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A dissertation submitted in partial satisfaction of the</w:t>
      </w:r>
    </w:p>
    <w:p w:rsidR="0073460C" w:rsidRPr="0073460C" w:rsidRDefault="0073460C" w:rsidP="0073460C">
      <w:pPr>
        <w:pStyle w:val="Centered"/>
      </w:pPr>
    </w:p>
    <w:p w:rsidR="0073460C" w:rsidRPr="0073460C" w:rsidRDefault="0073460C" w:rsidP="0073460C">
      <w:pPr>
        <w:pStyle w:val="Centered"/>
      </w:pPr>
      <w:r w:rsidRPr="0073460C">
        <w:t>requirements for the degree of</w:t>
      </w:r>
    </w:p>
    <w:p w:rsidR="0073460C" w:rsidRPr="0073460C" w:rsidRDefault="0073460C" w:rsidP="0073460C">
      <w:pPr>
        <w:pStyle w:val="Centered"/>
      </w:pPr>
    </w:p>
    <w:p w:rsidR="0073460C" w:rsidRPr="0073460C" w:rsidRDefault="0073460C" w:rsidP="0073460C">
      <w:pPr>
        <w:pStyle w:val="Centered"/>
      </w:pPr>
      <w:r w:rsidRPr="0073460C">
        <w:t>Doctor of Philosophy</w:t>
      </w:r>
    </w:p>
    <w:p w:rsidR="0073460C" w:rsidRPr="0073460C" w:rsidRDefault="0073460C" w:rsidP="0073460C">
      <w:pPr>
        <w:pStyle w:val="Centered"/>
      </w:pPr>
    </w:p>
    <w:p w:rsidR="0073460C" w:rsidRPr="0073460C" w:rsidRDefault="0073460C" w:rsidP="0073460C">
      <w:pPr>
        <w:pStyle w:val="Centered"/>
      </w:pPr>
      <w:r w:rsidRPr="0073460C">
        <w:t>in</w:t>
      </w:r>
    </w:p>
    <w:p w:rsidR="0073460C" w:rsidRPr="0073460C" w:rsidRDefault="0073460C" w:rsidP="0073460C">
      <w:pPr>
        <w:pStyle w:val="Centered"/>
      </w:pPr>
    </w:p>
    <w:p w:rsidR="0073460C" w:rsidRPr="0073460C" w:rsidRDefault="0073460C" w:rsidP="0073460C">
      <w:pPr>
        <w:pStyle w:val="Centered"/>
      </w:pPr>
      <w:r w:rsidRPr="0073460C">
        <w:t>City and Regional Planning</w:t>
      </w:r>
    </w:p>
    <w:p w:rsidR="0073460C" w:rsidRPr="0073460C" w:rsidRDefault="0073460C" w:rsidP="0073460C">
      <w:pPr>
        <w:pStyle w:val="Centered"/>
      </w:pPr>
    </w:p>
    <w:p w:rsidR="0073460C" w:rsidRPr="0073460C" w:rsidRDefault="0073460C" w:rsidP="0073460C">
      <w:pPr>
        <w:pStyle w:val="Centered"/>
      </w:pPr>
      <w:r w:rsidRPr="0073460C">
        <w:t>in the</w:t>
      </w:r>
    </w:p>
    <w:p w:rsidR="0073460C" w:rsidRPr="0073460C" w:rsidRDefault="0073460C" w:rsidP="0073460C">
      <w:pPr>
        <w:pStyle w:val="Centered"/>
      </w:pPr>
    </w:p>
    <w:p w:rsidR="0073460C" w:rsidRPr="0073460C" w:rsidRDefault="0073460C" w:rsidP="0073460C">
      <w:pPr>
        <w:pStyle w:val="Centered"/>
      </w:pPr>
      <w:r w:rsidRPr="0073460C">
        <w:t>Graduate Division</w:t>
      </w:r>
    </w:p>
    <w:p w:rsidR="0073460C" w:rsidRPr="0073460C" w:rsidRDefault="0073460C" w:rsidP="0073460C">
      <w:pPr>
        <w:pStyle w:val="Centered"/>
      </w:pPr>
    </w:p>
    <w:p w:rsidR="0073460C" w:rsidRPr="0073460C" w:rsidRDefault="0073460C" w:rsidP="0073460C">
      <w:pPr>
        <w:pStyle w:val="Centered"/>
      </w:pPr>
      <w:r w:rsidRPr="0073460C">
        <w:t>of the</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Committee in Charge:</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r w:rsidRPr="0073460C">
        <w:t>Professor Robert Cervero</w:t>
      </w:r>
    </w:p>
    <w:p w:rsidR="0073460C" w:rsidRPr="0073460C" w:rsidRDefault="0073460C" w:rsidP="0073460C">
      <w:pPr>
        <w:pStyle w:val="Centered"/>
      </w:pPr>
      <w:r w:rsidRPr="0073460C">
        <w:t>Professor Elizabeth Macdonald</w:t>
      </w:r>
    </w:p>
    <w:p w:rsidR="0073460C" w:rsidRPr="0073460C" w:rsidRDefault="0073460C" w:rsidP="0073460C">
      <w:pPr>
        <w:pStyle w:val="Centered"/>
      </w:pPr>
      <w:r w:rsidRPr="0073460C">
        <w:t>Professor David O’Sullivan</w:t>
      </w:r>
    </w:p>
    <w:p w:rsidR="0073460C" w:rsidRPr="0073460C" w:rsidRDefault="0073460C" w:rsidP="0073460C">
      <w:pPr>
        <w:pStyle w:val="Centered"/>
      </w:pPr>
    </w:p>
    <w:p w:rsidR="0073460C" w:rsidRDefault="0073460C" w:rsidP="0073460C">
      <w:pPr>
        <w:pStyle w:val="Centered"/>
      </w:pPr>
      <w:r w:rsidRPr="0073460C">
        <w:t>Spring 2017</w:t>
      </w:r>
      <w:r>
        <w:br w:type="page"/>
      </w:r>
    </w:p>
    <w:p w:rsidR="0073460C" w:rsidRPr="0073460C" w:rsidRDefault="0073460C" w:rsidP="0073460C">
      <w:pPr>
        <w:pStyle w:val="Centered"/>
      </w:pPr>
      <w:r w:rsidRPr="0073460C">
        <w:lastRenderedPageBreak/>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Copyright</w:t>
      </w:r>
      <w:r w:rsidR="003939D0">
        <w:t xml:space="preserve"> </w:t>
      </w:r>
      <w:r w:rsidR="003939D0" w:rsidRPr="003939D0">
        <w:t>©</w:t>
      </w:r>
      <w:r w:rsidRPr="0073460C">
        <w:t xml:space="preserve"> 2017</w:t>
      </w:r>
    </w:p>
    <w:p w:rsidR="0073460C" w:rsidRPr="0073460C" w:rsidRDefault="0073460C" w:rsidP="0073460C">
      <w:pPr>
        <w:pStyle w:val="Centered"/>
      </w:pPr>
      <w:r w:rsidRPr="0073460C">
        <w:t>By</w:t>
      </w:r>
    </w:p>
    <w:p w:rsidR="0073460C" w:rsidRDefault="0073460C" w:rsidP="0073460C">
      <w:pPr>
        <w:pStyle w:val="Centered"/>
      </w:pPr>
      <w:r w:rsidRPr="0073460C">
        <w:t>Geoffrey D. Boeing</w:t>
      </w:r>
    </w:p>
    <w:p w:rsidR="0073460C" w:rsidRDefault="0073460C" w:rsidP="0073460C">
      <w:pPr>
        <w:pStyle w:val="Centered"/>
        <w:sectPr w:rsidR="0073460C" w:rsidSect="004237B4">
          <w:footerReference w:type="default" r:id="rId8"/>
          <w:pgSz w:w="12240" w:h="15840"/>
          <w:pgMar w:top="1800" w:right="1800" w:bottom="1800" w:left="1800" w:header="720" w:footer="720" w:gutter="0"/>
          <w:cols w:space="720"/>
          <w:docGrid w:linePitch="360"/>
        </w:sectPr>
      </w:pPr>
    </w:p>
    <w:p w:rsidR="0073460C" w:rsidRPr="0073460C" w:rsidRDefault="0073460C" w:rsidP="0073460C">
      <w:pPr>
        <w:pStyle w:val="Centered"/>
      </w:pPr>
      <w:r w:rsidRPr="0073460C">
        <w:lastRenderedPageBreak/>
        <w:t>Abstract</w:t>
      </w:r>
    </w:p>
    <w:p w:rsidR="0073460C" w:rsidRPr="0073460C" w:rsidRDefault="0073460C" w:rsidP="0073460C">
      <w:pPr>
        <w:pStyle w:val="Centered"/>
      </w:pPr>
    </w:p>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r w:rsidRPr="0073460C">
        <w:t>Doctor of Philosophy in City and Regional Planning</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p>
    <w:p w:rsidR="0073460C" w:rsidRDefault="0073460C" w:rsidP="0073460C">
      <w:pPr>
        <w:pStyle w:val="Centered"/>
      </w:pPr>
    </w:p>
    <w:p w:rsidR="00453D34" w:rsidRDefault="00385A7D" w:rsidP="00E94CBA">
      <w:pPr>
        <w:spacing w:line="240" w:lineRule="auto"/>
      </w:pPr>
      <w:r>
        <w:t>Recent</w:t>
      </w:r>
      <w:r w:rsidR="007414C9">
        <w:t xml:space="preserve"> years have witnessed an explosion in the </w:t>
      </w:r>
      <w:r w:rsidR="001A1EFB">
        <w:t>science</w:t>
      </w:r>
      <w:r w:rsidR="007414C9">
        <w:t xml:space="preserve"> of networks.  Much of this </w:t>
      </w:r>
      <w:r w:rsidR="001A1EFB">
        <w:t>research</w:t>
      </w:r>
      <w:r w:rsidR="007414C9">
        <w:t xml:space="preserve"> has been stimulated by advances in statistical physics</w:t>
      </w:r>
      <w:r w:rsidR="00BA1DBE">
        <w:t xml:space="preserve"> and the study of complex systems – that is, systems that comprise many interrelated components whose interactions </w:t>
      </w:r>
      <w:r w:rsidR="00437B28">
        <w:t>produce</w:t>
      </w:r>
      <w:r w:rsidR="00BA1DBE">
        <w:t xml:space="preserve"> unpredictable large-scale emergent behavior. </w:t>
      </w:r>
      <w:r w:rsidR="00D32129" w:rsidRPr="0049727F">
        <w:t xml:space="preserve">Cities are complex systems </w:t>
      </w:r>
      <w:r w:rsidR="003939D0" w:rsidRPr="0049727F">
        <w:t>formed</w:t>
      </w:r>
      <w:r w:rsidR="00D32129" w:rsidRPr="0049727F">
        <w:t xml:space="preserve"> </w:t>
      </w:r>
      <w:r w:rsidR="00BA1DBE">
        <w:t xml:space="preserve">both </w:t>
      </w:r>
      <w:r w:rsidR="00D32129" w:rsidRPr="0049727F">
        <w:t xml:space="preserve">through </w:t>
      </w:r>
      <w:r w:rsidR="00D32129">
        <w:t xml:space="preserve">decentralized, </w:t>
      </w:r>
      <w:r w:rsidR="00D32129" w:rsidRPr="0049727F">
        <w:t xml:space="preserve">bottom-up, self-organizing processes </w:t>
      </w:r>
      <w:r w:rsidR="001A1EFB">
        <w:t>as well as</w:t>
      </w:r>
      <w:r w:rsidR="00D32129" w:rsidRPr="0049727F">
        <w:t xml:space="preserve"> </w:t>
      </w:r>
      <w:r w:rsidR="00BA1DBE">
        <w:t xml:space="preserve">through </w:t>
      </w:r>
      <w:r w:rsidR="00D32129" w:rsidRPr="0049727F">
        <w:t xml:space="preserve">top-down planning interventions. Humans shape their </w:t>
      </w:r>
      <w:r w:rsidR="001A1EFB">
        <w:t xml:space="preserve">urban </w:t>
      </w:r>
      <w:r w:rsidR="00D32129" w:rsidRPr="0049727F">
        <w:t>ecosystems (</w:t>
      </w:r>
      <w:r w:rsidR="00A8416B">
        <w:t xml:space="preserve">the built environment, </w:t>
      </w:r>
      <w:r w:rsidR="00D32129" w:rsidRPr="0049727F">
        <w:t>institutions, culture</w:t>
      </w:r>
      <w:r w:rsidR="00A8416B">
        <w:t>s, etc.</w:t>
      </w:r>
      <w:r w:rsidR="00BA1DBE">
        <w:t>)</w:t>
      </w:r>
      <w:r w:rsidR="00D32129" w:rsidRPr="0049727F">
        <w:t xml:space="preserve"> and are in turn shaped by them. Cities comprise </w:t>
      </w:r>
      <w:r w:rsidR="00636783" w:rsidRPr="0049727F">
        <w:t>numerous</w:t>
      </w:r>
      <w:r w:rsidR="00D32129" w:rsidRPr="0049727F">
        <w:t xml:space="preserve"> </w:t>
      </w:r>
      <w:r w:rsidR="00D32129">
        <w:t xml:space="preserve">interdependent </w:t>
      </w:r>
      <w:r w:rsidR="00BA1DBE">
        <w:t xml:space="preserve">components that </w:t>
      </w:r>
      <w:r w:rsidR="00D32129" w:rsidRPr="0049727F">
        <w:t xml:space="preserve">interact through networks – </w:t>
      </w:r>
      <w:r w:rsidR="00BA1DBE">
        <w:t>social,</w:t>
      </w:r>
      <w:r w:rsidR="00D32129" w:rsidRPr="0049727F">
        <w:t xml:space="preserve"> virtual</w:t>
      </w:r>
      <w:r w:rsidR="00BA1DBE">
        <w:t>,</w:t>
      </w:r>
      <w:r w:rsidR="00A8416B">
        <w:t xml:space="preserve"> and physical – such as street networks.</w:t>
      </w:r>
    </w:p>
    <w:p w:rsidR="007477A2" w:rsidRDefault="001A1EFB" w:rsidP="00636783">
      <w:pPr>
        <w:spacing w:line="240" w:lineRule="auto"/>
      </w:pPr>
      <w:r w:rsidRPr="0049727F">
        <w:t xml:space="preserve">This dissertation </w:t>
      </w:r>
      <w:r>
        <w:t xml:space="preserve">examines urban </w:t>
      </w:r>
      <w:r w:rsidR="001C095B">
        <w:t xml:space="preserve">street networks, </w:t>
      </w:r>
      <w:r w:rsidRPr="0049727F">
        <w:t xml:space="preserve">their </w:t>
      </w:r>
      <w:r>
        <w:t xml:space="preserve">structural </w:t>
      </w:r>
      <w:r w:rsidR="001C095B">
        <w:t>complexity (emphasizing density, connectedness, and resilience),</w:t>
      </w:r>
      <w:r w:rsidR="00453D34">
        <w:t xml:space="preserve"> </w:t>
      </w:r>
      <w:r w:rsidR="001C095B">
        <w:t>and how planning eras and design paradi</w:t>
      </w:r>
      <w:r w:rsidR="00A8416B">
        <w:t>gms</w:t>
      </w:r>
      <w:r w:rsidR="00437B28">
        <w:t xml:space="preserve"> shape them</w:t>
      </w:r>
      <w:r w:rsidR="00636783">
        <w:t>. I</w:t>
      </w:r>
      <w:r w:rsidR="00F728E1" w:rsidRPr="00F728E1">
        <w:t xml:space="preserve">nterventions into a </w:t>
      </w:r>
      <w:r w:rsidR="00636783">
        <w:t xml:space="preserve">complex </w:t>
      </w:r>
      <w:r w:rsidR="00F728E1" w:rsidRPr="00F728E1">
        <w:t xml:space="preserve">system </w:t>
      </w:r>
      <w:r w:rsidR="00636783">
        <w:t>often</w:t>
      </w:r>
      <w:r w:rsidR="00F728E1" w:rsidRPr="00F728E1">
        <w:t xml:space="preserve"> have unpredictable outcomes</w:t>
      </w:r>
      <w:r w:rsidR="00437B28">
        <w:t>,</w:t>
      </w:r>
      <w:r w:rsidR="00F728E1" w:rsidRPr="00F728E1">
        <w:t xml:space="preserve"> even if the intervention is minor</w:t>
      </w:r>
      <w:r w:rsidR="00A8416B">
        <w:t>,</w:t>
      </w:r>
      <w:r w:rsidR="00F728E1" w:rsidRPr="00F728E1">
        <w:t xml:space="preserve"> as effects compound or </w:t>
      </w:r>
      <w:r w:rsidR="00636783">
        <w:t>dampen</w:t>
      </w:r>
      <w:r w:rsidR="00F728E1" w:rsidRPr="00F728E1">
        <w:t xml:space="preserve"> nonlinearly over time.</w:t>
      </w:r>
      <w:r w:rsidR="00453D34">
        <w:t xml:space="preserve"> </w:t>
      </w:r>
      <w:r w:rsidR="00636783">
        <w:t xml:space="preserve">Such systems’ capacity for novelty, through emergent features that arise from their components’ interactions, also makes them unpredictable. </w:t>
      </w:r>
      <w:r w:rsidR="00576A5B" w:rsidRPr="00576A5B">
        <w:t>The</w:t>
      </w:r>
      <w:r w:rsidR="00453D34">
        <w:t xml:space="preserve">se interactions and the structure of connections </w:t>
      </w:r>
      <w:r w:rsidR="00576A5B" w:rsidRPr="00576A5B">
        <w:t xml:space="preserve">within a system </w:t>
      </w:r>
      <w:r w:rsidR="00453D34">
        <w:t>are</w:t>
      </w:r>
      <w:r w:rsidR="00576A5B" w:rsidRPr="00576A5B">
        <w:t xml:space="preserve"> the subject of network science. In </w:t>
      </w:r>
      <w:r w:rsidR="00453D34">
        <w:t>cities</w:t>
      </w:r>
      <w:r w:rsidR="00576A5B" w:rsidRPr="00576A5B">
        <w:t xml:space="preserve">, the structural </w:t>
      </w:r>
      <w:r w:rsidR="00453D34">
        <w:t>characteristics</w:t>
      </w:r>
      <w:r w:rsidR="00576A5B" w:rsidRPr="00576A5B">
        <w:t xml:space="preserve"> of </w:t>
      </w:r>
      <w:r w:rsidR="00453D34">
        <w:t>circulation</w:t>
      </w:r>
      <w:r w:rsidR="00576A5B" w:rsidRPr="00576A5B">
        <w:t xml:space="preserve"> networks influence </w:t>
      </w:r>
      <w:r w:rsidR="00453D34">
        <w:t xml:space="preserve">how </w:t>
      </w:r>
      <w:r w:rsidR="00636783">
        <w:t>a</w:t>
      </w:r>
      <w:r w:rsidR="00453D34">
        <w:t xml:space="preserve"> city’s</w:t>
      </w:r>
      <w:r w:rsidR="00576A5B" w:rsidRPr="00576A5B">
        <w:t xml:space="preserve"> physical links organize </w:t>
      </w:r>
      <w:r w:rsidR="00636783">
        <w:t xml:space="preserve">its </w:t>
      </w:r>
      <w:r w:rsidR="00453D34">
        <w:t>human dynamics</w:t>
      </w:r>
      <w:r w:rsidR="00576A5B">
        <w:t xml:space="preserve">. </w:t>
      </w:r>
      <w:r w:rsidR="00A8416B">
        <w:t>U</w:t>
      </w:r>
      <w:r w:rsidR="00576A5B">
        <w:t xml:space="preserve">rban morphologists have long </w:t>
      </w:r>
      <w:r w:rsidR="00437B28">
        <w:t>studied</w:t>
      </w:r>
      <w:r w:rsidR="00576A5B">
        <w:t xml:space="preserve"> the built form</w:t>
      </w:r>
      <w:r w:rsidR="00A8416B">
        <w:t>’s complexity</w:t>
      </w:r>
      <w:r w:rsidR="000B5457">
        <w:t xml:space="preserve"> and, f</w:t>
      </w:r>
      <w:r w:rsidR="00576A5B">
        <w:t>ollowing from scholars such as Jane Jacobs and Christopher Alexander, various urban design paradigms today speak both directly and indirectly to the value of complexity in the built environment. However, these claims are often made loosely, with</w:t>
      </w:r>
      <w:r w:rsidR="007477A2">
        <w:t>out</w:t>
      </w:r>
      <w:r w:rsidR="00576A5B">
        <w:t xml:space="preserve"> </w:t>
      </w:r>
      <w:r w:rsidR="007477A2">
        <w:t xml:space="preserve">formally </w:t>
      </w:r>
      <w:r w:rsidR="00576A5B">
        <w:t>connecting</w:t>
      </w:r>
      <w:r w:rsidR="001C095B">
        <w:t xml:space="preserve"> with theory, implications, or evaluation frameworks</w:t>
      </w:r>
      <w:r w:rsidR="0021034F">
        <w:t>.</w:t>
      </w:r>
    </w:p>
    <w:p w:rsidR="00BA1DBE" w:rsidRDefault="00576A5B" w:rsidP="00E94CBA">
      <w:pPr>
        <w:spacing w:line="240" w:lineRule="auto"/>
      </w:pPr>
      <w:r>
        <w:lastRenderedPageBreak/>
        <w:t>This dissertation develops an interdisciplinary typology of measures for assessing the compl</w:t>
      </w:r>
      <w:r w:rsidR="00937F13">
        <w:t xml:space="preserve">exity of urban form and design, particularly emphasizing </w:t>
      </w:r>
      <w:r>
        <w:t>street network analytic measures.</w:t>
      </w:r>
      <w:r w:rsidR="007477A2">
        <w:t xml:space="preserve"> </w:t>
      </w:r>
      <w:r w:rsidR="00BA1DBE" w:rsidRPr="00BA1DBE">
        <w:t xml:space="preserve">Street network analysis has held a prominent place in network science ever since </w:t>
      </w:r>
      <w:r w:rsidR="001A1EFB">
        <w:t xml:space="preserve">Leonhard </w:t>
      </w:r>
      <w:r w:rsidR="00BA1DBE" w:rsidRPr="00BA1DBE">
        <w:t>Euler presented his famous Seven Bridges of Königsberg problem in 1736</w:t>
      </w:r>
      <w:r w:rsidR="00BA1DBE">
        <w:t>.</w:t>
      </w:r>
      <w:r w:rsidR="001A1EFB">
        <w:t xml:space="preserve"> The past 15 years have been no exception as the growth </w:t>
      </w:r>
      <w:r w:rsidR="00937F13">
        <w:t>of</w:t>
      </w:r>
      <w:r w:rsidR="001A1EFB">
        <w:t xml:space="preserve"> interdisciplinary network science has </w:t>
      </w:r>
      <w:r w:rsidR="001C095B">
        <w:t>included</w:t>
      </w:r>
      <w:r w:rsidR="001A1EFB">
        <w:t xml:space="preserve"> </w:t>
      </w:r>
      <w:r w:rsidR="001C095B">
        <w:t>numerous</w:t>
      </w:r>
      <w:r w:rsidR="001A1EFB">
        <w:t xml:space="preserve"> applications to cities and their street networks. These studies have yielded new understandings of urban form and design, transportation flows and access, and the topology and resilience of urban street networks. However, </w:t>
      </w:r>
      <w:r w:rsidR="001A1EFB" w:rsidRPr="001A1EFB">
        <w:t xml:space="preserve">current limitations of data availability, consistency, and technology have </w:t>
      </w:r>
      <w:r w:rsidR="001A1EFB">
        <w:t>resulted in</w:t>
      </w:r>
      <w:r w:rsidR="001A1EFB" w:rsidRPr="001A1EFB">
        <w:t xml:space="preserve"> four </w:t>
      </w:r>
      <w:r w:rsidR="001A1EFB">
        <w:t xml:space="preserve">substantial </w:t>
      </w:r>
      <w:r w:rsidR="001A1EFB" w:rsidRPr="001A1EFB">
        <w:t>shortcomings: small sample sizes, excessive network simplification, difficult reproducibility, and the lack of consistent, easy-to-use resear</w:t>
      </w:r>
      <w:r w:rsidR="001A1EFB">
        <w:t>ch tools. While t</w:t>
      </w:r>
      <w:r w:rsidR="001A1EFB" w:rsidRPr="001A1EFB">
        <w:t xml:space="preserve">hese shortcomings are by no means fatal, their presence </w:t>
      </w:r>
      <w:r w:rsidR="001A1EFB">
        <w:t>can limit</w:t>
      </w:r>
      <w:r w:rsidR="001A1EFB" w:rsidRPr="001A1EFB">
        <w:t xml:space="preserve"> the scalability, generalizability, and interpretability of empirical street network research.</w:t>
      </w:r>
    </w:p>
    <w:p w:rsidR="007414C9" w:rsidRDefault="00F728E1" w:rsidP="00E94CBA">
      <w:pPr>
        <w:spacing w:line="240" w:lineRule="auto"/>
      </w:pPr>
      <w:r w:rsidRPr="00F728E1">
        <w:t xml:space="preserve">To address these challenges, this </w:t>
      </w:r>
      <w:r w:rsidR="00CE74F9">
        <w:t xml:space="preserve">dissertation </w:t>
      </w:r>
      <w:r w:rsidRPr="00F728E1">
        <w:t xml:space="preserve">presents OSMnx, a new tool </w:t>
      </w:r>
      <w:r w:rsidR="000B5457">
        <w:t>to</w:t>
      </w:r>
      <w:r w:rsidRPr="00F728E1">
        <w:t xml:space="preserve"> download and analyze street networks</w:t>
      </w:r>
      <w:r>
        <w:t xml:space="preserve"> and other geospatial data</w:t>
      </w:r>
      <w:r w:rsidRPr="00F728E1">
        <w:t xml:space="preserve"> </w:t>
      </w:r>
      <w:r>
        <w:t xml:space="preserve">from OpenStreetMap </w:t>
      </w:r>
      <w:r w:rsidRPr="00F728E1">
        <w:t xml:space="preserve">for </w:t>
      </w:r>
      <w:r w:rsidR="007F1F81">
        <w:t>any study site</w:t>
      </w:r>
      <w:r w:rsidRPr="00F728E1">
        <w:t xml:space="preserve"> in the world. OSMnx contributes five capabilities for researchers and practitioners: first, the down</w:t>
      </w:r>
      <w:r w:rsidR="00437B28">
        <w:t>loading of political boundaries,</w:t>
      </w:r>
      <w:r w:rsidRPr="00F728E1">
        <w:t xml:space="preserve"> building footprints</w:t>
      </w:r>
      <w:r w:rsidR="00437B28">
        <w:t>, and elevation data</w:t>
      </w:r>
      <w:r w:rsidRPr="00F728E1">
        <w:t xml:space="preserve">; second, </w:t>
      </w:r>
      <w:r w:rsidR="000B5457">
        <w:t>the scalable</w:t>
      </w:r>
      <w:r w:rsidR="00437B28">
        <w:t xml:space="preserve"> </w:t>
      </w:r>
      <w:r w:rsidR="000B5457">
        <w:t>retrieval</w:t>
      </w:r>
      <w:r w:rsidR="00437B28">
        <w:t xml:space="preserve"> and construction</w:t>
      </w:r>
      <w:r w:rsidR="000B5457">
        <w:t xml:space="preserve"> of street networks </w:t>
      </w:r>
      <w:r w:rsidRPr="00F728E1">
        <w:t xml:space="preserve">from OpenStreetMap; third, the algorithmic correction of network topology; fourth, the ability to save street networks as shapefiles, GraphML, or SVG files; and fifth, </w:t>
      </w:r>
      <w:r w:rsidR="000B5457">
        <w:t>the ability to analyze</w:t>
      </w:r>
      <w:r w:rsidRPr="00F728E1">
        <w:t xml:space="preserve"> street networks, including</w:t>
      </w:r>
      <w:r w:rsidR="000B5457">
        <w:t xml:space="preserve"> </w:t>
      </w:r>
      <w:r w:rsidRPr="00F728E1">
        <w:t xml:space="preserve">projecting and visualizing networks, </w:t>
      </w:r>
      <w:r w:rsidR="000B5457">
        <w:t xml:space="preserve">routing, </w:t>
      </w:r>
      <w:r w:rsidRPr="00F728E1">
        <w:t>and calculating metric and topological measures. These measures include those common in urban design and transportation studies, as well as measures of the structure and topology of the network.</w:t>
      </w:r>
      <w:r w:rsidR="00293771">
        <w:t xml:space="preserve"> </w:t>
      </w:r>
      <w:r w:rsidR="00293771" w:rsidRPr="00D57B07">
        <w:t>This study illustrates the use of OSMnx and OpenStreetMap to consistently conduct street network analysis with extremely large sample sizes, with clearly defined network definitions and extents for reproducibility, and us</w:t>
      </w:r>
      <w:r w:rsidR="00293771">
        <w:t>ing non</w:t>
      </w:r>
      <w:r w:rsidR="00063384">
        <w:t>-</w:t>
      </w:r>
      <w:r w:rsidR="00293771">
        <w:t>planar, directed graphs.</w:t>
      </w:r>
    </w:p>
    <w:p w:rsidR="00DC566A" w:rsidRPr="0093678D" w:rsidRDefault="00D57B07" w:rsidP="00E94CBA">
      <w:pPr>
        <w:spacing w:line="240" w:lineRule="auto"/>
      </w:pPr>
      <w:r w:rsidRPr="00D57B07">
        <w:t xml:space="preserve">This study </w:t>
      </w:r>
      <w:r w:rsidR="0021034F">
        <w:t>collects</w:t>
      </w:r>
      <w:r>
        <w:t xml:space="preserve"> and analyze</w:t>
      </w:r>
      <w:r w:rsidR="00293771">
        <w:t>s</w:t>
      </w:r>
      <w:r>
        <w:t xml:space="preserve"> 27,000</w:t>
      </w:r>
      <w:r w:rsidRPr="00D57B07">
        <w:t xml:space="preserve"> U</w:t>
      </w:r>
      <w:r>
        <w:t>.</w:t>
      </w:r>
      <w:r w:rsidRPr="00D57B07">
        <w:t>S</w:t>
      </w:r>
      <w:r>
        <w:t>.</w:t>
      </w:r>
      <w:r w:rsidRPr="00D57B07">
        <w:t xml:space="preserve"> street networks from OpenStreetMap at metropolitan, municipal, and neighborhood scales – namely, every U</w:t>
      </w:r>
      <w:r>
        <w:t>.</w:t>
      </w:r>
      <w:r w:rsidRPr="00D57B07">
        <w:t>S</w:t>
      </w:r>
      <w:r>
        <w:t>.</w:t>
      </w:r>
      <w:r w:rsidRPr="00D57B07">
        <w:t xml:space="preserve"> city and town, census urbanized area, a</w:t>
      </w:r>
      <w:r w:rsidR="002D4530">
        <w:t>nd Zillow-defined neighborhood</w:t>
      </w:r>
      <w:r w:rsidRPr="00D57B07">
        <w:t>. It presents wide-ranging empirical findings on U</w:t>
      </w:r>
      <w:r w:rsidR="00937F13">
        <w:t>.</w:t>
      </w:r>
      <w:r w:rsidRPr="00D57B07">
        <w:t>S</w:t>
      </w:r>
      <w:r w:rsidR="00937F13">
        <w:t>.</w:t>
      </w:r>
      <w:r w:rsidRPr="00D57B07">
        <w:t xml:space="preserve"> urban form and street network characteristics, emphasizing measures relevant to graph theory, urban design, </w:t>
      </w:r>
      <w:r>
        <w:t>and morphology such as structural complexity</w:t>
      </w:r>
      <w:r w:rsidRPr="00D57B07">
        <w:t xml:space="preserve">, connectedness, density, centrality, and resilience. </w:t>
      </w:r>
      <w:r w:rsidR="00DC566A">
        <w:t>W</w:t>
      </w:r>
      <w:r w:rsidR="0093678D">
        <w:t xml:space="preserve">e find that </w:t>
      </w:r>
      <w:r w:rsidR="00DC566A">
        <w:t>the typical American urban area has approximately 26 intersections/km</w:t>
      </w:r>
      <w:r w:rsidR="00DC566A">
        <w:rPr>
          <w:vertAlign w:val="superscript"/>
        </w:rPr>
        <w:t>2</w:t>
      </w:r>
      <w:r w:rsidR="00DC566A">
        <w:t>, 2.8 streets connected to the average node, 160m average street segment lengths, and a network that is 7.4% more circuitous than straight-line streets would be. T</w:t>
      </w:r>
      <w:r w:rsidR="0093678D">
        <w:t>he typical city has approximately 25 intersections/km</w:t>
      </w:r>
      <w:r w:rsidR="0093678D">
        <w:rPr>
          <w:vertAlign w:val="superscript"/>
        </w:rPr>
        <w:t>2</w:t>
      </w:r>
      <w:r w:rsidR="0093678D">
        <w:t xml:space="preserve">, </w:t>
      </w:r>
      <w:r w:rsidR="001E5031">
        <w:t xml:space="preserve">2.9 streets connected to the average node, 145m average street segment </w:t>
      </w:r>
      <w:r w:rsidR="001E5031">
        <w:lastRenderedPageBreak/>
        <w:t xml:space="preserve">lengths, and a network that is 5.5% more circuitous than straight-line </w:t>
      </w:r>
      <w:r w:rsidR="00DC566A">
        <w:t xml:space="preserve">streets </w:t>
      </w:r>
      <w:r w:rsidR="001E5031">
        <w:t>would be.</w:t>
      </w:r>
      <w:r w:rsidR="00DC566A">
        <w:t xml:space="preserve"> </w:t>
      </w:r>
      <w:r w:rsidR="00A31C11">
        <w:t xml:space="preserve">The typical </w:t>
      </w:r>
      <w:r w:rsidR="00937F13">
        <w:t xml:space="preserve">Zillow </w:t>
      </w:r>
      <w:r w:rsidR="00A31C11">
        <w:t>neighborhood has approximately 46 intersections/km</w:t>
      </w:r>
      <w:r w:rsidR="00A31C11">
        <w:rPr>
          <w:vertAlign w:val="superscript"/>
        </w:rPr>
        <w:t>2</w:t>
      </w:r>
      <w:r w:rsidR="00A31C11">
        <w:t xml:space="preserve">, 2.9 streets connected to the average node, 135m average street segment lengths, and a network that is 4.4% more circuitous than straight-line streets would be. </w:t>
      </w:r>
      <w:r w:rsidR="00DC566A">
        <w:t>At all three scales, 3-way intersections are by far the most prevalent intersection type</w:t>
      </w:r>
      <w:r w:rsidR="00A31C11">
        <w:t xml:space="preserve"> across the </w:t>
      </w:r>
      <w:r w:rsidR="00937F13">
        <w:t>U.S</w:t>
      </w:r>
      <w:r w:rsidR="00DC566A">
        <w:t>.</w:t>
      </w:r>
    </w:p>
    <w:p w:rsidR="00082C3E" w:rsidRDefault="00082C3E" w:rsidP="00E94CBA">
      <w:pPr>
        <w:spacing w:line="240" w:lineRule="auto"/>
      </w:pPr>
      <w:r>
        <w:t>We find a strong linear relationship, invariant across scales, between total street length and t</w:t>
      </w:r>
      <w:r w:rsidR="00937F13">
        <w:t xml:space="preserve">he number of nodes in a network. This </w:t>
      </w:r>
      <w:r>
        <w:t>contradicts some previous findings in the literature that relied on smaller sample sizes and different geographic contexts. We also find that most networks demonstrate a lognormal distribution of st</w:t>
      </w:r>
      <w:r w:rsidR="002D4530">
        <w:t>reet segment lengths</w:t>
      </w:r>
      <w:r>
        <w:t xml:space="preserve">. However, an obvious exception to lognormal distribution lies in those networks that exhibit substantial uniformity </w:t>
      </w:r>
      <w:r w:rsidR="00937F13">
        <w:t>network-wide</w:t>
      </w:r>
      <w:r>
        <w:t>. At the neighborhood scale, examples include downtown neighborhoods with consistent orthogonal grids, such as that of Portland, Oregon. At the municipal scale, examples include towns in the Great Plains that have orthogonal grids with consistent block sizes, platted at one time, and never subjected to sprawl. The</w:t>
      </w:r>
      <w:r w:rsidR="00937F13">
        <w:t>se</w:t>
      </w:r>
      <w:r>
        <w:t xml:space="preserve"> spatial signatures of the Homestead Act, successive land use regulations, urban design paradigms, and planning instruments remain </w:t>
      </w:r>
      <w:r w:rsidR="002D4530">
        <w:t>etched</w:t>
      </w:r>
      <w:r>
        <w:t xml:space="preserve"> in</w:t>
      </w:r>
      <w:r w:rsidR="002D4530">
        <w:t>to</w:t>
      </w:r>
      <w:r>
        <w:t xml:space="preserve"> these cities’ urban forms and street networks </w:t>
      </w:r>
      <w:r w:rsidR="00937F13">
        <w:t>today</w:t>
      </w:r>
      <w:r>
        <w:t>. Nebraska</w:t>
      </w:r>
      <w:r w:rsidR="00293771">
        <w:t>’s cities have</w:t>
      </w:r>
      <w:r>
        <w:t xml:space="preserve"> the lowest circuity, the highest average number of streets per node, the second shortest average street segment length, and the second highest intersection density. These findings </w:t>
      </w:r>
      <w:r w:rsidR="00937F13">
        <w:t>illustrate</w:t>
      </w:r>
      <w:r>
        <w:t xml:space="preserve"> how street networks across the Grea</w:t>
      </w:r>
      <w:r w:rsidR="00F27B0F">
        <w:t xml:space="preserve">t Plains developed all at once and </w:t>
      </w:r>
      <w:r>
        <w:t xml:space="preserve">grew little afterwards – unlike, for instance, cities in California that were settled in the same era but </w:t>
      </w:r>
      <w:r w:rsidR="00937F13">
        <w:t xml:space="preserve">were </w:t>
      </w:r>
      <w:r>
        <w:t xml:space="preserve">later subjected to </w:t>
      </w:r>
      <w:r w:rsidR="00937F13">
        <w:t xml:space="preserve">substantial </w:t>
      </w:r>
      <w:r>
        <w:t>sprawl.</w:t>
      </w:r>
    </w:p>
    <w:p w:rsidR="00082C3E" w:rsidRDefault="00082C3E" w:rsidP="00082C3E">
      <w:pPr>
        <w:spacing w:line="240" w:lineRule="auto"/>
      </w:pPr>
      <w:r>
        <w:t xml:space="preserve">The characteristics of </w:t>
      </w:r>
      <w:r w:rsidR="002D4530">
        <w:t>a city street network</w:t>
      </w:r>
      <w:r>
        <w:t xml:space="preserve"> fundamentally depend on what </w:t>
      </w:r>
      <w:r w:rsidR="002D4530">
        <w:t>“</w:t>
      </w:r>
      <w:r>
        <w:t>city</w:t>
      </w:r>
      <w:r w:rsidR="002D4530">
        <w:t>”</w:t>
      </w:r>
      <w:r>
        <w:t xml:space="preserve"> means: municipal boundaries, urbanized areas, or certain </w:t>
      </w:r>
      <w:r w:rsidR="002D4530">
        <w:t xml:space="preserve">core </w:t>
      </w:r>
      <w:r w:rsidR="00937F13">
        <w:t xml:space="preserve">neighborhoods? The first is a </w:t>
      </w:r>
      <w:r w:rsidR="00437B28">
        <w:t>political/</w:t>
      </w:r>
      <w:r>
        <w:t xml:space="preserve">legal definition, but </w:t>
      </w:r>
      <w:r w:rsidR="00437B28">
        <w:t>it</w:t>
      </w:r>
      <w:r>
        <w:t xml:space="preserve"> captures the scope of city planning </w:t>
      </w:r>
      <w:r w:rsidR="001C095B">
        <w:t>jurisdiction</w:t>
      </w:r>
      <w:r>
        <w:t xml:space="preserve"> and decision-making for top-down interventions into a street network. The second captures </w:t>
      </w:r>
      <w:r w:rsidR="001C095B">
        <w:t>the</w:t>
      </w:r>
      <w:r>
        <w:t xml:space="preserve"> wider self-organized human system and its emergent built form, but tends to aggregate multiple </w:t>
      </w:r>
      <w:r w:rsidR="001C095B" w:rsidRPr="001C095B">
        <w:t>heterogeneous</w:t>
      </w:r>
      <w:r>
        <w:t xml:space="preserve"> built forms together into a single unit of analysis. The third captures the nature of the local built </w:t>
      </w:r>
      <w:r w:rsidR="00937F13">
        <w:t>environment</w:t>
      </w:r>
      <w:r>
        <w:t xml:space="preserve"> and lived experience, but at the expense of a broad</w:t>
      </w:r>
      <w:r w:rsidR="0095455C">
        <w:t>er</w:t>
      </w:r>
      <w:r>
        <w:t xml:space="preserve"> view of the urban system and metropolitan-scale trip-taking. In short, multiple scales in concert provide planners a clearer view of the urban form and the topological and metric complexity of the street network than any single scale can.</w:t>
      </w:r>
    </w:p>
    <w:p w:rsidR="007B6AAF" w:rsidRDefault="007B6AAF" w:rsidP="007B6AAF">
      <w:pPr>
        <w:spacing w:line="240" w:lineRule="auto"/>
      </w:pPr>
      <w:r w:rsidRPr="0021034F">
        <w:t xml:space="preserve">The emerging methods of computational data science, visualization, network science, and big data analysis </w:t>
      </w:r>
      <w:r>
        <w:t xml:space="preserve">have </w:t>
      </w:r>
      <w:r w:rsidRPr="0021034F">
        <w:t>broaden</w:t>
      </w:r>
      <w:r>
        <w:t>ed</w:t>
      </w:r>
      <w:r w:rsidRPr="0021034F">
        <w:t xml:space="preserve"> the scope of urban design’s traditional toolbox. Such methods may yield new insights and rigor in urban form/design research, but they may </w:t>
      </w:r>
      <w:r w:rsidRPr="0021034F">
        <w:lastRenderedPageBreak/>
        <w:t>also promulgate the weaknesses of reductionism and scientism by ignoring the theory, complexity, and qualitative nuance of human experience crucial to urbanism. The tools we use shape the kinds of questions we can even ask about cities. Today, the dissemination of quantitative network science into the social sciences offers an exciting opportunity to study the dynamics and stru</w:t>
      </w:r>
      <w:r>
        <w:t>cture of cities and urban form, b</w:t>
      </w:r>
      <w:r w:rsidRPr="0021034F">
        <w:t>ut paths forward must consider cities as uniquely human complex systems, inextricably bound up with politics, privilege, power relations, and planning decisions.</w:t>
      </w:r>
    </w:p>
    <w:p w:rsidR="00CE74F9" w:rsidRDefault="00DC566A" w:rsidP="00E94CBA">
      <w:pPr>
        <w:spacing w:line="240" w:lineRule="auto"/>
      </w:pPr>
      <w:r>
        <w:t>This dissertation comprises six substantive chapters bookended by introductory and concluding chapters. As a whole, the dissertation is divided into two primary parts. The first comprises chapters 2 and 3 and develops the theoretical frame</w:t>
      </w:r>
      <w:r w:rsidR="0095455C">
        <w:t>work</w:t>
      </w:r>
      <w:r w:rsidRPr="0049727F">
        <w:t>. Chapter 2 introduce</w:t>
      </w:r>
      <w:r>
        <w:t>s</w:t>
      </w:r>
      <w:r w:rsidRPr="0049727F">
        <w:t xml:space="preserve"> the backg</w:t>
      </w:r>
      <w:r>
        <w:t>round of the nonlinear paradigm by</w:t>
      </w:r>
      <w:r w:rsidRPr="0049727F">
        <w:t xml:space="preserve"> discussing systems, dynamics, self-similarity, and </w:t>
      </w:r>
      <w:r>
        <w:t xml:space="preserve">the nature of </w:t>
      </w:r>
      <w:r w:rsidRPr="0049727F">
        <w:t>prediction</w:t>
      </w:r>
      <w:r>
        <w:t xml:space="preserve"> in the presence of nonlinearity</w:t>
      </w:r>
      <w:r w:rsidRPr="0049727F">
        <w:t xml:space="preserve">. These foundations set up the </w:t>
      </w:r>
      <w:r w:rsidR="0095455C">
        <w:t>complexity theories of cities</w:t>
      </w:r>
      <w:r w:rsidRPr="0049727F">
        <w:t xml:space="preserve"> and the study of networks</w:t>
      </w:r>
      <w:r w:rsidRPr="00B2772F">
        <w:t xml:space="preserve"> </w:t>
      </w:r>
      <w:r>
        <w:t>presented</w:t>
      </w:r>
      <w:r w:rsidRPr="0049727F">
        <w:t xml:space="preserve"> in chapter 3.</w:t>
      </w:r>
      <w:r>
        <w:t xml:space="preserve"> This first part </w:t>
      </w:r>
      <w:r w:rsidR="0095455C">
        <w:t xml:space="preserve">of the dissertation </w:t>
      </w:r>
      <w:r>
        <w:t xml:space="preserve">emphasizes the dynamics of complex </w:t>
      </w:r>
      <w:r w:rsidR="00437B28">
        <w:t xml:space="preserve">urban </w:t>
      </w:r>
      <w:r>
        <w:t xml:space="preserve">systems before we turn our attention to their structure in the second part. Urban circulation networks serve as a </w:t>
      </w:r>
      <w:r w:rsidRPr="00CE74F9">
        <w:t xml:space="preserve">physical </w:t>
      </w:r>
      <w:r>
        <w:t>substrate that</w:t>
      </w:r>
      <w:r w:rsidRPr="00CE74F9">
        <w:t xml:space="preserve"> underlies </w:t>
      </w:r>
      <w:r>
        <w:t>and organizes the city’s c</w:t>
      </w:r>
      <w:r w:rsidRPr="00CE74F9">
        <w:t>omplex human interactions</w:t>
      </w:r>
      <w:r>
        <w:t>. Chapter 4 collates</w:t>
      </w:r>
      <w:r w:rsidRPr="0049727F">
        <w:t xml:space="preserve"> various </w:t>
      </w:r>
      <w:r w:rsidR="00437B28">
        <w:t>indicators</w:t>
      </w:r>
      <w:r w:rsidRPr="0049727F">
        <w:t xml:space="preserve"> of complexity from multiple research literatures into a typology of measures of the complexity of urban form, emphasizing the scale of urban design</w:t>
      </w:r>
      <w:r>
        <w:t xml:space="preserve"> practice</w:t>
      </w:r>
      <w:r w:rsidRPr="0049727F">
        <w:t>. In particular,</w:t>
      </w:r>
      <w:r>
        <w:t xml:space="preserve"> it presents</w:t>
      </w:r>
      <w:r w:rsidRPr="0049727F">
        <w:t xml:space="preserve"> several measures of network complexity</w:t>
      </w:r>
      <w:r>
        <w:t xml:space="preserve"> and structure</w:t>
      </w:r>
      <w:r w:rsidRPr="0049727F">
        <w:t xml:space="preserve"> that </w:t>
      </w:r>
      <w:r>
        <w:t>we then operationalize</w:t>
      </w:r>
      <w:r w:rsidRPr="0049727F">
        <w:t xml:space="preserve"> in chapters 5, 6, and 7. </w:t>
      </w:r>
      <w:r>
        <w:t>Methodologically, c</w:t>
      </w:r>
      <w:r w:rsidRPr="0049727F">
        <w:t xml:space="preserve">hapter </w:t>
      </w:r>
      <w:r>
        <w:t xml:space="preserve">5 </w:t>
      </w:r>
      <w:r w:rsidRPr="0049727F">
        <w:t>introduce</w:t>
      </w:r>
      <w:r>
        <w:t>s</w:t>
      </w:r>
      <w:r w:rsidRPr="0049727F">
        <w:t xml:space="preserve"> OSMnx, a new tool to acquire, construct, correct, visualize, and analyze complex urban street netwo</w:t>
      </w:r>
      <w:r>
        <w:t>rks. Chapter 6 applies</w:t>
      </w:r>
      <w:r w:rsidRPr="0049727F">
        <w:t xml:space="preserve"> OSMnx empirically in a small case study of street networks in Portland, Oregon</w:t>
      </w:r>
      <w:r>
        <w:t>. Chapter 7 then expands</w:t>
      </w:r>
      <w:r w:rsidRPr="0049727F">
        <w:t xml:space="preserve"> the empirical application of OSMnx to a large study of 27,000 urban street networks at various scales across the </w:t>
      </w:r>
      <w:r w:rsidR="00E14ED2">
        <w:t>U.S</w:t>
      </w:r>
      <w:r w:rsidRPr="0049727F">
        <w:t>.</w:t>
      </w:r>
      <w:r>
        <w:t xml:space="preserve"> </w:t>
      </w:r>
      <w:r w:rsidRPr="00D57B07">
        <w:t>These street networks and measures data sets have bee</w:t>
      </w:r>
      <w:r w:rsidR="0095455C">
        <w:t>n shared in a public repository for other researchers to re</w:t>
      </w:r>
      <w:r w:rsidR="00BB215C">
        <w:t>-</w:t>
      </w:r>
      <w:r w:rsidR="0095455C">
        <w:t>purpose.</w:t>
      </w:r>
    </w:p>
    <w:p w:rsidR="00D57B07" w:rsidRDefault="00D57B07" w:rsidP="00E94CBA">
      <w:pPr>
        <w:spacing w:line="240" w:lineRule="auto"/>
        <w:sectPr w:rsidR="00D57B07" w:rsidSect="0073460C">
          <w:headerReference w:type="default" r:id="rId9"/>
          <w:footerReference w:type="default" r:id="rId10"/>
          <w:pgSz w:w="12240" w:h="15840"/>
          <w:pgMar w:top="1800" w:right="1800" w:bottom="1800" w:left="1800" w:header="1080" w:footer="1080" w:gutter="0"/>
          <w:pgNumType w:start="1"/>
          <w:cols w:space="720"/>
          <w:docGrid w:linePitch="360"/>
        </w:sectP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7477A2">
      <w:pPr>
        <w:tabs>
          <w:tab w:val="left" w:pos="900"/>
        </w:tabs>
        <w:spacing w:after="0" w:line="240" w:lineRule="auto"/>
        <w:jc w:val="center"/>
      </w:pPr>
      <w:r>
        <w:t>For Tracy and Alden:</w:t>
      </w:r>
    </w:p>
    <w:p w:rsidR="00925674" w:rsidRDefault="00925674" w:rsidP="00925674">
      <w:pPr>
        <w:tabs>
          <w:tab w:val="left" w:pos="900"/>
        </w:tabs>
        <w:spacing w:after="0" w:line="240" w:lineRule="auto"/>
        <w:jc w:val="center"/>
      </w:pPr>
      <w:r w:rsidRPr="009C270A">
        <w:t xml:space="preserve">forsan et haec olim meminisse iuvabit </w:t>
      </w:r>
      <w:r>
        <w:br w:type="page"/>
      </w: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411176">
      <w:pPr>
        <w:tabs>
          <w:tab w:val="left" w:pos="900"/>
        </w:tabs>
        <w:spacing w:line="240" w:lineRule="auto"/>
        <w:ind w:left="2621"/>
      </w:pPr>
      <w:r w:rsidRPr="007848A9">
        <w:t>Uneducated people who have no experience of true reality will never adequately govern a city, and neither will people who have been allowed to spend their whole lives in education. The former fail because they do not have a single goal in life at which all their actions, public and private, inevitably aim; the latter because they would refuse to act, thinking they had emigrated, while still alive</w:t>
      </w:r>
      <w:r>
        <w:t>, to the Isles of the Blessed.</w:t>
      </w:r>
    </w:p>
    <w:p w:rsidR="00925674" w:rsidRPr="00925674" w:rsidRDefault="00925674" w:rsidP="00411176">
      <w:pPr>
        <w:tabs>
          <w:tab w:val="left" w:pos="900"/>
        </w:tabs>
        <w:ind w:left="2621"/>
        <w:jc w:val="right"/>
        <w:rPr>
          <w:rFonts w:ascii="Times New Roman" w:hAnsi="Times New Roman"/>
        </w:rPr>
      </w:pPr>
      <w:r w:rsidRPr="00C86B9C">
        <w:t>—</w:t>
      </w:r>
      <w:r w:rsidRPr="007848A9">
        <w:t xml:space="preserve">Plato, </w:t>
      </w:r>
      <w:r w:rsidRPr="007848A9">
        <w:rPr>
          <w:i/>
        </w:rPr>
        <w:t>Republic</w:t>
      </w:r>
    </w:p>
    <w:p w:rsidR="00925674" w:rsidRDefault="00925674" w:rsidP="00925674">
      <w:r>
        <w:br w:type="page"/>
      </w:r>
    </w:p>
    <w:p w:rsidR="0014423B" w:rsidRDefault="0014423B" w:rsidP="004A4DE6">
      <w:bookmarkStart w:id="0" w:name="_Toc475721712"/>
    </w:p>
    <w:p w:rsidR="009110E0" w:rsidRPr="0014423B" w:rsidRDefault="0024235F" w:rsidP="002B01B4">
      <w:pPr>
        <w:pStyle w:val="Pre-Heading1"/>
      </w:pPr>
      <w:bookmarkStart w:id="1" w:name="_Toc479517001"/>
      <w:r w:rsidRPr="0014423B">
        <w:t xml:space="preserve">Table of </w:t>
      </w:r>
      <w:r w:rsidR="009110E0" w:rsidRPr="0014423B">
        <w:t>Contents</w:t>
      </w:r>
      <w:bookmarkEnd w:id="0"/>
      <w:bookmarkEnd w:id="1"/>
    </w:p>
    <w:p w:rsidR="00303B67" w:rsidRDefault="00303B67" w:rsidP="004A4DE6"/>
    <w:p w:rsidR="002C6C62" w:rsidRPr="00F12D87" w:rsidRDefault="00303B67" w:rsidP="00411176">
      <w:pPr>
        <w:pStyle w:val="TOC1"/>
        <w:tabs>
          <w:tab w:val="clear" w:pos="9350"/>
          <w:tab w:val="right" w:leader="dot" w:pos="8640"/>
        </w:tabs>
        <w:spacing w:before="0"/>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2C6C62" w:rsidRPr="00F12D87">
        <w:rPr>
          <w:b w:val="0"/>
        </w:rPr>
        <w:t>Table of Contents</w:t>
      </w:r>
      <w:r w:rsidR="002C6C62" w:rsidRPr="00F12D87">
        <w:rPr>
          <w:b w:val="0"/>
        </w:rPr>
        <w:tab/>
      </w:r>
      <w:r w:rsidR="002C6C62" w:rsidRPr="00F12D87">
        <w:rPr>
          <w:b w:val="0"/>
        </w:rPr>
        <w:fldChar w:fldCharType="begin"/>
      </w:r>
      <w:r w:rsidR="002C6C62" w:rsidRPr="00F12D87">
        <w:rPr>
          <w:b w:val="0"/>
        </w:rPr>
        <w:instrText xml:space="preserve"> PAGEREF _Toc479517001 \h </w:instrText>
      </w:r>
      <w:r w:rsidR="002C6C62" w:rsidRPr="00F12D87">
        <w:rPr>
          <w:b w:val="0"/>
        </w:rPr>
      </w:r>
      <w:r w:rsidR="002C6C62" w:rsidRPr="00F12D87">
        <w:rPr>
          <w:b w:val="0"/>
        </w:rPr>
        <w:fldChar w:fldCharType="separate"/>
      </w:r>
      <w:r w:rsidR="00BD4352">
        <w:rPr>
          <w:b w:val="0"/>
        </w:rPr>
        <w:t>iii</w:t>
      </w:r>
      <w:r w:rsidR="002C6C62"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List of Figures</w:t>
      </w:r>
      <w:r w:rsidRPr="00F12D87">
        <w:rPr>
          <w:b w:val="0"/>
        </w:rPr>
        <w:tab/>
      </w:r>
      <w:r w:rsidRPr="00F12D87">
        <w:rPr>
          <w:b w:val="0"/>
        </w:rPr>
        <w:fldChar w:fldCharType="begin"/>
      </w:r>
      <w:r w:rsidRPr="00F12D87">
        <w:rPr>
          <w:b w:val="0"/>
        </w:rPr>
        <w:instrText xml:space="preserve"> PAGEREF _Toc479517002 \h </w:instrText>
      </w:r>
      <w:r w:rsidRPr="00F12D87">
        <w:rPr>
          <w:b w:val="0"/>
        </w:rPr>
      </w:r>
      <w:r w:rsidRPr="00F12D87">
        <w:rPr>
          <w:b w:val="0"/>
        </w:rPr>
        <w:fldChar w:fldCharType="separate"/>
      </w:r>
      <w:r w:rsidR="00BD4352">
        <w:rPr>
          <w:b w:val="0"/>
        </w:rPr>
        <w:t>vii</w:t>
      </w:r>
      <w:r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List of Tables</w:t>
      </w:r>
      <w:r w:rsidRPr="00F12D87">
        <w:rPr>
          <w:b w:val="0"/>
        </w:rPr>
        <w:tab/>
      </w:r>
      <w:r w:rsidRPr="00F12D87">
        <w:rPr>
          <w:b w:val="0"/>
        </w:rPr>
        <w:fldChar w:fldCharType="begin"/>
      </w:r>
      <w:r w:rsidRPr="00F12D87">
        <w:rPr>
          <w:b w:val="0"/>
        </w:rPr>
        <w:instrText xml:space="preserve"> PAGEREF _Toc479517003 \h </w:instrText>
      </w:r>
      <w:r w:rsidRPr="00F12D87">
        <w:rPr>
          <w:b w:val="0"/>
        </w:rPr>
      </w:r>
      <w:r w:rsidRPr="00F12D87">
        <w:rPr>
          <w:b w:val="0"/>
        </w:rPr>
        <w:fldChar w:fldCharType="separate"/>
      </w:r>
      <w:r w:rsidR="00BD4352">
        <w:rPr>
          <w:b w:val="0"/>
        </w:rPr>
        <w:t>xi</w:t>
      </w:r>
      <w:r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Acknowledgements</w:t>
      </w:r>
      <w:r w:rsidRPr="00F12D87">
        <w:rPr>
          <w:b w:val="0"/>
        </w:rPr>
        <w:tab/>
      </w:r>
      <w:r w:rsidRPr="00F12D87">
        <w:rPr>
          <w:b w:val="0"/>
        </w:rPr>
        <w:fldChar w:fldCharType="begin"/>
      </w:r>
      <w:r w:rsidRPr="00F12D87">
        <w:rPr>
          <w:b w:val="0"/>
        </w:rPr>
        <w:instrText xml:space="preserve"> PAGEREF _Toc479517004 \h </w:instrText>
      </w:r>
      <w:r w:rsidRPr="00F12D87">
        <w:rPr>
          <w:b w:val="0"/>
        </w:rPr>
      </w:r>
      <w:r w:rsidRPr="00F12D87">
        <w:rPr>
          <w:b w:val="0"/>
        </w:rPr>
        <w:fldChar w:fldCharType="separate"/>
      </w:r>
      <w:r w:rsidR="00BD4352">
        <w:rPr>
          <w:b w:val="0"/>
        </w:rPr>
        <w:t>xii</w:t>
      </w:r>
      <w:r w:rsidRPr="00F12D87">
        <w:rPr>
          <w:b w:val="0"/>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1:</w:t>
      </w:r>
      <w:r w:rsidR="00F12D87">
        <w:rPr>
          <w:rFonts w:asciiTheme="minorHAnsi" w:eastAsiaTheme="minorEastAsia" w:hAnsiTheme="minorHAnsi" w:cstheme="minorBidi"/>
          <w:b w:val="0"/>
          <w:sz w:val="22"/>
          <w:szCs w:val="22"/>
        </w:rPr>
        <w:t xml:space="preserve"> </w:t>
      </w:r>
      <w:r>
        <w:t>Introduction</w:t>
      </w:r>
      <w:r>
        <w:tab/>
      </w:r>
      <w:r>
        <w:fldChar w:fldCharType="begin"/>
      </w:r>
      <w:r>
        <w:instrText xml:space="preserve"> PAGEREF _Toc479517005 \h </w:instrText>
      </w:r>
      <w:r>
        <w:fldChar w:fldCharType="separate"/>
      </w:r>
      <w:r w:rsidR="00BD4352">
        <w:t>1</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_Toc479517006 \h </w:instrText>
      </w:r>
      <w:r>
        <w:rPr>
          <w:noProof/>
        </w:rPr>
      </w:r>
      <w:r>
        <w:rPr>
          <w:noProof/>
        </w:rPr>
        <w:fldChar w:fldCharType="separate"/>
      </w:r>
      <w:r w:rsidR="00BD4352">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1.2. Introduction</w:t>
      </w:r>
      <w:r>
        <w:rPr>
          <w:noProof/>
        </w:rPr>
        <w:tab/>
      </w:r>
      <w:r>
        <w:rPr>
          <w:noProof/>
        </w:rPr>
        <w:fldChar w:fldCharType="begin"/>
      </w:r>
      <w:r>
        <w:rPr>
          <w:noProof/>
        </w:rPr>
        <w:instrText xml:space="preserve"> PAGEREF _Toc479517007 \h </w:instrText>
      </w:r>
      <w:r>
        <w:rPr>
          <w:noProof/>
        </w:rPr>
      </w:r>
      <w:r>
        <w:rPr>
          <w:noProof/>
        </w:rPr>
        <w:fldChar w:fldCharType="separate"/>
      </w:r>
      <w:r w:rsidR="00BD4352">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1.3. Context of the Study</w:t>
      </w:r>
      <w:r>
        <w:rPr>
          <w:noProof/>
        </w:rPr>
        <w:tab/>
      </w:r>
      <w:r>
        <w:rPr>
          <w:noProof/>
        </w:rPr>
        <w:fldChar w:fldCharType="begin"/>
      </w:r>
      <w:r>
        <w:rPr>
          <w:noProof/>
        </w:rPr>
        <w:instrText xml:space="preserve"> PAGEREF _Toc479517008 \h </w:instrText>
      </w:r>
      <w:r>
        <w:rPr>
          <w:noProof/>
        </w:rPr>
      </w:r>
      <w:r>
        <w:rPr>
          <w:noProof/>
        </w:rPr>
        <w:fldChar w:fldCharType="separate"/>
      </w:r>
      <w:r w:rsidR="00BD4352">
        <w:rPr>
          <w:noProof/>
        </w:rPr>
        <w:t>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1.4. Motivation</w:t>
      </w:r>
      <w:r>
        <w:rPr>
          <w:noProof/>
        </w:rPr>
        <w:tab/>
      </w:r>
      <w:r>
        <w:rPr>
          <w:noProof/>
        </w:rPr>
        <w:fldChar w:fldCharType="begin"/>
      </w:r>
      <w:r>
        <w:rPr>
          <w:noProof/>
        </w:rPr>
        <w:instrText xml:space="preserve"> PAGEREF _Toc479517009 \h </w:instrText>
      </w:r>
      <w:r>
        <w:rPr>
          <w:noProof/>
        </w:rPr>
      </w:r>
      <w:r>
        <w:rPr>
          <w:noProof/>
        </w:rPr>
        <w:fldChar w:fldCharType="separate"/>
      </w:r>
      <w:r w:rsidR="00BD4352">
        <w:rPr>
          <w:noProof/>
        </w:rPr>
        <w:t>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1.5. Organization and Contribution by Chapter</w:t>
      </w:r>
      <w:r>
        <w:rPr>
          <w:noProof/>
        </w:rPr>
        <w:tab/>
      </w:r>
      <w:r>
        <w:rPr>
          <w:noProof/>
        </w:rPr>
        <w:fldChar w:fldCharType="begin"/>
      </w:r>
      <w:r>
        <w:rPr>
          <w:noProof/>
        </w:rPr>
        <w:instrText xml:space="preserve"> PAGEREF _Toc479517010 \h </w:instrText>
      </w:r>
      <w:r>
        <w:rPr>
          <w:noProof/>
        </w:rPr>
      </w:r>
      <w:r>
        <w:rPr>
          <w:noProof/>
        </w:rPr>
        <w:fldChar w:fldCharType="separate"/>
      </w:r>
      <w:r w:rsidR="00BD4352">
        <w:rPr>
          <w:noProof/>
        </w:rPr>
        <w:t>7</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1.5.1. Chapter 1 – Introduction</w:t>
      </w:r>
      <w:r>
        <w:rPr>
          <w:noProof/>
        </w:rPr>
        <w:tab/>
      </w:r>
      <w:r>
        <w:rPr>
          <w:noProof/>
        </w:rPr>
        <w:fldChar w:fldCharType="begin"/>
      </w:r>
      <w:r>
        <w:rPr>
          <w:noProof/>
        </w:rPr>
        <w:instrText xml:space="preserve"> PAGEREF _Toc479517011 \h </w:instrText>
      </w:r>
      <w:r>
        <w:rPr>
          <w:noProof/>
        </w:rPr>
      </w:r>
      <w:r>
        <w:rPr>
          <w:noProof/>
        </w:rPr>
        <w:fldChar w:fldCharType="separate"/>
      </w:r>
      <w:r w:rsidR="00BD4352">
        <w:rPr>
          <w:noProof/>
        </w:rPr>
        <w:t>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1.5.2. Chapter 2 – Foundations of the Nonlinear Paradigm</w:t>
      </w:r>
      <w:r>
        <w:rPr>
          <w:noProof/>
        </w:rPr>
        <w:tab/>
      </w:r>
      <w:r>
        <w:rPr>
          <w:noProof/>
        </w:rPr>
        <w:fldChar w:fldCharType="begin"/>
      </w:r>
      <w:r>
        <w:rPr>
          <w:noProof/>
        </w:rPr>
        <w:instrText xml:space="preserve"> PAGEREF _Toc479517012 \h </w:instrText>
      </w:r>
      <w:r>
        <w:rPr>
          <w:noProof/>
        </w:rPr>
      </w:r>
      <w:r>
        <w:rPr>
          <w:noProof/>
        </w:rPr>
        <w:fldChar w:fldCharType="separate"/>
      </w:r>
      <w:r w:rsidR="00BD4352">
        <w:rPr>
          <w:noProof/>
        </w:rPr>
        <w:t>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1.5.3. Chapter 3 – Complexity and Cities</w:t>
      </w:r>
      <w:r>
        <w:rPr>
          <w:noProof/>
        </w:rPr>
        <w:tab/>
      </w:r>
      <w:r>
        <w:rPr>
          <w:noProof/>
        </w:rPr>
        <w:fldChar w:fldCharType="begin"/>
      </w:r>
      <w:r>
        <w:rPr>
          <w:noProof/>
        </w:rPr>
        <w:instrText xml:space="preserve"> PAGEREF _Toc479517013 \h </w:instrText>
      </w:r>
      <w:r>
        <w:rPr>
          <w:noProof/>
        </w:rPr>
      </w:r>
      <w:r>
        <w:rPr>
          <w:noProof/>
        </w:rPr>
        <w:fldChar w:fldCharType="separate"/>
      </w:r>
      <w:r w:rsidR="00BD4352">
        <w:rPr>
          <w:noProof/>
        </w:rPr>
        <w:t>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1.5.4. Chapter 4 – Measuring the Complexity of Urban Form and Design</w:t>
      </w:r>
      <w:r>
        <w:rPr>
          <w:noProof/>
        </w:rPr>
        <w:tab/>
      </w:r>
      <w:r>
        <w:rPr>
          <w:noProof/>
        </w:rPr>
        <w:fldChar w:fldCharType="begin"/>
      </w:r>
      <w:r>
        <w:rPr>
          <w:noProof/>
        </w:rPr>
        <w:instrText xml:space="preserve"> PAGEREF _Toc479517014 \h </w:instrText>
      </w:r>
      <w:r>
        <w:rPr>
          <w:noProof/>
        </w:rPr>
      </w:r>
      <w:r>
        <w:rPr>
          <w:noProof/>
        </w:rPr>
        <w:fldChar w:fldCharType="separate"/>
      </w:r>
      <w:r w:rsidR="00BD4352">
        <w:rPr>
          <w:noProof/>
        </w:rPr>
        <w:t>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1.5.5. Chapter 5 – Acquiring, Analyzing, and Visualizing Street Networks</w:t>
      </w:r>
      <w:r>
        <w:rPr>
          <w:noProof/>
        </w:rPr>
        <w:tab/>
      </w:r>
      <w:r>
        <w:rPr>
          <w:noProof/>
        </w:rPr>
        <w:fldChar w:fldCharType="begin"/>
      </w:r>
      <w:r>
        <w:rPr>
          <w:noProof/>
        </w:rPr>
        <w:instrText xml:space="preserve"> PAGEREF _Toc479517015 \h </w:instrText>
      </w:r>
      <w:r>
        <w:rPr>
          <w:noProof/>
        </w:rPr>
      </w:r>
      <w:r>
        <w:rPr>
          <w:noProof/>
        </w:rPr>
        <w:fldChar w:fldCharType="separate"/>
      </w:r>
      <w:r w:rsidR="00BD4352">
        <w:rPr>
          <w:noProof/>
        </w:rPr>
        <w:t>10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1.5.6. Chapter 6 – Case Study: Portland, Oregon</w:t>
      </w:r>
      <w:r>
        <w:rPr>
          <w:noProof/>
        </w:rPr>
        <w:tab/>
      </w:r>
      <w:r>
        <w:rPr>
          <w:noProof/>
        </w:rPr>
        <w:fldChar w:fldCharType="begin"/>
      </w:r>
      <w:r>
        <w:rPr>
          <w:noProof/>
        </w:rPr>
        <w:instrText xml:space="preserve"> PAGEREF _Toc479517016 \h </w:instrText>
      </w:r>
      <w:r>
        <w:rPr>
          <w:noProof/>
        </w:rPr>
      </w:r>
      <w:r>
        <w:rPr>
          <w:noProof/>
        </w:rPr>
        <w:fldChar w:fldCharType="separate"/>
      </w:r>
      <w:r w:rsidR="00BD4352">
        <w:rPr>
          <w:noProof/>
        </w:rPr>
        <w:t>11</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1.5.7. Chapter 7 – A Multi-Scale Analysis of Urban Street Networks</w:t>
      </w:r>
      <w:r>
        <w:rPr>
          <w:noProof/>
        </w:rPr>
        <w:tab/>
      </w:r>
      <w:r>
        <w:rPr>
          <w:noProof/>
        </w:rPr>
        <w:fldChar w:fldCharType="begin"/>
      </w:r>
      <w:r>
        <w:rPr>
          <w:noProof/>
        </w:rPr>
        <w:instrText xml:space="preserve"> PAGEREF _Toc479517017 \h </w:instrText>
      </w:r>
      <w:r>
        <w:rPr>
          <w:noProof/>
        </w:rPr>
      </w:r>
      <w:r>
        <w:rPr>
          <w:noProof/>
        </w:rPr>
        <w:fldChar w:fldCharType="separate"/>
      </w:r>
      <w:r w:rsidR="00BD4352">
        <w:rPr>
          <w:noProof/>
        </w:rPr>
        <w:t>12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1.5.8. Chapter 8 – Conclusion</w:t>
      </w:r>
      <w:r>
        <w:rPr>
          <w:noProof/>
        </w:rPr>
        <w:tab/>
      </w:r>
      <w:r>
        <w:rPr>
          <w:noProof/>
        </w:rPr>
        <w:fldChar w:fldCharType="begin"/>
      </w:r>
      <w:r>
        <w:rPr>
          <w:noProof/>
        </w:rPr>
        <w:instrText xml:space="preserve"> PAGEREF _Toc479517018 \h </w:instrText>
      </w:r>
      <w:r>
        <w:rPr>
          <w:noProof/>
        </w:rPr>
      </w:r>
      <w:r>
        <w:rPr>
          <w:noProof/>
        </w:rPr>
        <w:fldChar w:fldCharType="separate"/>
      </w:r>
      <w:r w:rsidR="00BD4352">
        <w:rPr>
          <w:noProof/>
        </w:rPr>
        <w:t>14</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2:</w:t>
      </w:r>
      <w:r w:rsidR="00F12D87">
        <w:rPr>
          <w:rFonts w:asciiTheme="minorHAnsi" w:eastAsiaTheme="minorEastAsia" w:hAnsiTheme="minorHAnsi" w:cstheme="minorBidi"/>
          <w:b w:val="0"/>
          <w:sz w:val="22"/>
          <w:szCs w:val="22"/>
        </w:rPr>
        <w:t xml:space="preserve"> </w:t>
      </w:r>
      <w:r>
        <w:t>Foundations of the Nonlinear Paradigm</w:t>
      </w:r>
      <w:r>
        <w:tab/>
      </w:r>
      <w:r>
        <w:fldChar w:fldCharType="begin"/>
      </w:r>
      <w:r>
        <w:instrText xml:space="preserve"> PAGEREF _Toc479517019 \h </w:instrText>
      </w:r>
      <w:r>
        <w:fldChar w:fldCharType="separate"/>
      </w:r>
      <w:r w:rsidR="00BD4352">
        <w:t>15</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_Toc479517020 \h </w:instrText>
      </w:r>
      <w:r>
        <w:rPr>
          <w:noProof/>
        </w:rPr>
      </w:r>
      <w:r>
        <w:rPr>
          <w:noProof/>
        </w:rPr>
        <w:fldChar w:fldCharType="separate"/>
      </w:r>
      <w:r w:rsidR="00BD4352">
        <w:rPr>
          <w:noProof/>
        </w:rPr>
        <w:t>16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_Toc479517021 \h </w:instrText>
      </w:r>
      <w:r>
        <w:rPr>
          <w:noProof/>
        </w:rPr>
      </w:r>
      <w:r>
        <w:rPr>
          <w:noProof/>
        </w:rPr>
        <w:fldChar w:fldCharType="separate"/>
      </w:r>
      <w:r w:rsidR="00BD4352">
        <w:rPr>
          <w:noProof/>
        </w:rPr>
        <w:t>16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_Toc479517022 \h </w:instrText>
      </w:r>
      <w:r>
        <w:rPr>
          <w:noProof/>
        </w:rPr>
      </w:r>
      <w:r>
        <w:rPr>
          <w:noProof/>
        </w:rPr>
        <w:fldChar w:fldCharType="separate"/>
      </w:r>
      <w:r w:rsidR="00BD4352">
        <w:rPr>
          <w:noProof/>
        </w:rPr>
        <w:t>18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lastRenderedPageBreak/>
        <w:t>2.4. System Bifurcations</w:t>
      </w:r>
      <w:r>
        <w:rPr>
          <w:noProof/>
        </w:rPr>
        <w:tab/>
      </w:r>
      <w:r>
        <w:rPr>
          <w:noProof/>
        </w:rPr>
        <w:fldChar w:fldCharType="begin"/>
      </w:r>
      <w:r>
        <w:rPr>
          <w:noProof/>
        </w:rPr>
        <w:instrText xml:space="preserve"> PAGEREF _Toc479517023 \h </w:instrText>
      </w:r>
      <w:r>
        <w:rPr>
          <w:noProof/>
        </w:rPr>
      </w:r>
      <w:r>
        <w:rPr>
          <w:noProof/>
        </w:rPr>
        <w:fldChar w:fldCharType="separate"/>
      </w:r>
      <w:r w:rsidR="00BD4352">
        <w:rPr>
          <w:noProof/>
        </w:rPr>
        <w:t>21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_Toc479517024 \h </w:instrText>
      </w:r>
      <w:r>
        <w:rPr>
          <w:noProof/>
        </w:rPr>
      </w:r>
      <w:r>
        <w:rPr>
          <w:noProof/>
        </w:rPr>
        <w:fldChar w:fldCharType="separate"/>
      </w:r>
      <w:r w:rsidR="00BD4352">
        <w:rPr>
          <w:noProof/>
        </w:rPr>
        <w:t>25</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_Toc479517025 \h </w:instrText>
      </w:r>
      <w:r>
        <w:rPr>
          <w:noProof/>
        </w:rPr>
      </w:r>
      <w:r>
        <w:rPr>
          <w:noProof/>
        </w:rPr>
        <w:fldChar w:fldCharType="separate"/>
      </w:r>
      <w:r w:rsidR="00BD4352">
        <w:rPr>
          <w:noProof/>
        </w:rPr>
        <w:t>30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2.7. The Limits of Prediction</w:t>
      </w:r>
      <w:r>
        <w:rPr>
          <w:noProof/>
        </w:rPr>
        <w:tab/>
      </w:r>
      <w:r>
        <w:rPr>
          <w:noProof/>
        </w:rPr>
        <w:fldChar w:fldCharType="begin"/>
      </w:r>
      <w:r>
        <w:rPr>
          <w:noProof/>
        </w:rPr>
        <w:instrText xml:space="preserve"> PAGEREF _Toc479517026 \h </w:instrText>
      </w:r>
      <w:r>
        <w:rPr>
          <w:noProof/>
        </w:rPr>
      </w:r>
      <w:r>
        <w:rPr>
          <w:noProof/>
        </w:rPr>
        <w:fldChar w:fldCharType="separate"/>
      </w:r>
      <w:r w:rsidR="00BD4352">
        <w:rPr>
          <w:noProof/>
        </w:rPr>
        <w:t>32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_Toc479517027 \h </w:instrText>
      </w:r>
      <w:r>
        <w:rPr>
          <w:noProof/>
        </w:rPr>
      </w:r>
      <w:r>
        <w:rPr>
          <w:noProof/>
        </w:rPr>
        <w:fldChar w:fldCharType="separate"/>
      </w:r>
      <w:r w:rsidR="00BD4352">
        <w:rPr>
          <w:noProof/>
        </w:rPr>
        <w:t>35</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3:</w:t>
      </w:r>
      <w:r w:rsidR="00F12D87">
        <w:rPr>
          <w:rFonts w:asciiTheme="minorHAnsi" w:eastAsiaTheme="minorEastAsia" w:hAnsiTheme="minorHAnsi" w:cstheme="minorBidi"/>
          <w:b w:val="0"/>
          <w:sz w:val="22"/>
          <w:szCs w:val="22"/>
        </w:rPr>
        <w:t xml:space="preserve"> </w:t>
      </w:r>
      <w:r>
        <w:t>Complexity and Cities</w:t>
      </w:r>
      <w:r>
        <w:tab/>
      </w:r>
      <w:r>
        <w:fldChar w:fldCharType="begin"/>
      </w:r>
      <w:r>
        <w:instrText xml:space="preserve"> PAGEREF _Toc479517028 \h </w:instrText>
      </w:r>
      <w:r>
        <w:fldChar w:fldCharType="separate"/>
      </w:r>
      <w:r w:rsidR="00BD4352">
        <w:t>38</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_Toc479517029 \h </w:instrText>
      </w:r>
      <w:r>
        <w:rPr>
          <w:noProof/>
        </w:rPr>
      </w:r>
      <w:r>
        <w:rPr>
          <w:noProof/>
        </w:rPr>
        <w:fldChar w:fldCharType="separate"/>
      </w:r>
      <w:r w:rsidR="00BD4352">
        <w:rPr>
          <w:noProof/>
        </w:rPr>
        <w:t>39</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_Toc479517030 \h </w:instrText>
      </w:r>
      <w:r>
        <w:rPr>
          <w:noProof/>
        </w:rPr>
      </w:r>
      <w:r>
        <w:rPr>
          <w:noProof/>
        </w:rPr>
        <w:fldChar w:fldCharType="separate"/>
      </w:r>
      <w:r w:rsidR="00BD4352">
        <w:rPr>
          <w:noProof/>
        </w:rPr>
        <w:t>39</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_Toc479517031 \h </w:instrText>
      </w:r>
      <w:r>
        <w:rPr>
          <w:noProof/>
        </w:rPr>
      </w:r>
      <w:r>
        <w:rPr>
          <w:noProof/>
        </w:rPr>
        <w:fldChar w:fldCharType="separate"/>
      </w:r>
      <w:r w:rsidR="00BD4352">
        <w:rPr>
          <w:noProof/>
        </w:rPr>
        <w:t>41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_Toc479517032 \h </w:instrText>
      </w:r>
      <w:r>
        <w:rPr>
          <w:noProof/>
        </w:rPr>
      </w:r>
      <w:r>
        <w:rPr>
          <w:noProof/>
        </w:rPr>
        <w:fldChar w:fldCharType="separate"/>
      </w:r>
      <w:r w:rsidR="00BD4352">
        <w:rPr>
          <w:noProof/>
        </w:rPr>
        <w:t>43</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_Toc479517033 \h </w:instrText>
      </w:r>
      <w:r>
        <w:rPr>
          <w:noProof/>
        </w:rPr>
      </w:r>
      <w:r>
        <w:rPr>
          <w:noProof/>
        </w:rPr>
        <w:fldChar w:fldCharType="separate"/>
      </w:r>
      <w:r w:rsidR="00BD4352">
        <w:rPr>
          <w:noProof/>
        </w:rPr>
        <w:t>45</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_Toc479517034 \h </w:instrText>
      </w:r>
      <w:r>
        <w:rPr>
          <w:noProof/>
        </w:rPr>
      </w:r>
      <w:r>
        <w:rPr>
          <w:noProof/>
        </w:rPr>
        <w:fldChar w:fldCharType="separate"/>
      </w:r>
      <w:r w:rsidR="00BD4352">
        <w:rPr>
          <w:noProof/>
        </w:rPr>
        <w:t>48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_Toc479517035 \h </w:instrText>
      </w:r>
      <w:r>
        <w:rPr>
          <w:noProof/>
        </w:rPr>
      </w:r>
      <w:r>
        <w:rPr>
          <w:noProof/>
        </w:rPr>
        <w:fldChar w:fldCharType="separate"/>
      </w:r>
      <w:r w:rsidR="00BD4352">
        <w:rPr>
          <w:noProof/>
        </w:rPr>
        <w:t>51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_Toc479517036 \h </w:instrText>
      </w:r>
      <w:r>
        <w:rPr>
          <w:noProof/>
        </w:rPr>
      </w:r>
      <w:r>
        <w:rPr>
          <w:noProof/>
        </w:rPr>
        <w:fldChar w:fldCharType="separate"/>
      </w:r>
      <w:r w:rsidR="00BD4352">
        <w:rPr>
          <w:noProof/>
        </w:rPr>
        <w:t>53</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4:</w:t>
      </w:r>
      <w:r w:rsidR="00F12D87">
        <w:rPr>
          <w:rFonts w:asciiTheme="minorHAnsi" w:eastAsiaTheme="minorEastAsia" w:hAnsiTheme="minorHAnsi" w:cstheme="minorBidi"/>
          <w:b w:val="0"/>
          <w:sz w:val="22"/>
          <w:szCs w:val="22"/>
        </w:rPr>
        <w:t xml:space="preserve"> </w:t>
      </w:r>
      <w:r>
        <w:t>Measuring the Complexity of Urban Form and Design</w:t>
      </w:r>
      <w:r>
        <w:tab/>
      </w:r>
      <w:r>
        <w:fldChar w:fldCharType="begin"/>
      </w:r>
      <w:r>
        <w:instrText xml:space="preserve"> PAGEREF _Toc479517037 \h </w:instrText>
      </w:r>
      <w:r>
        <w:fldChar w:fldCharType="separate"/>
      </w:r>
      <w:r w:rsidR="00BD4352">
        <w:t>56</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_Toc479517038 \h </w:instrText>
      </w:r>
      <w:r>
        <w:rPr>
          <w:noProof/>
        </w:rPr>
      </w:r>
      <w:r>
        <w:rPr>
          <w:noProof/>
        </w:rPr>
        <w:fldChar w:fldCharType="separate"/>
      </w:r>
      <w:r w:rsidR="00BD4352">
        <w:rPr>
          <w:noProof/>
        </w:rPr>
        <w:t>57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_Toc479517039 \h </w:instrText>
      </w:r>
      <w:r>
        <w:rPr>
          <w:noProof/>
        </w:rPr>
      </w:r>
      <w:r>
        <w:rPr>
          <w:noProof/>
        </w:rPr>
        <w:fldChar w:fldCharType="separate"/>
      </w:r>
      <w:r w:rsidR="00BD4352">
        <w:rPr>
          <w:noProof/>
        </w:rPr>
        <w:t>57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_Toc479517040 \h </w:instrText>
      </w:r>
      <w:r>
        <w:rPr>
          <w:noProof/>
        </w:rPr>
      </w:r>
      <w:r>
        <w:rPr>
          <w:noProof/>
        </w:rPr>
        <w:fldChar w:fldCharType="separate"/>
      </w:r>
      <w:r w:rsidR="00BD4352">
        <w:rPr>
          <w:noProof/>
        </w:rPr>
        <w:t>58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_Toc479517041 \h </w:instrText>
      </w:r>
      <w:r>
        <w:rPr>
          <w:noProof/>
        </w:rPr>
      </w:r>
      <w:r>
        <w:rPr>
          <w:noProof/>
        </w:rPr>
        <w:fldChar w:fldCharType="separate"/>
      </w:r>
      <w:r w:rsidR="00BD4352">
        <w:rPr>
          <w:noProof/>
        </w:rPr>
        <w:t>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_Toc479517042 \h </w:instrText>
      </w:r>
      <w:r>
        <w:rPr>
          <w:noProof/>
        </w:rPr>
      </w:r>
      <w:r>
        <w:rPr>
          <w:noProof/>
        </w:rPr>
        <w:fldChar w:fldCharType="separate"/>
      </w:r>
      <w:r w:rsidR="00BD4352">
        <w:rPr>
          <w:noProof/>
        </w:rPr>
        <w:t>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_Toc479517043 \h </w:instrText>
      </w:r>
      <w:r>
        <w:rPr>
          <w:noProof/>
        </w:rPr>
      </w:r>
      <w:r>
        <w:rPr>
          <w:noProof/>
        </w:rPr>
        <w:fldChar w:fldCharType="separate"/>
      </w:r>
      <w:r w:rsidR="00BD4352">
        <w:rPr>
          <w:noProof/>
        </w:rPr>
        <w:t>65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_Toc479517044 \h </w:instrText>
      </w:r>
      <w:r>
        <w:rPr>
          <w:noProof/>
        </w:rPr>
      </w:r>
      <w:r>
        <w:rPr>
          <w:noProof/>
        </w:rPr>
        <w:fldChar w:fldCharType="separate"/>
      </w:r>
      <w:r w:rsidR="00BD4352">
        <w:rPr>
          <w:noProof/>
        </w:rPr>
        <w:t>66</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_Toc479517045 \h </w:instrText>
      </w:r>
      <w:r>
        <w:rPr>
          <w:noProof/>
        </w:rPr>
      </w:r>
      <w:r>
        <w:rPr>
          <w:noProof/>
        </w:rPr>
        <w:fldChar w:fldCharType="separate"/>
      </w:r>
      <w:r w:rsidR="00BD4352">
        <w:rPr>
          <w:noProof/>
        </w:rPr>
        <w:t>68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_Toc479517046 \h </w:instrText>
      </w:r>
      <w:r>
        <w:rPr>
          <w:noProof/>
        </w:rPr>
      </w:r>
      <w:r>
        <w:rPr>
          <w:noProof/>
        </w:rPr>
        <w:fldChar w:fldCharType="separate"/>
      </w:r>
      <w:r w:rsidR="00BD4352">
        <w:rPr>
          <w:noProof/>
        </w:rPr>
        <w:t>70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_Toc479517047 \h </w:instrText>
      </w:r>
      <w:r>
        <w:rPr>
          <w:noProof/>
        </w:rPr>
      </w:r>
      <w:r>
        <w:rPr>
          <w:noProof/>
        </w:rPr>
        <w:fldChar w:fldCharType="separate"/>
      </w:r>
      <w:r w:rsidR="00BD4352">
        <w:rPr>
          <w:noProof/>
        </w:rPr>
        <w:t>72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_Toc479517048 \h </w:instrText>
      </w:r>
      <w:r>
        <w:rPr>
          <w:noProof/>
        </w:rPr>
      </w:r>
      <w:r>
        <w:rPr>
          <w:noProof/>
        </w:rPr>
        <w:fldChar w:fldCharType="separate"/>
      </w:r>
      <w:r w:rsidR="00BD4352">
        <w:rPr>
          <w:noProof/>
        </w:rPr>
        <w:t>76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_Toc479517049 \h </w:instrText>
      </w:r>
      <w:r>
        <w:rPr>
          <w:noProof/>
        </w:rPr>
      </w:r>
      <w:r>
        <w:rPr>
          <w:noProof/>
        </w:rPr>
        <w:fldChar w:fldCharType="separate"/>
      </w:r>
      <w:r w:rsidR="00BD4352">
        <w:rPr>
          <w:noProof/>
        </w:rPr>
        <w:t>77</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5:</w:t>
      </w:r>
      <w:r w:rsidR="00F12D87">
        <w:rPr>
          <w:rFonts w:asciiTheme="minorHAnsi" w:eastAsiaTheme="minorEastAsia" w:hAnsiTheme="minorHAnsi" w:cstheme="minorBidi"/>
          <w:b w:val="0"/>
          <w:sz w:val="22"/>
          <w:szCs w:val="22"/>
        </w:rPr>
        <w:t xml:space="preserve"> </w:t>
      </w:r>
      <w:r>
        <w:t>Acquiring, Analyzing, and Visualizing Street Networks</w:t>
      </w:r>
      <w:r>
        <w:tab/>
      </w:r>
      <w:r>
        <w:fldChar w:fldCharType="begin"/>
      </w:r>
      <w:r>
        <w:instrText xml:space="preserve"> PAGEREF _Toc479517050 \h </w:instrText>
      </w:r>
      <w:r>
        <w:fldChar w:fldCharType="separate"/>
      </w:r>
      <w:r w:rsidR="00BD4352">
        <w:t>80</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_Toc479517051 \h </w:instrText>
      </w:r>
      <w:r>
        <w:rPr>
          <w:noProof/>
        </w:rPr>
      </w:r>
      <w:r>
        <w:rPr>
          <w:noProof/>
        </w:rPr>
        <w:fldChar w:fldCharType="separate"/>
      </w:r>
      <w:r w:rsidR="00BD4352">
        <w:rPr>
          <w:noProof/>
        </w:rPr>
        <w:t>81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_Toc479517052 \h </w:instrText>
      </w:r>
      <w:r>
        <w:rPr>
          <w:noProof/>
        </w:rPr>
      </w:r>
      <w:r>
        <w:rPr>
          <w:noProof/>
        </w:rPr>
        <w:fldChar w:fldCharType="separate"/>
      </w:r>
      <w:r w:rsidR="00BD4352">
        <w:rPr>
          <w:noProof/>
        </w:rPr>
        <w:t>81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_Toc479517053 \h </w:instrText>
      </w:r>
      <w:r>
        <w:rPr>
          <w:noProof/>
        </w:rPr>
      </w:r>
      <w:r>
        <w:rPr>
          <w:noProof/>
        </w:rPr>
        <w:fldChar w:fldCharType="separate"/>
      </w:r>
      <w:r w:rsidR="00BD4352">
        <w:rPr>
          <w:noProof/>
        </w:rPr>
        <w:t>83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5.3.1. Representation of Street Networks</w:t>
      </w:r>
      <w:r>
        <w:rPr>
          <w:noProof/>
        </w:rPr>
        <w:tab/>
      </w:r>
      <w:r>
        <w:rPr>
          <w:noProof/>
        </w:rPr>
        <w:fldChar w:fldCharType="begin"/>
      </w:r>
      <w:r>
        <w:rPr>
          <w:noProof/>
        </w:rPr>
        <w:instrText xml:space="preserve"> PAGEREF _Toc479517054 \h </w:instrText>
      </w:r>
      <w:r>
        <w:rPr>
          <w:noProof/>
        </w:rPr>
      </w:r>
      <w:r>
        <w:rPr>
          <w:noProof/>
        </w:rPr>
        <w:fldChar w:fldCharType="separate"/>
      </w:r>
      <w:r w:rsidR="00BD4352">
        <w:rPr>
          <w:noProof/>
        </w:rPr>
        <w:t>83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5.3.2. Current Tool Landscape</w:t>
      </w:r>
      <w:r>
        <w:rPr>
          <w:noProof/>
        </w:rPr>
        <w:tab/>
      </w:r>
      <w:r>
        <w:rPr>
          <w:noProof/>
        </w:rPr>
        <w:fldChar w:fldCharType="begin"/>
      </w:r>
      <w:r>
        <w:rPr>
          <w:noProof/>
        </w:rPr>
        <w:instrText xml:space="preserve"> PAGEREF _Toc479517055 \h </w:instrText>
      </w:r>
      <w:r>
        <w:rPr>
          <w:noProof/>
        </w:rPr>
      </w:r>
      <w:r>
        <w:rPr>
          <w:noProof/>
        </w:rPr>
        <w:fldChar w:fldCharType="separate"/>
      </w:r>
      <w:r w:rsidR="00BD4352">
        <w:rPr>
          <w:noProof/>
        </w:rPr>
        <w:t>84</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_Toc479517056 \h </w:instrText>
      </w:r>
      <w:r>
        <w:rPr>
          <w:noProof/>
        </w:rPr>
      </w:r>
      <w:r>
        <w:rPr>
          <w:noProof/>
        </w:rPr>
        <w:fldChar w:fldCharType="separate"/>
      </w:r>
      <w:r w:rsidR="00BD4352">
        <w:rPr>
          <w:noProof/>
        </w:rPr>
        <w:t>87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_Toc479517057 \h </w:instrText>
      </w:r>
      <w:r>
        <w:rPr>
          <w:noProof/>
        </w:rPr>
      </w:r>
      <w:r>
        <w:rPr>
          <w:noProof/>
        </w:rPr>
        <w:fldChar w:fldCharType="separate"/>
      </w:r>
      <w:r w:rsidR="00BD4352">
        <w:rPr>
          <w:noProof/>
        </w:rPr>
        <w:t>88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5.4.1. Political Boundaries and Building Footprints</w:t>
      </w:r>
      <w:r>
        <w:rPr>
          <w:noProof/>
        </w:rPr>
        <w:tab/>
      </w:r>
      <w:r>
        <w:rPr>
          <w:noProof/>
        </w:rPr>
        <w:fldChar w:fldCharType="begin"/>
      </w:r>
      <w:r>
        <w:rPr>
          <w:noProof/>
        </w:rPr>
        <w:instrText xml:space="preserve"> PAGEREF _Toc479517058 \h </w:instrText>
      </w:r>
      <w:r>
        <w:rPr>
          <w:noProof/>
        </w:rPr>
      </w:r>
      <w:r>
        <w:rPr>
          <w:noProof/>
        </w:rPr>
        <w:fldChar w:fldCharType="separate"/>
      </w:r>
      <w:r w:rsidR="00BD4352">
        <w:rPr>
          <w:noProof/>
        </w:rPr>
        <w:t>89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_Toc479517059 \h </w:instrText>
      </w:r>
      <w:r>
        <w:rPr>
          <w:noProof/>
        </w:rPr>
      </w:r>
      <w:r>
        <w:rPr>
          <w:noProof/>
        </w:rPr>
        <w:fldChar w:fldCharType="separate"/>
      </w:r>
      <w:r w:rsidR="00BD4352">
        <w:rPr>
          <w:noProof/>
        </w:rPr>
        <w:t>90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_Toc479517060 \h </w:instrText>
      </w:r>
      <w:r>
        <w:rPr>
          <w:noProof/>
        </w:rPr>
      </w:r>
      <w:r>
        <w:rPr>
          <w:noProof/>
        </w:rPr>
        <w:fldChar w:fldCharType="separate"/>
      </w:r>
      <w:r w:rsidR="00BD4352">
        <w:rPr>
          <w:noProof/>
        </w:rPr>
        <w:t>94</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_Toc479517061 \h </w:instrText>
      </w:r>
      <w:r>
        <w:rPr>
          <w:noProof/>
        </w:rPr>
      </w:r>
      <w:r>
        <w:rPr>
          <w:noProof/>
        </w:rPr>
        <w:fldChar w:fldCharType="separate"/>
      </w:r>
      <w:r w:rsidR="00BD4352">
        <w:rPr>
          <w:noProof/>
        </w:rPr>
        <w:t>96</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_Toc479517062 \h </w:instrText>
      </w:r>
      <w:r>
        <w:rPr>
          <w:noProof/>
        </w:rPr>
      </w:r>
      <w:r>
        <w:rPr>
          <w:noProof/>
        </w:rPr>
        <w:fldChar w:fldCharType="separate"/>
      </w:r>
      <w:r w:rsidR="00BD4352">
        <w:rPr>
          <w:noProof/>
        </w:rPr>
        <w:t>97</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5.4.6. Visualize Street Networks and Urban Form</w:t>
      </w:r>
      <w:r>
        <w:rPr>
          <w:noProof/>
        </w:rPr>
        <w:tab/>
      </w:r>
      <w:r>
        <w:rPr>
          <w:noProof/>
        </w:rPr>
        <w:fldChar w:fldCharType="begin"/>
      </w:r>
      <w:r>
        <w:rPr>
          <w:noProof/>
        </w:rPr>
        <w:instrText xml:space="preserve"> PAGEREF _Toc479517063 \h </w:instrText>
      </w:r>
      <w:r>
        <w:rPr>
          <w:noProof/>
        </w:rPr>
      </w:r>
      <w:r>
        <w:rPr>
          <w:noProof/>
        </w:rPr>
        <w:fldChar w:fldCharType="separate"/>
      </w:r>
      <w:r w:rsidR="00BD4352">
        <w:rPr>
          <w:noProof/>
        </w:rPr>
        <w:t>100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_Toc479517064 \h </w:instrText>
      </w:r>
      <w:r>
        <w:rPr>
          <w:noProof/>
        </w:rPr>
      </w:r>
      <w:r>
        <w:rPr>
          <w:noProof/>
        </w:rPr>
        <w:fldChar w:fldCharType="separate"/>
      </w:r>
      <w:r w:rsidR="00BD4352">
        <w:rPr>
          <w:noProof/>
        </w:rPr>
        <w:t>107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_Toc479517065 \h </w:instrText>
      </w:r>
      <w:r>
        <w:rPr>
          <w:noProof/>
        </w:rPr>
      </w:r>
      <w:r>
        <w:rPr>
          <w:noProof/>
        </w:rPr>
        <w:fldChar w:fldCharType="separate"/>
      </w:r>
      <w:r w:rsidR="00BD4352">
        <w:rPr>
          <w:noProof/>
        </w:rPr>
        <w:t>108</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6:</w:t>
      </w:r>
      <w:r w:rsidR="00F12D87">
        <w:rPr>
          <w:rFonts w:asciiTheme="minorHAnsi" w:eastAsiaTheme="minorEastAsia" w:hAnsiTheme="minorHAnsi" w:cstheme="minorBidi"/>
          <w:b w:val="0"/>
          <w:sz w:val="22"/>
          <w:szCs w:val="22"/>
        </w:rPr>
        <w:t xml:space="preserve"> </w:t>
      </w:r>
      <w:r>
        <w:t>Case Study: Portland, Oregon</w:t>
      </w:r>
      <w:r>
        <w:tab/>
      </w:r>
      <w:r>
        <w:fldChar w:fldCharType="begin"/>
      </w:r>
      <w:r>
        <w:instrText xml:space="preserve"> PAGEREF _Toc479517066 \h </w:instrText>
      </w:r>
      <w:r>
        <w:fldChar w:fldCharType="separate"/>
      </w:r>
      <w:r w:rsidR="00BD4352">
        <w:t>110</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_Toc479517067 \h </w:instrText>
      </w:r>
      <w:r>
        <w:rPr>
          <w:noProof/>
        </w:rPr>
      </w:r>
      <w:r>
        <w:rPr>
          <w:noProof/>
        </w:rPr>
        <w:fldChar w:fldCharType="separate"/>
      </w:r>
      <w:r w:rsidR="00BD4352">
        <w:rPr>
          <w:noProof/>
        </w:rPr>
        <w:t>111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_Toc479517068 \h </w:instrText>
      </w:r>
      <w:r>
        <w:rPr>
          <w:noProof/>
        </w:rPr>
      </w:r>
      <w:r>
        <w:rPr>
          <w:noProof/>
        </w:rPr>
        <w:fldChar w:fldCharType="separate"/>
      </w:r>
      <w:r w:rsidR="00BD4352">
        <w:rPr>
          <w:noProof/>
        </w:rPr>
        <w:t>111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_Toc479517069 \h </w:instrText>
      </w:r>
      <w:r>
        <w:rPr>
          <w:noProof/>
        </w:rPr>
      </w:r>
      <w:r>
        <w:rPr>
          <w:noProof/>
        </w:rPr>
        <w:fldChar w:fldCharType="separate"/>
      </w:r>
      <w:r w:rsidR="00BD4352">
        <w:rPr>
          <w:noProof/>
        </w:rPr>
        <w:t>112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_Toc479517070 \h </w:instrText>
      </w:r>
      <w:r>
        <w:rPr>
          <w:noProof/>
        </w:rPr>
      </w:r>
      <w:r>
        <w:rPr>
          <w:noProof/>
        </w:rPr>
        <w:fldChar w:fldCharType="separate"/>
      </w:r>
      <w:r w:rsidR="00BD4352">
        <w:rPr>
          <w:noProof/>
        </w:rPr>
        <w:t>113</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_Toc479517071 \h </w:instrText>
      </w:r>
      <w:r>
        <w:rPr>
          <w:noProof/>
        </w:rPr>
      </w:r>
      <w:r>
        <w:rPr>
          <w:noProof/>
        </w:rPr>
        <w:fldChar w:fldCharType="separate"/>
      </w:r>
      <w:r w:rsidR="00BD4352">
        <w:rPr>
          <w:noProof/>
        </w:rPr>
        <w:t>117</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7:</w:t>
      </w:r>
      <w:r w:rsidR="00F12D87">
        <w:rPr>
          <w:rFonts w:asciiTheme="minorHAnsi" w:eastAsiaTheme="minorEastAsia" w:hAnsiTheme="minorHAnsi" w:cstheme="minorBidi"/>
          <w:b w:val="0"/>
          <w:sz w:val="22"/>
          <w:szCs w:val="22"/>
        </w:rPr>
        <w:t xml:space="preserve"> </w:t>
      </w:r>
      <w:r>
        <w:t>A Multi-Scale Analysis of Urban Street Networks</w:t>
      </w:r>
      <w:r>
        <w:tab/>
      </w:r>
      <w:r>
        <w:fldChar w:fldCharType="begin"/>
      </w:r>
      <w:r>
        <w:instrText xml:space="preserve"> PAGEREF _Toc479517072 \h </w:instrText>
      </w:r>
      <w:r>
        <w:fldChar w:fldCharType="separate"/>
      </w:r>
      <w:r w:rsidR="00BD4352">
        <w:t>119</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_Toc479517073 \h </w:instrText>
      </w:r>
      <w:r>
        <w:rPr>
          <w:noProof/>
        </w:rPr>
      </w:r>
      <w:r>
        <w:rPr>
          <w:noProof/>
        </w:rPr>
        <w:fldChar w:fldCharType="separate"/>
      </w:r>
      <w:r w:rsidR="00BD4352">
        <w:rPr>
          <w:noProof/>
        </w:rPr>
        <w:t>120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_Toc479517074 \h </w:instrText>
      </w:r>
      <w:r>
        <w:rPr>
          <w:noProof/>
        </w:rPr>
      </w:r>
      <w:r>
        <w:rPr>
          <w:noProof/>
        </w:rPr>
        <w:fldChar w:fldCharType="separate"/>
      </w:r>
      <w:r w:rsidR="00BD4352">
        <w:rPr>
          <w:noProof/>
        </w:rPr>
        <w:t>120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_Toc479517075 \h </w:instrText>
      </w:r>
      <w:r>
        <w:rPr>
          <w:noProof/>
        </w:rPr>
      </w:r>
      <w:r>
        <w:rPr>
          <w:noProof/>
        </w:rPr>
        <w:fldChar w:fldCharType="separate"/>
      </w:r>
      <w:r w:rsidR="00BD4352">
        <w:rPr>
          <w:noProof/>
        </w:rPr>
        <w:t>122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_Toc479517076 \h </w:instrText>
      </w:r>
      <w:r>
        <w:rPr>
          <w:noProof/>
        </w:rPr>
      </w:r>
      <w:r>
        <w:rPr>
          <w:noProof/>
        </w:rPr>
        <w:fldChar w:fldCharType="separate"/>
      </w:r>
      <w:r w:rsidR="00BD4352">
        <w:rPr>
          <w:noProof/>
        </w:rPr>
        <w:t>124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_Toc479517077 \h </w:instrText>
      </w:r>
      <w:r>
        <w:rPr>
          <w:noProof/>
        </w:rPr>
      </w:r>
      <w:r>
        <w:rPr>
          <w:noProof/>
        </w:rPr>
        <w:fldChar w:fldCharType="separate"/>
      </w:r>
      <w:r w:rsidR="00BD4352">
        <w:rPr>
          <w:noProof/>
        </w:rPr>
        <w:t>131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_Toc479517078 \h </w:instrText>
      </w:r>
      <w:r>
        <w:rPr>
          <w:noProof/>
        </w:rPr>
      </w:r>
      <w:r>
        <w:rPr>
          <w:noProof/>
        </w:rPr>
        <w:fldChar w:fldCharType="separate"/>
      </w:r>
      <w:r w:rsidR="00BD4352">
        <w:rPr>
          <w:noProof/>
        </w:rPr>
        <w:t>137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_Toc479517079 \h </w:instrText>
      </w:r>
      <w:r>
        <w:rPr>
          <w:noProof/>
        </w:rPr>
      </w:r>
      <w:r>
        <w:rPr>
          <w:noProof/>
        </w:rPr>
        <w:fldChar w:fldCharType="separate"/>
      </w:r>
      <w:r w:rsidR="00BD4352">
        <w:rPr>
          <w:noProof/>
        </w:rPr>
        <w:t>141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_Toc479517080 \h </w:instrText>
      </w:r>
      <w:r>
        <w:rPr>
          <w:noProof/>
        </w:rPr>
      </w:r>
      <w:r>
        <w:rPr>
          <w:noProof/>
        </w:rPr>
        <w:fldChar w:fldCharType="separate"/>
      </w:r>
      <w:r w:rsidR="00BD4352">
        <w:rPr>
          <w:noProof/>
        </w:rPr>
        <w:t>149</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8:</w:t>
      </w:r>
      <w:r w:rsidR="00F12D87">
        <w:rPr>
          <w:rFonts w:asciiTheme="minorHAnsi" w:eastAsiaTheme="minorEastAsia" w:hAnsiTheme="minorHAnsi" w:cstheme="minorBidi"/>
          <w:b w:val="0"/>
          <w:sz w:val="22"/>
          <w:szCs w:val="22"/>
        </w:rPr>
        <w:t xml:space="preserve"> </w:t>
      </w:r>
      <w:r>
        <w:t>Conclusion</w:t>
      </w:r>
      <w:r>
        <w:tab/>
      </w:r>
      <w:r>
        <w:fldChar w:fldCharType="begin"/>
      </w:r>
      <w:r>
        <w:instrText xml:space="preserve"> PAGEREF _Toc479517081 \h </w:instrText>
      </w:r>
      <w:r>
        <w:fldChar w:fldCharType="separate"/>
      </w:r>
      <w:r w:rsidR="00BD4352">
        <w:t>153</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_Toc479517082 \h </w:instrText>
      </w:r>
      <w:r>
        <w:rPr>
          <w:noProof/>
        </w:rPr>
      </w:r>
      <w:r>
        <w:rPr>
          <w:noProof/>
        </w:rPr>
        <w:fldChar w:fldCharType="separate"/>
      </w:r>
      <w:r w:rsidR="00BD4352">
        <w:rPr>
          <w:noProof/>
        </w:rPr>
        <w:t>154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_Toc479517083 \h </w:instrText>
      </w:r>
      <w:r>
        <w:rPr>
          <w:noProof/>
        </w:rPr>
      </w:r>
      <w:r>
        <w:rPr>
          <w:noProof/>
        </w:rPr>
        <w:fldChar w:fldCharType="separate"/>
      </w:r>
      <w:r w:rsidR="00BD4352">
        <w:rPr>
          <w:noProof/>
        </w:rPr>
        <w:t>155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_Toc479517084 \h </w:instrText>
      </w:r>
      <w:r>
        <w:rPr>
          <w:noProof/>
        </w:rPr>
      </w:r>
      <w:r>
        <w:rPr>
          <w:noProof/>
        </w:rPr>
        <w:fldChar w:fldCharType="separate"/>
      </w:r>
      <w:r w:rsidR="00BD4352">
        <w:rPr>
          <w:noProof/>
        </w:rPr>
        <w:t>155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8.2.2. Contribution to Planning Practice</w:t>
      </w:r>
      <w:r>
        <w:rPr>
          <w:noProof/>
        </w:rPr>
        <w:tab/>
      </w:r>
      <w:r>
        <w:rPr>
          <w:noProof/>
        </w:rPr>
        <w:fldChar w:fldCharType="begin"/>
      </w:r>
      <w:r>
        <w:rPr>
          <w:noProof/>
        </w:rPr>
        <w:instrText xml:space="preserve"> PAGEREF _Toc479517085 \h </w:instrText>
      </w:r>
      <w:r>
        <w:rPr>
          <w:noProof/>
        </w:rPr>
      </w:r>
      <w:r>
        <w:rPr>
          <w:noProof/>
        </w:rPr>
        <w:fldChar w:fldCharType="separate"/>
      </w:r>
      <w:r w:rsidR="00BD4352">
        <w:rPr>
          <w:noProof/>
        </w:rPr>
        <w:t>160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_Toc479517086 \h </w:instrText>
      </w:r>
      <w:r>
        <w:rPr>
          <w:noProof/>
        </w:rPr>
      </w:r>
      <w:r>
        <w:rPr>
          <w:noProof/>
        </w:rPr>
        <w:fldChar w:fldCharType="separate"/>
      </w:r>
      <w:r w:rsidR="00BD4352">
        <w:rPr>
          <w:noProof/>
        </w:rPr>
        <w:t>162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8.3.1. Prospects and Challenges</w:t>
      </w:r>
      <w:r>
        <w:rPr>
          <w:noProof/>
        </w:rPr>
        <w:tab/>
      </w:r>
      <w:r>
        <w:rPr>
          <w:noProof/>
        </w:rPr>
        <w:fldChar w:fldCharType="begin"/>
      </w:r>
      <w:r>
        <w:rPr>
          <w:noProof/>
        </w:rPr>
        <w:instrText xml:space="preserve"> PAGEREF _Toc479517087 \h </w:instrText>
      </w:r>
      <w:r>
        <w:rPr>
          <w:noProof/>
        </w:rPr>
      </w:r>
      <w:r>
        <w:rPr>
          <w:noProof/>
        </w:rPr>
        <w:fldChar w:fldCharType="separate"/>
      </w:r>
      <w:r w:rsidR="00BD4352">
        <w:rPr>
          <w:noProof/>
        </w:rPr>
        <w:t>162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8.3.2. Future Methodological Research</w:t>
      </w:r>
      <w:r>
        <w:rPr>
          <w:noProof/>
        </w:rPr>
        <w:tab/>
      </w:r>
      <w:r>
        <w:rPr>
          <w:noProof/>
        </w:rPr>
        <w:fldChar w:fldCharType="begin"/>
      </w:r>
      <w:r>
        <w:rPr>
          <w:noProof/>
        </w:rPr>
        <w:instrText xml:space="preserve"> PAGEREF _Toc479517088 \h </w:instrText>
      </w:r>
      <w:r>
        <w:rPr>
          <w:noProof/>
        </w:rPr>
      </w:r>
      <w:r>
        <w:rPr>
          <w:noProof/>
        </w:rPr>
        <w:fldChar w:fldCharType="separate"/>
      </w:r>
      <w:r w:rsidR="00BD4352">
        <w:rPr>
          <w:noProof/>
        </w:rPr>
        <w:t>163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8.3.3. Future Empirical Research</w:t>
      </w:r>
      <w:r>
        <w:rPr>
          <w:noProof/>
        </w:rPr>
        <w:tab/>
      </w:r>
      <w:r>
        <w:rPr>
          <w:noProof/>
        </w:rPr>
        <w:fldChar w:fldCharType="begin"/>
      </w:r>
      <w:r>
        <w:rPr>
          <w:noProof/>
        </w:rPr>
        <w:instrText xml:space="preserve"> PAGEREF _Toc479517089 \h </w:instrText>
      </w:r>
      <w:r>
        <w:rPr>
          <w:noProof/>
        </w:rPr>
      </w:r>
      <w:r>
        <w:rPr>
          <w:noProof/>
        </w:rPr>
        <w:fldChar w:fldCharType="separate"/>
      </w:r>
      <w:r w:rsidR="00BD4352">
        <w:rPr>
          <w:noProof/>
        </w:rPr>
        <w:t>164</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References</w:t>
      </w:r>
      <w:r>
        <w:tab/>
      </w:r>
      <w:r>
        <w:fldChar w:fldCharType="begin"/>
      </w:r>
      <w:r>
        <w:instrText xml:space="preserve"> PAGEREF _Toc479517090 \h </w:instrText>
      </w:r>
      <w:r>
        <w:fldChar w:fldCharType="separate"/>
      </w:r>
      <w:r w:rsidR="00BD4352">
        <w:t>166</w:t>
      </w:r>
      <w: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Appendix: Software and Data</w:t>
      </w:r>
      <w:r>
        <w:tab/>
      </w:r>
      <w:r>
        <w:fldChar w:fldCharType="begin"/>
      </w:r>
      <w:r>
        <w:instrText xml:space="preserve"> PAGEREF _Toc479517091 \h </w:instrText>
      </w:r>
      <w:r>
        <w:fldChar w:fldCharType="separate"/>
      </w:r>
      <w:r w:rsidR="00BD4352">
        <w:t>215</w:t>
      </w:r>
      <w:r>
        <w:fldChar w:fldCharType="end"/>
      </w:r>
    </w:p>
    <w:p w:rsidR="00111C1A" w:rsidRDefault="00303B67" w:rsidP="00411176">
      <w:pPr>
        <w:tabs>
          <w:tab w:val="right" w:leader="dot" w:pos="8640"/>
        </w:tabs>
        <w:spacing w:line="266" w:lineRule="auto"/>
      </w:pPr>
      <w:r>
        <w:fldChar w:fldCharType="end"/>
      </w:r>
      <w:bookmarkStart w:id="2" w:name="_Toc475721713"/>
      <w:r w:rsidR="00111C1A">
        <w:br w:type="page"/>
      </w:r>
    </w:p>
    <w:p w:rsidR="001C3736" w:rsidRDefault="001C3736" w:rsidP="004A4DE6"/>
    <w:p w:rsidR="009110E0" w:rsidRPr="0049727F" w:rsidRDefault="0024235F" w:rsidP="002B01B4">
      <w:pPr>
        <w:pStyle w:val="Pre-Heading1"/>
      </w:pPr>
      <w:bookmarkStart w:id="3" w:name="_Toc479517002"/>
      <w:r w:rsidRPr="0049727F">
        <w:t>List of F</w:t>
      </w:r>
      <w:r w:rsidR="009110E0" w:rsidRPr="0049727F">
        <w:t>igures</w:t>
      </w:r>
      <w:bookmarkEnd w:id="2"/>
      <w:bookmarkEnd w:id="3"/>
    </w:p>
    <w:p w:rsidR="0003573D" w:rsidRPr="0049727F" w:rsidRDefault="0003573D" w:rsidP="004A4DE6"/>
    <w:p w:rsidR="002C6C62" w:rsidRDefault="00BF04A9"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r w:rsidRPr="0049727F">
        <w:fldChar w:fldCharType="begin"/>
      </w:r>
      <w:r w:rsidRPr="0049727F">
        <w:instrText xml:space="preserve"> TOC \h \z \c "Figure" </w:instrText>
      </w:r>
      <w:r w:rsidRPr="0049727F">
        <w:fldChar w:fldCharType="separate"/>
      </w:r>
      <w:hyperlink w:anchor="_Toc479517092" w:history="1">
        <w:r w:rsidR="00DB5874">
          <w:rPr>
            <w:rStyle w:val="Hyperlink"/>
            <w:noProof/>
          </w:rPr>
          <w:t>Figure 2.1.</w:t>
        </w:r>
        <w:r w:rsidR="00DB5874">
          <w:rPr>
            <w:rStyle w:val="Hyperlink"/>
            <w:noProof/>
          </w:rPr>
          <w:tab/>
        </w:r>
        <w:r w:rsidR="002C6C62" w:rsidRPr="00915498">
          <w:rPr>
            <w:rStyle w:val="Hyperlink"/>
            <w:noProof/>
          </w:rPr>
          <w:t>Time series graph of the logistic map with 7 growth rate parameter values over 20 generations.</w:t>
        </w:r>
        <w:r w:rsidR="002C6C62">
          <w:rPr>
            <w:noProof/>
            <w:webHidden/>
          </w:rPr>
          <w:tab/>
        </w:r>
        <w:r w:rsidR="002C6C62">
          <w:rPr>
            <w:noProof/>
            <w:webHidden/>
          </w:rPr>
          <w:fldChar w:fldCharType="begin"/>
        </w:r>
        <w:r w:rsidR="002C6C62">
          <w:rPr>
            <w:noProof/>
            <w:webHidden/>
          </w:rPr>
          <w:instrText xml:space="preserve"> PAGEREF _Toc479517092 \h </w:instrText>
        </w:r>
        <w:r w:rsidR="002C6C62">
          <w:rPr>
            <w:noProof/>
            <w:webHidden/>
          </w:rPr>
        </w:r>
        <w:r w:rsidR="002C6C62">
          <w:rPr>
            <w:noProof/>
            <w:webHidden/>
          </w:rPr>
          <w:fldChar w:fldCharType="separate"/>
        </w:r>
        <w:r w:rsidR="00BD4352">
          <w:rPr>
            <w:noProof/>
            <w:webHidden/>
          </w:rPr>
          <w:t>20</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3" w:history="1">
        <w:r w:rsidR="00DB5874">
          <w:rPr>
            <w:rStyle w:val="Hyperlink"/>
            <w:noProof/>
          </w:rPr>
          <w:t>Figure 2.2.</w:t>
        </w:r>
        <w:r w:rsidR="00DB5874">
          <w:rPr>
            <w:rStyle w:val="Hyperlink"/>
            <w:noProof/>
          </w:rPr>
          <w:tab/>
        </w:r>
        <w:r w:rsidR="002C6C62" w:rsidRPr="00915498">
          <w:rPr>
            <w:rStyle w:val="Hyperlink"/>
            <w:noProof/>
          </w:rPr>
          <w:t>Bifurcation diagram of 100 generations of the logistic map for 1,000 growth rate p</w:t>
        </w:r>
        <w:r w:rsidR="00DB5874">
          <w:rPr>
            <w:rStyle w:val="Hyperlink"/>
            <w:noProof/>
          </w:rPr>
          <w:t>arameter values between 0 and 4</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_Toc479517093 \h </w:instrText>
        </w:r>
        <w:r w:rsidR="002C6C62">
          <w:rPr>
            <w:noProof/>
            <w:webHidden/>
          </w:rPr>
        </w:r>
        <w:r w:rsidR="002C6C62">
          <w:rPr>
            <w:noProof/>
            <w:webHidden/>
          </w:rPr>
          <w:fldChar w:fldCharType="separate"/>
        </w:r>
        <w:r w:rsidR="00BD4352">
          <w:rPr>
            <w:noProof/>
            <w:webHidden/>
          </w:rPr>
          <w:t>22</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4" w:history="1">
        <w:r w:rsidR="00DB5874">
          <w:rPr>
            <w:rStyle w:val="Hyperlink"/>
            <w:noProof/>
          </w:rPr>
          <w:t>Figure 2.3.</w:t>
        </w:r>
        <w:r w:rsidR="00DB5874">
          <w:rPr>
            <w:rStyle w:val="Hyperlink"/>
            <w:noProof/>
          </w:rPr>
          <w:tab/>
        </w:r>
        <w:r w:rsidR="002C6C62" w:rsidRPr="00915498">
          <w:rPr>
            <w:rStyle w:val="Hyperlink"/>
            <w:noProof/>
          </w:rPr>
          <w:t>Bifurcation diagram of 100 generations of the logistic map for 1,000 growth rate par</w:t>
        </w:r>
        <w:r w:rsidR="00DB5874">
          <w:rPr>
            <w:rStyle w:val="Hyperlink"/>
            <w:noProof/>
          </w:rPr>
          <w:t>ameter values between 2.8 and 4</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_Toc479517094 \h </w:instrText>
        </w:r>
        <w:r w:rsidR="002C6C62">
          <w:rPr>
            <w:noProof/>
            <w:webHidden/>
          </w:rPr>
        </w:r>
        <w:r w:rsidR="002C6C62">
          <w:rPr>
            <w:noProof/>
            <w:webHidden/>
          </w:rPr>
          <w:fldChar w:fldCharType="separate"/>
        </w:r>
        <w:r w:rsidR="00BD4352">
          <w:rPr>
            <w:noProof/>
            <w:webHidden/>
          </w:rPr>
          <w:t>23</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5" w:history="1">
        <w:r w:rsidR="00DB5874">
          <w:rPr>
            <w:rStyle w:val="Hyperlink"/>
            <w:noProof/>
          </w:rPr>
          <w:t>Figure 2.4.</w:t>
        </w:r>
        <w:r w:rsidR="00DB5874">
          <w:rPr>
            <w:rStyle w:val="Hyperlink"/>
            <w:noProof/>
          </w:rPr>
          <w:tab/>
        </w:r>
        <w:r w:rsidR="002C6C62" w:rsidRPr="00915498">
          <w:rPr>
            <w:rStyle w:val="Hyperlink"/>
            <w:noProof/>
          </w:rPr>
          <w:t>Bifurcation diagram of 100 generations of the logistic map for 1,000 growth rate param</w:t>
        </w:r>
        <w:r w:rsidR="00DB5874">
          <w:rPr>
            <w:rStyle w:val="Hyperlink"/>
            <w:noProof/>
          </w:rPr>
          <w:t>eter values between 3.7 and 3.9</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_Toc479517095 \h </w:instrText>
        </w:r>
        <w:r w:rsidR="002C6C62">
          <w:rPr>
            <w:noProof/>
            <w:webHidden/>
          </w:rPr>
        </w:r>
        <w:r w:rsidR="002C6C62">
          <w:rPr>
            <w:noProof/>
            <w:webHidden/>
          </w:rPr>
          <w:fldChar w:fldCharType="separate"/>
        </w:r>
        <w:r w:rsidR="00BD4352">
          <w:rPr>
            <w:noProof/>
            <w:webHidden/>
          </w:rPr>
          <w:t>24</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6" w:history="1">
        <w:r w:rsidR="00DB5874">
          <w:rPr>
            <w:rStyle w:val="Hyperlink"/>
            <w:noProof/>
          </w:rPr>
          <w:t>Figure 2.5.</w:t>
        </w:r>
        <w:r w:rsidR="00DB5874">
          <w:rPr>
            <w:rStyle w:val="Hyperlink"/>
            <w:noProof/>
          </w:rPr>
          <w:tab/>
        </w:r>
        <w:r w:rsidR="002C6C62" w:rsidRPr="00915498">
          <w:rPr>
            <w:rStyle w:val="Hyperlink"/>
            <w:noProof/>
          </w:rPr>
          <w:t>Bifurcation diagram of 100 generations of the logistic map for 1,000 growth rate paramete</w:t>
        </w:r>
        <w:r w:rsidR="00DB5874">
          <w:rPr>
            <w:rStyle w:val="Hyperlink"/>
            <w:noProof/>
          </w:rPr>
          <w:t>r values between 3.84 and 3.856</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_Toc479517096 \h </w:instrText>
        </w:r>
        <w:r w:rsidR="002C6C62">
          <w:rPr>
            <w:noProof/>
            <w:webHidden/>
          </w:rPr>
        </w:r>
        <w:r w:rsidR="002C6C62">
          <w:rPr>
            <w:noProof/>
            <w:webHidden/>
          </w:rPr>
          <w:fldChar w:fldCharType="separate"/>
        </w:r>
        <w:r w:rsidR="00BD4352">
          <w:rPr>
            <w:noProof/>
            <w:webHidden/>
          </w:rPr>
          <w:t>25</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7" w:history="1">
        <w:r w:rsidR="00DB5874">
          <w:rPr>
            <w:rStyle w:val="Hyperlink"/>
            <w:noProof/>
          </w:rPr>
          <w:t>Figure 2.6.</w:t>
        </w:r>
        <w:r w:rsidR="00DB5874">
          <w:rPr>
            <w:rStyle w:val="Hyperlink"/>
            <w:noProof/>
          </w:rPr>
          <w:tab/>
        </w:r>
        <w:r w:rsidR="002C6C62" w:rsidRPr="00915498">
          <w:rPr>
            <w:rStyle w:val="Hyperlink"/>
            <w:noProof/>
          </w:rPr>
          <w:t>Phase diagrams of the logistic map over 200 generations for grow</w:t>
        </w:r>
        <w:r w:rsidR="00B96969">
          <w:rPr>
            <w:rStyle w:val="Hyperlink"/>
            <w:noProof/>
          </w:rPr>
          <w:t>th rate parameter values of 2.9,</w:t>
        </w:r>
        <w:r w:rsidR="002C6C62" w:rsidRPr="00915498">
          <w:rPr>
            <w:rStyle w:val="Hyperlink"/>
            <w:noProof/>
          </w:rPr>
          <w:t xml:space="preserve"> </w:t>
        </w:r>
        <w:r w:rsidR="00B96969">
          <w:rPr>
            <w:rStyle w:val="Hyperlink"/>
            <w:noProof/>
          </w:rPr>
          <w:t>3.5, 3.56</w:t>
        </w:r>
        <w:r w:rsidR="00DB5874">
          <w:rPr>
            <w:rStyle w:val="Hyperlink"/>
            <w:noProof/>
          </w:rPr>
          <w:t>, and 3.57</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_Toc479517097 \h </w:instrText>
        </w:r>
        <w:r w:rsidR="002C6C62">
          <w:rPr>
            <w:noProof/>
            <w:webHidden/>
          </w:rPr>
        </w:r>
        <w:r w:rsidR="002C6C62">
          <w:rPr>
            <w:noProof/>
            <w:webHidden/>
          </w:rPr>
          <w:fldChar w:fldCharType="separate"/>
        </w:r>
        <w:r w:rsidR="00BD4352">
          <w:rPr>
            <w:noProof/>
            <w:webHidden/>
          </w:rPr>
          <w:t>26</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8" w:history="1">
        <w:r w:rsidR="00DB5874">
          <w:rPr>
            <w:rStyle w:val="Hyperlink"/>
            <w:noProof/>
          </w:rPr>
          <w:t>Figure 2.7.</w:t>
        </w:r>
        <w:r w:rsidR="00DB5874">
          <w:rPr>
            <w:rStyle w:val="Hyperlink"/>
            <w:noProof/>
          </w:rPr>
          <w:tab/>
        </w:r>
        <w:r w:rsidR="002C6C62" w:rsidRPr="00915498">
          <w:rPr>
            <w:rStyle w:val="Hyperlink"/>
            <w:noProof/>
          </w:rPr>
          <w:t>Cropped phase diagrams of the logisti</w:t>
        </w:r>
        <w:r w:rsidR="00B96969">
          <w:rPr>
            <w:rStyle w:val="Hyperlink"/>
            <w:noProof/>
          </w:rPr>
          <w:t xml:space="preserve">c map over 200 generations for </w:t>
        </w:r>
        <w:r w:rsidR="002C6C62" w:rsidRPr="00915498">
          <w:rPr>
            <w:rStyle w:val="Hyperlink"/>
            <w:noProof/>
          </w:rPr>
          <w:t>a growth rate parameter value of 3.9 and 50 growth rate parameter values between 3.6 and 4 (</w:t>
        </w:r>
        <w:r w:rsidR="00DB5874">
          <w:rPr>
            <w:rStyle w:val="Hyperlink"/>
            <w:noProof/>
          </w:rPr>
          <w:t>the chaotic regime)</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_Toc479517098 \h </w:instrText>
        </w:r>
        <w:r w:rsidR="002C6C62">
          <w:rPr>
            <w:noProof/>
            <w:webHidden/>
          </w:rPr>
        </w:r>
        <w:r w:rsidR="002C6C62">
          <w:rPr>
            <w:noProof/>
            <w:webHidden/>
          </w:rPr>
          <w:fldChar w:fldCharType="separate"/>
        </w:r>
        <w:r w:rsidR="00BD4352">
          <w:rPr>
            <w:noProof/>
            <w:webHidden/>
          </w:rPr>
          <w:t>28</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9" w:history="1">
        <w:r w:rsidR="00DB5874">
          <w:rPr>
            <w:rStyle w:val="Hyperlink"/>
            <w:noProof/>
          </w:rPr>
          <w:t>Figure 2.8.</w:t>
        </w:r>
        <w:r w:rsidR="00DB5874">
          <w:rPr>
            <w:rStyle w:val="Hyperlink"/>
            <w:noProof/>
          </w:rPr>
          <w:tab/>
        </w:r>
        <w:r w:rsidR="002C6C62" w:rsidRPr="00915498">
          <w:rPr>
            <w:rStyle w:val="Hyperlink"/>
            <w:noProof/>
          </w:rPr>
          <w:t xml:space="preserve">Cobweb plots of the logistic map for growth rate parameter values of </w:t>
        </w:r>
        <w:r w:rsidR="00DB5874">
          <w:rPr>
            <w:rStyle w:val="Hyperlink"/>
            <w:noProof/>
          </w:rPr>
          <w:t>1, 2.7, 3.5, 3.9</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_Toc479517099 \h </w:instrText>
        </w:r>
        <w:r w:rsidR="002C6C62">
          <w:rPr>
            <w:noProof/>
            <w:webHidden/>
          </w:rPr>
        </w:r>
        <w:r w:rsidR="002C6C62">
          <w:rPr>
            <w:noProof/>
            <w:webHidden/>
          </w:rPr>
          <w:fldChar w:fldCharType="separate"/>
        </w:r>
        <w:r w:rsidR="00BD4352">
          <w:rPr>
            <w:noProof/>
            <w:webHidden/>
          </w:rPr>
          <w:t>29</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0" w:history="1">
        <w:r w:rsidR="00DB5874">
          <w:rPr>
            <w:rStyle w:val="Hyperlink"/>
            <w:noProof/>
          </w:rPr>
          <w:t>Figure 2.9.</w:t>
        </w:r>
        <w:r w:rsidR="00DB5874">
          <w:rPr>
            <w:rStyle w:val="Hyperlink"/>
            <w:noProof/>
          </w:rPr>
          <w:tab/>
        </w:r>
        <w:r w:rsidR="002C6C62" w:rsidRPr="00915498">
          <w:rPr>
            <w:rStyle w:val="Hyperlink"/>
            <w:noProof/>
          </w:rPr>
          <w:t>Plot of two time series, one deterministic</w:t>
        </w:r>
        <w:r w:rsidR="00B96969">
          <w:rPr>
            <w:rStyle w:val="Hyperlink"/>
            <w:noProof/>
          </w:rPr>
          <w:t>/chaotic from the logistic map, and one random</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_Toc479517100 \h </w:instrText>
        </w:r>
        <w:r w:rsidR="002C6C62">
          <w:rPr>
            <w:noProof/>
            <w:webHidden/>
          </w:rPr>
        </w:r>
        <w:r w:rsidR="002C6C62">
          <w:rPr>
            <w:noProof/>
            <w:webHidden/>
          </w:rPr>
          <w:fldChar w:fldCharType="separate"/>
        </w:r>
        <w:r w:rsidR="00BD4352">
          <w:rPr>
            <w:noProof/>
            <w:webHidden/>
          </w:rPr>
          <w:t>31</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1" w:history="1">
        <w:r w:rsidR="00DB5874">
          <w:rPr>
            <w:rStyle w:val="Hyperlink"/>
            <w:noProof/>
          </w:rPr>
          <w:t>Figure 2.10.</w:t>
        </w:r>
        <w:r w:rsidR="00DB5874">
          <w:rPr>
            <w:rStyle w:val="Hyperlink"/>
            <w:noProof/>
          </w:rPr>
          <w:tab/>
        </w:r>
        <w:r w:rsidR="002C6C62" w:rsidRPr="00915498">
          <w:rPr>
            <w:rStyle w:val="Hyperlink"/>
            <w:noProof/>
          </w:rPr>
          <w:t>Phase diagrams of the time series in Figure 2.9. 10</w:t>
        </w:r>
        <w:r w:rsidR="00B96969">
          <w:rPr>
            <w:rStyle w:val="Hyperlink"/>
            <w:noProof/>
          </w:rPr>
          <w:t>b</w:t>
        </w:r>
        <w:r w:rsidR="002C6C62" w:rsidRPr="00915498">
          <w:rPr>
            <w:rStyle w:val="Hyperlink"/>
            <w:noProof/>
          </w:rPr>
          <w:t xml:space="preserve"> is a three-dimensional state space version of the two-dimensional 10</w:t>
        </w:r>
        <w:r w:rsidR="00B96969">
          <w:rPr>
            <w:rStyle w:val="Hyperlink"/>
            <w:noProof/>
          </w:rPr>
          <w:t>a</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_Toc479517101 \h </w:instrText>
        </w:r>
        <w:r w:rsidR="002C6C62">
          <w:rPr>
            <w:noProof/>
            <w:webHidden/>
          </w:rPr>
        </w:r>
        <w:r w:rsidR="002C6C62">
          <w:rPr>
            <w:noProof/>
            <w:webHidden/>
          </w:rPr>
          <w:fldChar w:fldCharType="separate"/>
        </w:r>
        <w:r w:rsidR="00BD4352">
          <w:rPr>
            <w:noProof/>
            <w:webHidden/>
          </w:rPr>
          <w:t>31</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2" w:history="1">
        <w:r w:rsidR="00DB5874">
          <w:rPr>
            <w:rStyle w:val="Hyperlink"/>
            <w:noProof/>
          </w:rPr>
          <w:t>Figure 2.11.</w:t>
        </w:r>
        <w:r w:rsidR="00DB5874">
          <w:rPr>
            <w:rStyle w:val="Hyperlink"/>
            <w:noProof/>
          </w:rPr>
          <w:tab/>
        </w:r>
        <w:r w:rsidR="002C6C62" w:rsidRPr="00915498">
          <w:rPr>
            <w:rStyle w:val="Hyperlink"/>
            <w:noProof/>
          </w:rPr>
          <w:t>Two different viewing perspectives of a single three-dimensional phase diagram of the logistic map over 200 generations for 50 growth rate parameter values between 3.6 and 4.</w:t>
        </w:r>
        <w:r w:rsidR="002C6C62">
          <w:rPr>
            <w:noProof/>
            <w:webHidden/>
          </w:rPr>
          <w:tab/>
        </w:r>
        <w:r w:rsidR="002C6C62">
          <w:rPr>
            <w:noProof/>
            <w:webHidden/>
          </w:rPr>
          <w:fldChar w:fldCharType="begin"/>
        </w:r>
        <w:r w:rsidR="002C6C62">
          <w:rPr>
            <w:noProof/>
            <w:webHidden/>
          </w:rPr>
          <w:instrText xml:space="preserve"> PAGEREF _Toc479517102 \h </w:instrText>
        </w:r>
        <w:r w:rsidR="002C6C62">
          <w:rPr>
            <w:noProof/>
            <w:webHidden/>
          </w:rPr>
        </w:r>
        <w:r w:rsidR="002C6C62">
          <w:rPr>
            <w:noProof/>
            <w:webHidden/>
          </w:rPr>
          <w:fldChar w:fldCharType="separate"/>
        </w:r>
        <w:r w:rsidR="00BD4352">
          <w:rPr>
            <w:noProof/>
            <w:webHidden/>
          </w:rPr>
          <w:t>32</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3" w:history="1">
        <w:r w:rsidR="00DB5874">
          <w:rPr>
            <w:rStyle w:val="Hyperlink"/>
            <w:noProof/>
          </w:rPr>
          <w:t>Figure 2.12.</w:t>
        </w:r>
        <w:r w:rsidR="00DB5874">
          <w:rPr>
            <w:rStyle w:val="Hyperlink"/>
            <w:noProof/>
          </w:rPr>
          <w:tab/>
        </w:r>
        <w:r w:rsidR="002C6C62" w:rsidRPr="00915498">
          <w:rPr>
            <w:rStyle w:val="Hyperlink"/>
            <w:noProof/>
          </w:rPr>
          <w:t>Cobweb plots of the logistic map pulling i</w:t>
        </w:r>
        <w:r w:rsidR="00B96969">
          <w:rPr>
            <w:rStyle w:val="Hyperlink"/>
            <w:noProof/>
          </w:rPr>
          <w:t>nitial population values of 0.1</w:t>
        </w:r>
        <w:r w:rsidR="002C6C62" w:rsidRPr="00915498">
          <w:rPr>
            <w:rStyle w:val="Hyperlink"/>
            <w:noProof/>
          </w:rPr>
          <w:t>, 0.5</w:t>
        </w:r>
        <w:r w:rsidR="00B96969">
          <w:rPr>
            <w:rStyle w:val="Hyperlink"/>
            <w:noProof/>
          </w:rPr>
          <w:t>, and 0.9</w:t>
        </w:r>
        <w:r w:rsidR="002C6C62" w:rsidRPr="00915498">
          <w:rPr>
            <w:rStyle w:val="Hyperlink"/>
            <w:noProof/>
          </w:rPr>
          <w:t xml:space="preserve"> into the same </w:t>
        </w:r>
        <w:r w:rsidR="00DB5874">
          <w:rPr>
            <w:rStyle w:val="Hyperlink"/>
            <w:noProof/>
          </w:rPr>
          <w:t>fixed-point attractor over time</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_Toc479517103 \h </w:instrText>
        </w:r>
        <w:r w:rsidR="002C6C62">
          <w:rPr>
            <w:noProof/>
            <w:webHidden/>
          </w:rPr>
        </w:r>
        <w:r w:rsidR="002C6C62">
          <w:rPr>
            <w:noProof/>
            <w:webHidden/>
          </w:rPr>
          <w:fldChar w:fldCharType="separate"/>
        </w:r>
        <w:r w:rsidR="00BD4352">
          <w:rPr>
            <w:noProof/>
            <w:webHidden/>
          </w:rPr>
          <w:t>34</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4" w:history="1">
        <w:r w:rsidR="00DB5874">
          <w:rPr>
            <w:rStyle w:val="Hyperlink"/>
            <w:noProof/>
          </w:rPr>
          <w:t>Figure 2.13.</w:t>
        </w:r>
        <w:r w:rsidR="00DB5874">
          <w:rPr>
            <w:rStyle w:val="Hyperlink"/>
            <w:noProof/>
          </w:rPr>
          <w:tab/>
        </w:r>
        <w:r w:rsidR="00FA3591">
          <w:rPr>
            <w:rStyle w:val="Hyperlink"/>
            <w:noProof/>
          </w:rPr>
          <w:t>T</w:t>
        </w:r>
        <w:r w:rsidR="002C6C62" w:rsidRPr="00915498">
          <w:rPr>
            <w:rStyle w:val="Hyperlink"/>
            <w:noProof/>
          </w:rPr>
          <w:t>wo time series with identical dynamics, one starting at an i</w:t>
        </w:r>
        <w:r w:rsidR="00B96969">
          <w:rPr>
            <w:rStyle w:val="Hyperlink"/>
            <w:noProof/>
          </w:rPr>
          <w:t>nitial population value of 0.5</w:t>
        </w:r>
        <w:r w:rsidR="002C6C62" w:rsidRPr="00915498">
          <w:rPr>
            <w:rStyle w:val="Hyperlink"/>
            <w:noProof/>
          </w:rPr>
          <w:t xml:space="preserve"> and the </w:t>
        </w:r>
        <w:r w:rsidR="00B96969">
          <w:rPr>
            <w:rStyle w:val="Hyperlink"/>
            <w:noProof/>
          </w:rPr>
          <w:t>other starting at 0.50001</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_Toc479517104 \h </w:instrText>
        </w:r>
        <w:r w:rsidR="002C6C62">
          <w:rPr>
            <w:noProof/>
            <w:webHidden/>
          </w:rPr>
        </w:r>
        <w:r w:rsidR="002C6C62">
          <w:rPr>
            <w:noProof/>
            <w:webHidden/>
          </w:rPr>
          <w:fldChar w:fldCharType="separate"/>
        </w:r>
        <w:r w:rsidR="00BD4352">
          <w:rPr>
            <w:noProof/>
            <w:webHidden/>
          </w:rPr>
          <w:t>34</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5" w:history="1">
        <w:r w:rsidR="00DB5874">
          <w:rPr>
            <w:rStyle w:val="Hyperlink"/>
            <w:noProof/>
          </w:rPr>
          <w:t>Figure 3.1.</w:t>
        </w:r>
        <w:r w:rsidR="00DB5874">
          <w:rPr>
            <w:rStyle w:val="Hyperlink"/>
            <w:noProof/>
          </w:rPr>
          <w:tab/>
        </w:r>
        <w:r w:rsidR="002C6C62" w:rsidRPr="00915498">
          <w:rPr>
            <w:rStyle w:val="Hyperlink"/>
            <w:noProof/>
          </w:rPr>
          <w:t>An example phase space diagram of the evolution of the Lorenz system over time.</w:t>
        </w:r>
        <w:r w:rsidR="002C6C62">
          <w:rPr>
            <w:noProof/>
            <w:webHidden/>
          </w:rPr>
          <w:tab/>
        </w:r>
        <w:r w:rsidR="002C6C62">
          <w:rPr>
            <w:noProof/>
            <w:webHidden/>
          </w:rPr>
          <w:fldChar w:fldCharType="begin"/>
        </w:r>
        <w:r w:rsidR="002C6C62">
          <w:rPr>
            <w:noProof/>
            <w:webHidden/>
          </w:rPr>
          <w:instrText xml:space="preserve"> PAGEREF _Toc479517105 \h </w:instrText>
        </w:r>
        <w:r w:rsidR="002C6C62">
          <w:rPr>
            <w:noProof/>
            <w:webHidden/>
          </w:rPr>
        </w:r>
        <w:r w:rsidR="002C6C62">
          <w:rPr>
            <w:noProof/>
            <w:webHidden/>
          </w:rPr>
          <w:fldChar w:fldCharType="separate"/>
        </w:r>
        <w:r w:rsidR="00BD4352">
          <w:rPr>
            <w:noProof/>
            <w:webHidden/>
          </w:rPr>
          <w:t>42</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6" w:history="1">
        <w:r w:rsidR="002C6C62" w:rsidRPr="00915498">
          <w:rPr>
            <w:rStyle w:val="Hyperlink"/>
            <w:noProof/>
          </w:rPr>
          <w:t xml:space="preserve">Figure </w:t>
        </w:r>
        <w:r w:rsidR="00DB5874">
          <w:rPr>
            <w:rStyle w:val="Hyperlink"/>
            <w:noProof/>
          </w:rPr>
          <w:t>3.2.</w:t>
        </w:r>
        <w:r w:rsidR="00DB5874">
          <w:rPr>
            <w:rStyle w:val="Hyperlink"/>
            <w:noProof/>
          </w:rPr>
          <w:tab/>
        </w:r>
        <w:r w:rsidR="002C6C62" w:rsidRPr="00915498">
          <w:rPr>
            <w:rStyle w:val="Hyperlink"/>
            <w:noProof/>
          </w:rPr>
          <w:t>Three balls at rest o</w:t>
        </w:r>
        <w:r w:rsidR="00B96969">
          <w:rPr>
            <w:rStyle w:val="Hyperlink"/>
            <w:noProof/>
          </w:rPr>
          <w:t>n a slope, representing stable, unstable</w:t>
        </w:r>
        <w:r w:rsidR="002C6C62" w:rsidRPr="00915498">
          <w:rPr>
            <w:rStyle w:val="Hyperlink"/>
            <w:noProof/>
          </w:rPr>
          <w:t>,</w:t>
        </w:r>
        <w:r w:rsidR="00B96969">
          <w:rPr>
            <w:rStyle w:val="Hyperlink"/>
            <w:noProof/>
          </w:rPr>
          <w:t xml:space="preserve"> and metastable </w:t>
        </w:r>
        <w:r w:rsidR="00DB5874">
          <w:rPr>
            <w:rStyle w:val="Hyperlink"/>
            <w:noProof/>
          </w:rPr>
          <w:t>states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_Toc479517106 \h </w:instrText>
        </w:r>
        <w:r w:rsidR="002C6C62">
          <w:rPr>
            <w:noProof/>
            <w:webHidden/>
          </w:rPr>
        </w:r>
        <w:r w:rsidR="002C6C62">
          <w:rPr>
            <w:noProof/>
            <w:webHidden/>
          </w:rPr>
          <w:fldChar w:fldCharType="separate"/>
        </w:r>
        <w:r w:rsidR="00BD4352">
          <w:rPr>
            <w:noProof/>
            <w:webHidden/>
          </w:rPr>
          <w:t>46</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7" w:history="1">
        <w:r w:rsidR="00DB5874">
          <w:rPr>
            <w:rStyle w:val="Hyperlink"/>
            <w:noProof/>
          </w:rPr>
          <w:t>Figure 4.1.</w:t>
        </w:r>
        <w:r w:rsidR="00DB5874">
          <w:rPr>
            <w:rStyle w:val="Hyperlink"/>
            <w:noProof/>
          </w:rPr>
          <w:tab/>
        </w:r>
        <w:r w:rsidR="002C6C62" w:rsidRPr="00915498">
          <w:rPr>
            <w:rStyle w:val="Hyperlink"/>
            <w:noProof/>
          </w:rPr>
          <w:t>Three dif</w:t>
        </w:r>
        <w:r w:rsidR="00F12D87">
          <w:rPr>
            <w:rStyle w:val="Hyperlink"/>
            <w:noProof/>
          </w:rPr>
          <w:t>ferent categories of complexity</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_Toc479517107 \h </w:instrText>
        </w:r>
        <w:r w:rsidR="002C6C62">
          <w:rPr>
            <w:noProof/>
            <w:webHidden/>
          </w:rPr>
        </w:r>
        <w:r w:rsidR="002C6C62">
          <w:rPr>
            <w:noProof/>
            <w:webHidden/>
          </w:rPr>
          <w:fldChar w:fldCharType="separate"/>
        </w:r>
        <w:r w:rsidR="00BD4352">
          <w:rPr>
            <w:noProof/>
            <w:webHidden/>
          </w:rPr>
          <w:t>64</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8" w:history="1">
        <w:r w:rsidR="00DB5874">
          <w:rPr>
            <w:rStyle w:val="Hyperlink"/>
            <w:noProof/>
          </w:rPr>
          <w:t>Figure 5.1.</w:t>
        </w:r>
        <w:r w:rsidR="00DB5874">
          <w:rPr>
            <w:rStyle w:val="Hyperlink"/>
            <w:noProof/>
          </w:rPr>
          <w:tab/>
        </w:r>
        <w:r w:rsidR="002C6C62" w:rsidRPr="00915498">
          <w:rPr>
            <w:rStyle w:val="Hyperlink"/>
            <w:noProof/>
          </w:rPr>
          <w:t>Political boundary vector geometries retrieved by OSMnx for the city of Berkeley, California, and the nations of Zambia, Zimbabwe, and Botswana.</w:t>
        </w:r>
        <w:r w:rsidR="002C6C62">
          <w:rPr>
            <w:noProof/>
            <w:webHidden/>
          </w:rPr>
          <w:tab/>
        </w:r>
        <w:r w:rsidR="002C6C62">
          <w:rPr>
            <w:noProof/>
            <w:webHidden/>
          </w:rPr>
          <w:fldChar w:fldCharType="begin"/>
        </w:r>
        <w:r w:rsidR="002C6C62">
          <w:rPr>
            <w:noProof/>
            <w:webHidden/>
          </w:rPr>
          <w:instrText xml:space="preserve"> PAGEREF _Toc479517108 \h </w:instrText>
        </w:r>
        <w:r w:rsidR="002C6C62">
          <w:rPr>
            <w:noProof/>
            <w:webHidden/>
          </w:rPr>
        </w:r>
        <w:r w:rsidR="002C6C62">
          <w:rPr>
            <w:noProof/>
            <w:webHidden/>
          </w:rPr>
          <w:fldChar w:fldCharType="separate"/>
        </w:r>
        <w:r w:rsidR="00BD4352">
          <w:rPr>
            <w:noProof/>
            <w:webHidden/>
          </w:rPr>
          <w:t>89</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9" w:history="1">
        <w:r w:rsidR="00DB5874">
          <w:rPr>
            <w:rStyle w:val="Hyperlink"/>
            <w:noProof/>
          </w:rPr>
          <w:t>Figure 5.2.</w:t>
        </w:r>
        <w:r w:rsidR="00DB5874">
          <w:rPr>
            <w:rStyle w:val="Hyperlink"/>
            <w:noProof/>
          </w:rPr>
          <w:tab/>
        </w:r>
        <w:r w:rsidR="002C6C62" w:rsidRPr="00915498">
          <w:rPr>
            <w:rStyle w:val="Hyperlink"/>
            <w:noProof/>
          </w:rPr>
          <w:t>Three street networks at the same scale, created b</w:t>
        </w:r>
        <w:r w:rsidR="00B96969">
          <w:rPr>
            <w:rStyle w:val="Hyperlink"/>
            <w:noProof/>
          </w:rPr>
          <w:t>y address and network distance, bounding box, and neighborhood polygon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_Toc479517109 \h </w:instrText>
        </w:r>
        <w:r w:rsidR="002C6C62">
          <w:rPr>
            <w:noProof/>
            <w:webHidden/>
          </w:rPr>
        </w:r>
        <w:r w:rsidR="002C6C62">
          <w:rPr>
            <w:noProof/>
            <w:webHidden/>
          </w:rPr>
          <w:fldChar w:fldCharType="separate"/>
        </w:r>
        <w:r w:rsidR="00BD4352">
          <w:rPr>
            <w:noProof/>
            <w:webHidden/>
          </w:rPr>
          <w:t>91</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0" w:history="1">
        <w:r w:rsidR="00DB5874">
          <w:rPr>
            <w:rStyle w:val="Hyperlink"/>
            <w:noProof/>
          </w:rPr>
          <w:t>Figure 5.3.</w:t>
        </w:r>
        <w:r w:rsidR="00DB5874">
          <w:rPr>
            <w:rStyle w:val="Hyperlink"/>
            <w:noProof/>
          </w:rPr>
          <w:tab/>
        </w:r>
        <w:r w:rsidR="002C6C62" w:rsidRPr="00915498">
          <w:rPr>
            <w:rStyle w:val="Hyperlink"/>
            <w:noProof/>
          </w:rPr>
          <w:t xml:space="preserve">The drivable street network for municipal Los Angeles, created by passing the query phrase </w:t>
        </w:r>
        <w:r w:rsidR="00801F74">
          <w:rPr>
            <w:rStyle w:val="Hyperlink"/>
            <w:noProof/>
          </w:rPr>
          <w:t>“</w:t>
        </w:r>
        <w:r w:rsidR="002C6C62" w:rsidRPr="00915498">
          <w:rPr>
            <w:rStyle w:val="Hyperlink"/>
            <w:noProof/>
          </w:rPr>
          <w:t>Los Angeles, CA, USA</w:t>
        </w:r>
        <w:r w:rsidR="00801F74">
          <w:rPr>
            <w:rStyle w:val="Hyperlink"/>
            <w:noProof/>
          </w:rPr>
          <w:t>”</w:t>
        </w:r>
        <w:r w:rsidR="002C6C62" w:rsidRPr="00915498">
          <w:rPr>
            <w:rStyle w:val="Hyperlink"/>
            <w:noProof/>
          </w:rPr>
          <w:t xml:space="preserve"> into OSMnx.</w:t>
        </w:r>
        <w:r w:rsidR="002C6C62">
          <w:rPr>
            <w:noProof/>
            <w:webHidden/>
          </w:rPr>
          <w:tab/>
        </w:r>
        <w:r w:rsidR="002C6C62">
          <w:rPr>
            <w:noProof/>
            <w:webHidden/>
          </w:rPr>
          <w:fldChar w:fldCharType="begin"/>
        </w:r>
        <w:r w:rsidR="002C6C62">
          <w:rPr>
            <w:noProof/>
            <w:webHidden/>
          </w:rPr>
          <w:instrText xml:space="preserve"> PAGEREF _Toc479517110 \h </w:instrText>
        </w:r>
        <w:r w:rsidR="002C6C62">
          <w:rPr>
            <w:noProof/>
            <w:webHidden/>
          </w:rPr>
        </w:r>
        <w:r w:rsidR="002C6C62">
          <w:rPr>
            <w:noProof/>
            <w:webHidden/>
          </w:rPr>
          <w:fldChar w:fldCharType="separate"/>
        </w:r>
        <w:r w:rsidR="00BD4352">
          <w:rPr>
            <w:noProof/>
            <w:webHidden/>
          </w:rPr>
          <w:t>92</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1" w:history="1">
        <w:r w:rsidR="002C6C62" w:rsidRPr="00915498">
          <w:rPr>
            <w:rStyle w:val="Hyperlink"/>
            <w:noProof/>
          </w:rPr>
          <w:t>Figure 5.</w:t>
        </w:r>
        <w:r w:rsidR="00DB5874">
          <w:rPr>
            <w:rStyle w:val="Hyperlink"/>
            <w:noProof/>
          </w:rPr>
          <w:t>4.</w:t>
        </w:r>
        <w:r w:rsidR="00DB5874">
          <w:rPr>
            <w:rStyle w:val="Hyperlink"/>
            <w:noProof/>
          </w:rPr>
          <w:tab/>
        </w:r>
        <w:r w:rsidR="002C6C62" w:rsidRPr="00915498">
          <w:rPr>
            <w:rStyle w:val="Hyperlink"/>
            <w:noProof/>
          </w:rPr>
          <w:t>Street networks for Modena, Italy, Belgrade, Serbia, central Maputo, Mozambique, and central Tunis, Tunisia.</w:t>
        </w:r>
        <w:r w:rsidR="002C6C62">
          <w:rPr>
            <w:noProof/>
            <w:webHidden/>
          </w:rPr>
          <w:tab/>
        </w:r>
        <w:r w:rsidR="002C6C62">
          <w:rPr>
            <w:noProof/>
            <w:webHidden/>
          </w:rPr>
          <w:fldChar w:fldCharType="begin"/>
        </w:r>
        <w:r w:rsidR="002C6C62">
          <w:rPr>
            <w:noProof/>
            <w:webHidden/>
          </w:rPr>
          <w:instrText xml:space="preserve"> PAGEREF _Toc479517111 \h </w:instrText>
        </w:r>
        <w:r w:rsidR="002C6C62">
          <w:rPr>
            <w:noProof/>
            <w:webHidden/>
          </w:rPr>
        </w:r>
        <w:r w:rsidR="002C6C62">
          <w:rPr>
            <w:noProof/>
            <w:webHidden/>
          </w:rPr>
          <w:fldChar w:fldCharType="separate"/>
        </w:r>
        <w:r w:rsidR="00BD4352">
          <w:rPr>
            <w:noProof/>
            <w:webHidden/>
          </w:rPr>
          <w:t>93</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2" w:history="1">
        <w:r w:rsidR="00DB5874">
          <w:rPr>
            <w:rStyle w:val="Hyperlink"/>
            <w:noProof/>
          </w:rPr>
          <w:t>Figure 5.5.</w:t>
        </w:r>
        <w:r w:rsidR="00DB5874">
          <w:rPr>
            <w:rStyle w:val="Hyperlink"/>
            <w:noProof/>
          </w:rPr>
          <w:tab/>
        </w:r>
        <w:r w:rsidR="00AE2A37">
          <w:rPr>
            <w:rStyle w:val="Hyperlink"/>
            <w:noProof/>
          </w:rPr>
          <w:t xml:space="preserve">The original graph; </w:t>
        </w:r>
        <w:r w:rsidR="002C6C62" w:rsidRPr="00915498">
          <w:rPr>
            <w:rStyle w:val="Hyperlink"/>
            <w:noProof/>
          </w:rPr>
          <w:t>non-graph-theoretic nodes highlighted in red and true intersections and dead-ends in blue</w:t>
        </w:r>
        <w:r w:rsidR="00AE2A37">
          <w:rPr>
            <w:rStyle w:val="Hyperlink"/>
            <w:noProof/>
          </w:rPr>
          <w:t>;</w:t>
        </w:r>
        <w:r w:rsidR="002C6C62" w:rsidRPr="00915498">
          <w:rPr>
            <w:rStyle w:val="Hyperlink"/>
            <w:noProof/>
          </w:rPr>
          <w:t xml:space="preserve"> strictly simplified network, with self-loops noted in magenta</w:t>
        </w:r>
        <w:r w:rsidR="00AE2A37">
          <w:rPr>
            <w:rStyle w:val="Hyperlink"/>
            <w:noProof/>
          </w:rPr>
          <w:t>;</w:t>
        </w:r>
        <w:r w:rsidR="002C6C62" w:rsidRPr="00915498">
          <w:rPr>
            <w:rStyle w:val="Hyperlink"/>
            <w:noProof/>
          </w:rPr>
          <w:t xml:space="preserve"> </w:t>
        </w:r>
        <w:r w:rsidR="00AE2A37">
          <w:rPr>
            <w:rStyle w:val="Hyperlink"/>
            <w:noProof/>
          </w:rPr>
          <w:t xml:space="preserve">and the </w:t>
        </w:r>
        <w:r w:rsidR="002C6C62" w:rsidRPr="00915498">
          <w:rPr>
            <w:rStyle w:val="Hyperlink"/>
            <w:noProof/>
          </w:rPr>
          <w:t>non-strictly simplified network.</w:t>
        </w:r>
        <w:r w:rsidR="002C6C62">
          <w:rPr>
            <w:noProof/>
            <w:webHidden/>
          </w:rPr>
          <w:tab/>
        </w:r>
        <w:r w:rsidR="002C6C62">
          <w:rPr>
            <w:noProof/>
            <w:webHidden/>
          </w:rPr>
          <w:fldChar w:fldCharType="begin"/>
        </w:r>
        <w:r w:rsidR="002C6C62">
          <w:rPr>
            <w:noProof/>
            <w:webHidden/>
          </w:rPr>
          <w:instrText xml:space="preserve"> PAGEREF _Toc479517112 \h </w:instrText>
        </w:r>
        <w:r w:rsidR="002C6C62">
          <w:rPr>
            <w:noProof/>
            <w:webHidden/>
          </w:rPr>
        </w:r>
        <w:r w:rsidR="002C6C62">
          <w:rPr>
            <w:noProof/>
            <w:webHidden/>
          </w:rPr>
          <w:fldChar w:fldCharType="separate"/>
        </w:r>
        <w:r w:rsidR="00BD4352">
          <w:rPr>
            <w:noProof/>
            <w:webHidden/>
          </w:rPr>
          <w:t>95</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3" w:history="1">
        <w:r w:rsidR="00DB5874">
          <w:rPr>
            <w:rStyle w:val="Hyperlink"/>
            <w:noProof/>
          </w:rPr>
          <w:t>Figure 5.6.</w:t>
        </w:r>
        <w:r w:rsidR="00DB5874">
          <w:rPr>
            <w:rStyle w:val="Hyperlink"/>
            <w:noProof/>
          </w:rPr>
          <w:tab/>
        </w:r>
        <w:r w:rsidR="002C6C62" w:rsidRPr="00915498">
          <w:rPr>
            <w:rStyle w:val="Hyperlink"/>
            <w:noProof/>
          </w:rPr>
          <w:t xml:space="preserve">The street network for metropolitan New York saved as </w:t>
        </w:r>
        <w:r w:rsidR="00F75784">
          <w:rPr>
            <w:rStyle w:val="Hyperlink"/>
            <w:noProof/>
          </w:rPr>
          <w:t xml:space="preserve">ESRI shapefiles and SVGs and loaded in QGIS </w:t>
        </w:r>
        <w:r w:rsidR="002C6C62" w:rsidRPr="00915498">
          <w:rPr>
            <w:rStyle w:val="Hyperlink"/>
            <w:noProof/>
          </w:rPr>
          <w:t xml:space="preserve">and </w:t>
        </w:r>
        <w:r w:rsidR="00F75784">
          <w:rPr>
            <w:rStyle w:val="Hyperlink"/>
            <w:noProof/>
          </w:rPr>
          <w:t>Adobe Illustrator</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_Toc479517113 \h </w:instrText>
        </w:r>
        <w:r w:rsidR="002C6C62">
          <w:rPr>
            <w:noProof/>
            <w:webHidden/>
          </w:rPr>
        </w:r>
        <w:r w:rsidR="002C6C62">
          <w:rPr>
            <w:noProof/>
            <w:webHidden/>
          </w:rPr>
          <w:fldChar w:fldCharType="separate"/>
        </w:r>
        <w:r w:rsidR="00BD4352">
          <w:rPr>
            <w:noProof/>
            <w:webHidden/>
          </w:rPr>
          <w:t>97</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4" w:history="1">
        <w:r w:rsidR="00DB5874">
          <w:rPr>
            <w:rStyle w:val="Hyperlink"/>
            <w:noProof/>
          </w:rPr>
          <w:t>Figure 5.7.</w:t>
        </w:r>
        <w:r w:rsidR="00DB5874">
          <w:rPr>
            <w:rStyle w:val="Hyperlink"/>
            <w:noProof/>
          </w:rPr>
          <w:tab/>
        </w:r>
        <w:r w:rsidR="002C6C62" w:rsidRPr="00915498">
          <w:rPr>
            <w:rStyle w:val="Hyperlink"/>
            <w:noProof/>
          </w:rPr>
          <w:t>OSMnx calculates the shortest network path between two points in Los Angeles, accounting for one-way streets, and plots the route.</w:t>
        </w:r>
        <w:r w:rsidR="002C6C62">
          <w:rPr>
            <w:noProof/>
            <w:webHidden/>
          </w:rPr>
          <w:tab/>
        </w:r>
        <w:r w:rsidR="002C6C62">
          <w:rPr>
            <w:noProof/>
            <w:webHidden/>
          </w:rPr>
          <w:fldChar w:fldCharType="begin"/>
        </w:r>
        <w:r w:rsidR="002C6C62">
          <w:rPr>
            <w:noProof/>
            <w:webHidden/>
          </w:rPr>
          <w:instrText xml:space="preserve"> PAGEREF _Toc479517114 \h </w:instrText>
        </w:r>
        <w:r w:rsidR="002C6C62">
          <w:rPr>
            <w:noProof/>
            <w:webHidden/>
          </w:rPr>
        </w:r>
        <w:r w:rsidR="002C6C62">
          <w:rPr>
            <w:noProof/>
            <w:webHidden/>
          </w:rPr>
          <w:fldChar w:fldCharType="separate"/>
        </w:r>
        <w:r w:rsidR="00BD4352">
          <w:rPr>
            <w:noProof/>
            <w:webHidden/>
          </w:rPr>
          <w:t>100</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5" w:history="1">
        <w:r w:rsidR="00DB5874">
          <w:rPr>
            <w:rStyle w:val="Hyperlink"/>
            <w:noProof/>
          </w:rPr>
          <w:t>Figure 5.8.</w:t>
        </w:r>
        <w:r w:rsidR="00DB5874">
          <w:rPr>
            <w:rStyle w:val="Hyperlink"/>
            <w:noProof/>
          </w:rPr>
          <w:tab/>
        </w:r>
        <w:r w:rsidR="002C6C62" w:rsidRPr="00915498">
          <w:rPr>
            <w:rStyle w:val="Hyperlink"/>
            <w:noProof/>
          </w:rPr>
          <w:t>OSMnx visualizes the spatial distribution of dead-ends in the city of Piedmont, California.</w:t>
        </w:r>
        <w:r w:rsidR="002C6C62">
          <w:rPr>
            <w:noProof/>
            <w:webHidden/>
          </w:rPr>
          <w:tab/>
        </w:r>
        <w:r w:rsidR="002C6C62">
          <w:rPr>
            <w:noProof/>
            <w:webHidden/>
          </w:rPr>
          <w:fldChar w:fldCharType="begin"/>
        </w:r>
        <w:r w:rsidR="002C6C62">
          <w:rPr>
            <w:noProof/>
            <w:webHidden/>
          </w:rPr>
          <w:instrText xml:space="preserve"> PAGEREF _Toc479517115 \h </w:instrText>
        </w:r>
        <w:r w:rsidR="002C6C62">
          <w:rPr>
            <w:noProof/>
            <w:webHidden/>
          </w:rPr>
        </w:r>
        <w:r w:rsidR="002C6C62">
          <w:rPr>
            <w:noProof/>
            <w:webHidden/>
          </w:rPr>
          <w:fldChar w:fldCharType="separate"/>
        </w:r>
        <w:r w:rsidR="00BD4352">
          <w:rPr>
            <w:noProof/>
            <w:webHidden/>
          </w:rPr>
          <w:t>101</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6" w:history="1">
        <w:r w:rsidR="00DB5874">
          <w:rPr>
            <w:rStyle w:val="Hyperlink"/>
            <w:noProof/>
          </w:rPr>
          <w:t>Figure 5.9.</w:t>
        </w:r>
        <w:r w:rsidR="00DB5874">
          <w:rPr>
            <w:rStyle w:val="Hyperlink"/>
            <w:noProof/>
          </w:rPr>
          <w:tab/>
        </w:r>
        <w:r w:rsidR="002C6C62" w:rsidRPr="00915498">
          <w:rPr>
            <w:rStyle w:val="Hyperlink"/>
            <w:noProof/>
          </w:rPr>
          <w:t>One square mile of each city’s street network.</w:t>
        </w:r>
        <w:r w:rsidR="002C6C62">
          <w:rPr>
            <w:noProof/>
            <w:webHidden/>
          </w:rPr>
          <w:tab/>
        </w:r>
        <w:r w:rsidR="002C6C62">
          <w:rPr>
            <w:noProof/>
            <w:webHidden/>
          </w:rPr>
          <w:fldChar w:fldCharType="begin"/>
        </w:r>
        <w:r w:rsidR="002C6C62">
          <w:rPr>
            <w:noProof/>
            <w:webHidden/>
          </w:rPr>
          <w:instrText xml:space="preserve"> PAGEREF _Toc479517116 \h </w:instrText>
        </w:r>
        <w:r w:rsidR="002C6C62">
          <w:rPr>
            <w:noProof/>
            <w:webHidden/>
          </w:rPr>
        </w:r>
        <w:r w:rsidR="002C6C62">
          <w:rPr>
            <w:noProof/>
            <w:webHidden/>
          </w:rPr>
          <w:fldChar w:fldCharType="separate"/>
        </w:r>
        <w:r w:rsidR="00BD4352">
          <w:rPr>
            <w:noProof/>
            <w:webHidden/>
          </w:rPr>
          <w:t>102</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7" w:history="1">
        <w:r w:rsidR="00DB5874">
          <w:rPr>
            <w:rStyle w:val="Hyperlink"/>
            <w:noProof/>
          </w:rPr>
          <w:t>Figure 5.10.</w:t>
        </w:r>
        <w:r w:rsidR="00DB5874">
          <w:rPr>
            <w:rStyle w:val="Hyperlink"/>
            <w:noProof/>
          </w:rPr>
          <w:tab/>
        </w:r>
        <w:r w:rsidR="002C6C62" w:rsidRPr="00915498">
          <w:rPr>
            <w:rStyle w:val="Hyperlink"/>
            <w:noProof/>
          </w:rPr>
          <w:t>One square mile of each city’s street network and building footprints.</w:t>
        </w:r>
        <w:r w:rsidR="002C6C62">
          <w:rPr>
            <w:noProof/>
            <w:webHidden/>
          </w:rPr>
          <w:tab/>
        </w:r>
        <w:r w:rsidR="002C6C62">
          <w:rPr>
            <w:noProof/>
            <w:webHidden/>
          </w:rPr>
          <w:fldChar w:fldCharType="begin"/>
        </w:r>
        <w:r w:rsidR="002C6C62">
          <w:rPr>
            <w:noProof/>
            <w:webHidden/>
          </w:rPr>
          <w:instrText xml:space="preserve"> PAGEREF _Toc479517117 \h </w:instrText>
        </w:r>
        <w:r w:rsidR="002C6C62">
          <w:rPr>
            <w:noProof/>
            <w:webHidden/>
          </w:rPr>
        </w:r>
        <w:r w:rsidR="002C6C62">
          <w:rPr>
            <w:noProof/>
            <w:webHidden/>
          </w:rPr>
          <w:fldChar w:fldCharType="separate"/>
        </w:r>
        <w:r w:rsidR="00BD4352">
          <w:rPr>
            <w:noProof/>
            <w:webHidden/>
          </w:rPr>
          <w:t>105</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8" w:history="1">
        <w:r w:rsidR="00DB5874">
          <w:rPr>
            <w:rStyle w:val="Hyperlink"/>
            <w:noProof/>
          </w:rPr>
          <w:t>Figure 5.11.</w:t>
        </w:r>
        <w:r w:rsidR="00DB5874">
          <w:rPr>
            <w:rStyle w:val="Hyperlink"/>
            <w:noProof/>
          </w:rPr>
          <w:tab/>
        </w:r>
        <w:r w:rsidR="002C6C62" w:rsidRPr="00915498">
          <w:rPr>
            <w:rStyle w:val="Hyperlink"/>
            <w:noProof/>
          </w:rPr>
          <w:t>One</w:t>
        </w:r>
        <w:r w:rsidR="00AE2A37">
          <w:rPr>
            <w:rStyle w:val="Hyperlink"/>
            <w:noProof/>
          </w:rPr>
          <w:t>-</w:t>
        </w:r>
        <w:r w:rsidR="002C6C62" w:rsidRPr="00915498">
          <w:rPr>
            <w:rStyle w:val="Hyperlink"/>
            <w:noProof/>
          </w:rPr>
          <w:t>square</w:t>
        </w:r>
        <w:r w:rsidR="00AE2A37">
          <w:rPr>
            <w:rStyle w:val="Hyperlink"/>
            <w:noProof/>
          </w:rPr>
          <w:t>-</w:t>
        </w:r>
        <w:r w:rsidR="002C6C62" w:rsidRPr="00915498">
          <w:rPr>
            <w:rStyle w:val="Hyperlink"/>
            <w:noProof/>
          </w:rPr>
          <w:t>mile figure-ground diagrams of building footprints in the city centers of Venice, London, Paris, and Brasília.</w:t>
        </w:r>
        <w:r w:rsidR="002C6C62">
          <w:rPr>
            <w:noProof/>
            <w:webHidden/>
          </w:rPr>
          <w:tab/>
        </w:r>
        <w:r w:rsidR="002C6C62">
          <w:rPr>
            <w:noProof/>
            <w:webHidden/>
          </w:rPr>
          <w:fldChar w:fldCharType="begin"/>
        </w:r>
        <w:r w:rsidR="002C6C62">
          <w:rPr>
            <w:noProof/>
            <w:webHidden/>
          </w:rPr>
          <w:instrText xml:space="preserve"> PAGEREF _Toc479517118 \h </w:instrText>
        </w:r>
        <w:r w:rsidR="002C6C62">
          <w:rPr>
            <w:noProof/>
            <w:webHidden/>
          </w:rPr>
        </w:r>
        <w:r w:rsidR="002C6C62">
          <w:rPr>
            <w:noProof/>
            <w:webHidden/>
          </w:rPr>
          <w:fldChar w:fldCharType="separate"/>
        </w:r>
        <w:r w:rsidR="00BD4352">
          <w:rPr>
            <w:noProof/>
            <w:webHidden/>
          </w:rPr>
          <w:t>107</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9" w:history="1">
        <w:r w:rsidR="00DB5874">
          <w:rPr>
            <w:rStyle w:val="Hyperlink"/>
            <w:noProof/>
          </w:rPr>
          <w:t>Figure 6.1.</w:t>
        </w:r>
        <w:r w:rsidR="00DB5874">
          <w:rPr>
            <w:rStyle w:val="Hyperlink"/>
            <w:noProof/>
          </w:rPr>
          <w:tab/>
        </w:r>
        <w:r w:rsidR="002C6C62" w:rsidRPr="00915498">
          <w:rPr>
            <w:rStyle w:val="Hyperlink"/>
            <w:noProof/>
          </w:rPr>
          <w:t xml:space="preserve">Three </w:t>
        </w:r>
        <w:r w:rsidR="00AE2A37">
          <w:rPr>
            <w:rStyle w:val="Hyperlink"/>
            <w:noProof/>
          </w:rPr>
          <w:t>half-a-square-kilometer</w:t>
        </w:r>
        <w:r w:rsidR="002C6C62" w:rsidRPr="00915498">
          <w:rPr>
            <w:rStyle w:val="Hyperlink"/>
            <w:noProof/>
          </w:rPr>
          <w:t xml:space="preserve"> sections of the street network in Portland, Oregon.</w:t>
        </w:r>
        <w:r w:rsidR="002C6C62">
          <w:rPr>
            <w:noProof/>
            <w:webHidden/>
          </w:rPr>
          <w:tab/>
        </w:r>
        <w:r w:rsidR="002C6C62">
          <w:rPr>
            <w:noProof/>
            <w:webHidden/>
          </w:rPr>
          <w:fldChar w:fldCharType="begin"/>
        </w:r>
        <w:r w:rsidR="002C6C62">
          <w:rPr>
            <w:noProof/>
            <w:webHidden/>
          </w:rPr>
          <w:instrText xml:space="preserve"> PAGEREF _Toc479517119 \h </w:instrText>
        </w:r>
        <w:r w:rsidR="002C6C62">
          <w:rPr>
            <w:noProof/>
            <w:webHidden/>
          </w:rPr>
        </w:r>
        <w:r w:rsidR="002C6C62">
          <w:rPr>
            <w:noProof/>
            <w:webHidden/>
          </w:rPr>
          <w:fldChar w:fldCharType="separate"/>
        </w:r>
        <w:r w:rsidR="00BD4352">
          <w:rPr>
            <w:noProof/>
            <w:webHidden/>
          </w:rPr>
          <w:t>114</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0" w:history="1">
        <w:r w:rsidR="00DB5874">
          <w:rPr>
            <w:rStyle w:val="Hyperlink"/>
            <w:noProof/>
          </w:rPr>
          <w:t>Figure 6.2.</w:t>
        </w:r>
        <w:r w:rsidR="00DB5874">
          <w:rPr>
            <w:rStyle w:val="Hyperlink"/>
            <w:noProof/>
          </w:rPr>
          <w:tab/>
        </w:r>
        <w:r w:rsidR="002C6C62" w:rsidRPr="00915498">
          <w:rPr>
            <w:rStyle w:val="Hyperlink"/>
            <w:noProof/>
          </w:rPr>
          <w:t>Distributions of node types in each street network.</w:t>
        </w:r>
        <w:r w:rsidR="002C6C62">
          <w:rPr>
            <w:noProof/>
            <w:webHidden/>
          </w:rPr>
          <w:tab/>
        </w:r>
        <w:r w:rsidR="002C6C62">
          <w:rPr>
            <w:noProof/>
            <w:webHidden/>
          </w:rPr>
          <w:fldChar w:fldCharType="begin"/>
        </w:r>
        <w:r w:rsidR="002C6C62">
          <w:rPr>
            <w:noProof/>
            <w:webHidden/>
          </w:rPr>
          <w:instrText xml:space="preserve"> PAGEREF _Toc479517120 \h </w:instrText>
        </w:r>
        <w:r w:rsidR="002C6C62">
          <w:rPr>
            <w:noProof/>
            <w:webHidden/>
          </w:rPr>
        </w:r>
        <w:r w:rsidR="002C6C62">
          <w:rPr>
            <w:noProof/>
            <w:webHidden/>
          </w:rPr>
          <w:fldChar w:fldCharType="separate"/>
        </w:r>
        <w:r w:rsidR="00BD4352">
          <w:rPr>
            <w:noProof/>
            <w:webHidden/>
          </w:rPr>
          <w:t>116</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1" w:history="1">
        <w:r w:rsidR="00DB5874">
          <w:rPr>
            <w:rStyle w:val="Hyperlink"/>
            <w:noProof/>
          </w:rPr>
          <w:t>Figure 6.3.</w:t>
        </w:r>
        <w:r w:rsidR="00DB5874">
          <w:rPr>
            <w:rStyle w:val="Hyperlink"/>
            <w:noProof/>
          </w:rPr>
          <w:tab/>
        </w:r>
        <w:r w:rsidR="00902162">
          <w:rPr>
            <w:rStyle w:val="Hyperlink"/>
            <w:noProof/>
          </w:rPr>
          <w:t>Node betweenness centralities in t</w:t>
        </w:r>
        <w:r w:rsidR="002C6C62" w:rsidRPr="00915498">
          <w:rPr>
            <w:rStyle w:val="Hyperlink"/>
            <w:noProof/>
          </w:rPr>
          <w:t>hree half-</w:t>
        </w:r>
        <w:r w:rsidR="00902162">
          <w:rPr>
            <w:rStyle w:val="Hyperlink"/>
            <w:noProof/>
          </w:rPr>
          <w:t>a-</w:t>
        </w:r>
        <w:r w:rsidR="002C6C62" w:rsidRPr="00915498">
          <w:rPr>
            <w:rStyle w:val="Hyperlink"/>
            <w:noProof/>
          </w:rPr>
          <w:t>square-kilometer sections of the str</w:t>
        </w:r>
        <w:r w:rsidR="00DB5874">
          <w:rPr>
            <w:rStyle w:val="Hyperlink"/>
            <w:noProof/>
          </w:rPr>
          <w:t>eet network in Portland, Oregon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_Toc479517121 \h </w:instrText>
        </w:r>
        <w:r w:rsidR="002C6C62">
          <w:rPr>
            <w:noProof/>
            <w:webHidden/>
          </w:rPr>
        </w:r>
        <w:r w:rsidR="002C6C62">
          <w:rPr>
            <w:noProof/>
            <w:webHidden/>
          </w:rPr>
          <w:fldChar w:fldCharType="separate"/>
        </w:r>
        <w:r w:rsidR="00BD4352">
          <w:rPr>
            <w:noProof/>
            <w:webHidden/>
          </w:rPr>
          <w:t>117</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2" w:history="1">
        <w:r w:rsidR="00DB5874">
          <w:rPr>
            <w:rStyle w:val="Hyperlink"/>
            <w:noProof/>
          </w:rPr>
          <w:t>Figure 7.1.</w:t>
        </w:r>
        <w:r w:rsidR="00DB5874">
          <w:rPr>
            <w:rStyle w:val="Hyperlink"/>
            <w:noProof/>
          </w:rPr>
          <w:tab/>
        </w:r>
        <w:r w:rsidR="002C6C62" w:rsidRPr="00915498">
          <w:rPr>
            <w:rStyle w:val="Hyperlink"/>
            <w:noProof/>
          </w:rPr>
          <w:t>Intersec</w:t>
        </w:r>
        <w:r w:rsidR="00DB5874">
          <w:rPr>
            <w:rStyle w:val="Hyperlink"/>
            <w:noProof/>
          </w:rPr>
          <w:t>tion density per urbanized area</w:t>
        </w:r>
        <w:r w:rsidR="002C6C62" w:rsidRPr="00915498">
          <w:rPr>
            <w:rStyle w:val="Hyperlink"/>
            <w:noProof/>
          </w:rPr>
          <w:t xml:space="preserve"> in the contiguous U.S.</w:t>
        </w:r>
        <w:r w:rsidR="002C6C62">
          <w:rPr>
            <w:noProof/>
            <w:webHidden/>
          </w:rPr>
          <w:tab/>
        </w:r>
        <w:r w:rsidR="002C6C62">
          <w:rPr>
            <w:noProof/>
            <w:webHidden/>
          </w:rPr>
          <w:fldChar w:fldCharType="begin"/>
        </w:r>
        <w:r w:rsidR="002C6C62">
          <w:rPr>
            <w:noProof/>
            <w:webHidden/>
          </w:rPr>
          <w:instrText xml:space="preserve"> PAGEREF _Toc479517122 \h </w:instrText>
        </w:r>
        <w:r w:rsidR="002C6C62">
          <w:rPr>
            <w:noProof/>
            <w:webHidden/>
          </w:rPr>
        </w:r>
        <w:r w:rsidR="002C6C62">
          <w:rPr>
            <w:noProof/>
            <w:webHidden/>
          </w:rPr>
          <w:fldChar w:fldCharType="separate"/>
        </w:r>
        <w:r w:rsidR="00BD4352">
          <w:rPr>
            <w:noProof/>
            <w:webHidden/>
          </w:rPr>
          <w:t>126</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3" w:history="1">
        <w:r w:rsidR="00DB5874">
          <w:rPr>
            <w:rStyle w:val="Hyperlink"/>
            <w:noProof/>
          </w:rPr>
          <w:t>Figure 7.2.</w:t>
        </w:r>
        <w:r w:rsidR="00DB5874">
          <w:rPr>
            <w:rStyle w:val="Hyperlink"/>
            <w:noProof/>
          </w:rPr>
          <w:tab/>
        </w:r>
        <w:r w:rsidR="002C6C62" w:rsidRPr="00915498">
          <w:rPr>
            <w:rStyle w:val="Hyperlink"/>
            <w:noProof/>
          </w:rPr>
          <w:t>Average stree</w:t>
        </w:r>
        <w:r w:rsidR="00DB5874">
          <w:rPr>
            <w:rStyle w:val="Hyperlink"/>
            <w:noProof/>
          </w:rPr>
          <w:t xml:space="preserve">ts per node per urbanized area </w:t>
        </w:r>
        <w:r w:rsidR="002C6C62" w:rsidRPr="00915498">
          <w:rPr>
            <w:rStyle w:val="Hyperlink"/>
            <w:noProof/>
          </w:rPr>
          <w:t>in the contiguous U.S.</w:t>
        </w:r>
        <w:r w:rsidR="002C6C62">
          <w:rPr>
            <w:noProof/>
            <w:webHidden/>
          </w:rPr>
          <w:tab/>
        </w:r>
        <w:r w:rsidR="002C6C62">
          <w:rPr>
            <w:noProof/>
            <w:webHidden/>
          </w:rPr>
          <w:fldChar w:fldCharType="begin"/>
        </w:r>
        <w:r w:rsidR="002C6C62">
          <w:rPr>
            <w:noProof/>
            <w:webHidden/>
          </w:rPr>
          <w:instrText xml:space="preserve"> PAGEREF _Toc479517123 \h </w:instrText>
        </w:r>
        <w:r w:rsidR="002C6C62">
          <w:rPr>
            <w:noProof/>
            <w:webHidden/>
          </w:rPr>
        </w:r>
        <w:r w:rsidR="002C6C62">
          <w:rPr>
            <w:noProof/>
            <w:webHidden/>
          </w:rPr>
          <w:fldChar w:fldCharType="separate"/>
        </w:r>
        <w:r w:rsidR="00BD4352">
          <w:rPr>
            <w:noProof/>
            <w:webHidden/>
          </w:rPr>
          <w:t>127</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4" w:history="1">
        <w:r w:rsidR="00DB5874">
          <w:rPr>
            <w:rStyle w:val="Hyperlink"/>
            <w:noProof/>
          </w:rPr>
          <w:t>Figure 7.3.</w:t>
        </w:r>
        <w:r w:rsidR="00DB5874">
          <w:rPr>
            <w:rStyle w:val="Hyperlink"/>
            <w:noProof/>
          </w:rPr>
          <w:tab/>
        </w:r>
        <w:r w:rsidR="002C6C62" w:rsidRPr="00915498">
          <w:rPr>
            <w:rStyle w:val="Hyperlink"/>
            <w:noProof/>
          </w:rPr>
          <w:t xml:space="preserve">Distribution of </w:t>
        </w:r>
        <w:r w:rsidR="00DB5874">
          <w:rPr>
            <w:rStyle w:val="Hyperlink"/>
            <w:noProof/>
          </w:rPr>
          <w:t>node types in 9 urbanized areas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_Toc479517124 \h </w:instrText>
        </w:r>
        <w:r w:rsidR="002C6C62">
          <w:rPr>
            <w:noProof/>
            <w:webHidden/>
          </w:rPr>
        </w:r>
        <w:r w:rsidR="002C6C62">
          <w:rPr>
            <w:noProof/>
            <w:webHidden/>
          </w:rPr>
          <w:fldChar w:fldCharType="separate"/>
        </w:r>
        <w:r w:rsidR="00BD4352">
          <w:rPr>
            <w:noProof/>
            <w:webHidden/>
          </w:rPr>
          <w:t>128</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5" w:history="1">
        <w:r w:rsidR="00DB5874">
          <w:rPr>
            <w:rStyle w:val="Hyperlink"/>
            <w:noProof/>
          </w:rPr>
          <w:t>Figure 7.4.</w:t>
        </w:r>
        <w:r w:rsidR="00DB5874">
          <w:rPr>
            <w:rStyle w:val="Hyperlink"/>
            <w:noProof/>
          </w:rPr>
          <w:tab/>
        </w:r>
        <w:r w:rsidR="002C6C62" w:rsidRPr="00915498">
          <w:rPr>
            <w:rStyle w:val="Hyperlink"/>
            <w:noProof/>
          </w:rPr>
          <w:t>Scatterplots of intersection density versus</w:t>
        </w:r>
        <w:r w:rsidR="00AE2A37">
          <w:rPr>
            <w:rStyle w:val="Hyperlink"/>
            <w:noProof/>
          </w:rPr>
          <w:t xml:space="preserve"> 4-way intersection proportion </w:t>
        </w:r>
        <w:r w:rsidR="002C6C62" w:rsidRPr="00915498">
          <w:rPr>
            <w:rStyle w:val="Hyperlink"/>
            <w:noProof/>
          </w:rPr>
          <w:t xml:space="preserve">and average circuity versus 4-way </w:t>
        </w:r>
        <w:r w:rsidR="00AE2A37">
          <w:rPr>
            <w:rStyle w:val="Hyperlink"/>
            <w:noProof/>
          </w:rPr>
          <w:t>intersection proportion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_Toc479517125 \h </w:instrText>
        </w:r>
        <w:r w:rsidR="002C6C62">
          <w:rPr>
            <w:noProof/>
            <w:webHidden/>
          </w:rPr>
        </w:r>
        <w:r w:rsidR="002C6C62">
          <w:rPr>
            <w:noProof/>
            <w:webHidden/>
          </w:rPr>
          <w:fldChar w:fldCharType="separate"/>
        </w:r>
        <w:r w:rsidR="00BD4352">
          <w:rPr>
            <w:noProof/>
            <w:webHidden/>
          </w:rPr>
          <w:t>129</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6" w:history="1">
        <w:r w:rsidR="00DB5874">
          <w:rPr>
            <w:rStyle w:val="Hyperlink"/>
            <w:noProof/>
          </w:rPr>
          <w:t>Figure 7.5.</w:t>
        </w:r>
        <w:r w:rsidR="00DB5874">
          <w:rPr>
            <w:rStyle w:val="Hyperlink"/>
            <w:noProof/>
          </w:rPr>
          <w:tab/>
        </w:r>
        <w:r w:rsidR="002C6C62" w:rsidRPr="00915498">
          <w:rPr>
            <w:rStyle w:val="Hyperlink"/>
            <w:noProof/>
          </w:rPr>
          <w:t>The linear relationship between total street length and number of nodes for 19,655 U.S. cities and towns.</w:t>
        </w:r>
        <w:r w:rsidR="002C6C62">
          <w:rPr>
            <w:noProof/>
            <w:webHidden/>
          </w:rPr>
          <w:tab/>
        </w:r>
        <w:r w:rsidR="002C6C62">
          <w:rPr>
            <w:noProof/>
            <w:webHidden/>
          </w:rPr>
          <w:fldChar w:fldCharType="begin"/>
        </w:r>
        <w:r w:rsidR="002C6C62">
          <w:rPr>
            <w:noProof/>
            <w:webHidden/>
          </w:rPr>
          <w:instrText xml:space="preserve"> PAGEREF _Toc479517126 \h </w:instrText>
        </w:r>
        <w:r w:rsidR="002C6C62">
          <w:rPr>
            <w:noProof/>
            <w:webHidden/>
          </w:rPr>
        </w:r>
        <w:r w:rsidR="002C6C62">
          <w:rPr>
            <w:noProof/>
            <w:webHidden/>
          </w:rPr>
          <w:fldChar w:fldCharType="separate"/>
        </w:r>
        <w:r w:rsidR="00BD4352">
          <w:rPr>
            <w:noProof/>
            <w:webHidden/>
          </w:rPr>
          <w:t>133</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7" w:history="1">
        <w:r w:rsidR="002C6C62" w:rsidRPr="00915498">
          <w:rPr>
            <w:rStyle w:val="Hyperlink"/>
            <w:noProof/>
          </w:rPr>
          <w:t>Figu</w:t>
        </w:r>
        <w:r w:rsidR="00DB5874">
          <w:rPr>
            <w:rStyle w:val="Hyperlink"/>
            <w:noProof/>
          </w:rPr>
          <w:t>re 7.6.</w:t>
        </w:r>
        <w:r w:rsidR="00DB5874">
          <w:rPr>
            <w:rStyle w:val="Hyperlink"/>
            <w:noProof/>
          </w:rPr>
          <w:tab/>
        </w:r>
        <w:r w:rsidR="002C6C62" w:rsidRPr="00915498">
          <w:rPr>
            <w:rStyle w:val="Hyperlink"/>
            <w:noProof/>
          </w:rPr>
          <w:t>The town of Orleans, Nebraska exhibits a compact grid-like street network archetypal o</w:t>
        </w:r>
        <w:r w:rsidR="00DB5874">
          <w:rPr>
            <w:rStyle w:val="Hyperlink"/>
            <w:noProof/>
          </w:rPr>
          <w:t>f towns across the Great Plains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_Toc479517127 \h </w:instrText>
        </w:r>
        <w:r w:rsidR="002C6C62">
          <w:rPr>
            <w:noProof/>
            <w:webHidden/>
          </w:rPr>
        </w:r>
        <w:r w:rsidR="002C6C62">
          <w:rPr>
            <w:noProof/>
            <w:webHidden/>
          </w:rPr>
          <w:fldChar w:fldCharType="separate"/>
        </w:r>
        <w:r w:rsidR="00BD4352">
          <w:rPr>
            <w:noProof/>
            <w:webHidden/>
          </w:rPr>
          <w:t>133</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8" w:history="1">
        <w:r w:rsidR="00DB5874">
          <w:rPr>
            <w:rStyle w:val="Hyperlink"/>
            <w:noProof/>
          </w:rPr>
          <w:t>Figure 7.7.</w:t>
        </w:r>
        <w:r w:rsidR="00DB5874">
          <w:rPr>
            <w:rStyle w:val="Hyperlink"/>
            <w:noProof/>
          </w:rPr>
          <w:tab/>
        </w:r>
        <w:r w:rsidR="002C6C62" w:rsidRPr="00915498">
          <w:rPr>
            <w:rStyle w:val="Hyperlink"/>
            <w:noProof/>
          </w:rPr>
          <w:t>Contiguous U.S. states by median average number of streets per node i</w:t>
        </w:r>
        <w:r w:rsidR="00DB5874">
          <w:rPr>
            <w:rStyle w:val="Hyperlink"/>
            <w:noProof/>
          </w:rPr>
          <w:t>n city and town street networks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_Toc479517128 \h </w:instrText>
        </w:r>
        <w:r w:rsidR="002C6C62">
          <w:rPr>
            <w:noProof/>
            <w:webHidden/>
          </w:rPr>
        </w:r>
        <w:r w:rsidR="002C6C62">
          <w:rPr>
            <w:noProof/>
            <w:webHidden/>
          </w:rPr>
          <w:fldChar w:fldCharType="separate"/>
        </w:r>
        <w:r w:rsidR="00BD4352">
          <w:rPr>
            <w:noProof/>
            <w:webHidden/>
          </w:rPr>
          <w:t>135</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9" w:history="1">
        <w:r w:rsidR="002C6C62" w:rsidRPr="00915498">
          <w:rPr>
            <w:rStyle w:val="Hyperlink"/>
            <w:noProof/>
          </w:rPr>
          <w:t>Figure 7.8</w:t>
        </w:r>
        <w:r w:rsidR="00DB5874">
          <w:rPr>
            <w:rStyle w:val="Hyperlink"/>
            <w:noProof/>
          </w:rPr>
          <w:t>.</w:t>
        </w:r>
        <w:r w:rsidR="00DB5874">
          <w:rPr>
            <w:rStyle w:val="Hyperlink"/>
            <w:noProof/>
          </w:rPr>
          <w:tab/>
        </w:r>
        <w:r w:rsidR="002C6C62" w:rsidRPr="00915498">
          <w:rPr>
            <w:rStyle w:val="Hyperlink"/>
            <w:noProof/>
          </w:rPr>
          <w:t>Contiguous U.S. states by median average street segment length i</w:t>
        </w:r>
        <w:r w:rsidR="00DB5874">
          <w:rPr>
            <w:rStyle w:val="Hyperlink"/>
            <w:noProof/>
          </w:rPr>
          <w:t>n city and town street networks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_Toc479517129 \h </w:instrText>
        </w:r>
        <w:r w:rsidR="002C6C62">
          <w:rPr>
            <w:noProof/>
            <w:webHidden/>
          </w:rPr>
        </w:r>
        <w:r w:rsidR="002C6C62">
          <w:rPr>
            <w:noProof/>
            <w:webHidden/>
          </w:rPr>
          <w:fldChar w:fldCharType="separate"/>
        </w:r>
        <w:r w:rsidR="00BD4352">
          <w:rPr>
            <w:noProof/>
            <w:webHidden/>
          </w:rPr>
          <w:t>135</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0" w:history="1">
        <w:r w:rsidR="002C6C62" w:rsidRPr="00915498">
          <w:rPr>
            <w:rStyle w:val="Hyperlink"/>
            <w:noProof/>
          </w:rPr>
          <w:t>Fi</w:t>
        </w:r>
        <w:r w:rsidR="00DB5874">
          <w:rPr>
            <w:rStyle w:val="Hyperlink"/>
            <w:noProof/>
          </w:rPr>
          <w:t>gure 7.9.</w:t>
        </w:r>
        <w:r w:rsidR="00DB5874">
          <w:rPr>
            <w:rStyle w:val="Hyperlink"/>
            <w:noProof/>
          </w:rPr>
          <w:tab/>
        </w:r>
        <w:r w:rsidR="002C6C62" w:rsidRPr="00915498">
          <w:rPr>
            <w:rStyle w:val="Hyperlink"/>
            <w:noProof/>
          </w:rPr>
          <w:t>Relationship between total street length and number of nodes in neighborhood-scale street networks.</w:t>
        </w:r>
        <w:r w:rsidR="002C6C62">
          <w:rPr>
            <w:noProof/>
            <w:webHidden/>
          </w:rPr>
          <w:tab/>
        </w:r>
        <w:r w:rsidR="002C6C62">
          <w:rPr>
            <w:noProof/>
            <w:webHidden/>
          </w:rPr>
          <w:fldChar w:fldCharType="begin"/>
        </w:r>
        <w:r w:rsidR="002C6C62">
          <w:rPr>
            <w:noProof/>
            <w:webHidden/>
          </w:rPr>
          <w:instrText xml:space="preserve"> PAGEREF _Toc479517130 \h </w:instrText>
        </w:r>
        <w:r w:rsidR="002C6C62">
          <w:rPr>
            <w:noProof/>
            <w:webHidden/>
          </w:rPr>
        </w:r>
        <w:r w:rsidR="002C6C62">
          <w:rPr>
            <w:noProof/>
            <w:webHidden/>
          </w:rPr>
          <w:fldChar w:fldCharType="separate"/>
        </w:r>
        <w:r w:rsidR="00BD4352">
          <w:rPr>
            <w:noProof/>
            <w:webHidden/>
          </w:rPr>
          <w:t>139</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1" w:history="1">
        <w:r w:rsidR="00DB5874">
          <w:rPr>
            <w:rStyle w:val="Hyperlink"/>
            <w:noProof/>
          </w:rPr>
          <w:t>Figure 7.10.</w:t>
        </w:r>
        <w:r w:rsidR="00DB5874">
          <w:rPr>
            <w:rStyle w:val="Hyperlink"/>
            <w:noProof/>
          </w:rPr>
          <w:tab/>
        </w:r>
        <w:r w:rsidR="002C6C62" w:rsidRPr="00915498">
          <w:rPr>
            <w:rStyle w:val="Hyperlink"/>
            <w:noProof/>
          </w:rPr>
          <w:t>Square-mile comparisons of c</w:t>
        </w:r>
        <w:r w:rsidR="00DB5874">
          <w:rPr>
            <w:rStyle w:val="Hyperlink"/>
            <w:noProof/>
          </w:rPr>
          <w:t>entral cities and their suburbs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_Toc479517131 \h </w:instrText>
        </w:r>
        <w:r w:rsidR="002C6C62">
          <w:rPr>
            <w:noProof/>
            <w:webHidden/>
          </w:rPr>
        </w:r>
        <w:r w:rsidR="002C6C62">
          <w:rPr>
            <w:noProof/>
            <w:webHidden/>
          </w:rPr>
          <w:fldChar w:fldCharType="separate"/>
        </w:r>
        <w:r w:rsidR="00BD4352">
          <w:rPr>
            <w:noProof/>
            <w:webHidden/>
          </w:rPr>
          <w:t>140</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2" w:history="1">
        <w:r w:rsidR="00DB5874">
          <w:rPr>
            <w:rStyle w:val="Hyperlink"/>
            <w:noProof/>
          </w:rPr>
          <w:t>Figure 7.11.</w:t>
        </w:r>
        <w:r w:rsidR="00DB5874">
          <w:rPr>
            <w:rStyle w:val="Hyperlink"/>
            <w:noProof/>
          </w:rPr>
          <w:tab/>
        </w:r>
        <w:r w:rsidR="002C6C62" w:rsidRPr="00915498">
          <w:rPr>
            <w:rStyle w:val="Hyperlink"/>
            <w:noProof/>
          </w:rPr>
          <w:t>The neighborhoods and street netwo</w:t>
        </w:r>
        <w:r w:rsidR="00DB5874">
          <w:rPr>
            <w:rStyle w:val="Hyperlink"/>
            <w:noProof/>
          </w:rPr>
          <w:t>rk of San Francisco, California</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_Toc479517132 \h </w:instrText>
        </w:r>
        <w:r w:rsidR="002C6C62">
          <w:rPr>
            <w:noProof/>
            <w:webHidden/>
          </w:rPr>
        </w:r>
        <w:r w:rsidR="002C6C62">
          <w:rPr>
            <w:noProof/>
            <w:webHidden/>
          </w:rPr>
          <w:fldChar w:fldCharType="separate"/>
        </w:r>
        <w:r w:rsidR="00BD4352">
          <w:rPr>
            <w:noProof/>
            <w:webHidden/>
          </w:rPr>
          <w:t>142</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3" w:history="1">
        <w:r w:rsidR="00DB5874">
          <w:rPr>
            <w:rStyle w:val="Hyperlink"/>
            <w:noProof/>
          </w:rPr>
          <w:t>Figure 7.12.</w:t>
        </w:r>
        <w:r w:rsidR="00DB5874">
          <w:rPr>
            <w:rStyle w:val="Hyperlink"/>
            <w:noProof/>
          </w:rPr>
          <w:tab/>
        </w:r>
        <w:r w:rsidR="002C6C62" w:rsidRPr="00915498">
          <w:rPr>
            <w:rStyle w:val="Hyperlink"/>
            <w:noProof/>
          </w:rPr>
          <w:t xml:space="preserve">San Francisco neighborhoods colored by average number of streets per node </w:t>
        </w:r>
        <w:r w:rsidR="00DB5874">
          <w:rPr>
            <w:rStyle w:val="Hyperlink"/>
            <w:noProof/>
          </w:rPr>
          <w:t>(an indicator of connectedness)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_Toc479517133 \h </w:instrText>
        </w:r>
        <w:r w:rsidR="002C6C62">
          <w:rPr>
            <w:noProof/>
            <w:webHidden/>
          </w:rPr>
        </w:r>
        <w:r w:rsidR="002C6C62">
          <w:rPr>
            <w:noProof/>
            <w:webHidden/>
          </w:rPr>
          <w:fldChar w:fldCharType="separate"/>
        </w:r>
        <w:r w:rsidR="00BD4352">
          <w:rPr>
            <w:noProof/>
            <w:webHidden/>
          </w:rPr>
          <w:t>144</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4" w:history="1">
        <w:r w:rsidR="00DB5874">
          <w:rPr>
            <w:rStyle w:val="Hyperlink"/>
            <w:noProof/>
          </w:rPr>
          <w:t>Figure 7.13.</w:t>
        </w:r>
        <w:r w:rsidR="00DB5874">
          <w:rPr>
            <w:rStyle w:val="Hyperlink"/>
            <w:noProof/>
          </w:rPr>
          <w:tab/>
        </w:r>
        <w:r w:rsidR="002C6C62" w:rsidRPr="00915498">
          <w:rPr>
            <w:rStyle w:val="Hyperlink"/>
            <w:noProof/>
          </w:rPr>
          <w:t>Relative node betweenne</w:t>
        </w:r>
        <w:r w:rsidR="00AE2A37">
          <w:rPr>
            <w:rStyle w:val="Hyperlink"/>
            <w:noProof/>
          </w:rPr>
          <w:t>ss centralities for Ocean View</w:t>
        </w:r>
        <w:r w:rsidR="002C6C62" w:rsidRPr="00915498">
          <w:rPr>
            <w:rStyle w:val="Hyperlink"/>
            <w:noProof/>
          </w:rPr>
          <w:t xml:space="preserve"> a</w:t>
        </w:r>
        <w:r w:rsidR="00AE2A37">
          <w:rPr>
            <w:rStyle w:val="Hyperlink"/>
            <w:noProof/>
          </w:rPr>
          <w:t>nd the Mission District</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_Toc479517134 \h </w:instrText>
        </w:r>
        <w:r w:rsidR="002C6C62">
          <w:rPr>
            <w:noProof/>
            <w:webHidden/>
          </w:rPr>
        </w:r>
        <w:r w:rsidR="002C6C62">
          <w:rPr>
            <w:noProof/>
            <w:webHidden/>
          </w:rPr>
          <w:fldChar w:fldCharType="separate"/>
        </w:r>
        <w:r w:rsidR="00BD4352">
          <w:rPr>
            <w:noProof/>
            <w:webHidden/>
          </w:rPr>
          <w:t>147</w:t>
        </w:r>
        <w:r w:rsidR="002C6C62">
          <w:rPr>
            <w:noProof/>
            <w:webHidden/>
          </w:rPr>
          <w:fldChar w:fldCharType="end"/>
        </w:r>
      </w:hyperlink>
    </w:p>
    <w:p w:rsidR="009110E0" w:rsidRPr="0049727F" w:rsidRDefault="00BF04A9" w:rsidP="009D5207">
      <w:pPr>
        <w:pStyle w:val="ToC-figs-tables"/>
        <w:spacing w:after="170" w:line="240" w:lineRule="auto"/>
        <w:ind w:left="1170" w:hanging="1170"/>
      </w:pPr>
      <w:r w:rsidRPr="0049727F">
        <w:fldChar w:fldCharType="end"/>
      </w:r>
      <w:r w:rsidR="009110E0" w:rsidRPr="0049727F">
        <w:br w:type="page"/>
      </w:r>
    </w:p>
    <w:p w:rsidR="001C3736" w:rsidRDefault="001C3736" w:rsidP="006C48B3">
      <w:pPr>
        <w:tabs>
          <w:tab w:val="right" w:leader="dot" w:pos="8640"/>
        </w:tabs>
        <w:ind w:right="720"/>
      </w:pPr>
      <w:bookmarkStart w:id="4" w:name="_Toc475721714"/>
    </w:p>
    <w:p w:rsidR="009110E0" w:rsidRPr="00263177" w:rsidRDefault="0024235F" w:rsidP="006C48B3">
      <w:pPr>
        <w:pStyle w:val="Pre-Heading1"/>
        <w:tabs>
          <w:tab w:val="right" w:leader="dot" w:pos="8640"/>
        </w:tabs>
        <w:ind w:right="720"/>
      </w:pPr>
      <w:bookmarkStart w:id="5" w:name="_Toc479517003"/>
      <w:r w:rsidRPr="00263177">
        <w:t>List of T</w:t>
      </w:r>
      <w:r w:rsidR="009110E0" w:rsidRPr="00263177">
        <w:t>ables</w:t>
      </w:r>
      <w:bookmarkEnd w:id="4"/>
      <w:bookmarkEnd w:id="5"/>
    </w:p>
    <w:p w:rsidR="007146FE" w:rsidRPr="0049727F" w:rsidRDefault="007146FE" w:rsidP="006C48B3">
      <w:pPr>
        <w:tabs>
          <w:tab w:val="right" w:leader="dot" w:pos="8640"/>
        </w:tabs>
        <w:ind w:right="720"/>
      </w:pPr>
    </w:p>
    <w:p w:rsidR="002C6C62" w:rsidRDefault="00BF04A9"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r w:rsidRPr="0049727F">
        <w:fldChar w:fldCharType="begin"/>
      </w:r>
      <w:r w:rsidRPr="0049727F">
        <w:instrText xml:space="preserve"> TOC \h \z \c "Table" </w:instrText>
      </w:r>
      <w:r w:rsidRPr="0049727F">
        <w:fldChar w:fldCharType="separate"/>
      </w:r>
      <w:hyperlink w:anchor="_Toc479517135" w:history="1">
        <w:r w:rsidR="00DB5874">
          <w:rPr>
            <w:rStyle w:val="Hyperlink"/>
            <w:noProof/>
          </w:rPr>
          <w:t>Table 2.1.</w:t>
        </w:r>
        <w:r w:rsidR="00DB5874">
          <w:rPr>
            <w:rStyle w:val="Hyperlink"/>
            <w:noProof/>
          </w:rPr>
          <w:tab/>
        </w:r>
        <w:r w:rsidR="002C6C62" w:rsidRPr="00D748F3">
          <w:rPr>
            <w:rStyle w:val="Hyperlink"/>
            <w:noProof/>
          </w:rPr>
          <w:t>Population values produced by the logistic map over 20 generations with 7 different values of the growth rate parameter.</w:t>
        </w:r>
        <w:r w:rsidR="002C6C62">
          <w:rPr>
            <w:noProof/>
            <w:webHidden/>
          </w:rPr>
          <w:tab/>
        </w:r>
        <w:r w:rsidR="002C6C62">
          <w:rPr>
            <w:noProof/>
            <w:webHidden/>
          </w:rPr>
          <w:fldChar w:fldCharType="begin"/>
        </w:r>
        <w:r w:rsidR="002C6C62">
          <w:rPr>
            <w:noProof/>
            <w:webHidden/>
          </w:rPr>
          <w:instrText xml:space="preserve"> PAGEREF _Toc479517135 \h </w:instrText>
        </w:r>
        <w:r w:rsidR="002C6C62">
          <w:rPr>
            <w:noProof/>
            <w:webHidden/>
          </w:rPr>
        </w:r>
        <w:r w:rsidR="002C6C62">
          <w:rPr>
            <w:noProof/>
            <w:webHidden/>
          </w:rPr>
          <w:fldChar w:fldCharType="separate"/>
        </w:r>
        <w:r w:rsidR="00BD4352">
          <w:rPr>
            <w:noProof/>
            <w:webHidden/>
          </w:rPr>
          <w:t>19</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6" w:history="1">
        <w:r w:rsidR="00DB5874">
          <w:rPr>
            <w:rStyle w:val="Hyperlink"/>
            <w:noProof/>
          </w:rPr>
          <w:t>Table 4.1.</w:t>
        </w:r>
        <w:r w:rsidR="00DB5874">
          <w:rPr>
            <w:rStyle w:val="Hyperlink"/>
            <w:noProof/>
          </w:rPr>
          <w:tab/>
        </w:r>
        <w:r w:rsidR="002C6C62" w:rsidRPr="00D748F3">
          <w:rPr>
            <w:rStyle w:val="Hyperlink"/>
            <w:noProof/>
          </w:rPr>
          <w:t>Typology of measures of the complexity of urban form/design drawn from the discussion in section 4.4.</w:t>
        </w:r>
        <w:r w:rsidR="002C6C62">
          <w:rPr>
            <w:noProof/>
            <w:webHidden/>
          </w:rPr>
          <w:tab/>
        </w:r>
        <w:r w:rsidR="002C6C62">
          <w:rPr>
            <w:noProof/>
            <w:webHidden/>
          </w:rPr>
          <w:fldChar w:fldCharType="begin"/>
        </w:r>
        <w:r w:rsidR="002C6C62">
          <w:rPr>
            <w:noProof/>
            <w:webHidden/>
          </w:rPr>
          <w:instrText xml:space="preserve"> PAGEREF _Toc479517136 \h </w:instrText>
        </w:r>
        <w:r w:rsidR="002C6C62">
          <w:rPr>
            <w:noProof/>
            <w:webHidden/>
          </w:rPr>
        </w:r>
        <w:r w:rsidR="002C6C62">
          <w:rPr>
            <w:noProof/>
            <w:webHidden/>
          </w:rPr>
          <w:fldChar w:fldCharType="separate"/>
        </w:r>
        <w:r w:rsidR="00BD4352">
          <w:rPr>
            <w:noProof/>
            <w:webHidden/>
          </w:rPr>
          <w:t>77</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7" w:history="1">
        <w:r w:rsidR="00DB5874">
          <w:rPr>
            <w:rStyle w:val="Hyperlink"/>
            <w:noProof/>
          </w:rPr>
          <w:t>Table 5.1.</w:t>
        </w:r>
        <w:r w:rsidR="00DB5874">
          <w:rPr>
            <w:rStyle w:val="Hyperlink"/>
            <w:noProof/>
          </w:rPr>
          <w:tab/>
        </w:r>
        <w:r w:rsidR="002C6C62" w:rsidRPr="00D748F3">
          <w:rPr>
            <w:rStyle w:val="Hyperlink"/>
            <w:noProof/>
          </w:rPr>
          <w:t>Network measures calculated automatically by OSMnx.</w:t>
        </w:r>
        <w:r w:rsidR="002C6C62">
          <w:rPr>
            <w:noProof/>
            <w:webHidden/>
          </w:rPr>
          <w:tab/>
        </w:r>
        <w:r w:rsidR="002C6C62">
          <w:rPr>
            <w:noProof/>
            <w:webHidden/>
          </w:rPr>
          <w:fldChar w:fldCharType="begin"/>
        </w:r>
        <w:r w:rsidR="002C6C62">
          <w:rPr>
            <w:noProof/>
            <w:webHidden/>
          </w:rPr>
          <w:instrText xml:space="preserve"> PAGEREF _Toc479517137 \h </w:instrText>
        </w:r>
        <w:r w:rsidR="002C6C62">
          <w:rPr>
            <w:noProof/>
            <w:webHidden/>
          </w:rPr>
        </w:r>
        <w:r w:rsidR="002C6C62">
          <w:rPr>
            <w:noProof/>
            <w:webHidden/>
          </w:rPr>
          <w:fldChar w:fldCharType="separate"/>
        </w:r>
        <w:r w:rsidR="00BD4352">
          <w:rPr>
            <w:noProof/>
            <w:webHidden/>
          </w:rPr>
          <w:t>99</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8" w:history="1">
        <w:r w:rsidR="00DB5874">
          <w:rPr>
            <w:rStyle w:val="Hyperlink"/>
            <w:noProof/>
          </w:rPr>
          <w:t>Table 5.2.</w:t>
        </w:r>
        <w:r w:rsidR="00DB5874">
          <w:rPr>
            <w:rStyle w:val="Hyperlink"/>
            <w:noProof/>
          </w:rPr>
          <w:tab/>
        </w:r>
        <w:r w:rsidR="002C6C62" w:rsidRPr="00D748F3">
          <w:rPr>
            <w:rStyle w:val="Hyperlink"/>
            <w:noProof/>
          </w:rPr>
          <w:t>Summary statistics for the building footprints in Figure 5.10.</w:t>
        </w:r>
        <w:r w:rsidR="002C6C62">
          <w:rPr>
            <w:noProof/>
            <w:webHidden/>
          </w:rPr>
          <w:tab/>
        </w:r>
        <w:r w:rsidR="002C6C62">
          <w:rPr>
            <w:noProof/>
            <w:webHidden/>
          </w:rPr>
          <w:fldChar w:fldCharType="begin"/>
        </w:r>
        <w:r w:rsidR="002C6C62">
          <w:rPr>
            <w:noProof/>
            <w:webHidden/>
          </w:rPr>
          <w:instrText xml:space="preserve"> PAGEREF _Toc479517138 \h </w:instrText>
        </w:r>
        <w:r w:rsidR="002C6C62">
          <w:rPr>
            <w:noProof/>
            <w:webHidden/>
          </w:rPr>
        </w:r>
        <w:r w:rsidR="002C6C62">
          <w:rPr>
            <w:noProof/>
            <w:webHidden/>
          </w:rPr>
          <w:fldChar w:fldCharType="separate"/>
        </w:r>
        <w:r w:rsidR="00BD4352">
          <w:rPr>
            <w:noProof/>
            <w:webHidden/>
          </w:rPr>
          <w:t>106</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9" w:history="1">
        <w:r w:rsidR="00DB5874">
          <w:rPr>
            <w:rStyle w:val="Hyperlink"/>
            <w:noProof/>
          </w:rPr>
          <w:t>Table 6.1.</w:t>
        </w:r>
        <w:r w:rsidR="00DB5874">
          <w:rPr>
            <w:rStyle w:val="Hyperlink"/>
            <w:noProof/>
          </w:rPr>
          <w:tab/>
        </w:r>
        <w:r w:rsidR="002C6C62" w:rsidRPr="00D748F3">
          <w:rPr>
            <w:rStyle w:val="Hyperlink"/>
            <w:noProof/>
          </w:rPr>
          <w:t xml:space="preserve">Descriptive statistics for three street network sections </w:t>
        </w:r>
        <w:r w:rsidR="002C6C62">
          <w:rPr>
            <w:rStyle w:val="Hyperlink"/>
            <w:noProof/>
          </w:rPr>
          <w:t>in the city of Portland, Oregon</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_Toc479517139 \h </w:instrText>
        </w:r>
        <w:r w:rsidR="002C6C62">
          <w:rPr>
            <w:noProof/>
            <w:webHidden/>
          </w:rPr>
        </w:r>
        <w:r w:rsidR="002C6C62">
          <w:rPr>
            <w:noProof/>
            <w:webHidden/>
          </w:rPr>
          <w:fldChar w:fldCharType="separate"/>
        </w:r>
        <w:r w:rsidR="00BD4352">
          <w:rPr>
            <w:noProof/>
            <w:webHidden/>
          </w:rPr>
          <w:t>115</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0" w:history="1">
        <w:r w:rsidR="00DB5874">
          <w:rPr>
            <w:rStyle w:val="Hyperlink"/>
            <w:noProof/>
          </w:rPr>
          <w:t>Table 7.1.</w:t>
        </w:r>
        <w:r w:rsidR="00DB5874">
          <w:rPr>
            <w:rStyle w:val="Hyperlink"/>
            <w:noProof/>
          </w:rPr>
          <w:tab/>
        </w:r>
        <w:r w:rsidR="002C6C62" w:rsidRPr="00D748F3">
          <w:rPr>
            <w:rStyle w:val="Hyperlink"/>
            <w:noProof/>
          </w:rPr>
          <w:t>Measures of central tendency and dispersion for selected measures of the 497</w:t>
        </w:r>
        <w:r w:rsidR="002C6C62">
          <w:rPr>
            <w:rStyle w:val="Hyperlink"/>
            <w:noProof/>
          </w:rPr>
          <w:t xml:space="preserve"> urbanized area street networks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_Toc479517140 \h </w:instrText>
        </w:r>
        <w:r w:rsidR="002C6C62">
          <w:rPr>
            <w:noProof/>
            <w:webHidden/>
          </w:rPr>
        </w:r>
        <w:r w:rsidR="002C6C62">
          <w:rPr>
            <w:noProof/>
            <w:webHidden/>
          </w:rPr>
          <w:fldChar w:fldCharType="separate"/>
        </w:r>
        <w:r w:rsidR="00BD4352">
          <w:rPr>
            <w:noProof/>
            <w:webHidden/>
          </w:rPr>
          <w:t>125</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1" w:history="1">
        <w:r w:rsidR="00DB5874">
          <w:rPr>
            <w:rStyle w:val="Hyperlink"/>
            <w:noProof/>
          </w:rPr>
          <w:t>Table 7.2.</w:t>
        </w:r>
        <w:r w:rsidR="00DB5874">
          <w:rPr>
            <w:rStyle w:val="Hyperlink"/>
            <w:noProof/>
          </w:rPr>
          <w:tab/>
        </w:r>
        <w:r w:rsidR="002C6C62" w:rsidRPr="00D748F3">
          <w:rPr>
            <w:rStyle w:val="Hyperlink"/>
            <w:noProof/>
          </w:rPr>
          <w:t>Selected street network stats for the 30 largest</w:t>
        </w:r>
        <w:r w:rsidR="002C6C62">
          <w:rPr>
            <w:rStyle w:val="Hyperlink"/>
            <w:noProof/>
          </w:rPr>
          <w:t xml:space="preserve"> urbanized areas (by land area)</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_Toc479517141 \h </w:instrText>
        </w:r>
        <w:r w:rsidR="002C6C62">
          <w:rPr>
            <w:noProof/>
            <w:webHidden/>
          </w:rPr>
        </w:r>
        <w:r w:rsidR="002C6C62">
          <w:rPr>
            <w:noProof/>
            <w:webHidden/>
          </w:rPr>
          <w:fldChar w:fldCharType="separate"/>
        </w:r>
        <w:r w:rsidR="00BD4352">
          <w:rPr>
            <w:noProof/>
            <w:webHidden/>
          </w:rPr>
          <w:t>130</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2" w:history="1">
        <w:r w:rsidR="00DB5874">
          <w:rPr>
            <w:rStyle w:val="Hyperlink"/>
            <w:noProof/>
          </w:rPr>
          <w:t>Table 7.3.</w:t>
        </w:r>
        <w:r w:rsidR="00DB5874">
          <w:rPr>
            <w:rStyle w:val="Hyperlink"/>
            <w:noProof/>
          </w:rPr>
          <w:tab/>
        </w:r>
        <w:r w:rsidR="002C6C62" w:rsidRPr="00D748F3">
          <w:rPr>
            <w:rStyle w:val="Hyperlink"/>
            <w:noProof/>
          </w:rPr>
          <w:t>Selected summary stats for every incorporated cit</w:t>
        </w:r>
        <w:r w:rsidR="002C6C62">
          <w:rPr>
            <w:rStyle w:val="Hyperlink"/>
            <w:noProof/>
          </w:rPr>
          <w:t>y and town in the United States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_Toc479517142 \h </w:instrText>
        </w:r>
        <w:r w:rsidR="002C6C62">
          <w:rPr>
            <w:noProof/>
            <w:webHidden/>
          </w:rPr>
        </w:r>
        <w:r w:rsidR="002C6C62">
          <w:rPr>
            <w:noProof/>
            <w:webHidden/>
          </w:rPr>
          <w:fldChar w:fldCharType="separate"/>
        </w:r>
        <w:r w:rsidR="00BD4352">
          <w:rPr>
            <w:noProof/>
            <w:webHidden/>
          </w:rPr>
          <w:t>132</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3" w:history="1">
        <w:r w:rsidR="00DB5874">
          <w:rPr>
            <w:rStyle w:val="Hyperlink"/>
            <w:noProof/>
          </w:rPr>
          <w:t>Table 7.4.</w:t>
        </w:r>
        <w:r w:rsidR="00DB5874">
          <w:rPr>
            <w:rStyle w:val="Hyperlink"/>
            <w:noProof/>
          </w:rPr>
          <w:tab/>
        </w:r>
        <w:r w:rsidR="002C6C62" w:rsidRPr="00D748F3">
          <w:rPr>
            <w:rStyle w:val="Hyperlink"/>
            <w:noProof/>
          </w:rPr>
          <w:t>Median values, aggregated by state plus DC, of selected measures of the municipal-scale street networks for</w:t>
        </w:r>
        <w:r w:rsidR="002C6C62">
          <w:rPr>
            <w:rStyle w:val="Hyperlink"/>
            <w:noProof/>
          </w:rPr>
          <w:t xml:space="preserve"> every city and town in the U.S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_Toc479517143 \h </w:instrText>
        </w:r>
        <w:r w:rsidR="002C6C62">
          <w:rPr>
            <w:noProof/>
            <w:webHidden/>
          </w:rPr>
        </w:r>
        <w:r w:rsidR="002C6C62">
          <w:rPr>
            <w:noProof/>
            <w:webHidden/>
          </w:rPr>
          <w:fldChar w:fldCharType="separate"/>
        </w:r>
        <w:r w:rsidR="00BD4352">
          <w:rPr>
            <w:noProof/>
            <w:webHidden/>
          </w:rPr>
          <w:t>137</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4" w:history="1">
        <w:r w:rsidR="00DB5874">
          <w:rPr>
            <w:rStyle w:val="Hyperlink"/>
            <w:noProof/>
          </w:rPr>
          <w:t>Table 7.5.</w:t>
        </w:r>
        <w:r w:rsidR="00DB5874">
          <w:rPr>
            <w:rStyle w:val="Hyperlink"/>
            <w:noProof/>
          </w:rPr>
          <w:tab/>
        </w:r>
        <w:r w:rsidR="002C6C62" w:rsidRPr="00D748F3">
          <w:rPr>
            <w:rStyle w:val="Hyperlink"/>
            <w:noProof/>
          </w:rPr>
          <w:t>Selected summary stats for all the neighborhoo</w:t>
        </w:r>
        <w:r w:rsidR="002C6C62">
          <w:rPr>
            <w:rStyle w:val="Hyperlink"/>
            <w:noProof/>
          </w:rPr>
          <w:t>d-scale street networks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_Toc479517144 \h </w:instrText>
        </w:r>
        <w:r w:rsidR="002C6C62">
          <w:rPr>
            <w:noProof/>
            <w:webHidden/>
          </w:rPr>
        </w:r>
        <w:r w:rsidR="002C6C62">
          <w:rPr>
            <w:noProof/>
            <w:webHidden/>
          </w:rPr>
          <w:fldChar w:fldCharType="separate"/>
        </w:r>
        <w:r w:rsidR="00BD4352">
          <w:rPr>
            <w:noProof/>
            <w:webHidden/>
          </w:rPr>
          <w:t>138</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5" w:history="1">
        <w:r w:rsidR="00DB5874">
          <w:rPr>
            <w:rStyle w:val="Hyperlink"/>
            <w:noProof/>
          </w:rPr>
          <w:t>Table 7.6.</w:t>
        </w:r>
        <w:r w:rsidR="00DB5874">
          <w:rPr>
            <w:rStyle w:val="Hyperlink"/>
            <w:noProof/>
          </w:rPr>
          <w:tab/>
        </w:r>
        <w:r w:rsidR="002C6C62" w:rsidRPr="00D748F3">
          <w:rPr>
            <w:rStyle w:val="Hyperlink"/>
            <w:noProof/>
          </w:rPr>
          <w:t xml:space="preserve">Summary statistics for </w:t>
        </w:r>
        <w:r w:rsidR="002C6C62">
          <w:rPr>
            <w:rStyle w:val="Hyperlink"/>
            <w:noProof/>
          </w:rPr>
          <w:t>all San Francisco neighborhoods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_Toc479517145 \h </w:instrText>
        </w:r>
        <w:r w:rsidR="002C6C62">
          <w:rPr>
            <w:noProof/>
            <w:webHidden/>
          </w:rPr>
        </w:r>
        <w:r w:rsidR="002C6C62">
          <w:rPr>
            <w:noProof/>
            <w:webHidden/>
          </w:rPr>
          <w:fldChar w:fldCharType="separate"/>
        </w:r>
        <w:r w:rsidR="00BD4352">
          <w:rPr>
            <w:noProof/>
            <w:webHidden/>
          </w:rPr>
          <w:t>143</w:t>
        </w:r>
        <w:r w:rsidR="002C6C62">
          <w:rPr>
            <w:noProof/>
            <w:webHidden/>
          </w:rPr>
          <w:fldChar w:fldCharType="end"/>
        </w:r>
      </w:hyperlink>
    </w:p>
    <w:p w:rsidR="002C6C62" w:rsidRDefault="001E4556"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6" w:history="1">
        <w:r w:rsidR="00DB5874">
          <w:rPr>
            <w:rStyle w:val="Hyperlink"/>
            <w:noProof/>
          </w:rPr>
          <w:t>Table 7.7.</w:t>
        </w:r>
        <w:r w:rsidR="00DB5874">
          <w:rPr>
            <w:rStyle w:val="Hyperlink"/>
            <w:noProof/>
          </w:rPr>
          <w:tab/>
        </w:r>
        <w:r w:rsidR="00993C44" w:rsidRPr="00993C44">
          <w:rPr>
            <w:rStyle w:val="Hyperlink"/>
            <w:noProof/>
          </w:rPr>
          <w:t>San Francisco neighborhoods, by indicators of resilience: maximum node betweenness centrality</w:t>
        </w:r>
        <w:r w:rsidR="00993C44">
          <w:rPr>
            <w:rStyle w:val="Hyperlink"/>
            <w:noProof/>
          </w:rPr>
          <w:t xml:space="preserve"> and average node connectivity</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_Toc479517146 \h </w:instrText>
        </w:r>
        <w:r w:rsidR="002C6C62">
          <w:rPr>
            <w:noProof/>
            <w:webHidden/>
          </w:rPr>
        </w:r>
        <w:r w:rsidR="002C6C62">
          <w:rPr>
            <w:noProof/>
            <w:webHidden/>
          </w:rPr>
          <w:fldChar w:fldCharType="separate"/>
        </w:r>
        <w:r w:rsidR="00BD4352">
          <w:rPr>
            <w:noProof/>
            <w:webHidden/>
          </w:rPr>
          <w:t>148</w:t>
        </w:r>
        <w:r w:rsidR="002C6C62">
          <w:rPr>
            <w:noProof/>
            <w:webHidden/>
          </w:rPr>
          <w:fldChar w:fldCharType="end"/>
        </w:r>
      </w:hyperlink>
    </w:p>
    <w:p w:rsidR="001C3736" w:rsidRDefault="00BF04A9" w:rsidP="00993C44">
      <w:r w:rsidRPr="0049727F">
        <w:lastRenderedPageBreak/>
        <w:fldChar w:fldCharType="end"/>
      </w:r>
      <w:bookmarkStart w:id="6" w:name="_Toc475721715"/>
    </w:p>
    <w:p w:rsidR="00BA009C" w:rsidRDefault="00BA009C" w:rsidP="002B01B4">
      <w:pPr>
        <w:pStyle w:val="Pre-Heading1"/>
      </w:pPr>
      <w:bookmarkStart w:id="7" w:name="_Toc479517004"/>
      <w:r w:rsidRPr="0014423B">
        <w:t>Acknowledgements</w:t>
      </w:r>
      <w:bookmarkEnd w:id="6"/>
      <w:bookmarkEnd w:id="7"/>
    </w:p>
    <w:p w:rsidR="00925674" w:rsidRDefault="00925674" w:rsidP="00925674"/>
    <w:p w:rsidR="002A753B" w:rsidRDefault="002A753B" w:rsidP="002A753B">
      <w:r>
        <w:t xml:space="preserve">The only thing harder than </w:t>
      </w:r>
      <w:r w:rsidR="00106236">
        <w:t>having to read</w:t>
      </w:r>
      <w:r>
        <w:t xml:space="preserve"> a dissertation is having to write one. Fortunately, </w:t>
      </w:r>
      <w:r w:rsidR="00FC4D20">
        <w:t>I did not have</w:t>
      </w:r>
      <w:r w:rsidR="00E31099">
        <w:t xml:space="preserve"> to write </w:t>
      </w:r>
      <w:r w:rsidR="00480807">
        <w:t>it</w:t>
      </w:r>
      <w:r>
        <w:t xml:space="preserve"> alone. The entire intellectual process of a doctoral program involves an endless array of stimulating conversations, challenges, critiques, and the development of a broad support network. I can unequivocally say that I would not be here today with</w:t>
      </w:r>
      <w:r w:rsidR="00C77F85">
        <w:t>out</w:t>
      </w:r>
      <w:r>
        <w:t xml:space="preserve"> the help and support of </w:t>
      </w:r>
      <w:r w:rsidR="00C77F85">
        <w:t>countless</w:t>
      </w:r>
      <w:r>
        <w:t xml:space="preserve"> </w:t>
      </w:r>
      <w:r w:rsidR="005069FF">
        <w:t>other people</w:t>
      </w:r>
      <w:r>
        <w:t>.</w:t>
      </w:r>
    </w:p>
    <w:p w:rsidR="00FA74C4" w:rsidRDefault="00480807" w:rsidP="002A753B">
      <w:r>
        <w:t xml:space="preserve">First and foremost, I </w:t>
      </w:r>
      <w:r w:rsidR="00C77F85">
        <w:t>need to</w:t>
      </w:r>
      <w:r>
        <w:t xml:space="preserve"> thank my dissertation committee for their unwavering </w:t>
      </w:r>
      <w:r w:rsidR="00C77F85">
        <w:t>assistance</w:t>
      </w:r>
      <w:r>
        <w:t xml:space="preserve">, guidance, and constructive criticism over the years. </w:t>
      </w:r>
      <w:r w:rsidR="00334E7E">
        <w:t xml:space="preserve">Robert Cervero shaped my research methods and approach to studying urban form through our many conversations. Elizabeth Macdonald </w:t>
      </w:r>
      <w:r w:rsidR="00C77F85">
        <w:t xml:space="preserve">always </w:t>
      </w:r>
      <w:r w:rsidR="00334E7E">
        <w:t xml:space="preserve">used her expertise in urban design and the human experience of the built environment to push my research in more thoughtful and nuanced directions. David O’Sullivan took my inchoate babblings about complexity and </w:t>
      </w:r>
      <w:r w:rsidR="003E0CB4">
        <w:t>cities</w:t>
      </w:r>
      <w:r w:rsidR="00334E7E">
        <w:t xml:space="preserve"> and </w:t>
      </w:r>
      <w:r w:rsidR="00C77F85">
        <w:t>directed</w:t>
      </w:r>
      <w:r w:rsidR="00334E7E">
        <w:t xml:space="preserve"> them into something f</w:t>
      </w:r>
      <w:r w:rsidR="00FA3591">
        <w:t>ar more useful and interesting – y</w:t>
      </w:r>
      <w:r w:rsidR="00334E7E">
        <w:t xml:space="preserve">our arrival at Berkeley could not have </w:t>
      </w:r>
      <w:r w:rsidR="00E43E8A">
        <w:t>come at a better time</w:t>
      </w:r>
      <w:r w:rsidR="00334E7E">
        <w:t xml:space="preserve">. </w:t>
      </w:r>
      <w:r w:rsidR="00E43E8A">
        <w:t>M</w:t>
      </w:r>
      <w:r w:rsidR="00334E7E">
        <w:t xml:space="preserve">ost </w:t>
      </w:r>
      <w:r w:rsidR="00940FFC">
        <w:t>of all</w:t>
      </w:r>
      <w:r w:rsidR="00334E7E">
        <w:t xml:space="preserve">, I owe a deep debt of gratitude to my dissertation chair, Paul Waddell. Doctoral students have no closer </w:t>
      </w:r>
      <w:r w:rsidR="00FA74C4">
        <w:t xml:space="preserve">or more impactful </w:t>
      </w:r>
      <w:r w:rsidR="00334E7E">
        <w:t xml:space="preserve">academic relationship </w:t>
      </w:r>
      <w:r w:rsidR="00940FFC">
        <w:t>than the one they share</w:t>
      </w:r>
      <w:r w:rsidR="00334E7E">
        <w:t xml:space="preserve"> </w:t>
      </w:r>
      <w:r w:rsidR="00FA74C4">
        <w:t xml:space="preserve">with their </w:t>
      </w:r>
      <w:r w:rsidR="00FC4D20">
        <w:t xml:space="preserve">primary </w:t>
      </w:r>
      <w:r w:rsidR="00FA74C4">
        <w:t xml:space="preserve">advisor. I have been </w:t>
      </w:r>
      <w:r w:rsidR="00940FFC">
        <w:t xml:space="preserve">lucky to have a dissertation chair </w:t>
      </w:r>
      <w:r w:rsidR="00FA74C4">
        <w:t xml:space="preserve">who is always thoughtful, supportive, and encouraging. Five years </w:t>
      </w:r>
      <w:r w:rsidR="00FF35E7">
        <w:t>ago,</w:t>
      </w:r>
      <w:r w:rsidR="00FA74C4">
        <w:t xml:space="preserve"> </w:t>
      </w:r>
      <w:r w:rsidR="00FF35E7">
        <w:t xml:space="preserve">I sent you a </w:t>
      </w:r>
      <w:r w:rsidR="00FA74C4">
        <w:t xml:space="preserve">rambling email inquiring how I might fit in </w:t>
      </w:r>
      <w:r w:rsidR="00FF35E7">
        <w:t xml:space="preserve">at </w:t>
      </w:r>
      <w:r w:rsidR="00FA74C4">
        <w:t>the Department of City and Regional Planning</w:t>
      </w:r>
      <w:r w:rsidR="00FF35E7">
        <w:t>.</w:t>
      </w:r>
      <w:r w:rsidR="00FA74C4">
        <w:t xml:space="preserve"> Considering how busy you and your inbox </w:t>
      </w:r>
      <w:r w:rsidR="004858F3">
        <w:t>tend to be</w:t>
      </w:r>
      <w:r w:rsidR="00FA74C4">
        <w:t>, it remains a miracle that you responded</w:t>
      </w:r>
      <w:r w:rsidR="00FF35E7">
        <w:t xml:space="preserve"> so quickly and took the time to speak with me on the phone and in person</w:t>
      </w:r>
      <w:r w:rsidR="00FA74C4">
        <w:t>.</w:t>
      </w:r>
      <w:r w:rsidR="00FF35E7">
        <w:t xml:space="preserve"> The rest is history.</w:t>
      </w:r>
      <w:r w:rsidR="00FA74C4">
        <w:t xml:space="preserve"> Thank you.</w:t>
      </w:r>
    </w:p>
    <w:p w:rsidR="004858F3" w:rsidRDefault="008E7BF3" w:rsidP="002A753B">
      <w:r>
        <w:t>One</w:t>
      </w:r>
      <w:r w:rsidR="00C77F85">
        <w:t xml:space="preserve"> significant</w:t>
      </w:r>
      <w:r w:rsidR="00E43E8A">
        <w:t xml:space="preserve"> perk</w:t>
      </w:r>
      <w:r w:rsidR="00FF35E7">
        <w:t xml:space="preserve"> of attending UC Berkeley has been </w:t>
      </w:r>
      <w:r w:rsidR="00C77F85">
        <w:t>my</w:t>
      </w:r>
      <w:r w:rsidR="004858F3">
        <w:t xml:space="preserve"> </w:t>
      </w:r>
      <w:r w:rsidR="00E43E8A">
        <w:t xml:space="preserve">privileged </w:t>
      </w:r>
      <w:r w:rsidR="00FF35E7">
        <w:t xml:space="preserve">access to a smorgasbord of </w:t>
      </w:r>
      <w:r w:rsidR="00E43E8A">
        <w:t>incredible</w:t>
      </w:r>
      <w:r w:rsidR="00FF35E7">
        <w:t xml:space="preserve"> faculty and courses. </w:t>
      </w:r>
      <w:r>
        <w:t>In particular, m</w:t>
      </w:r>
      <w:r w:rsidR="004858F3">
        <w:t xml:space="preserve">y </w:t>
      </w:r>
      <w:r w:rsidR="00FC4442">
        <w:t>experience</w:t>
      </w:r>
      <w:r w:rsidR="004858F3">
        <w:t xml:space="preserve"> here was</w:t>
      </w:r>
      <w:r w:rsidR="00E43E8A">
        <w:t xml:space="preserve"> </w:t>
      </w:r>
      <w:r>
        <w:lastRenderedPageBreak/>
        <w:t>shaped</w:t>
      </w:r>
      <w:r w:rsidR="00FF35E7">
        <w:t xml:space="preserve"> </w:t>
      </w:r>
      <w:r w:rsidR="00CA253F">
        <w:t>by</w:t>
      </w:r>
      <w:r w:rsidR="00FF35E7">
        <w:t xml:space="preserve"> courses taught by Dan Chatman, </w:t>
      </w:r>
      <w:r w:rsidR="00AE2A37">
        <w:t xml:space="preserve">Ananya Roy, </w:t>
      </w:r>
      <w:r w:rsidR="00CA253F">
        <w:t>Steven Weber, Laurel Larsen</w:t>
      </w:r>
      <w:r w:rsidR="004858F3">
        <w:t xml:space="preserve">, and the professors on my committee. I am </w:t>
      </w:r>
      <w:r w:rsidR="00FC4D20">
        <w:t xml:space="preserve">also </w:t>
      </w:r>
      <w:r w:rsidR="0078381F">
        <w:t>deeply</w:t>
      </w:r>
      <w:r w:rsidR="004858F3">
        <w:t xml:space="preserve"> indebted to the conversations, </w:t>
      </w:r>
      <w:r w:rsidR="00DB5D2C">
        <w:t>critiques</w:t>
      </w:r>
      <w:r w:rsidR="004858F3">
        <w:t xml:space="preserve">, and advice I have received from </w:t>
      </w:r>
      <w:r w:rsidR="00CA253F">
        <w:t xml:space="preserve">Karen Frick, </w:t>
      </w:r>
      <w:r w:rsidR="004858F3">
        <w:t xml:space="preserve">Nicholas de Monchaux, Carolina Reid, Karen Chapple, </w:t>
      </w:r>
      <w:r w:rsidR="00FC4D20">
        <w:t xml:space="preserve">Dan </w:t>
      </w:r>
      <w:r w:rsidR="00AE2A37" w:rsidRPr="00AE2A37">
        <w:t>Rodríguez</w:t>
      </w:r>
      <w:r w:rsidR="00FC4D20">
        <w:t xml:space="preserve">, </w:t>
      </w:r>
      <w:r w:rsidR="004858F3">
        <w:t>Charisma Acey, and Teresa Caldeira.</w:t>
      </w:r>
      <w:r w:rsidR="00DB5D2C">
        <w:t xml:space="preserve"> Finally,</w:t>
      </w:r>
      <w:r w:rsidR="004858F3">
        <w:t xml:space="preserve"> teaching </w:t>
      </w:r>
      <w:r w:rsidR="00674099">
        <w:t>a subject</w:t>
      </w:r>
      <w:r w:rsidR="004858F3">
        <w:t xml:space="preserve"> is the best way to learn</w:t>
      </w:r>
      <w:r w:rsidR="00674099">
        <w:t xml:space="preserve"> it (or so the old cliché goes), and </w:t>
      </w:r>
      <w:r w:rsidR="00DB5D2C">
        <w:t>one of my most cherished experiences at Berkeley has been</w:t>
      </w:r>
      <w:r w:rsidR="004858F3">
        <w:t xml:space="preserve"> </w:t>
      </w:r>
      <w:r w:rsidR="00674099">
        <w:t>teach</w:t>
      </w:r>
      <w:r w:rsidR="00DB5D2C">
        <w:t>ing</w:t>
      </w:r>
      <w:r w:rsidR="00674099">
        <w:t xml:space="preserve"> Urban Informatics with Paul </w:t>
      </w:r>
      <w:r w:rsidR="00E679A1">
        <w:t xml:space="preserve">Waddell </w:t>
      </w:r>
      <w:r w:rsidR="00674099">
        <w:t>over the past few years</w:t>
      </w:r>
      <w:r w:rsidR="004858F3">
        <w:t>.</w:t>
      </w:r>
      <w:r w:rsidR="00674099">
        <w:t xml:space="preserve"> My dissertation could not have happened without the skills I developed giving these lectures and holding office hours. I am grateful to each of my students for forcing me to figure out the why’s and </w:t>
      </w:r>
      <w:r w:rsidR="00C77F85">
        <w:t xml:space="preserve">the </w:t>
      </w:r>
      <w:r w:rsidR="00674099">
        <w:t xml:space="preserve">how’s </w:t>
      </w:r>
      <w:r w:rsidR="00DB5D2C">
        <w:t>u</w:t>
      </w:r>
      <w:r w:rsidR="00C77F85">
        <w:t>ntil I could</w:t>
      </w:r>
      <w:r w:rsidR="00DB5D2C">
        <w:t xml:space="preserve"> </w:t>
      </w:r>
      <w:r w:rsidR="00CA253F">
        <w:t xml:space="preserve">really </w:t>
      </w:r>
      <w:r w:rsidR="00DB5D2C">
        <w:t>explain</w:t>
      </w:r>
      <w:r w:rsidR="00CA253F">
        <w:t xml:space="preserve"> </w:t>
      </w:r>
      <w:r>
        <w:t>them</w:t>
      </w:r>
      <w:r w:rsidR="00CA253F">
        <w:t>.</w:t>
      </w:r>
    </w:p>
    <w:p w:rsidR="00674099" w:rsidRDefault="00FC4D20" w:rsidP="002A753B">
      <w:r>
        <w:t>While we all</w:t>
      </w:r>
      <w:r w:rsidR="0078381F">
        <w:t xml:space="preserve"> like</w:t>
      </w:r>
      <w:r w:rsidR="00674099">
        <w:t xml:space="preserve"> to </w:t>
      </w:r>
      <w:r w:rsidR="008E7BF3">
        <w:t>kvetch</w:t>
      </w:r>
      <w:r w:rsidR="00674099">
        <w:t xml:space="preserve"> about the lonely, soul-crushing experience </w:t>
      </w:r>
      <w:r w:rsidR="0078381F">
        <w:t>of</w:t>
      </w:r>
      <w:r w:rsidR="00674099">
        <w:t xml:space="preserve"> gra</w:t>
      </w:r>
      <w:r w:rsidR="006952AD">
        <w:t>d school</w:t>
      </w:r>
      <w:r>
        <w:t>,</w:t>
      </w:r>
      <w:r w:rsidR="0078381F">
        <w:t xml:space="preserve"> </w:t>
      </w:r>
      <w:r w:rsidR="00674099">
        <w:t>I</w:t>
      </w:r>
      <w:r w:rsidR="007F798B">
        <w:t xml:space="preserve"> </w:t>
      </w:r>
      <w:r>
        <w:t xml:space="preserve">truly </w:t>
      </w:r>
      <w:r w:rsidR="00674099">
        <w:t xml:space="preserve">had no such experience. I remain eternally grateful for the friends I have made </w:t>
      </w:r>
      <w:r w:rsidR="006952AD">
        <w:t xml:space="preserve">over the years </w:t>
      </w:r>
      <w:r w:rsidR="00674099">
        <w:t>at Berkeley</w:t>
      </w:r>
      <w:r w:rsidR="006952AD">
        <w:t>:</w:t>
      </w:r>
      <w:r w:rsidR="00674099">
        <w:t xml:space="preserve"> </w:t>
      </w:r>
      <w:r w:rsidR="006952AD">
        <w:t xml:space="preserve">Matt Wade, Jesus Barajas, Andrea Broaddus, Lizzy Mattiuzzi, Jake Wegmann, Sophie Gonick, Nicola Szibbo, </w:t>
      </w:r>
      <w:r w:rsidR="005069FF">
        <w:t xml:space="preserve">Troy Reinhalter, </w:t>
      </w:r>
      <w:r w:rsidR="006952AD">
        <w:t xml:space="preserve">Fletcher Foti, Aksel Olsen, Keith Lee, Alice Sverdlik, Heather Arata, Pedro Peterson, Ariel Bierbaum, Nat Decker, Dave Amos, Rocio Sanchez-Moyano, Sam Maurer, Chris Mizes, Aaron Young, Lana Salman, my cohort-mates – Mukul Kumar, Julia Tierney, Lisa Rayle, and Miriam Solis – </w:t>
      </w:r>
      <w:r w:rsidR="00674099">
        <w:t>and the many</w:t>
      </w:r>
      <w:r w:rsidR="00DB5D2C">
        <w:t>,</w:t>
      </w:r>
      <w:r w:rsidR="00674099">
        <w:t xml:space="preserve"> many others I </w:t>
      </w:r>
      <w:r w:rsidR="007F798B">
        <w:t>need</w:t>
      </w:r>
      <w:r w:rsidR="00674099">
        <w:t xml:space="preserve"> to </w:t>
      </w:r>
      <w:r w:rsidR="007F798B">
        <w:t xml:space="preserve">mention here </w:t>
      </w:r>
      <w:r w:rsidR="00674099">
        <w:t xml:space="preserve">but cannot because I have to get this dissertation filed and </w:t>
      </w:r>
      <w:r w:rsidR="00DB5D2C">
        <w:t xml:space="preserve">it would take </w:t>
      </w:r>
      <w:r w:rsidR="0078381F">
        <w:t>far too long</w:t>
      </w:r>
      <w:r w:rsidR="00DB5D2C">
        <w:t xml:space="preserve"> to</w:t>
      </w:r>
      <w:r w:rsidR="00674099">
        <w:t xml:space="preserve"> list you a</w:t>
      </w:r>
      <w:r w:rsidR="008E7BF3">
        <w:t>ll. Your intellect</w:t>
      </w:r>
      <w:r w:rsidR="00E679A1">
        <w:t>s</w:t>
      </w:r>
      <w:r w:rsidR="00674099">
        <w:t xml:space="preserve">, humility, and willingness to engage in endless </w:t>
      </w:r>
      <w:r w:rsidR="006952AD">
        <w:t>con</w:t>
      </w:r>
      <w:r w:rsidR="00DB5D2C">
        <w:t>vers</w:t>
      </w:r>
      <w:r w:rsidR="006952AD">
        <w:t>ation</w:t>
      </w:r>
      <w:r w:rsidR="00674099">
        <w:t xml:space="preserve"> </w:t>
      </w:r>
      <w:r w:rsidR="00DB5D2C">
        <w:t xml:space="preserve">have </w:t>
      </w:r>
      <w:r w:rsidR="00674099">
        <w:t>serve</w:t>
      </w:r>
      <w:r w:rsidR="00DB5D2C">
        <w:t>d</w:t>
      </w:r>
      <w:r w:rsidR="00674099">
        <w:t xml:space="preserve"> as </w:t>
      </w:r>
      <w:r w:rsidR="00DB5D2C">
        <w:t xml:space="preserve">both </w:t>
      </w:r>
      <w:r w:rsidR="00674099">
        <w:t xml:space="preserve">a </w:t>
      </w:r>
      <w:r w:rsidR="007F798B">
        <w:t xml:space="preserve">scholarly </w:t>
      </w:r>
      <w:r w:rsidR="00674099">
        <w:t xml:space="preserve">model and a welcome refuge. You made </w:t>
      </w:r>
      <w:r w:rsidR="007F798B">
        <w:t xml:space="preserve">Wurster Hall </w:t>
      </w:r>
      <w:r w:rsidR="006952AD">
        <w:t>my home</w:t>
      </w:r>
      <w:r w:rsidR="00674099">
        <w:t>.</w:t>
      </w:r>
    </w:p>
    <w:p w:rsidR="00A349B9" w:rsidRDefault="00A349B9" w:rsidP="002A753B">
      <w:r>
        <w:t>Six years ago, I was sitting on my couch in San Diego</w:t>
      </w:r>
      <w:r w:rsidR="008E7BF3" w:rsidRPr="008E7BF3">
        <w:t xml:space="preserve"> </w:t>
      </w:r>
      <w:r w:rsidR="008E7BF3">
        <w:t>with Joe Smyser and Ernesto Ramirez</w:t>
      </w:r>
      <w:r>
        <w:t xml:space="preserve">. </w:t>
      </w:r>
      <w:r w:rsidR="008E7BF3">
        <w:t>We were playing Super Nintendo (probably NBA Jam), surrounded by dozens of empty beer bottles,</w:t>
      </w:r>
      <w:r>
        <w:t xml:space="preserve"> and talking about </w:t>
      </w:r>
      <w:r w:rsidR="008E7BF3">
        <w:t>the</w:t>
      </w:r>
      <w:r w:rsidR="00D67CD5">
        <w:t xml:space="preserve"> lives </w:t>
      </w:r>
      <w:r w:rsidR="008E7BF3">
        <w:t>of</w:t>
      </w:r>
      <w:r w:rsidR="00D67CD5">
        <w:t xml:space="preserve"> </w:t>
      </w:r>
      <w:r w:rsidR="00EF288F">
        <w:t>doctoral</w:t>
      </w:r>
      <w:r w:rsidR="00D67CD5">
        <w:t xml:space="preserve"> students</w:t>
      </w:r>
      <w:r>
        <w:t xml:space="preserve">. Without your </w:t>
      </w:r>
      <w:r w:rsidR="00B96969">
        <w:t xml:space="preserve">insights </w:t>
      </w:r>
      <w:r>
        <w:t xml:space="preserve">and encouragement, I </w:t>
      </w:r>
      <w:r w:rsidR="007F798B">
        <w:t xml:space="preserve">surely </w:t>
      </w:r>
      <w:r>
        <w:t xml:space="preserve">would </w:t>
      </w:r>
      <w:r w:rsidR="00D67CD5">
        <w:t xml:space="preserve">have </w:t>
      </w:r>
      <w:r>
        <w:t>never returned to school</w:t>
      </w:r>
      <w:r w:rsidR="00EF288F">
        <w:t>. T</w:t>
      </w:r>
      <w:r w:rsidR="00B96969">
        <w:t>hank you for pushing me toward life’s next stage</w:t>
      </w:r>
      <w:r>
        <w:t xml:space="preserve">. </w:t>
      </w:r>
      <w:r w:rsidR="00C77F85">
        <w:t>But t</w:t>
      </w:r>
      <w:r>
        <w:t>hen again, if not for you</w:t>
      </w:r>
      <w:r w:rsidR="00E679A1">
        <w:t xml:space="preserve"> two</w:t>
      </w:r>
      <w:r w:rsidR="005069FF">
        <w:t>,</w:t>
      </w:r>
      <w:r>
        <w:t xml:space="preserve"> I would probably still be hanging out on the beach</w:t>
      </w:r>
      <w:r w:rsidR="00C77F85">
        <w:t xml:space="preserve"> </w:t>
      </w:r>
      <w:r w:rsidR="00D67CD5">
        <w:t xml:space="preserve">all day </w:t>
      </w:r>
      <w:r w:rsidR="00C77F85">
        <w:t xml:space="preserve">in San Diego instead of sitting here </w:t>
      </w:r>
      <w:r w:rsidR="00967827">
        <w:t xml:space="preserve">writing a dissertation </w:t>
      </w:r>
      <w:r w:rsidR="008E7BF3">
        <w:t xml:space="preserve">all day </w:t>
      </w:r>
      <w:r w:rsidR="00C77F85">
        <w:t xml:space="preserve">in Berkeley. </w:t>
      </w:r>
      <w:r w:rsidR="00E679A1">
        <w:t>But w</w:t>
      </w:r>
      <w:r w:rsidR="005069FF">
        <w:t xml:space="preserve">ith that in mind, </w:t>
      </w:r>
      <w:r w:rsidR="007F798B">
        <w:t xml:space="preserve">I </w:t>
      </w:r>
      <w:r w:rsidR="00FC4D20">
        <w:t xml:space="preserve">do </w:t>
      </w:r>
      <w:r w:rsidR="005069FF">
        <w:t>need to thank San Diego and</w:t>
      </w:r>
      <w:r w:rsidR="007F798B">
        <w:t xml:space="preserve"> Berkeley, </w:t>
      </w:r>
      <w:r w:rsidR="005069FF">
        <w:t xml:space="preserve">as well as </w:t>
      </w:r>
      <w:r w:rsidR="007F798B">
        <w:t xml:space="preserve">Rancho Cucamonga, </w:t>
      </w:r>
      <w:r w:rsidR="00C77F85">
        <w:t>Phoenix</w:t>
      </w:r>
      <w:r w:rsidR="007F798B">
        <w:t xml:space="preserve">, </w:t>
      </w:r>
      <w:r w:rsidR="00C77F85">
        <w:t>Portland</w:t>
      </w:r>
      <w:r w:rsidR="007F798B">
        <w:t xml:space="preserve">, </w:t>
      </w:r>
      <w:r w:rsidR="005069FF">
        <w:t>Brooklyn</w:t>
      </w:r>
      <w:r w:rsidR="007F798B">
        <w:t xml:space="preserve">, and </w:t>
      </w:r>
      <w:r w:rsidR="00C77F85">
        <w:t>London</w:t>
      </w:r>
      <w:r w:rsidR="00EF288F">
        <w:t>:</w:t>
      </w:r>
      <w:r w:rsidR="00D67CD5">
        <w:t xml:space="preserve"> t</w:t>
      </w:r>
      <w:r w:rsidR="00C77F85">
        <w:t>he cities I have lived in s</w:t>
      </w:r>
      <w:r w:rsidR="007F798B">
        <w:t xml:space="preserve">et me </w:t>
      </w:r>
      <w:r w:rsidR="00D67CD5">
        <w:t xml:space="preserve">directly </w:t>
      </w:r>
      <w:r w:rsidR="007F798B">
        <w:t>on this</w:t>
      </w:r>
      <w:r w:rsidR="00C77F85">
        <w:t xml:space="preserve"> path to becoming an urban scholar.</w:t>
      </w:r>
    </w:p>
    <w:p w:rsidR="00480807" w:rsidRDefault="00DB5D2C" w:rsidP="002A753B">
      <w:r>
        <w:t xml:space="preserve">Lastly, I </w:t>
      </w:r>
      <w:r w:rsidR="001B6D99">
        <w:t>must</w:t>
      </w:r>
      <w:r>
        <w:t xml:space="preserve"> thank my family</w:t>
      </w:r>
      <w:r w:rsidR="00967827">
        <w:t>. M</w:t>
      </w:r>
      <w:r>
        <w:t>y parents, Dennis and Rosemary, a</w:t>
      </w:r>
      <w:r w:rsidR="001B6D99">
        <w:t>n</w:t>
      </w:r>
      <w:r w:rsidR="00967827">
        <w:t>d my brothers, John and Nathan – y</w:t>
      </w:r>
      <w:r w:rsidR="001B6D99">
        <w:t>ou</w:t>
      </w:r>
      <w:r>
        <w:t xml:space="preserve"> spent yea</w:t>
      </w:r>
      <w:r w:rsidR="00967827">
        <w:t>rs shaping me into who I am now, and</w:t>
      </w:r>
      <w:r>
        <w:t xml:space="preserve"> I would not be </w:t>
      </w:r>
      <w:r>
        <w:lastRenderedPageBreak/>
        <w:t xml:space="preserve">here </w:t>
      </w:r>
      <w:r w:rsidR="001B6D99">
        <w:t xml:space="preserve">today </w:t>
      </w:r>
      <w:r>
        <w:t xml:space="preserve">if not for the trajectory you placed me on in childhood. Tracy – no one could ask for a more patient </w:t>
      </w:r>
      <w:r w:rsidR="0044762D">
        <w:t>and</w:t>
      </w:r>
      <w:r>
        <w:t xml:space="preserve"> loving partner.</w:t>
      </w:r>
      <w:r w:rsidR="001B6D99">
        <w:t xml:space="preserve"> Thank you for helping me be me, and for being so tolerant when I loc</w:t>
      </w:r>
      <w:r w:rsidR="00967827">
        <w:t>k myself in my room to work on the</w:t>
      </w:r>
      <w:r w:rsidR="001B6D99">
        <w:t xml:space="preserve"> dissertation all night. A saner </w:t>
      </w:r>
      <w:r w:rsidR="00967827">
        <w:t>person</w:t>
      </w:r>
      <w:r w:rsidR="00CA253F">
        <w:t xml:space="preserve"> would have long since fled from </w:t>
      </w:r>
      <w:r w:rsidR="00FC4D20">
        <w:t>my</w:t>
      </w:r>
      <w:r w:rsidR="001B6D99">
        <w:t xml:space="preserve"> absurdities, so thank you for liking the weird. And of course, thank you for having an awesome</w:t>
      </w:r>
      <w:r w:rsidR="00967827">
        <w:t xml:space="preserve"> job and earning all our money over</w:t>
      </w:r>
      <w:r w:rsidR="001B6D99">
        <w:t xml:space="preserve"> the past five years.</w:t>
      </w:r>
      <w:r w:rsidR="00CA253F">
        <w:t xml:space="preserve"> </w:t>
      </w:r>
      <w:r w:rsidR="00967827">
        <w:t xml:space="preserve">Love you. </w:t>
      </w:r>
      <w:r>
        <w:t>Alden –</w:t>
      </w:r>
      <w:r w:rsidR="00A66231">
        <w:t xml:space="preserve"> t</w:t>
      </w:r>
      <w:r w:rsidR="001B6D99">
        <w:t xml:space="preserve">hanks for being a good eater and sleeper. </w:t>
      </w:r>
      <w:r w:rsidR="00A66231">
        <w:t>You arrived just in time to sneak into these acknowledgments, but t</w:t>
      </w:r>
      <w:r w:rsidR="001B6D99">
        <w:t xml:space="preserve">he drudgery of </w:t>
      </w:r>
      <w:r w:rsidR="00A349B9">
        <w:t xml:space="preserve">endlessly </w:t>
      </w:r>
      <w:r w:rsidR="001B6D99">
        <w:t>writing and rewriting a dissertation is so much more tolerable when I have you to play with the rest of the time.</w:t>
      </w:r>
      <w:r w:rsidR="00967827">
        <w:t xml:space="preserve"> </w:t>
      </w:r>
      <w:r w:rsidR="005069FF">
        <w:t>Stay</w:t>
      </w:r>
      <w:r w:rsidR="007F798B">
        <w:t>-at-home parent</w:t>
      </w:r>
      <w:r w:rsidR="005069FF">
        <w:t>ing</w:t>
      </w:r>
      <w:r w:rsidR="007F798B">
        <w:t xml:space="preserve"> </w:t>
      </w:r>
      <w:r w:rsidR="005069FF">
        <w:t>has been</w:t>
      </w:r>
      <w:r w:rsidR="007F798B">
        <w:t xml:space="preserve"> more fun than I ever would have imagined.</w:t>
      </w:r>
      <w:r w:rsidR="00D67CD5">
        <w:t xml:space="preserve"> Thanks buddy.</w:t>
      </w:r>
    </w:p>
    <w:p w:rsidR="00A349B9" w:rsidRDefault="007F798B" w:rsidP="00A349B9">
      <w:r>
        <w:t>This</w:t>
      </w:r>
      <w:r w:rsidR="00A349B9">
        <w:t xml:space="preserve"> dissertation research </w:t>
      </w:r>
      <w:r w:rsidR="005069FF">
        <w:t>was</w:t>
      </w:r>
      <w:r w:rsidR="00A349B9">
        <w:t xml:space="preserve"> supported by fund</w:t>
      </w:r>
      <w:r w:rsidR="005069FF">
        <w:t>ing</w:t>
      </w:r>
      <w:r w:rsidR="00A349B9">
        <w:t xml:space="preserve"> from the University of California Regents’ Fellowship, the Doctoral Completion Fellowship, and additional </w:t>
      </w:r>
      <w:r w:rsidR="00967827">
        <w:t>grants</w:t>
      </w:r>
      <w:r w:rsidR="00A349B9">
        <w:t xml:space="preserve"> from the </w:t>
      </w:r>
      <w:r>
        <w:t xml:space="preserve">UC Berkeley </w:t>
      </w:r>
      <w:r w:rsidR="00A349B9">
        <w:t xml:space="preserve">Graduate Division. I could not have finished this project without the support </w:t>
      </w:r>
      <w:r w:rsidR="00CA253F">
        <w:t xml:space="preserve">of these programs. The Bay Area, </w:t>
      </w:r>
      <w:r w:rsidR="00967827">
        <w:t>it turns out,</w:t>
      </w:r>
      <w:r w:rsidR="00A349B9">
        <w:t xml:space="preserve"> </w:t>
      </w:r>
      <w:r w:rsidR="00CA253F">
        <w:t xml:space="preserve">is </w:t>
      </w:r>
      <w:r w:rsidR="00A349B9">
        <w:t>a pretty expensive place to live.</w:t>
      </w:r>
    </w:p>
    <w:p w:rsidR="00A349B9" w:rsidRDefault="00A349B9" w:rsidP="002A753B"/>
    <w:p w:rsidR="002A753B" w:rsidRDefault="002A753B" w:rsidP="002A753B"/>
    <w:p w:rsidR="002A753B" w:rsidRDefault="002A753B" w:rsidP="002A753B">
      <w:pPr>
        <w:sectPr w:rsidR="002A753B" w:rsidSect="00411176">
          <w:footerReference w:type="default" r:id="rId11"/>
          <w:pgSz w:w="12240" w:h="15840"/>
          <w:pgMar w:top="1800" w:right="1800" w:bottom="1800" w:left="1800" w:header="1080" w:footer="1080" w:gutter="0"/>
          <w:pgNumType w:fmt="lowerRoman" w:start="1"/>
          <w:cols w:space="720"/>
          <w:docGrid w:linePitch="360"/>
        </w:sectPr>
      </w:pPr>
    </w:p>
    <w:p w:rsidR="0014423B" w:rsidRDefault="0014423B" w:rsidP="00223540">
      <w:bookmarkStart w:id="8" w:name="_Toc475721716"/>
    </w:p>
    <w:p w:rsidR="00433DC8" w:rsidRPr="00263177" w:rsidRDefault="00433DC8" w:rsidP="002B01B4">
      <w:pPr>
        <w:pStyle w:val="Heading1"/>
      </w:pPr>
      <w:bookmarkStart w:id="9" w:name="_Toc479517005"/>
      <w:r w:rsidRPr="00263177">
        <w:t>Introduction</w:t>
      </w:r>
      <w:bookmarkEnd w:id="8"/>
      <w:bookmarkEnd w:id="9"/>
    </w:p>
    <w:p w:rsidR="004B49D7" w:rsidRPr="0049727F" w:rsidRDefault="004B49D7" w:rsidP="00925674">
      <w:r w:rsidRPr="0049727F">
        <w:br w:type="page"/>
      </w:r>
    </w:p>
    <w:p w:rsidR="00404674" w:rsidRPr="00796D66" w:rsidRDefault="00404674" w:rsidP="0077058A">
      <w:pPr>
        <w:pStyle w:val="Heading2"/>
      </w:pPr>
      <w:bookmarkStart w:id="10" w:name="_Toc475721717"/>
      <w:bookmarkStart w:id="11" w:name="_Toc479517006"/>
      <w:r w:rsidRPr="00796D66">
        <w:lastRenderedPageBreak/>
        <w:t>Abstract</w:t>
      </w:r>
      <w:bookmarkEnd w:id="10"/>
      <w:bookmarkEnd w:id="11"/>
    </w:p>
    <w:p w:rsidR="00404674" w:rsidRPr="002C7EB7" w:rsidRDefault="00B62EB6" w:rsidP="004A4DE6">
      <w:r w:rsidRPr="0049727F">
        <w:t xml:space="preserve">This chapter introduces the context of </w:t>
      </w:r>
      <w:r>
        <w:t xml:space="preserve">and </w:t>
      </w:r>
      <w:r w:rsidRPr="0049727F">
        <w:t xml:space="preserve">motivation for the study presented in this dissertation. It </w:t>
      </w:r>
      <w:r>
        <w:t>then</w:t>
      </w:r>
      <w:r w:rsidRPr="0049727F">
        <w:t xml:space="preserve"> summarizes the organization and contribution of each of the subsequen</w:t>
      </w:r>
      <w:r>
        <w:t xml:space="preserve">t chapters. </w:t>
      </w:r>
      <w:r w:rsidR="006620E5" w:rsidRPr="006620E5">
        <w:t>Complex systems have been widely studied by social and natural scientists in terms of their dynamics and their structure. Scholars of cities and urban planning have incorporated complexity theories from qualitative and quantitative perspectives. From a structural standpoint, the urban form may be characterized by the morphological complexity of its circulation networks – particularly their density, resilience, centrality, and connectedness. This dissertation unpacks theories of nonlinearity and complex systems, then develops a framework for assessing the complexity of urban form and street networks. It introduces a new tool, OSMnx, to collect street network and other urban form data for anywhere in the world, then analyze and visualize it. Finally, it presents a large empirical study of 27,000 street networks, examining their metric and topological complexity relevant to urban design, transportation research, and the human experience of the built environment.</w:t>
      </w:r>
    </w:p>
    <w:p w:rsidR="00433DC8" w:rsidRDefault="00FC3561" w:rsidP="0077058A">
      <w:pPr>
        <w:pStyle w:val="Heading2"/>
      </w:pPr>
      <w:bookmarkStart w:id="12" w:name="_Toc479517007"/>
      <w:r>
        <w:t>Introduction</w:t>
      </w:r>
      <w:bookmarkEnd w:id="12"/>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w:t>
      </w:r>
      <w:r w:rsidR="00FB57E2">
        <w:t>“</w:t>
      </w:r>
      <w:r>
        <w:t>discordant harmony</w:t>
      </w:r>
      <w:r w:rsidR="00FB57E2">
        <w:t>”</w:t>
      </w:r>
      <w:r w:rsidR="002817F0">
        <w:t xml:space="preserve"> – </w:t>
      </w:r>
      <w:r>
        <w:t>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w:t>
      </w:r>
      <w:r w:rsidR="008211A6">
        <w:t>lives</w:t>
      </w:r>
      <w:r w:rsidR="00F74813">
        <w:t xml:space="preserve">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w:t>
      </w:r>
      <w:r w:rsidRPr="0049727F">
        <w:lastRenderedPageBreak/>
        <w:t xml:space="preserve">perturbations and system shocks, and evolve large-scale, emergent phenomena that could not have been predicted or understood simply by examining the system’s </w:t>
      </w:r>
      <w:r w:rsidR="00AC295F">
        <w:t xml:space="preserve">interdependent </w:t>
      </w:r>
      <w:r w:rsidRPr="0049727F">
        <w:t>subcomponents. There is no single</w:t>
      </w:r>
      <w:r w:rsidR="00E06F39">
        <w:t>,</w:t>
      </w:r>
      <w:r w:rsidRPr="0049727F">
        <w:t xml:space="preserve"> </w:t>
      </w:r>
      <w:r w:rsidR="00E06F39">
        <w:t xml:space="preserve">unified </w:t>
      </w:r>
      <w:r w:rsidRPr="0049727F">
        <w:t xml:space="preserve">complexity theory but rather a wide array of </w:t>
      </w:r>
      <w:r w:rsidR="00E06F39">
        <w:t xml:space="preserve">theoretical </w:t>
      </w:r>
      <w:r w:rsidRPr="0049727F">
        <w:t xml:space="preserve">concepts and tools that can be applied to the study of complex systems across numerous disciplines (Manson and O’Sullivan 2006; Haken 2012). </w:t>
      </w:r>
    </w:p>
    <w:p w:rsidR="001009A1" w:rsidRPr="0049727F" w:rsidRDefault="00E06F39" w:rsidP="004A4DE6">
      <w:r>
        <w:t>Scholars argue that complexity’</w:t>
      </w:r>
      <w:r w:rsidR="00365A26" w:rsidRPr="0049727F">
        <w:t xml:space="preserve">s comprehensive framework can help link quantitative </w:t>
      </w:r>
      <w:r w:rsidR="00365A26" w:rsidRPr="0049727F">
        <w:rPr>
          <w:i/>
        </w:rPr>
        <w:t>space</w:t>
      </w:r>
      <w:r w:rsidR="00365A26" w:rsidRPr="0049727F">
        <w:t xml:space="preserve"> studies with qualitative </w:t>
      </w:r>
      <w:r w:rsidR="00365A26" w:rsidRPr="0049727F">
        <w:rPr>
          <w:i/>
        </w:rPr>
        <w:t>place</w:t>
      </w:r>
      <w:r w:rsidR="00197670" w:rsidRPr="0049727F">
        <w:t xml:space="preserve"> studies</w:t>
      </w:r>
      <w:r w:rsidR="00F22B6B">
        <w:t xml:space="preserve"> </w:t>
      </w:r>
      <w:r w:rsidR="00197670" w:rsidRPr="0049727F">
        <w:t xml:space="preserve">and </w:t>
      </w:r>
      <w:r w:rsidR="00365A26" w:rsidRPr="0049727F">
        <w:t xml:space="preserve">thus has </w:t>
      </w:r>
      <w:r w:rsidR="0095455C">
        <w:t>significant</w:t>
      </w:r>
      <w:r w:rsidR="00365A26" w:rsidRPr="0049727F">
        <w:t xml:space="preserve"> implications for city planning</w:t>
      </w:r>
      <w:r>
        <w:t xml:space="preserve"> (Portugali 1999; 2006)</w:t>
      </w:r>
      <w:r w:rsidR="00365A26" w:rsidRPr="0049727F">
        <w:t xml:space="preserve">. It problematizes prediction and situates uncertainty – of knowledge, interventions, and forecasts – at the center of </w:t>
      </w:r>
      <w:r w:rsidR="00197670" w:rsidRPr="0049727F">
        <w:t>studying</w:t>
      </w:r>
      <w:r w:rsidR="00365A26" w:rsidRPr="0049727F">
        <w:t xml:space="preserve"> systems. Complexity calls for a reset of positivism and a new world view that embraces uncertainty and unpredictability (</w:t>
      </w:r>
      <w:r w:rsidR="00245A2E">
        <w:t xml:space="preserve">de Roo 2010a; 2010b; </w:t>
      </w:r>
      <w:r w:rsidR="00C43023">
        <w:t>Silva 2010</w:t>
      </w:r>
      <w:r w:rsidR="00365A26"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747589" w:rsidRPr="00747589">
        <w:t>Bretagnolle</w:t>
      </w:r>
      <w:r w:rsidR="00747589">
        <w:t xml:space="preserve"> et al. 2009; </w:t>
      </w:r>
      <w:r w:rsidR="000C383F">
        <w:t>Barthélemy</w:t>
      </w:r>
      <w:r w:rsidR="00197670" w:rsidRPr="0049727F">
        <w:t xml:space="preserve"> et al. 2013</w:t>
      </w:r>
      <w:r w:rsidR="00022225">
        <w:t>; Mansury 2015</w:t>
      </w:r>
      <w:r w:rsidR="00197670" w:rsidRPr="0049727F">
        <w:t>)</w:t>
      </w:r>
      <w:r w:rsidR="00365A26" w:rsidRPr="0049727F">
        <w:t>. However, the relationships between top-down and bottom-up – and complexity and simplicity – are not simply binary but rather a spectrum on which arguments and practices may be situated.</w:t>
      </w:r>
    </w:p>
    <w:p w:rsidR="00FB57E2" w:rsidRDefault="00197670" w:rsidP="004A4DE6">
      <w:r w:rsidRPr="0049727F">
        <w:t xml:space="preserve">With regards to </w:t>
      </w:r>
      <w:r w:rsidR="0095455C">
        <w:t xml:space="preserve">city </w:t>
      </w:r>
      <w:r w:rsidRPr="0049727F">
        <w:t>planning, c</w:t>
      </w:r>
      <w:r w:rsidR="00365A26" w:rsidRPr="0049727F">
        <w:t xml:space="preserve">omplexity has implications for rationality, predictability, uncertainty, </w:t>
      </w:r>
      <w:r w:rsidR="00550A9D">
        <w:t xml:space="preserve">optimization, </w:t>
      </w:r>
      <w:r w:rsidR="00365A26" w:rsidRPr="0049727F">
        <w:t>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w:t>
      </w:r>
      <w:r w:rsidR="00A54B25">
        <w:t xml:space="preserve"> Complex systems tend to exhibit leverage points that offer targeted intervention opportunities, though their existence is not always apparent (Meadows 2008).</w:t>
      </w:r>
      <w:r w:rsidR="00365A26" w:rsidRPr="0049727F">
        <w:t xml:space="preserve"> </w:t>
      </w:r>
    </w:p>
    <w:p w:rsidR="00365A26" w:rsidRDefault="00197670" w:rsidP="004A4DE6">
      <w:r w:rsidRPr="0049727F">
        <w:t>As discussed in the upcoming chapters, m</w:t>
      </w:r>
      <w:r w:rsidR="00365A26" w:rsidRPr="0049727F">
        <w:t xml:space="preserve">any concepts from complexity </w:t>
      </w:r>
      <w:r w:rsidR="00DC2FAC">
        <w:t>studies</w:t>
      </w:r>
      <w:r w:rsidR="00365A26" w:rsidRPr="0049727F">
        <w:t xml:space="preserve"> have been applied to cities and planning – some metaphorically, others more deeply – including bifurcation, basins of attraction and alternative stable states, self-organization, emergence, equifinality, feedback, limit cycles and attractors, fractals and spatial pattern </w:t>
      </w:r>
      <w:r w:rsidR="00365A26" w:rsidRPr="0049727F">
        <w:lastRenderedPageBreak/>
        <w:t>formation, resilience, path dependence, self-organized criticality</w:t>
      </w:r>
      <w:r w:rsidR="00DC2FAC">
        <w:t xml:space="preserve">, and </w:t>
      </w:r>
      <w:r w:rsidR="006D40B3">
        <w:t xml:space="preserve">complex </w:t>
      </w:r>
      <w:r w:rsidR="00DC2FAC">
        <w:t>networks</w:t>
      </w:r>
      <w:r w:rsidR="004A6E4D">
        <w:t xml:space="preserve"> (Sengupta et al. 2016; </w:t>
      </w:r>
      <w:r w:rsidR="005E6D0E">
        <w:t>Batty 2017)</w:t>
      </w:r>
      <w:r w:rsidR="00365A26" w:rsidRPr="0049727F">
        <w:t>.</w:t>
      </w:r>
      <w:r w:rsidR="00DC2FAC">
        <w:t xml:space="preserve"> The next section introduces this conceptual context.</w:t>
      </w:r>
    </w:p>
    <w:p w:rsidR="002C7EB7" w:rsidRPr="0049727F" w:rsidRDefault="002C7EB7" w:rsidP="0077058A">
      <w:pPr>
        <w:pStyle w:val="Heading2"/>
      </w:pPr>
      <w:bookmarkStart w:id="13" w:name="_Toc479517008"/>
      <w:r>
        <w:t>Context of the Study</w:t>
      </w:r>
      <w:bookmarkEnd w:id="13"/>
    </w:p>
    <w:p w:rsidR="00E75784" w:rsidRPr="0049727F" w:rsidRDefault="00E75784" w:rsidP="004A4DE6">
      <w:r w:rsidRPr="0049727F">
        <w:t>Perhaps the most effective instances of complexity percolating into urban planning scholarship have focused on under</w:t>
      </w:r>
      <w:r w:rsidR="006D40B3">
        <w:t>standing processes and patterns</w:t>
      </w:r>
      <w:r w:rsidRPr="0049727F">
        <w:t xml:space="preserve"> and informing practice. Unfortunately, the flip side of this has too often been an emphasis on simply demonstrating how predictions and planning itself may be ill-suited to accomplish</w:t>
      </w:r>
      <w:r w:rsidR="00031E8E">
        <w:t>ing</w:t>
      </w:r>
      <w:r w:rsidRPr="0049727F">
        <w:t xml:space="preserve"> their goals, without providing practical, politically-feasible guidelines for how society should proceed. Thus, </w:t>
      </w:r>
      <w:r w:rsidR="00160915">
        <w:t>this dissertation</w:t>
      </w:r>
      <w:r w:rsidR="00D85645">
        <w:t xml:space="preserve"> </w:t>
      </w:r>
      <w:r w:rsidR="00F54AFF">
        <w:t>propose</w:t>
      </w:r>
      <w:r w:rsidR="00160915">
        <w:t>s</w:t>
      </w:r>
      <w:r w:rsidR="00F54AFF">
        <w:t xml:space="preserv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xml:space="preserve">) points out that the desirable complexity of traditional cities may not be best served by attempts to mimic it through </w:t>
      </w:r>
      <w:r w:rsidR="00031E8E">
        <w:t xml:space="preserve">the </w:t>
      </w:r>
      <w:r w:rsidRPr="0049727F">
        <w:t>large-scale</w:t>
      </w:r>
      <w:r w:rsidR="00031E8E">
        <w:t>,</w:t>
      </w:r>
      <w:r w:rsidRPr="0049727F">
        <w:t xml:space="preserve"> top-down master planning sometimes embraced by </w:t>
      </w:r>
      <w:r w:rsidR="00031E8E">
        <w:t xml:space="preserve">movements like </w:t>
      </w:r>
      <w:r w:rsidRPr="0049727F">
        <w:t>the New Urbanism</w:t>
      </w:r>
      <w:r w:rsidR="00535F6B">
        <w:t xml:space="preserve"> (see also Ellis 2002</w:t>
      </w:r>
      <w:r w:rsidR="00293CEC">
        <w:t>; Rodriguez et al. 2006</w:t>
      </w:r>
      <w:r w:rsidR="00550A9D">
        <w:t>; Banai and Rapino 2009</w:t>
      </w:r>
      <w:r w:rsidR="00535F6B">
        <w:t>)</w:t>
      </w:r>
      <w:r w:rsidRPr="0049727F">
        <w:t xml:space="preserve">. Complexity theory </w:t>
      </w:r>
      <w:r w:rsidR="00031E8E">
        <w:t>may</w:t>
      </w:r>
      <w:r w:rsidRPr="0049727F">
        <w:t xml:space="preserve"> assist in the ongoing reconciliation of the aims o</w:t>
      </w:r>
      <w:r w:rsidR="00796D66">
        <w:t>f such design with their means.</w:t>
      </w:r>
    </w:p>
    <w:p w:rsidR="00FD68A9" w:rsidRDefault="00031E8E" w:rsidP="004A4DE6">
      <w:r>
        <w:t>C</w:t>
      </w:r>
      <w:r w:rsidR="00E75784" w:rsidRPr="0049727F">
        <w:t xml:space="preserve">omplexity theory can </w:t>
      </w:r>
      <w:r>
        <w:t xml:space="preserve">also </w:t>
      </w:r>
      <w:r w:rsidR="00E75784" w:rsidRPr="0049727F">
        <w:t xml:space="preserve">inform future planning scholarship through its critique of certainty. The perceived infallibility of planners and their latest ideas resulted in </w:t>
      </w:r>
      <w:r>
        <w:t>countless</w:t>
      </w:r>
      <w:r w:rsidR="00E75784" w:rsidRPr="0049727F">
        <w:t xml:space="preserve"> </w:t>
      </w:r>
      <w:r w:rsidR="00FD68A9">
        <w:t xml:space="preserve">urban planning </w:t>
      </w:r>
      <w:r w:rsidR="00E75784" w:rsidRPr="0049727F">
        <w:t>disasters during the twentieth century (</w:t>
      </w:r>
      <w:r w:rsidR="00EA5F90">
        <w:t xml:space="preserve">Hall 1982; </w:t>
      </w:r>
      <w:r w:rsidR="00E75784" w:rsidRPr="0049727F">
        <w:t xml:space="preserve">Scott 1998). Complexity calls instead for flexibility, small steps, collaboration, and a planning philosophy aimed at creating organic urban ecosystems for the way humans actually live. This is a critical connection between complexity and planning scholarship as it provides a </w:t>
      </w:r>
      <w:r w:rsidR="00E75784" w:rsidRPr="0049727F">
        <w:lastRenderedPageBreak/>
        <w:t>useful grounding framework for safe, pleasant, equitable, an</w:t>
      </w:r>
      <w:r w:rsidR="007046AA" w:rsidRPr="0049727F">
        <w:t>d enjoyable urban environments.</w:t>
      </w:r>
      <w:r w:rsidR="00FD68A9">
        <w:t xml:space="preserve"> </w:t>
      </w:r>
      <w:r w:rsidR="007046AA" w:rsidRPr="0049727F">
        <w:t>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cf. Harary 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w:t>
      </w:r>
    </w:p>
    <w:p w:rsidR="00365A26" w:rsidRPr="0049727F" w:rsidRDefault="00365A26" w:rsidP="004A4DE6">
      <w:r w:rsidRPr="0049727F">
        <w:t>Urban design theorists have long considered the neighborhood in the context of complexity, bottom-up organicism, and top-down intervention. Since the earliest days of cities, neighborhoods would form organically around important points like temples</w:t>
      </w:r>
      <w:r w:rsidR="00BF0347">
        <w:t xml:space="preserve"> (for discussion</w:t>
      </w:r>
      <w:r w:rsidR="00CF79FF">
        <w:t>s</w:t>
      </w:r>
      <w:r w:rsidR="00BF0347">
        <w:t xml:space="preserve"> of the “organic” analogy, see Herbert 1963</w:t>
      </w:r>
      <w:r w:rsidR="00CF79FF">
        <w:t xml:space="preserve"> and Marshall 2008</w:t>
      </w:r>
      <w:r w:rsidR="00BF0347">
        <w:t>)</w:t>
      </w:r>
      <w:r w:rsidRPr="0049727F">
        <w:t>. These landmarks were often situated by central authorities but neighborhoods would self-organize around them later (Mumford 1961</w:t>
      </w:r>
      <w:r w:rsidR="00550A9D">
        <w:t>; cf. Braun and Hogenberg 2011</w:t>
      </w:r>
      <w:r w:rsidRPr="0049727F">
        <w:t xml:space="preserve">).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w:t>
      </w:r>
      <w:r w:rsidR="00031E8E">
        <w:t xml:space="preserve"> (Ewing and Cervero 2010)</w:t>
      </w:r>
      <w:r w:rsidRPr="0049727F">
        <w:t>. Transportation options and investment</w:t>
      </w:r>
      <w:r w:rsidR="00031E8E">
        <w:t>s</w:t>
      </w:r>
      <w:r w:rsidRPr="0049727F">
        <w:t xml:space="preserve"> influence land use/urban form </w:t>
      </w:r>
      <w:r w:rsidR="00031E8E">
        <w:t>(</w:t>
      </w:r>
      <w:r w:rsidRPr="0049727F">
        <w:t>and vice versa</w:t>
      </w:r>
      <w:r w:rsidR="00031E8E">
        <w:t>)</w:t>
      </w:r>
      <w:r w:rsidRPr="0049727F">
        <w:t xml:space="preserve"> through a complex set of feedback loops, individual agents’ ever-shifting preferences, hysteresis, path depe</w:t>
      </w:r>
      <w:r w:rsidR="00D743B4">
        <w:t>ndence</w:t>
      </w:r>
      <w:r w:rsidR="008745B2" w:rsidRPr="0049727F">
        <w:t xml:space="preserve">,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lastRenderedPageBreak/>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w:t>
      </w:r>
      <w:r w:rsidR="004F44EF" w:rsidRPr="004F44EF">
        <w:t xml:space="preserve"> </w:t>
      </w:r>
      <w:r w:rsidR="004F44EF" w:rsidRPr="0049727F">
        <w:t>Market distortions and externalities indicate a role for planners</w:t>
      </w:r>
      <w:r w:rsidR="004F44EF">
        <w:t xml:space="preserve"> (Dahlman 1979; Adams and Tiesdell 2010; Holcombe 2013). </w:t>
      </w:r>
      <w:r w:rsidRPr="0049727F">
        <w:t xml:space="preserve">In effect, these interventions seek to perturb an urban ecosystem that has emerged out of some combination of </w:t>
      </w:r>
      <w:r w:rsidR="00764B29">
        <w:t xml:space="preserve">decentralized </w:t>
      </w:r>
      <w:r w:rsidRPr="0049727F">
        <w:t xml:space="preserve">bottom-up organization and top-down decision-making. </w:t>
      </w:r>
      <w:r w:rsidR="004F44EF" w:rsidRPr="0049727F">
        <w:t xml:space="preserve">Boarnet (2011) </w:t>
      </w:r>
      <w:r w:rsidR="004F44EF">
        <w:t>suggests</w:t>
      </w:r>
      <w:r w:rsidR="004F44EF" w:rsidRPr="0049727F">
        <w:t xml:space="preserve"> that researche</w:t>
      </w:r>
      <w:r w:rsidR="004F44EF">
        <w:t>r</w:t>
      </w:r>
      <w:r w:rsidR="004F44EF" w:rsidRPr="0049727F">
        <w:t>s have not thoroughly studied how these different types of policy might interact nonlinearly to produce amplified or diminished effects – a key trait of complex systems.</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w:t>
      </w:r>
      <w:r w:rsidR="00FD68A9" w:rsidRPr="0049727F">
        <w:t xml:space="preserve">This </w:t>
      </w:r>
      <w:r w:rsidR="00FD68A9">
        <w:t>dissertation</w:t>
      </w:r>
      <w:r w:rsidR="00FD68A9" w:rsidRPr="0049727F">
        <w:t xml:space="preserve"> presents new methods for assessing the complexity of the urban built form, particularly </w:t>
      </w:r>
      <w:r w:rsidR="00FD68A9">
        <w:t>through its street</w:t>
      </w:r>
      <w:r w:rsidR="00FD68A9" w:rsidRPr="0049727F">
        <w:t xml:space="preserve"> networks.</w:t>
      </w:r>
      <w:r w:rsidR="00FD68A9">
        <w:t xml:space="preserve"> </w:t>
      </w:r>
      <w:r w:rsidR="007046AA" w:rsidRPr="0049727F">
        <w:t xml:space="preserve">Urban street networks are complex spatial networks that evolve through planning decisions and self-organization, and in turn shape </w:t>
      </w:r>
      <w:r w:rsidR="00FD68A9">
        <w:t>human</w:t>
      </w:r>
      <w:r w:rsidR="007046AA" w:rsidRPr="0049727F">
        <w:t xml:space="preserve"> connections and interactions within the city. This study is situated between urban form and design, street network analysis, and complexity studies. It presents </w:t>
      </w:r>
      <w:r w:rsidR="00FD68A9">
        <w:t>new techniques</w:t>
      </w:r>
      <w:r w:rsidR="007046AA" w:rsidRPr="0049727F">
        <w:t xml:space="preserve"> and measures for collecting and analyzing street networks through the lens of complexity – particularly focusing on density, connectedness, and resilience.</w:t>
      </w:r>
      <w:r w:rsidR="00010716">
        <w:t xml:space="preserve"> These structural attributes of the urban form influence the human interactions and dynamics that play out through space along the network.</w:t>
      </w:r>
      <w:r w:rsidR="00FD68A9">
        <w:t xml:space="preserve"> </w:t>
      </w:r>
    </w:p>
    <w:p w:rsidR="00DF2BC2" w:rsidRPr="0049727F" w:rsidRDefault="00E75784" w:rsidP="0077058A">
      <w:pPr>
        <w:pStyle w:val="Heading2"/>
      </w:pPr>
      <w:bookmarkStart w:id="14" w:name="_Toc475721719"/>
      <w:bookmarkStart w:id="15" w:name="_Toc479517009"/>
      <w:r w:rsidRPr="0049727F">
        <w:t>Motivation</w:t>
      </w:r>
      <w:bookmarkEnd w:id="14"/>
      <w:bookmarkEnd w:id="15"/>
    </w:p>
    <w:p w:rsidR="00490949"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 xml:space="preserve">hapter 5 but summarized briefly here. </w:t>
      </w:r>
    </w:p>
    <w:p w:rsidR="00B97445" w:rsidRPr="0049727F" w:rsidRDefault="00B97445" w:rsidP="004A4DE6">
      <w:r w:rsidRPr="0049727F">
        <w:t>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xml:space="preserve">, </w:t>
      </w:r>
      <w:r w:rsidR="00E61192" w:rsidRPr="0049727F">
        <w:lastRenderedPageBreak/>
        <w:t>as we shall discuss</w:t>
      </w:r>
      <w:r w:rsidRPr="0049727F">
        <w:t>.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1009A1" w:rsidRPr="0049727F" w:rsidRDefault="00B97445" w:rsidP="004A4DE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developed </w:t>
      </w:r>
      <w:r w:rsidR="00160915">
        <w:t xml:space="preserve">by this author </w:t>
      </w:r>
      <w:r w:rsidR="00E23B05" w:rsidRPr="0049727F">
        <w:t xml:space="preserve">to </w:t>
      </w:r>
      <w:r w:rsidR="002E7FE5" w:rsidRPr="0049727F">
        <w:t>download</w:t>
      </w:r>
      <w:r w:rsidRPr="0049727F">
        <w:t xml:space="preserve"> </w:t>
      </w:r>
      <w:r w:rsidR="00FD68A9">
        <w:t>political</w:t>
      </w:r>
      <w:r w:rsidRPr="0049727F">
        <w:t xml:space="preserve"> bou</w:t>
      </w:r>
      <w:r w:rsidR="00E23B05" w:rsidRPr="0049727F">
        <w:t xml:space="preserve">ndary </w:t>
      </w:r>
      <w:r w:rsidR="00FD68A9">
        <w:t>geometries</w:t>
      </w:r>
      <w:r w:rsidR="00E23B05" w:rsidRPr="0049727F">
        <w:t xml:space="preserve"> and street network data</w:t>
      </w:r>
      <w:r w:rsidRPr="0049727F">
        <w:t xml:space="preserve"> from OpenStreetMap</w:t>
      </w:r>
      <w:r w:rsidR="00E23B05" w:rsidRPr="0049727F">
        <w:t>, then construct, project, analyze, map, and visualize the networks</w:t>
      </w:r>
      <w:r w:rsidRPr="0049727F">
        <w:t xml:space="preserve">. This </w:t>
      </w:r>
      <w:r w:rsidR="005B3C53">
        <w:t xml:space="preserve">functionality </w:t>
      </w:r>
      <w:r w:rsidRPr="0049727F">
        <w:t xml:space="preserve">is discussed in </w:t>
      </w:r>
      <w:r w:rsidR="0049727F" w:rsidRPr="0049727F">
        <w:t>section 1.</w:t>
      </w:r>
      <w:r w:rsidR="00BF468A">
        <w:t>5</w:t>
      </w:r>
      <w:r w:rsidR="0049727F" w:rsidRPr="0049727F">
        <w:t>.5 and in detail in c</w:t>
      </w:r>
      <w:r w:rsidRPr="0049727F">
        <w:t xml:space="preserve">hapter 5. </w:t>
      </w:r>
      <w:r w:rsidR="00E23B05" w:rsidRPr="0049727F">
        <w:t xml:space="preserve">This new research </w:t>
      </w:r>
      <w:r w:rsidR="00CE74F9">
        <w:t>tool</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 xml:space="preserve">In particular, this </w:t>
      </w:r>
      <w:r w:rsidR="005B3C53">
        <w:t>dissertation</w:t>
      </w:r>
      <w:r w:rsidRPr="0049727F">
        <w:t xml:space="preserve"> situates these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27,000 U.S. street networks at multiple scales.</w:t>
      </w:r>
    </w:p>
    <w:p w:rsidR="00DF2BC2" w:rsidRPr="002817F0" w:rsidRDefault="00DF2BC2" w:rsidP="0077058A">
      <w:pPr>
        <w:pStyle w:val="Heading2"/>
      </w:pPr>
      <w:bookmarkStart w:id="16" w:name="_Toc475721720"/>
      <w:bookmarkStart w:id="17" w:name="_Toc479517010"/>
      <w:r w:rsidRPr="002817F0">
        <w:t>Organization and Contribution by Chapter</w:t>
      </w:r>
      <w:bookmarkEnd w:id="16"/>
      <w:bookmarkEnd w:id="17"/>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unpack the foundations of the nonlinear paradigm, contextualize urban street network analysis within theories of complexity, create a typology for me</w:t>
      </w:r>
      <w:r w:rsidR="00531F5A">
        <w:t>asuring the complexity of urban form</w:t>
      </w:r>
      <w:r w:rsidRPr="0049727F">
        <w:t xml:space="preserve">,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w:t>
      </w:r>
      <w:r w:rsidR="002E7FE5" w:rsidRPr="0049727F">
        <w:lastRenderedPageBreak/>
        <w:t xml:space="preserve">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263177" w:rsidRDefault="00427BB5" w:rsidP="0077058A">
      <w:pPr>
        <w:pStyle w:val="Heading3"/>
      </w:pPr>
      <w:bookmarkStart w:id="18" w:name="_Toc475721721"/>
      <w:bookmarkStart w:id="19" w:name="_Toc479517011"/>
      <w:r w:rsidRPr="00263177">
        <w:t>Chapter 1</w:t>
      </w:r>
      <w:r w:rsidR="00B439D2" w:rsidRPr="00263177">
        <w:t xml:space="preserve"> – </w:t>
      </w:r>
      <w:r w:rsidR="00750CE0" w:rsidRPr="00263177">
        <w:t>Introduction</w:t>
      </w:r>
      <w:bookmarkEnd w:id="18"/>
      <w:bookmarkEnd w:id="19"/>
    </w:p>
    <w:p w:rsidR="00750CE0" w:rsidRPr="0049727F" w:rsidRDefault="00750CE0" w:rsidP="004A4DE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77058A" w:rsidRDefault="00DF2BC2" w:rsidP="0077058A">
      <w:pPr>
        <w:pStyle w:val="Heading3"/>
      </w:pPr>
      <w:bookmarkStart w:id="20" w:name="_Toc475721722"/>
      <w:bookmarkStart w:id="21" w:name="_Toc479517012"/>
      <w:r w:rsidRPr="0077058A">
        <w:t>Chapter 2</w:t>
      </w:r>
      <w:r w:rsidR="00B439D2" w:rsidRPr="0077058A">
        <w:t xml:space="preserve"> – </w:t>
      </w:r>
      <w:r w:rsidRPr="0077058A">
        <w:t>Foundations of the Nonlinear Paradigm</w:t>
      </w:r>
      <w:bookmarkEnd w:id="20"/>
      <w:bookmarkEnd w:id="21"/>
    </w:p>
    <w:p w:rsidR="005B3C53"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developed </w:t>
      </w:r>
      <w:r w:rsidR="00160915">
        <w:t xml:space="preserve">by this author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w:t>
      </w:r>
      <w:r w:rsidR="005B3C53">
        <w:t xml:space="preserve">ms. The modern study of complexity partly </w:t>
      </w:r>
      <w:r w:rsidR="00750CE0" w:rsidRPr="0049727F">
        <w:t>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w:t>
      </w:r>
      <w:r w:rsidR="005B3C53">
        <w:t>this lens</w:t>
      </w:r>
      <w:r w:rsidR="00750CE0" w:rsidRPr="0049727F">
        <w:t>, seminal concepts remain m</w:t>
      </w:r>
      <w:r w:rsidRPr="0049727F">
        <w:t xml:space="preserve">urky or loosely adopted in the literature. </w:t>
      </w:r>
    </w:p>
    <w:p w:rsidR="00EF4273" w:rsidRPr="0049727F" w:rsidRDefault="005B3C53" w:rsidP="004A4DE6">
      <w:r>
        <w:t>T</w:t>
      </w:r>
      <w:r w:rsidR="00EF4273" w:rsidRPr="0049727F">
        <w:t>his chapter introduces systems, dynamics, self-similarity, and prediction to set up the discussion in chapter 3 of complexity</w:t>
      </w:r>
      <w:r w:rsidR="004B49D7" w:rsidRPr="0049727F">
        <w:t>, cities,</w:t>
      </w:r>
      <w:r w:rsidR="00EF4273" w:rsidRPr="0049727F">
        <w:t xml:space="preserve"> and the study of networks.</w:t>
      </w:r>
      <w:r>
        <w:t xml:space="preserve"> It</w:t>
      </w:r>
      <w:r w:rsidR="00EF4273" w:rsidRPr="0049727F">
        <w:t xml:space="preserve"> makes two </w:t>
      </w:r>
      <w:r>
        <w:t xml:space="preserve">primary </w:t>
      </w:r>
      <w:r w:rsidR="00EF4273" w:rsidRPr="0049727F">
        <w:t>contributions</w:t>
      </w:r>
      <w:r w:rsidR="00DC5718" w:rsidRPr="0049727F">
        <w:t>: one theoretical, one methodological</w:t>
      </w:r>
      <w:r w:rsidR="00EF4273" w:rsidRPr="0049727F">
        <w:t>. Fir</w:t>
      </w:r>
      <w:r w:rsidR="00DC5718" w:rsidRPr="0049727F">
        <w:t xml:space="preserve">st, it reviews </w:t>
      </w:r>
      <w:r w:rsidR="00EF4273" w:rsidRPr="0049727F">
        <w:t>the qualitative analysis of nonlinear dynamical systems</w:t>
      </w:r>
      <w:r w:rsidR="00E05270" w:rsidRPr="0049727F">
        <w:t>’</w:t>
      </w:r>
      <w:r w:rsidR="00D85645">
        <w:t xml:space="preserve"> behavior for</w:t>
      </w:r>
      <w:r w:rsidR="00EF4273"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00EF4273" w:rsidRPr="0049727F">
        <w:t xml:space="preserve">, rather, readers require only a familiarity with algebra. Second, this chapter </w:t>
      </w:r>
      <w:r w:rsidR="001A008E" w:rsidRPr="0049727F">
        <w:t>makes a methodological contribution by presenting</w:t>
      </w:r>
      <w:r w:rsidR="00EF4273" w:rsidRPr="0049727F">
        <w:t xml:space="preserve"> Pynamical, a new tool </w:t>
      </w:r>
      <w:r w:rsidR="00926B01" w:rsidRPr="0049727F">
        <w:t xml:space="preserve">developed </w:t>
      </w:r>
      <w:r w:rsidR="00160915">
        <w:t xml:space="preserve">by this author </w:t>
      </w:r>
      <w:r w:rsidR="00926B01" w:rsidRPr="0049727F">
        <w:t xml:space="preserve">as part of this study, </w:t>
      </w:r>
      <w:r w:rsidR="00EF4273" w:rsidRPr="0049727F">
        <w:t>to visualize and explore nonlinear dynamical systems</w:t>
      </w:r>
      <w:r w:rsidR="00E05270" w:rsidRPr="0049727F">
        <w:t>’</w:t>
      </w:r>
      <w:r w:rsidR="00EF4273" w:rsidRPr="0049727F">
        <w:t xml:space="preserve"> behavior. Comparable tools usually </w:t>
      </w:r>
      <w:r w:rsidR="00EF4273" w:rsidRPr="0049727F">
        <w:lastRenderedPageBreak/>
        <w:t>must be developed from scratch or rely on expensive commercial software such as MATLAB. Developing tools for exploring, understanding, and visualizing dynamical systems in Python makes them available to a wider audience of systems analysts, researchers, and students. Pynamical provides a fast, simple, reusable, extensible, free, and open-source new means for exploring system behavior – particularly for the qualitative analysis of such systems in research and pedagogy.</w:t>
      </w:r>
    </w:p>
    <w:p w:rsidR="00DF2BC2" w:rsidRPr="0049727F" w:rsidRDefault="00427BB5" w:rsidP="0077058A">
      <w:pPr>
        <w:pStyle w:val="Heading3"/>
      </w:pPr>
      <w:bookmarkStart w:id="22" w:name="_Toc475721723"/>
      <w:bookmarkStart w:id="23" w:name="_Toc479517013"/>
      <w:r w:rsidRPr="0049727F">
        <w:t>Chapter 3</w:t>
      </w:r>
      <w:r w:rsidR="00B439D2">
        <w:t xml:space="preserve"> – </w:t>
      </w:r>
      <w:r w:rsidR="00DF2BC2" w:rsidRPr="0049727F">
        <w:t>Complexity and Cities</w:t>
      </w:r>
      <w:bookmarkEnd w:id="22"/>
      <w:bookmarkEnd w:id="23"/>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w:t>
      </w:r>
      <w:r w:rsidR="005B3C53">
        <w:t xml:space="preserve">cial sciences has resulted in a </w:t>
      </w:r>
      <w:r w:rsidR="00C061E1" w:rsidRPr="0049727F">
        <w:t>morass of ambiguous terminology, internal inconsistencies, and overloaded concepts open to multiple interpretations.</w:t>
      </w:r>
    </w:p>
    <w:p w:rsidR="00750CE0" w:rsidRPr="0049727F" w:rsidRDefault="00DC5718" w:rsidP="004A4DE6">
      <w:r w:rsidRPr="0049727F">
        <w:t>Unlike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w:t>
      </w:r>
      <w:r w:rsidR="005B3C53">
        <w:t xml:space="preserve"> </w:t>
      </w:r>
      <w:r w:rsidR="00750CE0" w:rsidRPr="0049727F">
        <w:t xml:space="preserve">straightforward manner. It provides explanatory examples of these concepts familiar to scholars and practitioners not already versed in the technical science of complexity. </w:t>
      </w:r>
      <w:r w:rsidRPr="0049727F">
        <w:t>Most r</w:t>
      </w:r>
      <w:r w:rsidR="001A008E" w:rsidRPr="0049727F">
        <w:t xml:space="preserve">elevant to this present study, this chapter presents the theory of networks and </w:t>
      </w:r>
      <w:r w:rsidR="005B3C53">
        <w:t xml:space="preserve">the methods of </w:t>
      </w:r>
      <w:r w:rsidR="001A008E" w:rsidRPr="0049727F">
        <w:t>network analysis that form the foundation of the remaining chapters.</w:t>
      </w:r>
      <w:r w:rsidR="00244F63">
        <w:t xml:space="preserve"> In doing so, it addresses the transition from focusing on dynamics to focusing on structure, and suggests a bridge between the two.</w:t>
      </w:r>
    </w:p>
    <w:p w:rsidR="00197069" w:rsidRPr="0077058A" w:rsidRDefault="00427BB5" w:rsidP="0077058A">
      <w:pPr>
        <w:pStyle w:val="Heading3"/>
      </w:pPr>
      <w:bookmarkStart w:id="24" w:name="_Toc475721724"/>
      <w:bookmarkStart w:id="25" w:name="_Toc479517014"/>
      <w:r w:rsidRPr="0077058A">
        <w:t>Chapter 4</w:t>
      </w:r>
      <w:r w:rsidR="00B439D2" w:rsidRPr="0077058A">
        <w:t xml:space="preserve"> –</w:t>
      </w:r>
      <w:r w:rsidR="000C383F" w:rsidRPr="0077058A">
        <w:t xml:space="preserve"> </w:t>
      </w:r>
      <w:r w:rsidR="00197069" w:rsidRPr="0077058A">
        <w:t>Measuring the Complexity of Urban Form and Design</w:t>
      </w:r>
      <w:bookmarkEnd w:id="24"/>
      <w:bookmarkEnd w:id="25"/>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information theory</w:t>
      </w:r>
      <w:r w:rsidR="005B3C53">
        <w:t>, and urban planning</w:t>
      </w:r>
      <w:r w:rsidR="00750CE0" w:rsidRPr="0049727F">
        <w:t xml:space="preserve"> to the practice of </w:t>
      </w:r>
      <w:r w:rsidR="00750CE0" w:rsidRPr="0049727F">
        <w:lastRenderedPageBreak/>
        <w:t xml:space="preserve">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w:t>
      </w:r>
      <w:r w:rsidR="005B3C53">
        <w:t>structure complex interactions</w:t>
      </w:r>
      <w:r w:rsidRPr="0049727F">
        <w:t xml:space="preserve">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w:t>
      </w:r>
      <w:r w:rsidR="005B3C53">
        <w:t xml:space="preserve">two </w:t>
      </w:r>
      <w:r w:rsidR="00D60E54" w:rsidRPr="0049727F">
        <w:t>empirical</w:t>
      </w:r>
      <w:r w:rsidR="001A008E" w:rsidRPr="0049727F">
        <w:t xml:space="preserve"> chapters.</w:t>
      </w:r>
    </w:p>
    <w:p w:rsidR="00DF2BC2" w:rsidRPr="0049727F" w:rsidRDefault="00427BB5" w:rsidP="0077058A">
      <w:pPr>
        <w:pStyle w:val="Heading3"/>
      </w:pPr>
      <w:bookmarkStart w:id="26" w:name="_Toc475721725"/>
      <w:bookmarkStart w:id="27" w:name="_Toc479517015"/>
      <w:r w:rsidRPr="0049727F">
        <w:t>Chapter 5</w:t>
      </w:r>
      <w:r w:rsidR="00B439D2">
        <w:t xml:space="preserve"> – </w:t>
      </w:r>
      <w:r w:rsidR="00DF2BC2" w:rsidRPr="0049727F">
        <w:t>Acquiring, Analyzing, and Visualizing Street Networks</w:t>
      </w:r>
      <w:bookmarkEnd w:id="26"/>
      <w:bookmarkEnd w:id="27"/>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developed </w:t>
      </w:r>
      <w:r w:rsidR="00160915">
        <w:t xml:space="preserve">by this author </w:t>
      </w:r>
      <w:r w:rsidR="00926B01" w:rsidRPr="0049727F">
        <w:t xml:space="preserve">as part of this study, </w:t>
      </w:r>
      <w:r w:rsidRPr="0049727F">
        <w:t xml:space="preserve">to make the collection of data and creation and analysis of street networks simple, consistent, and automatable. OSMnx is a new Python package that downloads </w:t>
      </w:r>
      <w:r w:rsidR="00FD68A9">
        <w:t>political</w:t>
      </w:r>
      <w:r w:rsidRPr="0049727F">
        <w:t xml:space="preserve"> boundary </w:t>
      </w:r>
      <w:r w:rsidR="00FD68A9">
        <w:t>geometries</w:t>
      </w:r>
      <w:r w:rsidR="00A6162E">
        <w:t xml:space="preserve">, </w:t>
      </w:r>
      <w:r w:rsidRPr="0049727F">
        <w:t>street networks</w:t>
      </w:r>
      <w:r w:rsidR="00A6162E">
        <w:t>, and building footprints</w:t>
      </w:r>
      <w:r w:rsidRPr="0049727F">
        <w:t xml:space="preserve"> from OpenStreetMap. </w:t>
      </w:r>
    </w:p>
    <w:p w:rsidR="00A6162E" w:rsidRDefault="001709F7" w:rsidP="004A4DE6">
      <w:r w:rsidRPr="0049727F">
        <w:t>OSMnx contributes five significant new capabilities for researchers and city planners: first, the automatic downloading of place boundaries</w:t>
      </w:r>
      <w:r w:rsidR="00A6162E">
        <w:t xml:space="preserve"> and building footprints</w:t>
      </w:r>
      <w:r w:rsidRPr="0049727F">
        <w:t>; second, the tailored and automated downloading and constructi</w:t>
      </w:r>
      <w:r w:rsidR="00D85645">
        <w:t>on</w:t>
      </w:r>
      <w:r w:rsidRPr="0049727F">
        <w:t xml:space="preserve"> of street networks from OpenStreetMap; third, the automated correction and simplification of network topology; </w:t>
      </w:r>
      <w:r w:rsidRPr="0049727F">
        <w:lastRenderedPageBreak/>
        <w:t>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r w:rsidR="00A6162E">
        <w:t xml:space="preserve"> </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77058A">
      <w:pPr>
        <w:pStyle w:val="Heading3"/>
      </w:pPr>
      <w:bookmarkStart w:id="28" w:name="_Toc475721726"/>
      <w:bookmarkStart w:id="29" w:name="_Toc479517016"/>
      <w:r w:rsidRPr="0049727F">
        <w:t>Chapter 6</w:t>
      </w:r>
      <w:r w:rsidR="00B439D2">
        <w:t xml:space="preserve"> – </w:t>
      </w:r>
      <w:r w:rsidRPr="0049727F">
        <w:t>Case Study: Portland</w:t>
      </w:r>
      <w:bookmarkEnd w:id="28"/>
      <w:r w:rsidR="00A96452">
        <w:t>, Oregon</w:t>
      </w:r>
      <w:bookmarkEnd w:id="29"/>
    </w:p>
    <w:p w:rsidR="00A6162E"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w:t>
      </w:r>
      <w:r w:rsidR="00A6162E">
        <w:t xml:space="preserve"> a cross-sectional analysis. The</w:t>
      </w:r>
      <w:r w:rsidRPr="0049727F">
        <w:t xml:space="preserve">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w:t>
      </w:r>
      <w:r w:rsidR="00A6162E">
        <w:t>g threads together empirically.</w:t>
      </w:r>
      <w:r w:rsidR="00531F5A">
        <w:t xml:space="preserve"> </w:t>
      </w:r>
    </w:p>
    <w:p w:rsidR="00D60E54" w:rsidRPr="0049727F" w:rsidRDefault="00A6162E" w:rsidP="004A4DE6">
      <w:r>
        <w:t>Accordingly, t</w:t>
      </w:r>
      <w:r w:rsidR="00D60E54" w:rsidRPr="0049727F">
        <w:t>his chapter has two aims. First, as discussed, it demonstrates the functionality of OSMnx with a simple case study. Second, it presents empirical findings of three street network</w:t>
      </w:r>
      <w:r>
        <w:t>s</w:t>
      </w:r>
      <w:r w:rsidR="00D60E54" w:rsidRPr="0049727F">
        <w:t xml:space="preserve">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insights </w:t>
      </w:r>
      <w:r>
        <w:t xml:space="preserve">that </w:t>
      </w:r>
      <w:r w:rsidR="00AD447E" w:rsidRPr="0049727F">
        <w:t xml:space="preserve">may be drawn from them. </w:t>
      </w:r>
      <w:r w:rsidR="00D60E54" w:rsidRPr="0049727F">
        <w:t xml:space="preserve">It identifies significant chokepoints in the suburban network and demonstrates how there could be substantial gains in network </w:t>
      </w:r>
      <w:r w:rsidR="00444A2E">
        <w:t>resilience</w:t>
      </w:r>
      <w:r w:rsidR="00D60E54" w:rsidRPr="0049727F">
        <w:t xml:space="preserve"> if one-way streets in the dense, orthogonal downtown were converted to two-way streets. This small case study </w:t>
      </w:r>
      <w:r w:rsidR="00AD447E" w:rsidRPr="0049727F">
        <w:t>demonstrate</w:t>
      </w:r>
      <w:r>
        <w:t>s</w:t>
      </w:r>
      <w:r w:rsidR="00D60E54" w:rsidRPr="0049727F">
        <w:t xml:space="preserve"> OSMnx </w:t>
      </w:r>
      <w:r w:rsidR="00AD447E" w:rsidRPr="0049727F">
        <w:t xml:space="preserve">simply </w:t>
      </w:r>
      <w:r w:rsidR="00D60E54" w:rsidRPr="0049727F">
        <w:t xml:space="preserve">before embarking on the </w:t>
      </w:r>
      <w:r w:rsidR="00AD447E" w:rsidRPr="0049727F">
        <w:t>large multi-scale analysis of 27</w:t>
      </w:r>
      <w:r w:rsidR="00D60E54" w:rsidRPr="0049727F">
        <w:t xml:space="preserve">,000 street networks in the </w:t>
      </w:r>
      <w:r>
        <w:t>next</w:t>
      </w:r>
      <w:r w:rsidR="00D60E54" w:rsidRPr="0049727F">
        <w:t xml:space="preserve"> chapter.</w:t>
      </w:r>
    </w:p>
    <w:p w:rsidR="00DF2BC2" w:rsidRPr="0049727F" w:rsidRDefault="007A3250" w:rsidP="0077058A">
      <w:pPr>
        <w:pStyle w:val="Heading3"/>
      </w:pPr>
      <w:bookmarkStart w:id="30" w:name="_Toc475721727"/>
      <w:bookmarkStart w:id="31" w:name="_Toc479517017"/>
      <w:r w:rsidRPr="0049727F">
        <w:lastRenderedPageBreak/>
        <w:t>Chapter 7</w:t>
      </w:r>
      <w:r w:rsidR="00B439D2">
        <w:t xml:space="preserve"> – A </w:t>
      </w:r>
      <w:r w:rsidR="00DF2BC2" w:rsidRPr="0049727F">
        <w:t>Multi-</w:t>
      </w:r>
      <w:r w:rsidR="00B439D2">
        <w:t>S</w:t>
      </w:r>
      <w:r w:rsidR="00DF2BC2" w:rsidRPr="0049727F">
        <w:t>cale Analysis of Urban Street Networks</w:t>
      </w:r>
      <w:bookmarkEnd w:id="30"/>
      <w:bookmarkEnd w:id="31"/>
    </w:p>
    <w:p w:rsidR="00CE0FBD" w:rsidRPr="0049727F" w:rsidRDefault="00CE0FBD" w:rsidP="004A4DE6">
      <w:r w:rsidRPr="0049727F">
        <w:t xml:space="preserve">Following </w:t>
      </w:r>
      <w:r w:rsidR="00A6162E">
        <w:t>on</w:t>
      </w:r>
      <w:r w:rsidRPr="0049727F">
        <w:t xml:space="preserve">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w:t>
      </w:r>
      <w:r w:rsidR="00A6162E">
        <w:t>s</w:t>
      </w:r>
      <w:r w:rsidRPr="0049727F">
        <w:t xml:space="preserve">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w:t>
      </w:r>
      <w:r w:rsidR="00A6162E">
        <w:t>chapters 3 and 4</w:t>
      </w:r>
      <w:r w:rsidRPr="0049727F">
        <w:t>, focusing on structure, density, connectedness, centrality, and resilience.</w:t>
      </w:r>
      <w:r w:rsidR="00531F5A">
        <w:t xml:space="preserve"> </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w:t>
      </w:r>
      <w:r w:rsidR="00A6162E">
        <w:t>27,00</w:t>
      </w:r>
      <w:r w:rsidR="00B616F4">
        <w:t>0</w:t>
      </w:r>
      <w:r w:rsidRPr="0049727F">
        <w:t xml:space="preserve">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w:t>
      </w:r>
      <w:r w:rsidR="00A6162E">
        <w:t>we use</w:t>
      </w:r>
      <w:r w:rsidRPr="0049727F">
        <w:t xml:space="preserve">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t>
      </w:r>
      <w:r w:rsidRPr="0049727F">
        <w:t>a case study looking deeper at the neighborhood-scale street networks in the city of San Francisco</w:t>
      </w:r>
      <w:r w:rsidR="00A6162E">
        <w:t>, California</w:t>
      </w:r>
      <w:r w:rsidRPr="0049727F">
        <w:t>.</w:t>
      </w:r>
    </w:p>
    <w:p w:rsidR="00CE0FBD" w:rsidRPr="0049727F" w:rsidRDefault="00CE0FBD" w:rsidP="004A4DE6">
      <w:r w:rsidRPr="0049727F">
        <w:lastRenderedPageBreak/>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w:t>
      </w:r>
      <w:r w:rsidR="00160915">
        <w:t>This discussion</w:t>
      </w:r>
      <w:r w:rsidR="00244F63">
        <w:t xml:space="preserve"> argue</w:t>
      </w:r>
      <w:r w:rsidR="00160915">
        <w:t>s</w:t>
      </w:r>
      <w:r w:rsidR="00244F63">
        <w:t xml:space="preserv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531F5A"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p>
    <w:p w:rsidR="00750CE0" w:rsidRPr="0049727F" w:rsidRDefault="001D70AE" w:rsidP="004A4DE6">
      <w:r>
        <w:t>Finally, this study has made these network datasets and their attribute datasets available in a public online repository for other researchers to study and re</w:t>
      </w:r>
      <w:r w:rsidR="00BB215C">
        <w:t>-</w:t>
      </w:r>
      <w:r>
        <w:t>purpose</w:t>
      </w:r>
      <w:r w:rsidR="005A751A">
        <w:t xml:space="preserve"> (see Appendix)</w:t>
      </w:r>
      <w:r>
        <w:t>.</w:t>
      </w:r>
    </w:p>
    <w:p w:rsidR="00DF2BC2" w:rsidRPr="0049727F" w:rsidRDefault="007A3250" w:rsidP="0077058A">
      <w:pPr>
        <w:pStyle w:val="Heading3"/>
      </w:pPr>
      <w:bookmarkStart w:id="32" w:name="_Toc475721728"/>
      <w:bookmarkStart w:id="33" w:name="_Toc479517018"/>
      <w:r w:rsidRPr="0049727F">
        <w:lastRenderedPageBreak/>
        <w:t>Chapter 8</w:t>
      </w:r>
      <w:r w:rsidR="00B439D2">
        <w:t xml:space="preserve"> – </w:t>
      </w:r>
      <w:r w:rsidR="00DF2BC2" w:rsidRPr="0049727F">
        <w:t>Conclusion</w:t>
      </w:r>
      <w:bookmarkEnd w:id="32"/>
      <w:bookmarkEnd w:id="33"/>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2B01B4">
      <w:pPr>
        <w:pStyle w:val="Heading1"/>
      </w:pPr>
      <w:bookmarkStart w:id="34" w:name="_Toc475721729"/>
      <w:bookmarkStart w:id="35" w:name="_Toc479517019"/>
      <w:r w:rsidRPr="0049727F">
        <w:t>Foundations</w:t>
      </w:r>
      <w:r w:rsidR="009110E0" w:rsidRPr="0049727F">
        <w:t xml:space="preserve"> of the Nonlinear Paradigm</w:t>
      </w:r>
      <w:bookmarkEnd w:id="34"/>
      <w:bookmarkEnd w:id="35"/>
    </w:p>
    <w:p w:rsidR="005A238D" w:rsidRPr="0049727F" w:rsidRDefault="005A238D" w:rsidP="004A4DE6">
      <w:r w:rsidRPr="0049727F">
        <w:br w:type="page"/>
      </w:r>
    </w:p>
    <w:p w:rsidR="009110E0" w:rsidRPr="00263177" w:rsidRDefault="009110E0" w:rsidP="0077058A">
      <w:pPr>
        <w:pStyle w:val="Heading2"/>
      </w:pPr>
      <w:bookmarkStart w:id="36" w:name="_Toc475721730"/>
      <w:bookmarkStart w:id="37" w:name="_Toc479517020"/>
      <w:r w:rsidRPr="00263177">
        <w:lastRenderedPageBreak/>
        <w:t>Abstract</w:t>
      </w:r>
      <w:bookmarkEnd w:id="36"/>
      <w:bookmarkEnd w:id="37"/>
    </w:p>
    <w:p w:rsidR="009110E0" w:rsidRPr="0049727F" w:rsidRDefault="009110E0" w:rsidP="004A4DE6">
      <w:r w:rsidRPr="0049727F">
        <w:t xml:space="preserve">Nearly all nontrivial real-world systems are nonlinear dynamical systems. Chaos describes certain nonlinear dynamical systems that have a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that created</w:t>
      </w:r>
      <w:r w:rsidR="00160915">
        <w:t xml:space="preserve"> by this author</w:t>
      </w:r>
      <w:r w:rsidR="00926B01" w:rsidRPr="0049727F">
        <w:t xml:space="preserve">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77058A">
      <w:pPr>
        <w:pStyle w:val="Heading2"/>
      </w:pPr>
      <w:bookmarkStart w:id="38" w:name="_Toc475721731"/>
      <w:bookmarkStart w:id="39" w:name="_Toc479517021"/>
      <w:r w:rsidRPr="0049727F">
        <w:t>Introduction</w:t>
      </w:r>
      <w:bookmarkEnd w:id="38"/>
      <w:bookmarkEnd w:id="39"/>
    </w:p>
    <w:p w:rsidR="0077058A"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w:t>
      </w:r>
      <w:r w:rsidR="00263177">
        <w:t>this system’s outputs are</w:t>
      </w:r>
      <w:r w:rsidR="00956CE2">
        <w:t xml:space="preserve"> disproportional to its inputs: d</w:t>
      </w:r>
      <w:r w:rsidRPr="0049727F">
        <w:t xml:space="preserve">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sensitive dependence on their initial conditions</w:t>
      </w:r>
      <w:r w:rsidR="00767B7A">
        <w:t xml:space="preserve"> (Hastings et al. 1993; Rickles et al. 2007). </w:t>
      </w:r>
    </w:p>
    <w:p w:rsidR="009110E0" w:rsidRPr="0049727F" w:rsidRDefault="009110E0" w:rsidP="004A4DE6">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w:t>
      </w:r>
      <w:r w:rsidRPr="0049727F">
        <w:lastRenderedPageBreak/>
        <w:t>may have unpredictable outcomes even if the intervention is minor, as tiny effects can compound (or be damped) nonlinearly over time.</w:t>
      </w:r>
    </w:p>
    <w:p w:rsidR="004D14BD" w:rsidRDefault="009110E0" w:rsidP="004D14BD">
      <w:r w:rsidRPr="0049727F">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w:t>
      </w:r>
      <w:r w:rsidR="004378CA">
        <w:t xml:space="preserve"> (Hofstadter 1985)</w:t>
      </w:r>
      <w:r w:rsidRPr="0049727F">
        <w:t>. Scientists have instead relied heavily on visual and qualitative approaches – a perspective first developed by Henri Poincaré in the late 1800s – to discover and analyze the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w:t>
      </w:r>
      <w:r w:rsidR="00956CE2">
        <w:t>illustrate</w:t>
      </w:r>
      <w:r w:rsidRPr="0049727F">
        <w:t xml:space="preserv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w:t>
      </w:r>
      <w:r w:rsidR="000D5238" w:rsidRPr="0049727F">
        <w:lastRenderedPageBreak/>
        <w:t>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created</w:t>
      </w:r>
      <w:r w:rsidR="000D5238" w:rsidRPr="0049727F">
        <w:t xml:space="preserve"> </w:t>
      </w:r>
      <w:r w:rsidR="00160915">
        <w:t xml:space="preserve">by this author </w:t>
      </w:r>
      <w:r w:rsidR="000D5238" w:rsidRPr="0049727F">
        <w:t>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956CE2">
        <w:t xml:space="preserve"> and appendix</w:t>
      </w:r>
      <w:r w:rsidR="00C10876">
        <w:t>.</w:t>
      </w:r>
    </w:p>
    <w:p w:rsidR="009110E0" w:rsidRPr="0049727F" w:rsidRDefault="00F849C3" w:rsidP="0077058A">
      <w:pPr>
        <w:pStyle w:val="Heading2"/>
      </w:pPr>
      <w:bookmarkStart w:id="40" w:name="_Toc475721732"/>
      <w:bookmarkStart w:id="41" w:name="_Toc479517022"/>
      <w:r w:rsidRPr="0049727F">
        <w:t>Background and Model</w:t>
      </w:r>
      <w:bookmarkEnd w:id="40"/>
      <w:bookmarkEnd w:id="41"/>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FB57E2" w:rsidRDefault="009110E0" w:rsidP="004A4DE6">
      <w:r w:rsidRPr="0049727F">
        <w:lastRenderedPageBreak/>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-curve logistic function that shows how a population grows slowly, then rapidly, before tapering off as it reaches 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w:t>
      </w:r>
      <w:r w:rsidR="00956CE2" w:rsidRPr="0049727F">
        <w:t xml:space="preserve">parameter </w:t>
      </w:r>
      <w:r w:rsidR="00956CE2">
        <w:t xml:space="preserve">value </w:t>
      </w:r>
      <w:r w:rsidRPr="0049727F">
        <w:t>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p w:rsidR="00956CE2" w:rsidRDefault="00956CE2" w:rsidP="00531F5A"/>
    <w:tbl>
      <w:tblPr>
        <w:tblStyle w:val="TableGrid"/>
        <w:tblW w:w="8155" w:type="dxa"/>
        <w:tblInd w:w="108" w:type="dxa"/>
        <w:tblBorders>
          <w:insideH w:val="none" w:sz="0" w:space="0" w:color="auto"/>
          <w:insideV w:val="none" w:sz="0" w:space="0" w:color="auto"/>
        </w:tblBorders>
        <w:tblLook w:val="04A0" w:firstRow="1" w:lastRow="0" w:firstColumn="1" w:lastColumn="0" w:noHBand="0" w:noVBand="1"/>
      </w:tblPr>
      <w:tblGrid>
        <w:gridCol w:w="1244"/>
        <w:gridCol w:w="986"/>
        <w:gridCol w:w="986"/>
        <w:gridCol w:w="986"/>
        <w:gridCol w:w="986"/>
        <w:gridCol w:w="995"/>
        <w:gridCol w:w="986"/>
        <w:gridCol w:w="986"/>
      </w:tblGrid>
      <w:tr w:rsidR="005F5C78" w:rsidRPr="0049727F" w:rsidTr="001B6AFC">
        <w:trPr>
          <w:trHeight w:val="216"/>
        </w:trPr>
        <w:tc>
          <w:tcPr>
            <w:tcW w:w="1244" w:type="dxa"/>
            <w:tcBorders>
              <w:top w:val="single" w:sz="4" w:space="0" w:color="auto"/>
              <w:left w:val="nil"/>
              <w:bottom w:val="single" w:sz="4" w:space="0" w:color="auto"/>
            </w:tcBorders>
            <w:noWrap/>
            <w:vAlign w:val="bottom"/>
            <w:hideMark/>
          </w:tcPr>
          <w:p w:rsidR="005F5C78" w:rsidRPr="0049727F" w:rsidRDefault="005F5C78" w:rsidP="003939D0">
            <w:pPr>
              <w:pStyle w:val="TableHeader"/>
              <w:jc w:val="right"/>
            </w:pPr>
            <w:r w:rsidRPr="0049727F">
              <w:t>Generation</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0.5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1.0</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1.5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2.0</w:t>
            </w:r>
          </w:p>
        </w:tc>
        <w:tc>
          <w:tcPr>
            <w:tcW w:w="995"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2.5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3.0</w:t>
            </w:r>
          </w:p>
        </w:tc>
        <w:tc>
          <w:tcPr>
            <w:tcW w:w="986" w:type="dxa"/>
            <w:tcBorders>
              <w:top w:val="single" w:sz="4" w:space="0" w:color="auto"/>
              <w:bottom w:val="single" w:sz="4" w:space="0" w:color="auto"/>
              <w:right w:val="nil"/>
            </w:tcBorders>
            <w:noWrap/>
            <w:vAlign w:val="bottom"/>
            <w:hideMark/>
          </w:tcPr>
          <w:p w:rsidR="005F5C78" w:rsidRPr="0049727F" w:rsidRDefault="005F5C78" w:rsidP="003939D0">
            <w:pPr>
              <w:pStyle w:val="TableHeader"/>
              <w:jc w:val="right"/>
            </w:pPr>
            <w:r w:rsidRPr="00C76BEA">
              <w:rPr>
                <w:i/>
              </w:rPr>
              <w:t>r</w:t>
            </w:r>
            <w:r w:rsidRPr="0049727F">
              <w:t xml:space="preserve"> = 3.5</w:t>
            </w:r>
          </w:p>
        </w:tc>
      </w:tr>
      <w:tr w:rsidR="005F5C78" w:rsidRPr="0049727F" w:rsidTr="001B6AFC">
        <w:trPr>
          <w:trHeight w:val="216"/>
        </w:trPr>
        <w:tc>
          <w:tcPr>
            <w:tcW w:w="1244" w:type="dxa"/>
            <w:tcBorders>
              <w:top w:val="single" w:sz="4" w:space="0" w:color="auto"/>
              <w:left w:val="nil"/>
            </w:tcBorders>
            <w:noWrap/>
            <w:vAlign w:val="bottom"/>
            <w:hideMark/>
          </w:tcPr>
          <w:p w:rsidR="005F5C78" w:rsidRPr="0049727F" w:rsidRDefault="005F5C78" w:rsidP="003939D0">
            <w:pPr>
              <w:pStyle w:val="Tablebody"/>
              <w:jc w:val="right"/>
            </w:pPr>
            <w:r w:rsidRPr="0049727F">
              <w:t>1</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95"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right w:val="nil"/>
            </w:tcBorders>
            <w:noWrap/>
            <w:vAlign w:val="bottom"/>
            <w:hideMark/>
          </w:tcPr>
          <w:p w:rsidR="005F5C78" w:rsidRPr="0049727F" w:rsidRDefault="005F5C78" w:rsidP="003939D0">
            <w:pPr>
              <w:pStyle w:val="Tablebody"/>
              <w:jc w:val="right"/>
            </w:pPr>
            <w:r w:rsidRPr="0049727F">
              <w:t>0.500</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2</w:t>
            </w:r>
          </w:p>
        </w:tc>
        <w:tc>
          <w:tcPr>
            <w:tcW w:w="986" w:type="dxa"/>
            <w:noWrap/>
            <w:vAlign w:val="bottom"/>
            <w:hideMark/>
          </w:tcPr>
          <w:p w:rsidR="005F5C78" w:rsidRPr="0049727F" w:rsidRDefault="005F5C78" w:rsidP="003939D0">
            <w:pPr>
              <w:pStyle w:val="Tablebody"/>
              <w:jc w:val="right"/>
            </w:pPr>
            <w:r w:rsidRPr="0049727F">
              <w:t>0.125</w:t>
            </w:r>
          </w:p>
        </w:tc>
        <w:tc>
          <w:tcPr>
            <w:tcW w:w="986" w:type="dxa"/>
            <w:noWrap/>
            <w:vAlign w:val="bottom"/>
            <w:hideMark/>
          </w:tcPr>
          <w:p w:rsidR="005F5C78" w:rsidRPr="0049727F" w:rsidRDefault="005F5C78" w:rsidP="003939D0">
            <w:pPr>
              <w:pStyle w:val="Tablebody"/>
              <w:jc w:val="right"/>
            </w:pPr>
            <w:r w:rsidRPr="0049727F">
              <w:t>0.250</w:t>
            </w:r>
          </w:p>
        </w:tc>
        <w:tc>
          <w:tcPr>
            <w:tcW w:w="986" w:type="dxa"/>
            <w:noWrap/>
            <w:vAlign w:val="bottom"/>
            <w:hideMark/>
          </w:tcPr>
          <w:p w:rsidR="005F5C78" w:rsidRPr="0049727F" w:rsidRDefault="005F5C78" w:rsidP="003939D0">
            <w:pPr>
              <w:pStyle w:val="Tablebody"/>
              <w:jc w:val="right"/>
            </w:pPr>
            <w:r w:rsidRPr="0049727F">
              <w:t>0.375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0.625</w:t>
            </w:r>
          </w:p>
        </w:tc>
        <w:tc>
          <w:tcPr>
            <w:tcW w:w="986" w:type="dxa"/>
            <w:noWrap/>
            <w:vAlign w:val="bottom"/>
            <w:hideMark/>
          </w:tcPr>
          <w:p w:rsidR="005F5C78" w:rsidRPr="0049727F" w:rsidRDefault="005F5C78" w:rsidP="003939D0">
            <w:pPr>
              <w:pStyle w:val="Tablebody"/>
              <w:jc w:val="right"/>
            </w:pPr>
            <w:r w:rsidRPr="0049727F">
              <w:t>0.750</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3</w:t>
            </w:r>
          </w:p>
        </w:tc>
        <w:tc>
          <w:tcPr>
            <w:tcW w:w="986" w:type="dxa"/>
            <w:noWrap/>
            <w:vAlign w:val="bottom"/>
            <w:hideMark/>
          </w:tcPr>
          <w:p w:rsidR="005F5C78" w:rsidRPr="0049727F" w:rsidRDefault="005F5C78" w:rsidP="003939D0">
            <w:pPr>
              <w:pStyle w:val="Tablebody"/>
              <w:jc w:val="right"/>
            </w:pPr>
            <w:r w:rsidRPr="0049727F">
              <w:t>0.055</w:t>
            </w:r>
          </w:p>
        </w:tc>
        <w:tc>
          <w:tcPr>
            <w:tcW w:w="986" w:type="dxa"/>
            <w:noWrap/>
            <w:vAlign w:val="bottom"/>
            <w:hideMark/>
          </w:tcPr>
          <w:p w:rsidR="005F5C78" w:rsidRPr="0049727F" w:rsidRDefault="005F5C78" w:rsidP="003939D0">
            <w:pPr>
              <w:pStyle w:val="Tablebody"/>
              <w:jc w:val="right"/>
            </w:pPr>
            <w:r w:rsidRPr="0049727F">
              <w:t>0.188</w:t>
            </w:r>
          </w:p>
        </w:tc>
        <w:tc>
          <w:tcPr>
            <w:tcW w:w="986" w:type="dxa"/>
            <w:noWrap/>
            <w:vAlign w:val="bottom"/>
            <w:hideMark/>
          </w:tcPr>
          <w:p w:rsidR="005F5C78" w:rsidRPr="0049727F" w:rsidRDefault="005F5C78" w:rsidP="003939D0">
            <w:pPr>
              <w:pStyle w:val="Tablebody"/>
              <w:jc w:val="right"/>
            </w:pPr>
            <w:r w:rsidRPr="0049727F">
              <w:t>0.352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0.586</w:t>
            </w:r>
          </w:p>
        </w:tc>
        <w:tc>
          <w:tcPr>
            <w:tcW w:w="986" w:type="dxa"/>
            <w:noWrap/>
            <w:vAlign w:val="bottom"/>
            <w:hideMark/>
          </w:tcPr>
          <w:p w:rsidR="005F5C78" w:rsidRPr="0049727F" w:rsidRDefault="005F5C78" w:rsidP="003939D0">
            <w:pPr>
              <w:pStyle w:val="Tablebody"/>
              <w:jc w:val="right"/>
            </w:pPr>
            <w:r w:rsidRPr="0049727F">
              <w:t>0.562</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4</w:t>
            </w:r>
          </w:p>
        </w:tc>
        <w:tc>
          <w:tcPr>
            <w:tcW w:w="986" w:type="dxa"/>
            <w:noWrap/>
            <w:vAlign w:val="bottom"/>
            <w:hideMark/>
          </w:tcPr>
          <w:p w:rsidR="005F5C78" w:rsidRPr="0049727F" w:rsidRDefault="005F5C78" w:rsidP="003939D0">
            <w:pPr>
              <w:pStyle w:val="Tablebody"/>
              <w:jc w:val="right"/>
            </w:pPr>
            <w:r w:rsidRPr="0049727F">
              <w:t>0.026</w:t>
            </w:r>
          </w:p>
        </w:tc>
        <w:tc>
          <w:tcPr>
            <w:tcW w:w="986" w:type="dxa"/>
            <w:noWrap/>
            <w:vAlign w:val="bottom"/>
            <w:hideMark/>
          </w:tcPr>
          <w:p w:rsidR="005F5C78" w:rsidRPr="0049727F" w:rsidRDefault="005F5C78" w:rsidP="003939D0">
            <w:pPr>
              <w:pStyle w:val="Tablebody"/>
              <w:jc w:val="right"/>
            </w:pPr>
            <w:r w:rsidRPr="0049727F">
              <w:t>0.152</w:t>
            </w:r>
          </w:p>
        </w:tc>
        <w:tc>
          <w:tcPr>
            <w:tcW w:w="986" w:type="dxa"/>
            <w:noWrap/>
            <w:vAlign w:val="bottom"/>
            <w:hideMark/>
          </w:tcPr>
          <w:p w:rsidR="005F5C78" w:rsidRPr="0049727F" w:rsidRDefault="005F5C78" w:rsidP="003939D0">
            <w:pPr>
              <w:pStyle w:val="Tablebody"/>
              <w:jc w:val="right"/>
            </w:pPr>
            <w:r w:rsidRPr="0049727F">
              <w:t>0.342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0.607</w:t>
            </w:r>
          </w:p>
        </w:tc>
        <w:tc>
          <w:tcPr>
            <w:tcW w:w="986" w:type="dxa"/>
            <w:noWrap/>
            <w:vAlign w:val="bottom"/>
            <w:hideMark/>
          </w:tcPr>
          <w:p w:rsidR="005F5C78" w:rsidRPr="0049727F" w:rsidRDefault="005F5C78" w:rsidP="003939D0">
            <w:pPr>
              <w:pStyle w:val="Tablebody"/>
              <w:jc w:val="right"/>
            </w:pPr>
            <w:r w:rsidRPr="0049727F">
              <w:t>0.738</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5</w:t>
            </w:r>
          </w:p>
        </w:tc>
        <w:tc>
          <w:tcPr>
            <w:tcW w:w="986" w:type="dxa"/>
            <w:noWrap/>
            <w:vAlign w:val="bottom"/>
            <w:hideMark/>
          </w:tcPr>
          <w:p w:rsidR="005F5C78" w:rsidRPr="0049727F" w:rsidRDefault="005F5C78" w:rsidP="003939D0">
            <w:pPr>
              <w:pStyle w:val="Tablebody"/>
              <w:jc w:val="right"/>
            </w:pPr>
            <w:r w:rsidRPr="0049727F">
              <w:t>0.013</w:t>
            </w:r>
          </w:p>
        </w:tc>
        <w:tc>
          <w:tcPr>
            <w:tcW w:w="986" w:type="dxa"/>
            <w:noWrap/>
            <w:vAlign w:val="bottom"/>
            <w:hideMark/>
          </w:tcPr>
          <w:p w:rsidR="005F5C78" w:rsidRPr="0049727F" w:rsidRDefault="005F5C78" w:rsidP="003939D0">
            <w:pPr>
              <w:pStyle w:val="Tablebody"/>
              <w:jc w:val="right"/>
            </w:pPr>
            <w:r w:rsidRPr="0049727F">
              <w:t>0.129</w:t>
            </w:r>
          </w:p>
        </w:tc>
        <w:tc>
          <w:tcPr>
            <w:tcW w:w="986" w:type="dxa"/>
            <w:noWrap/>
            <w:vAlign w:val="bottom"/>
            <w:hideMark/>
          </w:tcPr>
          <w:p w:rsidR="005F5C78" w:rsidRPr="0049727F" w:rsidRDefault="005F5C78" w:rsidP="003939D0">
            <w:pPr>
              <w:pStyle w:val="Tablebody"/>
              <w:jc w:val="right"/>
            </w:pPr>
            <w:r w:rsidRPr="0049727F">
              <w:t>0.338</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0.597</w:t>
            </w:r>
          </w:p>
        </w:tc>
        <w:tc>
          <w:tcPr>
            <w:tcW w:w="986" w:type="dxa"/>
            <w:noWrap/>
            <w:vAlign w:val="bottom"/>
            <w:hideMark/>
          </w:tcPr>
          <w:p w:rsidR="005F5C78" w:rsidRPr="0049727F" w:rsidRDefault="005F5C78" w:rsidP="003939D0">
            <w:pPr>
              <w:pStyle w:val="Tablebody"/>
              <w:jc w:val="right"/>
            </w:pPr>
            <w:r w:rsidRPr="0049727F">
              <w:t>0.580</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6</w:t>
            </w:r>
          </w:p>
        </w:tc>
        <w:tc>
          <w:tcPr>
            <w:tcW w:w="986" w:type="dxa"/>
            <w:noWrap/>
            <w:vAlign w:val="bottom"/>
            <w:hideMark/>
          </w:tcPr>
          <w:p w:rsidR="005F5C78" w:rsidRPr="0049727F" w:rsidRDefault="005F5C78" w:rsidP="003939D0">
            <w:pPr>
              <w:pStyle w:val="Tablebody"/>
              <w:jc w:val="right"/>
            </w:pPr>
            <w:r w:rsidRPr="0049727F">
              <w:t>0.006</w:t>
            </w:r>
          </w:p>
        </w:tc>
        <w:tc>
          <w:tcPr>
            <w:tcW w:w="986" w:type="dxa"/>
            <w:noWrap/>
            <w:vAlign w:val="bottom"/>
            <w:hideMark/>
          </w:tcPr>
          <w:p w:rsidR="005F5C78" w:rsidRPr="0049727F" w:rsidRDefault="005F5C78" w:rsidP="003939D0">
            <w:pPr>
              <w:pStyle w:val="Tablebody"/>
              <w:jc w:val="right"/>
            </w:pPr>
            <w:r w:rsidRPr="0049727F">
              <w:t>0.112</w:t>
            </w:r>
          </w:p>
        </w:tc>
        <w:tc>
          <w:tcPr>
            <w:tcW w:w="986" w:type="dxa"/>
            <w:noWrap/>
            <w:vAlign w:val="bottom"/>
            <w:hideMark/>
          </w:tcPr>
          <w:p w:rsidR="005F5C78" w:rsidRPr="0049727F" w:rsidRDefault="005F5C78" w:rsidP="003939D0">
            <w:pPr>
              <w:pStyle w:val="Tablebody"/>
              <w:jc w:val="right"/>
            </w:pPr>
            <w:r w:rsidRPr="0049727F">
              <w:t>0.335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0.602</w:t>
            </w:r>
          </w:p>
        </w:tc>
        <w:tc>
          <w:tcPr>
            <w:tcW w:w="986" w:type="dxa"/>
            <w:noWrap/>
            <w:vAlign w:val="bottom"/>
            <w:hideMark/>
          </w:tcPr>
          <w:p w:rsidR="005F5C78" w:rsidRPr="0049727F" w:rsidRDefault="005F5C78" w:rsidP="003939D0">
            <w:pPr>
              <w:pStyle w:val="Tablebody"/>
              <w:jc w:val="right"/>
            </w:pPr>
            <w:r w:rsidRPr="0049727F">
              <w:t>0.731</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7</w:t>
            </w:r>
          </w:p>
        </w:tc>
        <w:tc>
          <w:tcPr>
            <w:tcW w:w="986" w:type="dxa"/>
            <w:noWrap/>
            <w:vAlign w:val="bottom"/>
            <w:hideMark/>
          </w:tcPr>
          <w:p w:rsidR="005F5C78" w:rsidRPr="0049727F" w:rsidRDefault="005F5C78" w:rsidP="003939D0">
            <w:pPr>
              <w:pStyle w:val="Tablebody"/>
              <w:jc w:val="right"/>
            </w:pPr>
            <w:r w:rsidRPr="0049727F">
              <w:t>0.003</w:t>
            </w:r>
          </w:p>
        </w:tc>
        <w:tc>
          <w:tcPr>
            <w:tcW w:w="986" w:type="dxa"/>
            <w:noWrap/>
            <w:vAlign w:val="bottom"/>
            <w:hideMark/>
          </w:tcPr>
          <w:p w:rsidR="005F5C78" w:rsidRPr="0049727F" w:rsidRDefault="005F5C78" w:rsidP="003939D0">
            <w:pPr>
              <w:pStyle w:val="Tablebody"/>
              <w:jc w:val="right"/>
            </w:pPr>
            <w:r w:rsidRPr="0049727F">
              <w:t>0.100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0.599</w:t>
            </w:r>
          </w:p>
        </w:tc>
        <w:tc>
          <w:tcPr>
            <w:tcW w:w="986" w:type="dxa"/>
            <w:noWrap/>
            <w:vAlign w:val="bottom"/>
            <w:hideMark/>
          </w:tcPr>
          <w:p w:rsidR="005F5C78" w:rsidRPr="0049727F" w:rsidRDefault="005F5C78" w:rsidP="003939D0">
            <w:pPr>
              <w:pStyle w:val="Tablebody"/>
              <w:jc w:val="right"/>
            </w:pPr>
            <w:r w:rsidRPr="0049727F">
              <w:t>0.590</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8</w:t>
            </w:r>
          </w:p>
        </w:tc>
        <w:tc>
          <w:tcPr>
            <w:tcW w:w="986" w:type="dxa"/>
            <w:noWrap/>
            <w:vAlign w:val="bottom"/>
            <w:hideMark/>
          </w:tcPr>
          <w:p w:rsidR="005F5C78" w:rsidRPr="0049727F" w:rsidRDefault="005F5C78" w:rsidP="003939D0">
            <w:pPr>
              <w:pStyle w:val="Tablebody"/>
              <w:jc w:val="right"/>
            </w:pPr>
            <w:r w:rsidRPr="0049727F">
              <w:t>0.002</w:t>
            </w:r>
          </w:p>
        </w:tc>
        <w:tc>
          <w:tcPr>
            <w:tcW w:w="986" w:type="dxa"/>
            <w:noWrap/>
            <w:vAlign w:val="bottom"/>
            <w:hideMark/>
          </w:tcPr>
          <w:p w:rsidR="005F5C78" w:rsidRPr="0049727F" w:rsidRDefault="005F5C78" w:rsidP="003939D0">
            <w:pPr>
              <w:pStyle w:val="Tablebody"/>
              <w:jc w:val="right"/>
            </w:pPr>
            <w:r w:rsidRPr="0049727F">
              <w:t>0.090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0.726</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9</w:t>
            </w:r>
          </w:p>
        </w:tc>
        <w:tc>
          <w:tcPr>
            <w:tcW w:w="986" w:type="dxa"/>
            <w:noWrap/>
            <w:vAlign w:val="bottom"/>
            <w:hideMark/>
          </w:tcPr>
          <w:p w:rsidR="005F5C78" w:rsidRPr="0049727F" w:rsidRDefault="005F5C78" w:rsidP="003939D0">
            <w:pPr>
              <w:pStyle w:val="Tablebody"/>
              <w:jc w:val="right"/>
            </w:pPr>
            <w:r w:rsidRPr="0049727F">
              <w:t>0.001</w:t>
            </w:r>
          </w:p>
        </w:tc>
        <w:tc>
          <w:tcPr>
            <w:tcW w:w="986" w:type="dxa"/>
            <w:noWrap/>
            <w:vAlign w:val="bottom"/>
            <w:hideMark/>
          </w:tcPr>
          <w:p w:rsidR="005F5C78" w:rsidRPr="0049727F" w:rsidRDefault="005F5C78" w:rsidP="003939D0">
            <w:pPr>
              <w:pStyle w:val="Tablebody"/>
              <w:jc w:val="right"/>
            </w:pPr>
            <w:r w:rsidRPr="0049727F">
              <w:t>0.082</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0.597</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10</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0.075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0.722</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11</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0.069</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0.603</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12</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0.718</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13</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0.060</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0.607</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14</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0.057</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0.716</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15</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0.610</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16</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0.051</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0.713</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17</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0.048</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0.613</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18</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0.046</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0.711</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19</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0.616</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bottom w:val="single" w:sz="4" w:space="0" w:color="auto"/>
            </w:tcBorders>
            <w:noWrap/>
            <w:vAlign w:val="bottom"/>
          </w:tcPr>
          <w:p w:rsidR="005F5C78" w:rsidRPr="0049727F" w:rsidRDefault="005F5C78" w:rsidP="003939D0">
            <w:pPr>
              <w:pStyle w:val="Tablebody"/>
              <w:jc w:val="right"/>
            </w:pPr>
            <w:r w:rsidRPr="0049727F">
              <w:t>20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0.000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0.042</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0.333</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0.500</w:t>
            </w:r>
          </w:p>
        </w:tc>
        <w:tc>
          <w:tcPr>
            <w:tcW w:w="995" w:type="dxa"/>
            <w:tcBorders>
              <w:bottom w:val="single" w:sz="4" w:space="0" w:color="auto"/>
            </w:tcBorders>
            <w:noWrap/>
            <w:vAlign w:val="bottom"/>
            <w:hideMark/>
          </w:tcPr>
          <w:p w:rsidR="005F5C78" w:rsidRPr="0049727F" w:rsidRDefault="005F5C78" w:rsidP="003939D0">
            <w:pPr>
              <w:pStyle w:val="Tablebody"/>
              <w:jc w:val="right"/>
            </w:pPr>
            <w:r w:rsidRPr="0049727F">
              <w:t>0.600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0.710</w:t>
            </w:r>
          </w:p>
        </w:tc>
        <w:tc>
          <w:tcPr>
            <w:tcW w:w="986" w:type="dxa"/>
            <w:tcBorders>
              <w:bottom w:val="single" w:sz="4" w:space="0" w:color="auto"/>
              <w:right w:val="nil"/>
            </w:tcBorders>
            <w:noWrap/>
            <w:vAlign w:val="bottom"/>
            <w:hideMark/>
          </w:tcPr>
          <w:p w:rsidR="005F5C78" w:rsidRPr="0049727F" w:rsidRDefault="005F5C78" w:rsidP="003939D0">
            <w:pPr>
              <w:pStyle w:val="Tablebody"/>
              <w:jc w:val="right"/>
            </w:pPr>
            <w:r w:rsidRPr="0049727F">
              <w:t>0.827</w:t>
            </w:r>
          </w:p>
        </w:tc>
      </w:tr>
    </w:tbl>
    <w:p w:rsidR="005F5C78" w:rsidRPr="0049727F" w:rsidRDefault="005F5C78" w:rsidP="004A4DE6">
      <w:pPr>
        <w:pStyle w:val="Caption"/>
      </w:pPr>
      <w:bookmarkStart w:id="42" w:name="_Toc479517135"/>
      <w:r w:rsidRPr="0049727F">
        <w:t xml:space="preserve">Table </w:t>
      </w:r>
      <w:fldSimple w:instr=" STYLEREF 1 \s ">
        <w:r w:rsidR="00BD4352">
          <w:rPr>
            <w:noProof/>
          </w:rPr>
          <w:t>2</w:t>
        </w:r>
      </w:fldSimple>
      <w:r>
        <w:t>.</w:t>
      </w:r>
      <w:fldSimple w:instr=" SEQ Table \* ARABIC \s 1 ">
        <w:r w:rsidR="00BD4352">
          <w:rPr>
            <w:noProof/>
          </w:rPr>
          <w:t>1</w:t>
        </w:r>
      </w:fldSimple>
      <w:r>
        <w:rPr>
          <w:noProof/>
        </w:rPr>
        <w:t>.</w:t>
      </w:r>
      <w:r w:rsidRPr="0049727F">
        <w:t xml:space="preserve"> Population values produced by the logistic map </w:t>
      </w:r>
      <w:r w:rsidR="002817F0" w:rsidRPr="002817F0">
        <w:t>over</w:t>
      </w:r>
      <w:r w:rsidR="002817F0" w:rsidRPr="0049727F">
        <w:t xml:space="preserve"> 20 generations </w:t>
      </w:r>
      <w:r w:rsidR="003939D0">
        <w:t>with</w:t>
      </w:r>
      <w:r w:rsidRPr="0049727F">
        <w:t xml:space="preserve"> 7 </w:t>
      </w:r>
      <w:r w:rsidR="003939D0">
        <w:t xml:space="preserve">different </w:t>
      </w:r>
      <w:r w:rsidR="002817F0">
        <w:t xml:space="preserve">values of the </w:t>
      </w:r>
      <w:r w:rsidRPr="0049727F">
        <w:t xml:space="preserve">growth rate parameter </w:t>
      </w:r>
      <w:r w:rsidR="002817F0" w:rsidRPr="002817F0">
        <w:rPr>
          <w:i/>
        </w:rPr>
        <w:t>r</w:t>
      </w:r>
      <w:r w:rsidRPr="0049727F">
        <w:t>.</w:t>
      </w:r>
      <w:bookmarkEnd w:id="42"/>
    </w:p>
    <w:p w:rsidR="00FB57E2" w:rsidRPr="0049727F" w:rsidRDefault="00FB57E2" w:rsidP="00FB57E2">
      <w:pPr>
        <w:pStyle w:val="Figure"/>
      </w:pPr>
      <w:r w:rsidRPr="00C10876">
        <w:lastRenderedPageBreak/>
        <w:drawing>
          <wp:inline distT="0" distB="0" distL="0" distR="0" wp14:anchorId="34DBE159" wp14:editId="7260F5DC">
            <wp:extent cx="4676775" cy="2712531"/>
            <wp:effectExtent l="0" t="0" r="0" b="0"/>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2393" cy="2738989"/>
                    </a:xfrm>
                    <a:prstGeom prst="rect">
                      <a:avLst/>
                    </a:prstGeom>
                    <a:noFill/>
                    <a:ln>
                      <a:noFill/>
                    </a:ln>
                  </pic:spPr>
                </pic:pic>
              </a:graphicData>
            </a:graphic>
          </wp:inline>
        </w:drawing>
      </w:r>
    </w:p>
    <w:p w:rsidR="00FB57E2" w:rsidRDefault="00FB57E2" w:rsidP="00FB57E2">
      <w:pPr>
        <w:pStyle w:val="Caption"/>
      </w:pPr>
      <w:bookmarkStart w:id="43" w:name="_Toc479517092"/>
      <w:r w:rsidRPr="0049727F">
        <w:t xml:space="preserve">Figure </w:t>
      </w:r>
      <w:fldSimple w:instr=" STYLEREF 1 \s ">
        <w:r w:rsidR="00BD4352">
          <w:rPr>
            <w:noProof/>
          </w:rPr>
          <w:t>2</w:t>
        </w:r>
      </w:fldSimple>
      <w:r>
        <w:t>.</w:t>
      </w:r>
      <w:fldSimple w:instr=" SEQ Figure \* ARABIC \s 1 ">
        <w:r w:rsidR="00BD4352">
          <w:rPr>
            <w:noProof/>
          </w:rPr>
          <w:t>1</w:t>
        </w:r>
      </w:fldSimple>
      <w:r>
        <w:t>.</w:t>
      </w:r>
      <w:r w:rsidRPr="0049727F">
        <w:t xml:space="preserve"> Time series graph of the logistic map with 7 growth rate parameter values over 20 generations.</w:t>
      </w:r>
      <w:bookmarkEnd w:id="43"/>
    </w:p>
    <w:p w:rsidR="006115C9" w:rsidRDefault="009110E0" w:rsidP="004A4DE6">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00160DDB">
        <w:t>1 presents the results: t</w:t>
      </w:r>
      <w:r w:rsidRPr="0049727F">
        <w:t xml:space="preserve">he columns represent growth rates and the rows represent generations. The model always starts with a population level of 0.5 and represents population as a ratio between 0 (extinction) and 1 (the maximum carrying capacity of our system). If we trace down the column in Table </w:t>
      </w:r>
      <w:r w:rsidR="00B021E0">
        <w:t>2.</w:t>
      </w:r>
      <w:r w:rsidRPr="0049727F">
        <w:t>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E92D4D" w:rsidRPr="0049727F" w:rsidRDefault="00E92D4D" w:rsidP="004A4DE6">
      <w:r w:rsidRPr="0049727F">
        <w:t xml:space="preserve">Figure </w:t>
      </w:r>
      <w:r w:rsidR="007D42E0" w:rsidRPr="0049727F">
        <w:t>2.</w:t>
      </w:r>
      <w:r w:rsidRPr="0049727F">
        <w:t xml:space="preserve">1 visualizes </w:t>
      </w:r>
      <w:r w:rsidR="003939D0">
        <w:t>the time series in Table 2.1</w:t>
      </w:r>
      <w:r w:rsidRPr="0049727F">
        <w:t xml:space="preserve"> as a</w:t>
      </w:r>
      <w:r w:rsidR="00043066">
        <w:t xml:space="preserve"> chart</w:t>
      </w:r>
      <w:r w:rsidRPr="0049727F">
        <w:t xml:space="preserve"> with time on the </w:t>
      </w:r>
      <w:r w:rsidRPr="0049727F">
        <w:rPr>
          <w:i/>
        </w:rPr>
        <w:t>x</w:t>
      </w:r>
      <w:r w:rsidRPr="0049727F">
        <w:t xml:space="preserve">-axis and the system state </w:t>
      </w:r>
      <w:r w:rsidR="00160DDB">
        <w:t xml:space="preserve">(i.e., population) </w:t>
      </w:r>
      <w:r w:rsidRPr="0049727F">
        <w:t xml:space="preserve">on the </w:t>
      </w:r>
      <w:r w:rsidRPr="0049727F">
        <w:rPr>
          <w:i/>
        </w:rPr>
        <w:t>y</w:t>
      </w:r>
      <w:r w:rsidRPr="0049727F">
        <w:t xml:space="preserve">-axis. This graph </w:t>
      </w:r>
      <w:r w:rsidR="003939D0">
        <w:t>illustrates</w:t>
      </w:r>
      <w:r w:rsidRPr="0049727F">
        <w:t xml:space="preserve"> how the population changes over time at different growth rates. For instance, the violet line for growth rate 0.5 quickly drops to zero: the population dies out. The teal line that represents a growth </w:t>
      </w:r>
      <w:r w:rsidRPr="0049727F">
        <w:lastRenderedPageBreak/>
        <w:t>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6115C9" w:rsidRPr="0049727F"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77058A">
      <w:pPr>
        <w:pStyle w:val="Heading2"/>
      </w:pPr>
      <w:bookmarkStart w:id="44" w:name="_Toc475721733"/>
      <w:bookmarkStart w:id="45" w:name="_Toc479517023"/>
      <w:r w:rsidRPr="0049727F">
        <w:t xml:space="preserve">System </w:t>
      </w:r>
      <w:r w:rsidR="009110E0" w:rsidRPr="0049727F">
        <w:t>Bifurcations</w:t>
      </w:r>
      <w:bookmarkEnd w:id="44"/>
      <w:bookmarkEnd w:id="45"/>
    </w:p>
    <w:p w:rsidR="00321A7F"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w:t>
      </w:r>
      <w:r w:rsidR="005F5C78">
        <w:t>ctor) for that parameter value.</w:t>
      </w:r>
    </w:p>
    <w:p w:rsidR="007D42E0" w:rsidRDefault="007D42E0" w:rsidP="004A4DE6">
      <w:r w:rsidRPr="0049727F">
        <w:t xml:space="preserve">In Figure 2.2 we can see that for growth rates less than 1, the system always eventually collapses to zero (extinction). For growth rates between 1 and 3, the system always settles </w:t>
      </w:r>
      <w:r w:rsidRPr="0049727F">
        <w:lastRenderedPageBreak/>
        <w:t>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E6D0E" w:rsidRDefault="005E6D0E" w:rsidP="005E6D0E">
      <w:r w:rsidRPr="0049727F">
        <w:t xml:space="preserve">Why is this visualization called a bifurcation diagram? If we zoom into the growth rates between 2.8 and 4 to see what is happening at a finer scale (Figure 2.3),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2.1: when the growth rate parameter is set to 3.5, the system oscillates over </w:t>
      </w:r>
      <w:r w:rsidRPr="0049727F">
        <w:rPr>
          <w:i/>
          <w:iCs/>
        </w:rPr>
        <w:t>four</w:t>
      </w:r>
      <w:r w:rsidR="00321A7F">
        <w:t xml:space="preserve"> population values.</w:t>
      </w:r>
    </w:p>
    <w:p w:rsidR="00321A7F" w:rsidRPr="0049727F" w:rsidRDefault="00321A7F" w:rsidP="00321A7F">
      <w:pPr>
        <w:pStyle w:val="Figure"/>
      </w:pPr>
      <w:r w:rsidRPr="0049727F">
        <w:drawing>
          <wp:inline distT="0" distB="0" distL="0" distR="0" wp14:anchorId="4DEFF6AE" wp14:editId="09D74463">
            <wp:extent cx="5065487" cy="3324225"/>
            <wp:effectExtent l="0" t="0" r="1905"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1742" cy="3439892"/>
                    </a:xfrm>
                    <a:prstGeom prst="rect">
                      <a:avLst/>
                    </a:prstGeom>
                    <a:noFill/>
                    <a:ln>
                      <a:noFill/>
                    </a:ln>
                  </pic:spPr>
                </pic:pic>
              </a:graphicData>
            </a:graphic>
          </wp:inline>
        </w:drawing>
      </w:r>
    </w:p>
    <w:p w:rsidR="00321A7F" w:rsidRDefault="00321A7F" w:rsidP="00321A7F">
      <w:pPr>
        <w:pStyle w:val="Caption"/>
      </w:pPr>
      <w:bookmarkStart w:id="46" w:name="_Toc479517093"/>
      <w:r w:rsidRPr="0049727F">
        <w:t xml:space="preserve">Figure </w:t>
      </w:r>
      <w:fldSimple w:instr=" STYLEREF 1 \s ">
        <w:r w:rsidR="00BD4352">
          <w:rPr>
            <w:noProof/>
          </w:rPr>
          <w:t>2</w:t>
        </w:r>
      </w:fldSimple>
      <w:r>
        <w:t>.</w:t>
      </w:r>
      <w:fldSimple w:instr=" SEQ Figure \* ARABIC \s 1 ">
        <w:r w:rsidR="00BD4352">
          <w:rPr>
            <w:noProof/>
          </w:rPr>
          <w:t>2</w:t>
        </w:r>
      </w:fldSimple>
      <w:r>
        <w:t>.</w:t>
      </w:r>
      <w:r w:rsidRPr="0049727F">
        <w:t xml:space="preserve"> Bifurcation diagram of 100 generations of the logistic map for 1,000 growth rate parameter values between 0 and 4. The vertical slice above each growth rate depicts the system’s attractor at that rate.</w:t>
      </w:r>
      <w:bookmarkEnd w:id="46"/>
    </w:p>
    <w:p w:rsidR="005F5C78" w:rsidRPr="0049727F" w:rsidRDefault="005F5C78" w:rsidP="004A4DE6">
      <w:pPr>
        <w:pStyle w:val="Figure"/>
      </w:pPr>
      <w:r w:rsidRPr="0049727F">
        <w:lastRenderedPageBreak/>
        <w:drawing>
          <wp:inline distT="0" distB="0" distL="0" distR="0" wp14:anchorId="138A14A5" wp14:editId="3346C56D">
            <wp:extent cx="5108000" cy="3305175"/>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9312" cy="3370730"/>
                    </a:xfrm>
                    <a:prstGeom prst="rect">
                      <a:avLst/>
                    </a:prstGeom>
                    <a:noFill/>
                    <a:ln>
                      <a:noFill/>
                    </a:ln>
                  </pic:spPr>
                </pic:pic>
              </a:graphicData>
            </a:graphic>
          </wp:inline>
        </w:drawing>
      </w:r>
    </w:p>
    <w:p w:rsidR="005F5C78" w:rsidRPr="0049727F" w:rsidRDefault="005F5C78" w:rsidP="004A4DE6">
      <w:pPr>
        <w:pStyle w:val="Caption"/>
      </w:pPr>
      <w:bookmarkStart w:id="47" w:name="_Toc479517094"/>
      <w:r w:rsidRPr="0049727F">
        <w:t xml:space="preserve">Figure </w:t>
      </w:r>
      <w:fldSimple w:instr=" STYLEREF 1 \s ">
        <w:r w:rsidR="00BD4352">
          <w:rPr>
            <w:noProof/>
          </w:rPr>
          <w:t>2</w:t>
        </w:r>
      </w:fldSimple>
      <w:r w:rsidR="00C1717A">
        <w:t>.</w:t>
      </w:r>
      <w:fldSimple w:instr=" SEQ Figure \* ARABIC \s 1 ">
        <w:r w:rsidR="00BD4352">
          <w:rPr>
            <w:noProof/>
          </w:rPr>
          <w:t>3</w:t>
        </w:r>
      </w:fldSimple>
      <w:r>
        <w:t>.</w:t>
      </w:r>
      <w:r w:rsidRPr="0049727F">
        <w:t xml:space="preserve"> Bifurcation diagram of 100 generations of the logistic map for 1,000 growth rate parameter values between 2.8 and 4. The vertical slice above each growth rate depicts the system’s attractor at that rate.</w:t>
      </w:r>
      <w:bookmarkEnd w:id="47"/>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00166C51">
        <w:t xml:space="preserve"> from one behavior – </w:t>
      </w:r>
      <w:r w:rsidRPr="0049727F">
        <w:t>such as a fixed-point attractor, to a qualitatively different type of behavior, such as a</w:t>
      </w:r>
      <w:r w:rsidR="00166C51">
        <w:t xml:space="preserve"> period-2 limit cycle attractor – </w:t>
      </w:r>
      <w:r w:rsidRPr="0049727F">
        <w:t>as we vary th</w:t>
      </w:r>
      <w:r w:rsidR="00166C51">
        <w:t>is</w:t>
      </w:r>
      <w:r w:rsidRPr="0049727F">
        <w:t xml:space="preserv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adjust the growth rate parameter upwards, the logistic map will oscillate between two, then four, then eight, then 16, then 32 (and on and on to infinity) population values.</w:t>
      </w:r>
    </w:p>
    <w:p w:rsidR="009110E0"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simple 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w:t>
      </w:r>
      <w:r w:rsidRPr="0049727F">
        <w:lastRenderedPageBreak/>
        <w:t>of chaos. Out of the noise emerge swirling patterns and thresholds</w:t>
      </w:r>
      <w:r w:rsidR="00166C51">
        <w:t>,</w:t>
      </w:r>
      <w:r w:rsidRPr="0049727F">
        <w:t xml:space="preserve">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w:t>
      </w:r>
      <w:r w:rsidR="00166C51">
        <w:t>,</w:t>
      </w:r>
      <w:r w:rsidRPr="0049727F">
        <w:t xml:space="preserve">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6115C9" w:rsidRDefault="009110E0" w:rsidP="004A4DE6">
      <w:r w:rsidRPr="0049727F">
        <w:rPr>
          <w:i/>
        </w:rPr>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s discovery that all systems that undergo this period-doubling path to chaos obey a mathematical constant</w:t>
      </w:r>
      <w:r w:rsidR="004D14BD">
        <w:t xml:space="preserve"> (Feigenbaum 1978; 1983). T</w:t>
      </w:r>
      <w:r w:rsidRPr="0049727F">
        <w:t xml:space="preserve">he distance between consecutive bifurcations along the horizontal axis shrinks by a factor that asymptotically approaches 4.669, now known as </w:t>
      </w:r>
      <w:r w:rsidRPr="0049727F">
        <w:rPr>
          <w:i/>
        </w:rPr>
        <w:t>Feigenbaum</w:t>
      </w:r>
      <w:r w:rsidR="00E05270" w:rsidRPr="0049727F">
        <w:rPr>
          <w:i/>
        </w:rPr>
        <w:t>’</w:t>
      </w:r>
      <w:r w:rsidRPr="0049727F">
        <w:rPr>
          <w:i/>
        </w:rPr>
        <w:t>s constant</w:t>
      </w:r>
      <w:r w:rsidR="004D14BD">
        <w:t xml:space="preserve"> (</w:t>
      </w:r>
      <w:r w:rsidR="004378CA" w:rsidRPr="004378CA">
        <w:t xml:space="preserve">Hofstadter </w:t>
      </w:r>
      <w:r w:rsidR="004378CA">
        <w:t xml:space="preserve">1985; </w:t>
      </w:r>
      <w:r w:rsidR="004D14BD">
        <w:t>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321A7F">
        <w:t xml:space="preserve"> this constant.</w:t>
      </w:r>
    </w:p>
    <w:p w:rsidR="00321A7F" w:rsidRPr="0049727F" w:rsidRDefault="00321A7F" w:rsidP="00321A7F">
      <w:pPr>
        <w:pStyle w:val="Figure"/>
      </w:pPr>
      <w:r w:rsidRPr="0049727F">
        <w:drawing>
          <wp:inline distT="0" distB="0" distL="0" distR="0" wp14:anchorId="1F1B8A85" wp14:editId="7E9DE2F5">
            <wp:extent cx="5085194" cy="3276600"/>
            <wp:effectExtent l="0" t="0" r="1270" b="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1907" cy="3319586"/>
                    </a:xfrm>
                    <a:prstGeom prst="rect">
                      <a:avLst/>
                    </a:prstGeom>
                    <a:noFill/>
                    <a:ln>
                      <a:noFill/>
                    </a:ln>
                  </pic:spPr>
                </pic:pic>
              </a:graphicData>
            </a:graphic>
          </wp:inline>
        </w:drawing>
      </w:r>
    </w:p>
    <w:p w:rsidR="00321A7F" w:rsidRPr="0049727F" w:rsidRDefault="00321A7F" w:rsidP="00321A7F">
      <w:pPr>
        <w:pStyle w:val="Caption"/>
      </w:pPr>
      <w:bookmarkStart w:id="48" w:name="_Toc479517095"/>
      <w:r w:rsidRPr="0049727F">
        <w:t xml:space="preserve">Figure </w:t>
      </w:r>
      <w:fldSimple w:instr=" STYLEREF 1 \s ">
        <w:r w:rsidR="00BD4352">
          <w:rPr>
            <w:noProof/>
          </w:rPr>
          <w:t>2</w:t>
        </w:r>
      </w:fldSimple>
      <w:r>
        <w:t>.</w:t>
      </w:r>
      <w:fldSimple w:instr=" SEQ Figure \* ARABIC \s 1 ">
        <w:r w:rsidR="00BD4352">
          <w:rPr>
            <w:noProof/>
          </w:rPr>
          <w:t>4</w:t>
        </w:r>
      </w:fldSimple>
      <w:r>
        <w:t>.</w:t>
      </w:r>
      <w:r w:rsidRPr="0049727F">
        <w:t xml:space="preserve"> Bifurcation diagram of 100 generations of the logistic map for 1,000 growth rate parameter values between 3.7 and 3.9. The system moves from order to chaos and back again as the growth rate is adjusted.</w:t>
      </w:r>
      <w:bookmarkEnd w:id="48"/>
    </w:p>
    <w:p w:rsidR="009110E0" w:rsidRPr="0049727F" w:rsidRDefault="009110E0" w:rsidP="0077058A">
      <w:pPr>
        <w:pStyle w:val="Heading2"/>
      </w:pPr>
      <w:bookmarkStart w:id="49" w:name="_Toc475721734"/>
      <w:bookmarkStart w:id="50" w:name="_Toc479517024"/>
      <w:r w:rsidRPr="0049727F">
        <w:lastRenderedPageBreak/>
        <w:t>Fractals and Strange Attractors</w:t>
      </w:r>
      <w:bookmarkEnd w:id="49"/>
      <w:bookmarkEnd w:id="50"/>
    </w:p>
    <w:p w:rsidR="002C71CA"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4, the bifurcations around growth rate 3.85 ma</w:t>
      </w:r>
      <w:r w:rsidR="00166C51">
        <w:t>y look familiar. If we zoom in on</w:t>
      </w:r>
      <w:r w:rsidRPr="0049727F">
        <w:t xml:space="preserve"> the center one (Figure </w:t>
      </w:r>
      <w:r w:rsidR="007D42E0" w:rsidRPr="0049727F">
        <w:t>2.</w:t>
      </w:r>
      <w:r w:rsidRPr="0049727F">
        <w:t>5), we see the same structure that we saw earlier at the macro-level. In fact, if we keep zooming infinitely in to this visualization, we will continue seeing the same structure</w:t>
      </w:r>
      <w:r w:rsidR="00166C51">
        <w:t>s</w:t>
      </w:r>
      <w:r w:rsidRPr="0049727F">
        <w:t xml:space="preserve"> and patterns at finer and finer scales, forever. How can this possibly be? We mentioned earlier that chaotic systems have </w:t>
      </w:r>
      <w:r w:rsidRPr="0049727F">
        <w:rPr>
          <w:i/>
        </w:rPr>
        <w:t>strange attractors</w:t>
      </w:r>
      <w:r w:rsidRPr="0049727F">
        <w:t xml:space="preserve"> and t</w:t>
      </w:r>
      <w:r w:rsidR="00166C51">
        <w:t>hat t</w:t>
      </w:r>
      <w:r w:rsidRPr="0049727F">
        <w:t xml:space="preserve">heir 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w:t>
      </w:r>
      <w:r w:rsidR="001B6AFC">
        <w:t>the full range of growth rates.</w:t>
      </w:r>
    </w:p>
    <w:p w:rsidR="00321A7F" w:rsidRPr="0049727F" w:rsidRDefault="00321A7F" w:rsidP="00321A7F">
      <w:pPr>
        <w:pStyle w:val="Figure"/>
      </w:pPr>
      <w:r w:rsidRPr="0049727F">
        <w:drawing>
          <wp:inline distT="0" distB="0" distL="0" distR="0" wp14:anchorId="5091BAA8" wp14:editId="01B2A1DE">
            <wp:extent cx="5044495" cy="3200400"/>
            <wp:effectExtent l="0" t="0" r="3810" b="0"/>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0169" cy="3273788"/>
                    </a:xfrm>
                    <a:prstGeom prst="rect">
                      <a:avLst/>
                    </a:prstGeom>
                    <a:noFill/>
                    <a:ln>
                      <a:noFill/>
                    </a:ln>
                  </pic:spPr>
                </pic:pic>
              </a:graphicData>
            </a:graphic>
          </wp:inline>
        </w:drawing>
      </w:r>
    </w:p>
    <w:p w:rsidR="00321A7F" w:rsidRDefault="00321A7F" w:rsidP="00321A7F">
      <w:pPr>
        <w:pStyle w:val="Caption"/>
        <w:rPr>
          <w:noProof/>
        </w:rPr>
      </w:pPr>
      <w:bookmarkStart w:id="51" w:name="_Toc479517096"/>
      <w:r w:rsidRPr="0049727F">
        <w:t xml:space="preserve">Figure </w:t>
      </w:r>
      <w:fldSimple w:instr=" STYLEREF 1 \s ">
        <w:r w:rsidR="00BD4352">
          <w:rPr>
            <w:noProof/>
          </w:rPr>
          <w:t>2</w:t>
        </w:r>
      </w:fldSimple>
      <w:r>
        <w:t>.</w:t>
      </w:r>
      <w:fldSimple w:instr=" SEQ Figure \* ARABIC \s 1 ">
        <w:r w:rsidR="00BD4352">
          <w:rPr>
            <w:noProof/>
          </w:rPr>
          <w:t>5</w:t>
        </w:r>
      </w:fldSimple>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1"/>
    </w:p>
    <w:p w:rsidR="001B6AFC" w:rsidRPr="0049727F" w:rsidRDefault="001B6AFC" w:rsidP="001B6AFC">
      <w:pPr>
        <w:pStyle w:val="Figure"/>
      </w:pPr>
      <w:r w:rsidRPr="0049727F">
        <w:lastRenderedPageBreak/>
        <w:drawing>
          <wp:inline distT="0" distB="0" distL="0" distR="0" wp14:anchorId="2792F1EF" wp14:editId="4B58151F">
            <wp:extent cx="5454796" cy="558165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7415" cy="5707121"/>
                    </a:xfrm>
                    <a:prstGeom prst="rect">
                      <a:avLst/>
                    </a:prstGeom>
                    <a:noFill/>
                    <a:ln>
                      <a:noFill/>
                    </a:ln>
                  </pic:spPr>
                </pic:pic>
              </a:graphicData>
            </a:graphic>
          </wp:inline>
        </w:drawing>
      </w:r>
    </w:p>
    <w:p w:rsidR="001B6AFC" w:rsidRDefault="001B6AFC" w:rsidP="001B6AFC">
      <w:pPr>
        <w:pStyle w:val="Caption"/>
      </w:pPr>
      <w:bookmarkStart w:id="52" w:name="_Toc479517097"/>
      <w:r w:rsidRPr="0049727F">
        <w:t xml:space="preserve">Figure </w:t>
      </w:r>
      <w:fldSimple w:instr=" STYLEREF 1 \s ">
        <w:r w:rsidR="00BD4352">
          <w:rPr>
            <w:noProof/>
          </w:rPr>
          <w:t>2</w:t>
        </w:r>
      </w:fldSimple>
      <w:r>
        <w:t>.</w:t>
      </w:r>
      <w:fldSimple w:instr=" SEQ Figure \* ARABIC \s 1 ">
        <w:r w:rsidR="00BD4352">
          <w:rPr>
            <w:noProof/>
          </w:rPr>
          <w:t>6</w:t>
        </w:r>
      </w:fldSimple>
      <w:r>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2"/>
    </w:p>
    <w:p w:rsidR="009110E0" w:rsidRDefault="009110E0" w:rsidP="004A4DE6">
      <w:r w:rsidRPr="0049727F">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w:t>
      </w:r>
      <w:r w:rsidRPr="0049727F">
        <w:lastRenderedPageBreak/>
        <w:t xml:space="preserve">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E6D0E" w:rsidRDefault="005E6D0E" w:rsidP="005E6D0E">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 xml:space="preserve">+1. For example, with a growth rate of 3.5, the population value at generation 1 is 0.5, the value at generation 2 is 0.875, the value at generation 3 is 0.383, and so forth (see Table </w:t>
      </w:r>
      <w:r w:rsidR="00B021E0">
        <w:t>2.</w:t>
      </w:r>
      <w:r w:rsidRPr="0049727F">
        <w:t>1). Therefore</w:t>
      </w:r>
      <w:r>
        <w:t>,</w:t>
      </w:r>
      <w:r w:rsidRPr="0049727F">
        <w:t xml:space="preserve"> our two-dimensional phase diagram will have (</w:t>
      </w:r>
      <w:r w:rsidRPr="0049727F">
        <w:rPr>
          <w:i/>
        </w:rPr>
        <w:t>x</w:t>
      </w:r>
      <w:r w:rsidRPr="0049727F">
        <w:t xml:space="preserve">, </w:t>
      </w:r>
      <w:r w:rsidRPr="0049727F">
        <w:rPr>
          <w:i/>
        </w:rPr>
        <w:t>y</w:t>
      </w:r>
      <w:r w:rsidRPr="0049727F">
        <w:t>) points at (0.5, 0.875) and (0.875, 0.383) and so on (Figure 2.6b). Remember that our model follows a simple deterministic rule, so if we know a certain generation’s population value, we can easily determine the next generation’s value. Like earlier, to produce these phase diagrams Pynamical runs the logistic model for 200 generations and then discards the first 100 rows, to visualize only those values that the system settles toward over time.</w:t>
      </w:r>
    </w:p>
    <w:p w:rsidR="005E6D0E" w:rsidRDefault="005E6D0E" w:rsidP="005E6D0E">
      <w:r w:rsidRPr="0049727F">
        <w:t xml:space="preserve">In Figure 2.6a,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2.2. Figure 2.6b depicts a period-4 limit cycle attractor: when the growth rate is set to 3.5, the logistic map oscillates over four points, as shown in this phase diagram (and in Figures 2.1 and 2.2). If we adjust the growth rate parameter up to 3.56, we witness a period-doubling bifurcation: Figure 2.6c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2.6d shows that several additional bifurcations occurred between the growth rates of 3.56 and 3.57.</w:t>
      </w:r>
    </w:p>
    <w:p w:rsidR="005E6D0E" w:rsidRDefault="005E6D0E" w:rsidP="005E6D0E">
      <w:r w:rsidRPr="0049727F">
        <w:t xml:space="preserve">A kind of structure is slowly being revealed across Figure 2.6, but we can see it much more clearly as we push the growth rate parameter value deep into the chaotic regime. The phase diagram in Figure 2.7a reveals the system’s attractor at a growth rate of 3.9. Figure 2.7b visualizes 50 different growth rate parameter values between 3.6 and 4, each </w:t>
      </w:r>
      <w:r w:rsidRPr="0049727F">
        <w:lastRenderedPageBreak/>
        <w:t>with its own color. Those rates that exhibit chaos form parabolas</w:t>
      </w:r>
      <w:r>
        <w:t xml:space="preserve"> due to the quadratic form of the logistic map’s equation</w:t>
      </w:r>
      <w:r w:rsidRPr="0049727F">
        <w:t>, but some gaps exist where the system occasionally settles down into periodic behavior (e.g., in the teal band when the growth rate is set to 3.83 – compare this band of periodicity with Figure 2.4).</w:t>
      </w:r>
    </w:p>
    <w:p w:rsidR="00321A7F" w:rsidRPr="0049727F" w:rsidRDefault="00321A7F" w:rsidP="00321A7F">
      <w:pPr>
        <w:pStyle w:val="Figure"/>
      </w:pPr>
      <w:r w:rsidRPr="00C10876">
        <w:drawing>
          <wp:inline distT="0" distB="0" distL="0" distR="0" wp14:anchorId="09E313F7" wp14:editId="6781B402">
            <wp:extent cx="5508351"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6912" cy="2734020"/>
                    </a:xfrm>
                    <a:prstGeom prst="rect">
                      <a:avLst/>
                    </a:prstGeom>
                    <a:noFill/>
                    <a:ln>
                      <a:noFill/>
                    </a:ln>
                  </pic:spPr>
                </pic:pic>
              </a:graphicData>
            </a:graphic>
          </wp:inline>
        </w:drawing>
      </w:r>
    </w:p>
    <w:p w:rsidR="00321A7F" w:rsidRDefault="00321A7F" w:rsidP="00321A7F">
      <w:pPr>
        <w:pStyle w:val="Caption"/>
      </w:pPr>
      <w:bookmarkStart w:id="53" w:name="_Toc479517098"/>
      <w:r w:rsidRPr="0049727F">
        <w:t xml:space="preserve">Figure </w:t>
      </w:r>
      <w:fldSimple w:instr=" STYLEREF 1 \s ">
        <w:r w:rsidR="00BD4352">
          <w:rPr>
            <w:noProof/>
          </w:rPr>
          <w:t>2</w:t>
        </w:r>
      </w:fldSimple>
      <w:r>
        <w:t>.</w:t>
      </w:r>
      <w:fldSimple w:instr=" SEQ Figure \* ARABIC \s 1 ">
        <w:r w:rsidR="00BD4352">
          <w:rPr>
            <w:noProof/>
          </w:rPr>
          <w:t>7</w:t>
        </w:r>
      </w:fldSimple>
      <w:r w:rsidRPr="0049727F">
        <w:t>. Cropped phase diagrams of the logistic map over 200 generations for (A) a growth rate parameter value of 3.9 and (B) 50 growth rate parameter values between 3.6 and 4 (the chaotic regime), each with its own colored line.</w:t>
      </w:r>
      <w:bookmarkEnd w:id="53"/>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321A7F" w:rsidRDefault="00321A7F" w:rsidP="004A4DE6">
      <w:r w:rsidRPr="0049727F">
        <w:t xml:space="preserve">We can see in these visualizations that this indeed never happens. While the dynamics of a chaotic system appear to have no pattern whatsoever, in reality they conform to a remarkable fractal pattern – a strange attractor – which confines the system to a limited </w:t>
      </w:r>
      <w:r w:rsidRPr="0049727F">
        <w:lastRenderedPageBreak/>
        <w:t>slice of state space and ensures that no state will ever repeat</w:t>
      </w:r>
      <w:r>
        <w:t xml:space="preserve"> (Kekre et al. 2014)</w:t>
      </w:r>
      <w:r w:rsidRPr="0049727F">
        <w:t>. Rather than having a whole-number dimension such as two or three, they are characterized by a fractional (hence, fractal) dimension</w:t>
      </w:r>
      <w:r>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2C71CA" w:rsidRPr="0049727F" w:rsidRDefault="002C71CA" w:rsidP="002C71CA">
      <w:pPr>
        <w:pStyle w:val="Figure"/>
      </w:pPr>
      <w:r w:rsidRPr="0049727F">
        <w:drawing>
          <wp:inline distT="0" distB="0" distL="0" distR="0" wp14:anchorId="21B8D561" wp14:editId="4ADE9D7D">
            <wp:extent cx="5488331" cy="5514975"/>
            <wp:effectExtent l="0" t="0" r="0"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1205" cy="5618349"/>
                    </a:xfrm>
                    <a:prstGeom prst="rect">
                      <a:avLst/>
                    </a:prstGeom>
                    <a:noFill/>
                    <a:ln>
                      <a:noFill/>
                    </a:ln>
                  </pic:spPr>
                </pic:pic>
              </a:graphicData>
            </a:graphic>
          </wp:inline>
        </w:drawing>
      </w:r>
    </w:p>
    <w:p w:rsidR="002C71CA" w:rsidRDefault="002C71CA" w:rsidP="002C71CA">
      <w:pPr>
        <w:pStyle w:val="Caption"/>
      </w:pPr>
      <w:bookmarkStart w:id="54" w:name="_Toc479517099"/>
      <w:r w:rsidRPr="0049727F">
        <w:t xml:space="preserve">Figure </w:t>
      </w:r>
      <w:fldSimple w:instr=" STYLEREF 1 \s ">
        <w:r w:rsidR="00BD4352">
          <w:rPr>
            <w:noProof/>
          </w:rPr>
          <w:t>2</w:t>
        </w:r>
      </w:fldSimple>
      <w:r>
        <w:t>.</w:t>
      </w:r>
      <w:fldSimple w:instr=" SEQ Figure \* ARABIC \s 1 ">
        <w:r w:rsidR="00BD4352">
          <w:rPr>
            <w:noProof/>
          </w:rPr>
          <w:t>8</w:t>
        </w:r>
      </w:fldSimple>
      <w:r>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xml:space="preserve">, the red curve represents the logistic map as </w:t>
      </w:r>
      <w:r w:rsidRPr="004378CA">
        <w:rPr>
          <w:i/>
        </w:rPr>
        <w:t>y</w:t>
      </w:r>
      <w:r w:rsidRPr="0049727F">
        <w:t>=</w:t>
      </w:r>
      <w:r w:rsidRPr="004378CA">
        <w:rPr>
          <w:i/>
        </w:rPr>
        <w:t>f</w:t>
      </w:r>
      <w:r w:rsidRPr="0049727F">
        <w:t>(</w:t>
      </w:r>
      <w:r w:rsidRPr="0049727F">
        <w:rPr>
          <w:i/>
        </w:rPr>
        <w:t>x</w:t>
      </w:r>
      <w:r w:rsidRPr="0049727F">
        <w:t>) for each of the four parameter values, and the blue line represents the system’s trajectory over 100 generations.</w:t>
      </w:r>
      <w:bookmarkEnd w:id="54"/>
    </w:p>
    <w:p w:rsidR="009110E0" w:rsidRDefault="009110E0" w:rsidP="004A4DE6">
      <w:r w:rsidRPr="0049727F">
        <w:lastRenderedPageBreak/>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well-suited to revealing the qualitative behavior of one-dimensional maps, allowing us to analyze the long-term evolution of such systems under recursive iteration</w:t>
      </w:r>
      <w:r w:rsidR="00EB18D6">
        <w:t xml:space="preserve"> (</w:t>
      </w:r>
      <w:r w:rsidR="004378CA" w:rsidRPr="004378CA">
        <w:t xml:space="preserve">Hofstadter </w:t>
      </w:r>
      <w:r w:rsidR="004378CA">
        <w:t xml:space="preserve">1985; </w:t>
      </w:r>
      <w:r w:rsidR="00EB18D6">
        <w:t xml:space="preserve">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w:t>
      </w:r>
      <w:r w:rsidRPr="004378CA">
        <w:rPr>
          <w:i/>
        </w:rPr>
        <w:t>f</w:t>
      </w:r>
      <w:r w:rsidRPr="0049727F">
        <w:t>(</w:t>
      </w:r>
      <w:r w:rsidRPr="0049727F">
        <w:rPr>
          <w:i/>
        </w:rPr>
        <w:t>x</w:t>
      </w:r>
      <w:r w:rsidRPr="0049727F">
        <w:t>) for a given parameter value, and a blue line tracing the path of the cobweb.</w:t>
      </w:r>
    </w:p>
    <w:p w:rsidR="005F5C78" w:rsidRPr="0049727F" w:rsidRDefault="005F5C78" w:rsidP="004A4DE6">
      <w:r w:rsidRPr="0049727F">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9110E0" w:rsidRPr="00D265F3" w:rsidRDefault="00B439D2" w:rsidP="0077058A">
      <w:pPr>
        <w:pStyle w:val="Heading2"/>
      </w:pPr>
      <w:bookmarkStart w:id="55" w:name="_Toc475721735"/>
      <w:bookmarkStart w:id="56" w:name="_Toc479517025"/>
      <w:r w:rsidRPr="00D265F3">
        <w:t>Determinism</w:t>
      </w:r>
      <w:r w:rsidR="009110E0" w:rsidRPr="00D265F3">
        <w:t xml:space="preserve"> and Randomness</w:t>
      </w:r>
      <w:bookmarkEnd w:id="55"/>
      <w:bookmarkEnd w:id="56"/>
    </w:p>
    <w:p w:rsidR="009110E0" w:rsidRDefault="009110E0" w:rsidP="004A4DE6">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w:t>
      </w:r>
      <w:r w:rsidR="001B6AFC">
        <w:t>stochastic</w:t>
      </w:r>
      <w:r w:rsidRPr="0049727F">
        <w:t xml:space="preserve">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 xml:space="preserve">10 we visualize these same two data sets with phase diagrams rather than time graphs, giving us a clear window into the qualitative behavior of our systems. Now we can clearly see our chaotic system constrained by its strange attractor. By contrast, the random data </w:t>
      </w:r>
      <w:r w:rsidR="001B6AFC">
        <w:t xml:space="preserve">set </w:t>
      </w:r>
      <w:r w:rsidRPr="0049727F">
        <w:t>look</w:t>
      </w:r>
      <w:r w:rsidR="001B6AFC">
        <w:t>s</w:t>
      </w:r>
      <w:r w:rsidRPr="0049727F">
        <w:t xml:space="preserve"> like the noise that it actually is.</w:t>
      </w:r>
    </w:p>
    <w:p w:rsidR="007D42E0" w:rsidRPr="0049727F" w:rsidRDefault="007D42E0" w:rsidP="004A4DE6">
      <w:pPr>
        <w:pStyle w:val="Figure"/>
      </w:pPr>
      <w:r w:rsidRPr="0049727F">
        <w:lastRenderedPageBreak/>
        <w:drawing>
          <wp:inline distT="0" distB="0" distL="0" distR="0" wp14:anchorId="5B23F420" wp14:editId="0D594964">
            <wp:extent cx="4181475" cy="2710826"/>
            <wp:effectExtent l="0" t="0" r="0" b="0"/>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4113" cy="2751434"/>
                    </a:xfrm>
                    <a:prstGeom prst="rect">
                      <a:avLst/>
                    </a:prstGeom>
                    <a:noFill/>
                    <a:ln>
                      <a:noFill/>
                    </a:ln>
                  </pic:spPr>
                </pic:pic>
              </a:graphicData>
            </a:graphic>
          </wp:inline>
        </w:drawing>
      </w:r>
    </w:p>
    <w:p w:rsidR="007D42E0" w:rsidRPr="0049727F" w:rsidRDefault="007D42E0" w:rsidP="004A4DE6">
      <w:pPr>
        <w:pStyle w:val="Caption"/>
      </w:pPr>
      <w:bookmarkStart w:id="57" w:name="_Toc479517100"/>
      <w:r w:rsidRPr="0049727F">
        <w:t xml:space="preserve">Figure </w:t>
      </w:r>
      <w:fldSimple w:instr=" STYLEREF 1 \s ">
        <w:r w:rsidR="00BD4352">
          <w:rPr>
            <w:noProof/>
          </w:rPr>
          <w:t>2</w:t>
        </w:r>
      </w:fldSimple>
      <w:r w:rsidR="00C1717A">
        <w:t>.</w:t>
      </w:r>
      <w:fldSimple w:instr=" SEQ Figure \* ARABIC \s 1 ">
        <w:r w:rsidR="00BD4352">
          <w:rPr>
            <w:noProof/>
          </w:rPr>
          <w:t>9</w:t>
        </w:r>
      </w:fldSimple>
      <w:r w:rsidR="00CA71E0">
        <w:t>.</w:t>
      </w:r>
      <w:r w:rsidRPr="0049727F">
        <w:t xml:space="preserve"> Plot of two time series, one deterministic/chaotic from the logistic map (blue), and one random (red).</w:t>
      </w:r>
      <w:bookmarkEnd w:id="57"/>
    </w:p>
    <w:p w:rsidR="00F8235F" w:rsidRPr="0049727F" w:rsidRDefault="009110E0" w:rsidP="004A4DE6">
      <w:pPr>
        <w:pStyle w:val="Figure"/>
      </w:pPr>
      <w:r w:rsidRPr="0049727F">
        <w:drawing>
          <wp:inline distT="0" distB="0" distL="0" distR="0" wp14:anchorId="35614C08" wp14:editId="70AEAC6A">
            <wp:extent cx="5219700" cy="2312525"/>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3082" cy="2331745"/>
                    </a:xfrm>
                    <a:prstGeom prst="rect">
                      <a:avLst/>
                    </a:prstGeom>
                    <a:noFill/>
                    <a:ln>
                      <a:noFill/>
                    </a:ln>
                  </pic:spPr>
                </pic:pic>
              </a:graphicData>
            </a:graphic>
          </wp:inline>
        </w:drawing>
      </w:r>
    </w:p>
    <w:p w:rsidR="009110E0" w:rsidRDefault="00F8235F" w:rsidP="004A4DE6">
      <w:pPr>
        <w:pStyle w:val="Caption"/>
      </w:pPr>
      <w:bookmarkStart w:id="58" w:name="_Toc479517101"/>
      <w:r w:rsidRPr="0049727F">
        <w:t xml:space="preserve">Figure </w:t>
      </w:r>
      <w:fldSimple w:instr=" STYLEREF 1 \s ">
        <w:r w:rsidR="00BD4352">
          <w:rPr>
            <w:noProof/>
          </w:rPr>
          <w:t>2</w:t>
        </w:r>
      </w:fldSimple>
      <w:r w:rsidR="00C1717A">
        <w:t>.</w:t>
      </w:r>
      <w:fldSimple w:instr=" SEQ Figure \* ARABIC \s 1 ">
        <w:r w:rsidR="00BD4352">
          <w:rPr>
            <w:noProof/>
          </w:rPr>
          <w:t>10</w:t>
        </w:r>
      </w:fldSimple>
      <w:r w:rsidR="00CA71E0">
        <w:t>.</w:t>
      </w:r>
      <w:r w:rsidRPr="0049727F">
        <w:t xml:space="preserve"> Phase diagrams of the time series in Figure </w:t>
      </w:r>
      <w:r w:rsidR="00A871E1" w:rsidRPr="0049727F">
        <w:t>2.</w:t>
      </w:r>
      <w:r w:rsidRPr="0049727F">
        <w:t>9. 10B is a three-dimensional state space version of the two-dimensional 10A.</w:t>
      </w:r>
      <w:bookmarkEnd w:id="58"/>
    </w:p>
    <w:p w:rsidR="00321A7F" w:rsidRPr="0049727F" w:rsidRDefault="00321A7F" w:rsidP="00321A7F">
      <w:r w:rsidRPr="0049727F">
        <w:t xml:space="preserve">This is particularly revealing in a three-dimensional phase diagram from Pynamical (Figure 2.10b)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2.10a), then pans and rotates the viewpoint. In fact, if we looked straight down at the x-y plane of the three-dimensional plot in Figure 2.10b, it would look identical to the two-dimensional plot in </w:t>
      </w:r>
      <w:r w:rsidRPr="0049727F">
        <w:lastRenderedPageBreak/>
        <w:t>Figure 2.</w:t>
      </w:r>
      <w:r>
        <w:t>10a</w:t>
      </w:r>
      <w:r w:rsidRPr="0049727F">
        <w:t xml:space="preserve">. Strange attractors stretch and fold state space in higher dimensions, allowing their fractal forms to fill space without ever </w:t>
      </w:r>
      <w:r>
        <w:t>producing the same value twice.</w:t>
      </w:r>
    </w:p>
    <w:p w:rsidR="006115C9"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structure of the strange attractor is revealed as it twists and curls around its</w:t>
      </w:r>
      <w:r w:rsidR="005F5C78">
        <w:t xml:space="preserve"> three-dimensional state space</w:t>
      </w:r>
      <w:r w:rsidRPr="0049727F">
        <w:t xml:space="preserve">.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strange attractor. No matter how much we zoom in, the parabolas never overlap an</w:t>
      </w:r>
      <w:r w:rsidR="00C10876">
        <w:t>d no point ever repeats itself.</w:t>
      </w:r>
    </w:p>
    <w:p w:rsidR="002C71CA" w:rsidRPr="0049727F" w:rsidRDefault="002C71CA" w:rsidP="002C71CA">
      <w:pPr>
        <w:pStyle w:val="Figure"/>
      </w:pPr>
      <w:r w:rsidRPr="0049727F">
        <w:drawing>
          <wp:inline distT="0" distB="0" distL="0" distR="0" wp14:anchorId="3FAD5791" wp14:editId="78052C11">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2C71CA" w:rsidRPr="0049727F" w:rsidRDefault="002C71CA" w:rsidP="002C71CA">
      <w:pPr>
        <w:pStyle w:val="Caption"/>
      </w:pPr>
      <w:bookmarkStart w:id="59" w:name="_Toc479517102"/>
      <w:r w:rsidRPr="0049727F">
        <w:t xml:space="preserve">Figure </w:t>
      </w:r>
      <w:fldSimple w:instr=" STYLEREF 1 \s ">
        <w:r w:rsidR="00BD4352">
          <w:rPr>
            <w:noProof/>
          </w:rPr>
          <w:t>2</w:t>
        </w:r>
      </w:fldSimple>
      <w:r>
        <w:t>.</w:t>
      </w:r>
      <w:fldSimple w:instr=" SEQ Figure \* ARABIC \s 1 ">
        <w:r w:rsidR="00BD4352">
          <w:rPr>
            <w:noProof/>
          </w:rPr>
          <w:t>11</w:t>
        </w:r>
      </w:fldSimple>
      <w:r>
        <w:t>.</w:t>
      </w:r>
      <w:r w:rsidRPr="0049727F">
        <w:t xml:space="preserve"> Two different viewing perspectives of a single three-dimensional phase diagram of the logistic map over 200 generations for 50 growth rate parameter values between 3.6 and 4, each with its own colored line.</w:t>
      </w:r>
      <w:bookmarkEnd w:id="59"/>
    </w:p>
    <w:p w:rsidR="009110E0" w:rsidRPr="0049727F" w:rsidRDefault="009110E0" w:rsidP="0077058A">
      <w:pPr>
        <w:pStyle w:val="Heading2"/>
      </w:pPr>
      <w:bookmarkStart w:id="60" w:name="_Toc475721736"/>
      <w:bookmarkStart w:id="61" w:name="_Toc479517026"/>
      <w:r w:rsidRPr="0049727F">
        <w:t xml:space="preserve">The </w:t>
      </w:r>
      <w:bookmarkEnd w:id="60"/>
      <w:r w:rsidR="0095455C">
        <w:t>Limits of Prediction</w:t>
      </w:r>
      <w:bookmarkEnd w:id="61"/>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w:t>
      </w:r>
      <w:r w:rsidRPr="0049727F">
        <w:lastRenderedPageBreak/>
        <w:t xml:space="preserve">initial state of the system will eventually become unknowable, because any one of many different possible points in the basin of attraction could have been the one pulled into the attractor. </w:t>
      </w:r>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the calculation of which is described 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indicates that the system has a highly sensitive dependence on initial conditions, and is a common signature of chaos</w:t>
      </w:r>
      <w:r w:rsidR="00EB18D6">
        <w:t xml:space="preserve"> (Chan and Tong 2013; Kantz et al. 2013; Hunt and Ott 2015).</w:t>
      </w:r>
    </w:p>
    <w:p w:rsidR="00321A7F" w:rsidRDefault="00321A7F"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chapter: “the present determines the future, but the approximate present does not approximately determine the future</w:t>
      </w:r>
      <w:r>
        <w:t>.</w:t>
      </w:r>
      <w:r w:rsidRPr="0049727F">
        <w:t>”</w:t>
      </w:r>
    </w:p>
    <w:p w:rsidR="00321A7F" w:rsidRDefault="00321A7F" w:rsidP="004A4DE6">
      <w:r w:rsidRPr="0049727F">
        <w:t xml:space="preserve">As a demonstration of this, we run the logistic model with two </w:t>
      </w:r>
      <w:r w:rsidRPr="0049727F">
        <w:rPr>
          <w:i/>
          <w:iCs/>
        </w:rPr>
        <w:t>very</w:t>
      </w:r>
      <w:r w:rsidRPr="0049727F">
        <w:t xml:space="preserve"> similar initial population values, shown in Figure 2.13. Both have the same growth rate parameter value of 3.9. The blue line represents an initial population value of 0.5 and the red line </w:t>
      </w:r>
      <w:r w:rsidRPr="0049727F">
        <w:lastRenderedPageBreak/>
        <w:t xml:space="preserve">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w:t>
      </w:r>
      <w:r w:rsidRPr="00BD56AF">
        <w:rPr>
          <w:vertAlign w:val="superscript"/>
        </w:rPr>
        <w:t>th</w:t>
      </w:r>
      <w:r>
        <w:t xml:space="preserve"> </w:t>
      </w:r>
      <w:r w:rsidRPr="0049727F">
        <w:t>generation the two lines show little in common. What began as nearly indistinguishable initial conditions produces completely different outcomes over time due to nonlinear</w:t>
      </w:r>
      <w:r>
        <w:t>ity and exponential divergence.</w:t>
      </w:r>
    </w:p>
    <w:p w:rsidR="002C71CA" w:rsidRPr="0049727F" w:rsidRDefault="002C71CA" w:rsidP="002C71CA">
      <w:pPr>
        <w:pStyle w:val="Figure"/>
      </w:pPr>
      <w:r w:rsidRPr="0049727F">
        <w:drawing>
          <wp:inline distT="0" distB="0" distL="0" distR="0" wp14:anchorId="7D7BDFEC" wp14:editId="144A625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2C71CA" w:rsidRDefault="002C71CA" w:rsidP="002C71CA">
      <w:pPr>
        <w:pStyle w:val="Caption"/>
      </w:pPr>
      <w:bookmarkStart w:id="62" w:name="_Toc479517103"/>
      <w:r w:rsidRPr="0049727F">
        <w:t xml:space="preserve">Figure </w:t>
      </w:r>
      <w:fldSimple w:instr=" STYLEREF 1 \s ">
        <w:r w:rsidR="00BD4352">
          <w:rPr>
            <w:noProof/>
          </w:rPr>
          <w:t>2</w:t>
        </w:r>
      </w:fldSimple>
      <w:r>
        <w:t>.</w:t>
      </w:r>
      <w:fldSimple w:instr=" SEQ Figure \* ARABIC \s 1 ">
        <w:r w:rsidR="00BD4352">
          <w:rPr>
            <w:noProof/>
          </w:rPr>
          <w:t>12</w:t>
        </w:r>
      </w:fldSimple>
      <w:r>
        <w:t>.</w:t>
      </w:r>
      <w:r w:rsidRPr="0049727F">
        <w:t xml:space="preserve"> Cobweb plots of the logistic map pulling initial population values of 0.1 (A), 0.5 (B), and 0.9 (C) into the same fixed-point attractor over time. At this growth rate parameter value of 2.7, the Lyapunov </w:t>
      </w:r>
      <w:r>
        <w:t xml:space="preserve">exponent </w:t>
      </w:r>
      <w:r w:rsidRPr="0049727F">
        <w:t>is negative.</w:t>
      </w:r>
      <w:bookmarkEnd w:id="62"/>
    </w:p>
    <w:p w:rsidR="002C71CA" w:rsidRPr="0049727F" w:rsidRDefault="002C71CA" w:rsidP="002C71CA">
      <w:pPr>
        <w:pStyle w:val="Figure"/>
      </w:pPr>
      <w:r w:rsidRPr="0049727F">
        <w:drawing>
          <wp:inline distT="0" distB="0" distL="0" distR="0" wp14:anchorId="186367ED" wp14:editId="38969F0D">
            <wp:extent cx="4314825" cy="2832556"/>
            <wp:effectExtent l="0" t="0" r="0" b="635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298" cy="2866346"/>
                    </a:xfrm>
                    <a:prstGeom prst="rect">
                      <a:avLst/>
                    </a:prstGeom>
                    <a:noFill/>
                    <a:ln>
                      <a:noFill/>
                    </a:ln>
                  </pic:spPr>
                </pic:pic>
              </a:graphicData>
            </a:graphic>
          </wp:inline>
        </w:drawing>
      </w:r>
    </w:p>
    <w:p w:rsidR="002C71CA" w:rsidRPr="0049727F" w:rsidRDefault="002C71CA" w:rsidP="002C71CA">
      <w:pPr>
        <w:pStyle w:val="Caption"/>
      </w:pPr>
      <w:bookmarkStart w:id="63" w:name="_Toc479517104"/>
      <w:r w:rsidRPr="0049727F">
        <w:t xml:space="preserve">Figure </w:t>
      </w:r>
      <w:fldSimple w:instr=" STYLEREF 1 \s ">
        <w:r w:rsidR="00BD4352">
          <w:rPr>
            <w:noProof/>
          </w:rPr>
          <w:t>2</w:t>
        </w:r>
      </w:fldSimple>
      <w:r>
        <w:t>.</w:t>
      </w:r>
      <w:fldSimple w:instr=" SEQ Figure \* ARABIC \s 1 ">
        <w:r w:rsidR="00BD4352">
          <w:rPr>
            <w:noProof/>
          </w:rPr>
          <w:t>13</w:t>
        </w:r>
      </w:fldSimple>
      <w:r>
        <w:t>.</w:t>
      </w:r>
      <w:r w:rsidRPr="0049727F">
        <w:t xml:space="preserve"> Plot of two time series with identical dynamics, one starting at an initial population value of 0.5 (blue) and the other starting at 0.50001 (red). At this growth rate parameter value of 3.9, the Lyapunov </w:t>
      </w:r>
      <w:r>
        <w:t xml:space="preserve">exponent </w:t>
      </w:r>
      <w:r w:rsidRPr="0049727F">
        <w:t>is positive – thus the system is chaotic and we can see the nearby points diverge over time.</w:t>
      </w:r>
      <w:bookmarkEnd w:id="63"/>
    </w:p>
    <w:p w:rsidR="006115C9" w:rsidRPr="0049727F" w:rsidRDefault="009110E0" w:rsidP="004A4DE6">
      <w:r w:rsidRPr="0049727F">
        <w:lastRenderedPageBreak/>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77058A">
      <w:pPr>
        <w:pStyle w:val="Heading2"/>
      </w:pPr>
      <w:bookmarkStart w:id="64" w:name="_Toc475721737"/>
      <w:bookmarkStart w:id="65" w:name="_Toc479517027"/>
      <w:r w:rsidRPr="0049727F">
        <w:t>Discussion</w:t>
      </w:r>
      <w:bookmarkEnd w:id="64"/>
      <w:bookmarkEnd w:id="65"/>
    </w:p>
    <w:p w:rsidR="007D2E57" w:rsidRPr="0049727F" w:rsidRDefault="007D2E57" w:rsidP="004A4DE6">
      <w:r w:rsidRPr="0049727F">
        <w:t xml:space="preserve">Pynamical and all </w:t>
      </w:r>
      <w:r w:rsidR="00160DDB">
        <w:t>the code used to develop these</w:t>
      </w:r>
      <w:r w:rsidRPr="0049727F">
        <w:t xml:space="preserve"> models and produce the</w:t>
      </w:r>
      <w:r w:rsidR="00160DDB">
        <w:t>se</w:t>
      </w:r>
      <w:r w:rsidRPr="0049727F">
        <w:t xml:space="preserve"> visualizations are available in a public repository</w:t>
      </w:r>
      <w:r w:rsidR="005A751A">
        <w:t xml:space="preserve"> (see Appendix)</w:t>
      </w:r>
      <w:r w:rsidRPr="0049727F">
        <w:t xml:space="preserve">.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w:t>
      </w:r>
      <w:r w:rsidR="00541E31">
        <w:t>,</w:t>
      </w:r>
      <w:r w:rsidRPr="0049727F">
        <w:t xml:space="preserve"> extending those presented in this study</w:t>
      </w:r>
      <w:r w:rsidR="00541E31">
        <w:t>,</w:t>
      </w:r>
      <w:r w:rsidRPr="0049727F">
        <w:t xml:space="preserve"> are also available in the repository. They shed particular light on the fractal nature of strange attractors as they stretch and fold state space,</w:t>
      </w:r>
      <w:r w:rsidR="00541E31">
        <w:t xml:space="preserve"> thus serving as a </w:t>
      </w:r>
      <w:r w:rsidRPr="0049727F">
        <w:t>tool for pedagogy and visual information presentation.</w:t>
      </w:r>
    </w:p>
    <w:p w:rsidR="007D2E57" w:rsidRPr="0049727F" w:rsidRDefault="007D2E57" w:rsidP="004A4DE6">
      <w:r w:rsidRPr="0049727F">
        <w:lastRenderedPageBreak/>
        <w:t xml:space="preserve">Pynamical is </w:t>
      </w:r>
      <w:r w:rsidR="00541E31">
        <w:t>easy</w:t>
      </w:r>
      <w:r w:rsidRPr="0049727F">
        <w:t xml:space="preserve"> to use and serves as a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BD4352" w:rsidP="00BD4352">
      <w:pPr>
        <w:tabs>
          <w:tab w:val="left" w:pos="1620"/>
        </w:tabs>
        <w:ind w:left="360"/>
        <w:jc w:val="left"/>
      </w:pPr>
      <w:r>
        <w:t>Figure 2.2:</w:t>
      </w:r>
      <w:r>
        <w:tab/>
      </w:r>
      <w:r w:rsidR="007D2E57" w:rsidRPr="00E279E2">
        <w:rPr>
          <w:rStyle w:val="PythonCodeChar"/>
          <w:rFonts w:eastAsiaTheme="minorHAnsi"/>
          <w:sz w:val="18"/>
        </w:rPr>
        <w:t>bifurcation_plot(simulate(num_rates=1000))</w:t>
      </w:r>
      <w:r w:rsidR="007D2E57" w:rsidRPr="0049727F">
        <w:t xml:space="preserve"> </w:t>
      </w:r>
    </w:p>
    <w:p w:rsidR="007D2E57" w:rsidRPr="0049727F" w:rsidRDefault="00BD4352" w:rsidP="00BD4352">
      <w:pPr>
        <w:tabs>
          <w:tab w:val="left" w:pos="1620"/>
        </w:tabs>
        <w:ind w:left="360"/>
        <w:jc w:val="left"/>
      </w:pPr>
      <w:r>
        <w:t>Figure 2.4:</w:t>
      </w:r>
      <w:r>
        <w:tab/>
      </w:r>
      <w:r w:rsidR="007D2E57" w:rsidRPr="00E279E2">
        <w:rPr>
          <w:rStyle w:val="PythonCodeChar"/>
          <w:rFonts w:eastAsiaTheme="minorHAnsi"/>
          <w:sz w:val="18"/>
        </w:rPr>
        <w:t>bifurcation_plot(simulate(min=3.7, max=3.9, num_rates=1000))</w:t>
      </w:r>
      <w:r w:rsidR="007D2E57" w:rsidRPr="0049727F">
        <w:t xml:space="preserve"> </w:t>
      </w:r>
    </w:p>
    <w:p w:rsidR="007D2E57" w:rsidRPr="0049727F" w:rsidRDefault="00BD4352" w:rsidP="00BD4352">
      <w:pPr>
        <w:tabs>
          <w:tab w:val="left" w:pos="1620"/>
        </w:tabs>
        <w:ind w:left="360"/>
        <w:jc w:val="left"/>
      </w:pPr>
      <w:r>
        <w:t>Figure 2.6d:</w:t>
      </w:r>
      <w:r>
        <w:tab/>
      </w:r>
      <w:r w:rsidR="007D2E57" w:rsidRPr="00E279E2">
        <w:rPr>
          <w:rStyle w:val="PythonCodeChar"/>
          <w:rFonts w:eastAsiaTheme="minorHAnsi"/>
          <w:sz w:val="18"/>
        </w:rPr>
        <w:t>phase_diagram(simulate(num_gens=100, min=3.57))</w:t>
      </w:r>
    </w:p>
    <w:p w:rsidR="007D2E57" w:rsidRPr="0049727F" w:rsidRDefault="00BD4352" w:rsidP="00BD4352">
      <w:pPr>
        <w:tabs>
          <w:tab w:val="left" w:pos="1620"/>
        </w:tabs>
        <w:ind w:left="360"/>
        <w:jc w:val="left"/>
      </w:pPr>
      <w:r>
        <w:t>Figure 2.8d:</w:t>
      </w:r>
      <w:r>
        <w:tab/>
      </w:r>
      <w:r w:rsidR="007D2E57" w:rsidRPr="00E279E2">
        <w:rPr>
          <w:rStyle w:val="PythonCodeChar"/>
          <w:rFonts w:eastAsiaTheme="minorHAnsi"/>
          <w:sz w:val="18"/>
        </w:rPr>
        <w:t>cobweb_plot(r=3.9, x0=0.5)</w:t>
      </w:r>
    </w:p>
    <w:p w:rsidR="007D2E57" w:rsidRPr="0049727F" w:rsidRDefault="00BD4352" w:rsidP="00BD4352">
      <w:pPr>
        <w:tabs>
          <w:tab w:val="left" w:pos="1620"/>
        </w:tabs>
        <w:ind w:left="360"/>
        <w:jc w:val="left"/>
      </w:pPr>
      <w:r>
        <w:t>Figure 2.11:</w:t>
      </w:r>
      <w:r>
        <w:tab/>
      </w:r>
      <w:r w:rsidR="007D2E57" w:rsidRPr="00E279E2">
        <w:rPr>
          <w:rStyle w:val="PythonCodeChar"/>
          <w:rFonts w:eastAsiaTheme="minorHAnsi"/>
          <w:sz w:val="18"/>
        </w:rPr>
        <w:t>phase_diagram_3d(simulate(num_gens=4000, min=3.6, num_rates=50)</w:t>
      </w:r>
      <w:r>
        <w:rPr>
          <w:rStyle w:val="PythonCodeChar"/>
          <w:rFonts w:eastAsiaTheme="minorHAnsi"/>
          <w:sz w:val="18"/>
        </w:rPr>
        <w:t>)</w:t>
      </w:r>
    </w:p>
    <w:p w:rsidR="00180A2E" w:rsidRPr="0049727F" w:rsidRDefault="00180A2E" w:rsidP="004A4DE6">
      <w:r w:rsidRPr="0049727F">
        <w:t>This chapter h</w:t>
      </w:r>
      <w:bookmarkStart w:id="66" w:name="_GoBack"/>
      <w:bookmarkEnd w:id="66"/>
      <w:r w:rsidRPr="0049727F">
        <w:t>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t xml:space="preserve">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w:t>
      </w:r>
      <w:r w:rsidRPr="0049727F">
        <w:lastRenderedPageBreak/>
        <w:t>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w:t>
      </w:r>
      <w:r w:rsidR="008C1757">
        <w:t xml:space="preserve">nonlinear </w:t>
      </w:r>
      <w:r w:rsidR="00DB0FC5" w:rsidRPr="0049727F">
        <w:t xml:space="preserve">principles, it </w:t>
      </w:r>
      <w:r w:rsidR="0088641C" w:rsidRPr="0049727F">
        <w:t>emerges as</w:t>
      </w:r>
      <w:r w:rsidR="005538FD" w:rsidRPr="0049727F">
        <w:t xml:space="preserve"> a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2B01B4">
      <w:pPr>
        <w:pStyle w:val="Heading1"/>
      </w:pPr>
      <w:bookmarkStart w:id="67" w:name="_Toc475721739"/>
      <w:bookmarkStart w:id="68" w:name="_Toc479517028"/>
      <w:r w:rsidRPr="0049727F">
        <w:t>Complexity and Cities</w:t>
      </w:r>
      <w:bookmarkEnd w:id="67"/>
      <w:bookmarkEnd w:id="68"/>
    </w:p>
    <w:p w:rsidR="00DA3A42" w:rsidRPr="0049727F" w:rsidRDefault="00DA3A42" w:rsidP="004A4DE6"/>
    <w:p w:rsidR="007057D3" w:rsidRPr="0049727F" w:rsidRDefault="007057D3" w:rsidP="004A4DE6">
      <w:r w:rsidRPr="0049727F">
        <w:br w:type="page"/>
      </w:r>
    </w:p>
    <w:p w:rsidR="00DA3A42" w:rsidRPr="0049727F" w:rsidRDefault="00DA3A42" w:rsidP="0077058A">
      <w:pPr>
        <w:pStyle w:val="Heading2"/>
      </w:pPr>
      <w:bookmarkStart w:id="69" w:name="_Toc475721740"/>
      <w:bookmarkStart w:id="70" w:name="_Toc479517029"/>
      <w:r w:rsidRPr="0049727F">
        <w:lastRenderedPageBreak/>
        <w:t>Abstract</w:t>
      </w:r>
      <w:bookmarkEnd w:id="69"/>
      <w:bookmarkEnd w:id="70"/>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morass of ambiguous terminology, internal</w:t>
      </w:r>
      <w:r w:rsidR="007000BB" w:rsidRPr="0049727F">
        <w:t xml:space="preserve"> inconsistencies, and overloaded concepts open to multiple interpretations</w:t>
      </w:r>
      <w:r w:rsidRPr="0049727F">
        <w:t xml:space="preserve">. </w:t>
      </w:r>
      <w:r w:rsidR="008C1757">
        <w:t>T</w:t>
      </w:r>
      <w:r w:rsidR="00DA3A42" w:rsidRPr="0049727F">
        <w:t xml:space="preserve">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w:t>
      </w:r>
      <w:r w:rsidR="008C1757">
        <w:t xml:space="preserve">nonlinear </w:t>
      </w:r>
      <w:r w:rsidR="007000BB" w:rsidRPr="0049727F">
        <w:t xml:space="preserve">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77058A">
      <w:pPr>
        <w:pStyle w:val="Heading2"/>
      </w:pPr>
      <w:bookmarkStart w:id="71" w:name="_Toc475721741"/>
      <w:bookmarkStart w:id="72" w:name="_Toc479517030"/>
      <w:r w:rsidRPr="0049727F">
        <w:t>Introduction</w:t>
      </w:r>
      <w:bookmarkEnd w:id="71"/>
      <w:bookmarkEnd w:id="72"/>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w:t>
      </w:r>
      <w:r w:rsidR="00764B29">
        <w:t xml:space="preserve">decentralized, </w:t>
      </w:r>
      <w:r w:rsidRPr="0049727F">
        <w:t>nonlinear, dynamic interactions of their many constituent parts. These systems then behave in novel and unpredictable ways that cannot be divined by simply examini</w:t>
      </w:r>
      <w:r w:rsidR="00764B29">
        <w:t>ng the componen</w:t>
      </w:r>
      <w:r w:rsidR="00657C42">
        <w:t xml:space="preserve">ts of the system, because </w:t>
      </w:r>
      <w:r w:rsidR="00764B29">
        <w:t xml:space="preserve">the </w:t>
      </w:r>
      <w:r w:rsidR="00657C42">
        <w:t>components’</w:t>
      </w:r>
      <w:r w:rsidR="00764B29">
        <w:t xml:space="preserve"> collective behavior </w:t>
      </w:r>
      <w:r w:rsidR="00657C42">
        <w:t>is not a simple linear</w:t>
      </w:r>
      <w:r w:rsidR="00764B29">
        <w:t xml:space="preserve"> combination of </w:t>
      </w:r>
      <w:r w:rsidR="00657C42">
        <w:t>their</w:t>
      </w:r>
      <w:r w:rsidR="00764B29">
        <w:t xml:space="preserve"> individual behavior</w:t>
      </w:r>
      <w:r w:rsidR="00657C42">
        <w:t>s</w:t>
      </w:r>
      <w:r w:rsidR="00BA674D">
        <w:t xml:space="preserve"> (Newman 2003</w:t>
      </w:r>
      <w:r w:rsidR="00657C42">
        <w:t>; Yerra and Levinson 2005</w:t>
      </w:r>
      <w:r w:rsidR="00BA674D">
        <w:t>)</w:t>
      </w:r>
      <w:r w:rsidR="00764B29">
        <w:t>.</w:t>
      </w:r>
      <w:r w:rsidRPr="0049727F">
        <w:t xml:space="preserve"> Complexity problematizes </w:t>
      </w:r>
      <w:r w:rsidRPr="0049727F">
        <w:lastRenderedPageBreak/>
        <w:t xml:space="preserve">traditional reductionist, linear methods of scientifically analyzing and predicting </w:t>
      </w:r>
      <w:r w:rsidR="0083034E">
        <w:t xml:space="preserve">nonlinear systems like </w:t>
      </w:r>
      <w:r w:rsidRPr="0049727F">
        <w:t>cities</w:t>
      </w:r>
      <w:r w:rsidR="0083034E">
        <w:t xml:space="preserve"> (</w:t>
      </w:r>
      <w:r w:rsidR="00924E49">
        <w:t xml:space="preserve">Anderson 1972; </w:t>
      </w:r>
      <w:r w:rsidR="0083034E">
        <w:t>Waldrop 1992</w:t>
      </w:r>
      <w:r w:rsidR="00271193">
        <w:t>; Cilliers 1998</w:t>
      </w:r>
      <w:r w:rsidR="0083034E">
        <w:t>)</w:t>
      </w:r>
      <w:r w:rsidRPr="0049727F">
        <w:t xml:space="preserve">. It also opens up a new world of scholarship to researchers keen to formulate new kinds of sciences that take complexity into account (e.g., Wolfram </w:t>
      </w:r>
      <w:r w:rsidR="00CF7E51">
        <w:t xml:space="preserve">1994; </w:t>
      </w:r>
      <w:r w:rsidRPr="0049727F">
        <w:t>2002</w:t>
      </w:r>
      <w:r w:rsidR="00C43023">
        <w:t xml:space="preserve">; see also recent pushes for </w:t>
      </w:r>
      <w:r w:rsidR="0030318E">
        <w:t xml:space="preserve">and critiques of </w:t>
      </w:r>
      <w:r w:rsidR="00C43023">
        <w:t xml:space="preserve">“urban science,” e.g., </w:t>
      </w:r>
      <w:r w:rsidR="00A15AB3">
        <w:t xml:space="preserve">Batty 2013c; </w:t>
      </w:r>
      <w:r w:rsidR="00C43023" w:rsidRPr="00C43023">
        <w:t>Solecki</w:t>
      </w:r>
      <w:r w:rsidR="00C43023">
        <w:t xml:space="preserve"> et al. 2013</w:t>
      </w:r>
      <w:r w:rsidR="0030318E">
        <w:t xml:space="preserve">; </w:t>
      </w:r>
      <w:r w:rsidR="00F70D65">
        <w:t xml:space="preserve">Alberti 2017; </w:t>
      </w:r>
      <w:r w:rsidR="0030318E">
        <w:t>Kitchin 2017</w:t>
      </w:r>
      <w:r w:rsidR="006B0BF8">
        <w:t>; Mattern 2017</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omplexity provides a comprehensive framework</w:t>
      </w:r>
      <w:r w:rsidR="003A2A15">
        <w:t xml:space="preserve"> for assessing system behavior</w:t>
      </w:r>
      <w:r w:rsidRPr="0049727F">
        <w:t xml:space="preserve"> that </w:t>
      </w:r>
      <w:r w:rsidR="003A2A15">
        <w:t>could</w:t>
      </w:r>
      <w:r w:rsidR="00CE6E25">
        <w:t xml:space="preserve"> </w:t>
      </w:r>
      <w:r w:rsidRPr="0049727F">
        <w:t xml:space="preserve">build </w:t>
      </w:r>
      <w:r w:rsidR="003A2A15">
        <w:t xml:space="preserve">stronger </w:t>
      </w:r>
      <w:r w:rsidRPr="0049727F">
        <w:t xml:space="preserve">connections between quantitative and qualitative urban disciplines (Portugali 2006). </w:t>
      </w:r>
      <w:r w:rsidR="009053C7" w:rsidRPr="0049727F">
        <w:t xml:space="preserve">However, complexity theories </w:t>
      </w:r>
      <w:r w:rsidR="003A2A15">
        <w:t xml:space="preserve">have </w:t>
      </w:r>
      <w:r w:rsidR="003A2A15" w:rsidRPr="0049727F">
        <w:t xml:space="preserve">sometimes </w:t>
      </w:r>
      <w:r w:rsidR="003A2A15">
        <w:t>been</w:t>
      </w:r>
      <w:r w:rsidR="009053C7" w:rsidRPr="0049727F">
        <w:t xml:space="preserve"> </w:t>
      </w:r>
      <w:r w:rsidRPr="0049727F">
        <w:t>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w:t>
      </w:r>
      <w:r w:rsidR="008C1757" w:rsidRPr="008C1757">
        <w:t>naïve</w:t>
      </w:r>
      <w:r w:rsidR="00DA3A42" w:rsidRPr="0049727F">
        <w:t xml:space="preser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w:t>
      </w:r>
      <w:r w:rsidR="00271193">
        <w:t>criticizes</w:t>
      </w:r>
      <w:r w:rsidR="00826129" w:rsidRPr="0049727F">
        <w:t xml:space="preserve">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8C1757">
        <w:t>T</w:t>
      </w:r>
      <w:r w:rsidR="00C061E1" w:rsidRPr="0049727F">
        <w:t xml:space="preserve">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Third, because of the</w:t>
      </w:r>
      <w:r w:rsidR="008C1757">
        <w:t>se</w:t>
      </w:r>
      <w:r w:rsidR="00DA3A42" w:rsidRPr="0049727F">
        <w:t xml:space="preserv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lastRenderedPageBreak/>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in a brief, 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 xml:space="preserve">Street network analysis has been central to network science since its nascence: its mathematical foundation, graph theory, was born in the </w:t>
      </w:r>
      <w:r w:rsidR="00BD56AF">
        <w:t>eighteenth</w:t>
      </w:r>
      <w:r w:rsidR="00363F73">
        <w:t xml:space="preserve"> </w:t>
      </w:r>
      <w:r w:rsidR="00C93BB6" w:rsidRPr="00084E95">
        <w:t>century when Leonhard Euler presented his famous Seven Bridges of Königsberg problem</w:t>
      </w:r>
      <w:r w:rsidR="00C93BB6">
        <w:t xml:space="preserve"> (</w:t>
      </w:r>
      <w:r w:rsidR="009F6ED8">
        <w:t xml:space="preserve">Devlin 2000; </w:t>
      </w:r>
      <w:r w:rsidR="00C93BB6">
        <w:t>Bonchev and Buck 2005</w:t>
      </w:r>
      <w:r w:rsidR="00FA7697">
        <w:t>; Derrible and Kennedy 2009</w:t>
      </w:r>
      <w:r w:rsidR="00C93BB6">
        <w:t>)</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77058A">
      <w:pPr>
        <w:pStyle w:val="Heading2"/>
      </w:pPr>
      <w:bookmarkStart w:id="73" w:name="_Toc475721742"/>
      <w:bookmarkStart w:id="74" w:name="_Toc479517031"/>
      <w:r w:rsidRPr="0049727F">
        <w:t>Systems and Dynamics</w:t>
      </w:r>
      <w:bookmarkEnd w:id="73"/>
      <w:bookmarkEnd w:id="74"/>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w:t>
      </w:r>
      <w:r w:rsidR="009F6ED8">
        <w:t xml:space="preserve">Newman 2003; </w:t>
      </w:r>
      <w:r w:rsidR="00DA3A42" w:rsidRPr="0049727F">
        <w:t>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w:t>
      </w:r>
      <w:r w:rsidR="009D6303">
        <w:t xml:space="preserve">it is </w:t>
      </w:r>
      <w:r w:rsidRPr="0049727F">
        <w:t xml:space="preserve">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w:t>
      </w:r>
      <w:r w:rsidRPr="0049727F">
        <w:lastRenderedPageBreak/>
        <w:t xml:space="preserve">individual interactions between many </w:t>
      </w:r>
      <w:r w:rsidR="00E5582F">
        <w:t xml:space="preserve">heterogeneous </w:t>
      </w:r>
      <w:r w:rsidRPr="0049727F">
        <w:t>subcomponents</w:t>
      </w:r>
      <w:r w:rsidR="00271193">
        <w:t xml:space="preserve"> (Cilliers 1998)</w:t>
      </w:r>
      <w:r w:rsidRPr="0049727F">
        <w:t xml:space="preserve">. </w:t>
      </w:r>
      <w:r w:rsidR="009F6ED8">
        <w:t xml:space="preserve">In particular, a </w:t>
      </w:r>
      <w:r w:rsidR="009F6ED8" w:rsidRPr="00E5582F">
        <w:rPr>
          <w:i/>
        </w:rPr>
        <w:t>complex adaptive system</w:t>
      </w:r>
      <w:r w:rsidR="009F6ED8">
        <w:t xml:space="preserve"> </w:t>
      </w:r>
      <w:r w:rsidR="00E5582F">
        <w:t>is one whose collective behavior exhibits adaptation and learning aimed at perpetuating itself in the face of a changing environment or conditions (Holland 2006; Mil</w:t>
      </w:r>
      <w:r w:rsidR="009D6303">
        <w:t>l</w:t>
      </w:r>
      <w:r w:rsidR="00E5582F">
        <w:t>er and Page 2007).</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r w:rsidR="00BC4B1A">
        <w:t xml:space="preserve"> (Figure 3.1)</w:t>
      </w:r>
      <w:r w:rsidR="007439F1" w:rsidRPr="0049727F">
        <w:t>.</w:t>
      </w:r>
    </w:p>
    <w:p w:rsidR="007439F1" w:rsidRPr="0049727F" w:rsidRDefault="00DA3A42" w:rsidP="004A4DE6">
      <w:pPr>
        <w:pStyle w:val="Figure"/>
      </w:pPr>
      <w:r w:rsidRPr="0049727F">
        <w:drawing>
          <wp:inline distT="0" distB="0" distL="0" distR="0" wp14:anchorId="51322E9D" wp14:editId="0D330AF7">
            <wp:extent cx="3920780" cy="343852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983443" cy="3493480"/>
                    </a:xfrm>
                    <a:prstGeom prst="rect">
                      <a:avLst/>
                    </a:prstGeom>
                    <a:noFill/>
                    <a:ln>
                      <a:noFill/>
                    </a:ln>
                  </pic:spPr>
                </pic:pic>
              </a:graphicData>
            </a:graphic>
          </wp:inline>
        </w:drawing>
      </w:r>
    </w:p>
    <w:p w:rsidR="00DA3A42" w:rsidRPr="0049727F" w:rsidRDefault="007439F1" w:rsidP="004A4DE6">
      <w:pPr>
        <w:pStyle w:val="Caption"/>
      </w:pPr>
      <w:bookmarkStart w:id="75" w:name="_Toc479517105"/>
      <w:r w:rsidRPr="0049727F">
        <w:t xml:space="preserve">Figure </w:t>
      </w:r>
      <w:fldSimple w:instr=" STYLEREF 1 \s ">
        <w:r w:rsidR="00BD4352">
          <w:rPr>
            <w:noProof/>
          </w:rPr>
          <w:t>3</w:t>
        </w:r>
      </w:fldSimple>
      <w:r w:rsidR="00C1717A">
        <w:t>.</w:t>
      </w:r>
      <w:fldSimple w:instr=" SEQ Figure \* ARABIC \s 1 ">
        <w:r w:rsidR="00BD4352">
          <w:rPr>
            <w:noProof/>
          </w:rPr>
          <w:t>1</w:t>
        </w:r>
      </w:fldSimple>
      <w:r w:rsidR="00CA71E0">
        <w:t>.</w:t>
      </w:r>
      <w:r w:rsidRPr="0049727F">
        <w:t xml:space="preserve"> An example phase space diagram of the evolution of the Lorenz system over time.</w:t>
      </w:r>
      <w:bookmarkEnd w:id="75"/>
    </w:p>
    <w:p w:rsidR="00DA3A42" w:rsidRPr="0049727F" w:rsidRDefault="00DA3A42" w:rsidP="004A4DE6">
      <w:r w:rsidRPr="0049727F">
        <w:lastRenderedPageBreak/>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ignore outside influences – or in other words, exogenous 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w:t>
      </w:r>
      <w:r w:rsidR="009D6303">
        <w:t>mple, deterministic, nonlinear</w:t>
      </w:r>
      <w:r w:rsidRPr="0049727F">
        <w:t>,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77058A">
      <w:pPr>
        <w:pStyle w:val="Heading2"/>
      </w:pPr>
      <w:bookmarkStart w:id="76" w:name="_Toc475721743"/>
      <w:bookmarkStart w:id="77" w:name="_Toc479517032"/>
      <w:r w:rsidRPr="0049727F">
        <w:t xml:space="preserve">Types and </w:t>
      </w:r>
      <w:r w:rsidR="00DA3A42" w:rsidRPr="0049727F">
        <w:t>Measures of Complexity</w:t>
      </w:r>
      <w:bookmarkEnd w:id="76"/>
      <w:bookmarkEnd w:id="77"/>
    </w:p>
    <w:p w:rsidR="00DA3A42" w:rsidRPr="0049727F" w:rsidRDefault="00335B1D" w:rsidP="004A4DE6">
      <w:r w:rsidRPr="0049727F">
        <w:t xml:space="preserve">Complexity lacks a single definition and measure, and often relies on what makes a phenomenon, behavior, or pattern </w:t>
      </w:r>
      <w:r w:rsidRPr="009D6303">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w:t>
      </w:r>
      <w:r w:rsidR="00DA3A42" w:rsidRPr="0049727F">
        <w:lastRenderedPageBreak/>
        <w:t xml:space="preserve">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w:t>
      </w:r>
      <w:r w:rsidR="009D6303">
        <w:t>,</w:t>
      </w:r>
      <w:r w:rsidR="00DA3A42" w:rsidRPr="0049727F">
        <w:t xml:space="preserve"> which mathematically defines a system</w:t>
      </w:r>
      <w:r w:rsidR="00E05270" w:rsidRPr="0049727F">
        <w:t>’</w:t>
      </w:r>
      <w:r w:rsidR="00DA3A42" w:rsidRPr="0049727F">
        <w:t xml:space="preserve">s sensitivity to initial conditions; and the fractal dimension, which defines </w:t>
      </w:r>
      <w:r w:rsidR="00362FA5" w:rsidRPr="0049727F">
        <w:t>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nfortunately, measurement of the real world always requires some amount of rounding and</w:t>
      </w:r>
      <w:r w:rsidR="009D6303">
        <w:t xml:space="preserve"> thus</w:t>
      </w:r>
      <w:r w:rsidR="00DA3A42" w:rsidRPr="0049727F">
        <w:t xml:space="preserve"> entails some amount of uncertainty. These tiny inaccuracies </w:t>
      </w:r>
      <w:r w:rsidR="004710F8" w:rsidRPr="0049727F">
        <w:t>compound</w:t>
      </w:r>
      <w:r w:rsidR="00DA3A42" w:rsidRPr="0049727F">
        <w:t xml:space="preserve"> over time as the system evolves</w:t>
      </w:r>
      <w:r w:rsidR="004710F8" w:rsidRPr="0049727F">
        <w:t xml:space="preserve">, making prediction difficult or </w:t>
      </w:r>
      <w:r w:rsidR="009D6303">
        <w:t>even</w:t>
      </w:r>
      <w:r w:rsidR="004710F8" w:rsidRPr="0049727F">
        <w:t xml:space="preserve"> impossible</w:t>
      </w:r>
      <w:r w:rsidR="00DA3A42" w:rsidRPr="0049727F">
        <w:t xml:space="preserve">. Theorists from </w:t>
      </w:r>
      <w:r w:rsidR="0099009E">
        <w:t>F</w:t>
      </w:r>
      <w:r w:rsidR="00A12DE6">
        <w:t xml:space="preserve">riedrich </w:t>
      </w:r>
      <w:r w:rsidR="00DA3A42" w:rsidRPr="0049727F">
        <w:t>Hayek (</w:t>
      </w:r>
      <w:r w:rsidR="00A12DE6">
        <w:t xml:space="preserve">1944; </w:t>
      </w:r>
      <w:r w:rsidR="00DA3A42" w:rsidRPr="0049727F">
        <w:t xml:space="preserve">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are sensitive to initial conditions in the sense of historical accidents, but their path dependence continues to reveal these conditions over long time horizons</w:t>
      </w:r>
      <w:r w:rsidR="00A15AB3">
        <w:t xml:space="preserve"> (Arthur 1988)</w:t>
      </w:r>
      <w:r w:rsidRPr="0049727F">
        <w:t xml:space="preserve">.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D743B4">
        <w:t xml:space="preserve"> – </w:t>
      </w:r>
      <w:r w:rsidR="00F3016D" w:rsidRPr="0049727F">
        <w:t>i.e., they are non-Markovian systems</w:t>
      </w:r>
      <w:r w:rsidR="00D743B4">
        <w:t xml:space="preserve"> (Arthur 1989; Liebowitz and Margolis 1995</w:t>
      </w:r>
      <w:r w:rsidR="00F3016D" w:rsidRPr="0049727F">
        <w:t>)</w:t>
      </w:r>
      <w:r w:rsidRPr="0049727F">
        <w:t>. Further, it is possible for single events to alter a complex system in a way that persists for a long time</w:t>
      </w:r>
      <w:r w:rsidR="00A15AB3">
        <w:t xml:space="preserve"> (Allen and Sanglier 1981)</w:t>
      </w:r>
      <w:r w:rsidRPr="0049727F">
        <w:t>. In cities, historical accidents/natural subsidies (i.e., sensitivity to initial conditions) or exogenous perturbations</w:t>
      </w:r>
      <w:r w:rsidR="004710F8" w:rsidRPr="0049727F">
        <w:t xml:space="preserve"> (e.g., wars, new technology, or economic shocks)</w:t>
      </w:r>
      <w:r w:rsidRPr="0049727F">
        <w:t xml:space="preserve"> may </w:t>
      </w:r>
      <w:r w:rsidR="009D6303">
        <w:t>significantly</w:t>
      </w:r>
      <w:r w:rsidRPr="0049727F">
        <w:t xml:space="preserve">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w:t>
      </w:r>
      <w:r w:rsidRPr="0049727F">
        <w:lastRenderedPageBreak/>
        <w:t xml:space="preserve">Complex systems such as cities produce </w:t>
      </w:r>
      <w:r w:rsidR="0070055A" w:rsidRPr="0049727F">
        <w:t>fractal self-similar forms that can be seen in urban peripheries and street networks (White and Engelen 1993; Batty and Longley 1994; Benguigui et al. 2000; Shen 2002) – and at the scale of urban design, as will be explored in chapter 4.</w:t>
      </w:r>
    </w:p>
    <w:p w:rsidR="00DA3A42" w:rsidRPr="0049727F" w:rsidRDefault="00DA3A42" w:rsidP="0077058A">
      <w:pPr>
        <w:pStyle w:val="Heading2"/>
      </w:pPr>
      <w:bookmarkStart w:id="78" w:name="_Toc475721744"/>
      <w:bookmarkStart w:id="79" w:name="_Toc479517033"/>
      <w:r w:rsidRPr="0049727F">
        <w:t>Equilibrium and Stability</w:t>
      </w:r>
      <w:bookmarkEnd w:id="78"/>
      <w:bookmarkEnd w:id="79"/>
    </w:p>
    <w:p w:rsidR="002C71CA" w:rsidRDefault="00DA3A42" w:rsidP="004A4DE6">
      <w:r w:rsidRPr="0049727F">
        <w:rPr>
          <w:rStyle w:val="TermChar"/>
          <w:rFonts w:ascii="Minion Pro" w:hAnsi="Minion Pro"/>
        </w:rPr>
        <w:t>Equilibrium</w:t>
      </w:r>
      <w:r w:rsidRPr="0049727F">
        <w:t xml:space="preserve"> is used in different ways in the social sciences literature. In urban economics, </w:t>
      </w:r>
      <w:r w:rsidR="009D6303">
        <w:t>it</w:t>
      </w:r>
      <w:r w:rsidRPr="0049727F">
        <w:t xml:space="preserve"> </w:t>
      </w:r>
      <w:r w:rsidR="00883138" w:rsidRPr="0049727F">
        <w:t>typically refers to</w:t>
      </w:r>
      <w:r w:rsidRPr="0049727F">
        <w:t xml:space="preserve"> a point at which supply and demand are balanced, resulting in – to use location choice as an example – no incentive for anyone to move (</w:t>
      </w:r>
      <w:r w:rsidR="00E902E7">
        <w:t xml:space="preserve">Ogawa and Fujita 1980; </w:t>
      </w:r>
      <w:r w:rsidR="00674296">
        <w:t xml:space="preserve">Waddell 2000; Waddell et al. 2003; </w:t>
      </w:r>
      <w:r w:rsidRPr="0049727F">
        <w:t>O</w:t>
      </w:r>
      <w:r w:rsidR="00E05270" w:rsidRPr="0049727F">
        <w:t>’</w:t>
      </w:r>
      <w:r w:rsidRPr="0049727F">
        <w:t>Sullivan 2008</w:t>
      </w:r>
      <w:r w:rsidR="00A15AB3">
        <w:t>; Batty 2013c</w:t>
      </w:r>
      <w:r w:rsidRPr="0049727F">
        <w:t xml:space="preserve">).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4A59B3">
        <w:t xml:space="preserve">Holling 1973; </w:t>
      </w:r>
      <w:r w:rsidR="000C383F">
        <w:t>Barthélemy</w:t>
      </w:r>
      <w:r w:rsidR="00D81D3C">
        <w:t xml:space="preserve"> 2017)</w:t>
      </w:r>
      <w:r w:rsidR="002C71CA">
        <w:t>.</w:t>
      </w:r>
    </w:p>
    <w:p w:rsidR="00335B1D" w:rsidRPr="0049727F" w:rsidRDefault="00883138" w:rsidP="004A4DE6">
      <w:r w:rsidRPr="0049727F">
        <w:t>A common illustrative example is a</w:t>
      </w:r>
      <w:r w:rsidR="00DA3A42" w:rsidRPr="0049727F">
        <w:t xml:space="preserve"> gas diffusing into a vacuum</w:t>
      </w:r>
      <w:r w:rsidRPr="0049727F">
        <w:t xml:space="preserve"> until it is evenly dispersed</w:t>
      </w:r>
      <w:r w:rsidR="00DA3A42" w:rsidRPr="0049727F">
        <w:t>. In the 1970s, Ilya Prigogine discovered that certain far-from-equilibrium open systems can evolve structures that locally contradict the second law of thermodynamics, which states that systems move toward maximum entropy</w:t>
      </w:r>
      <w:r w:rsidR="002F1DFA">
        <w:t xml:space="preserve"> </w:t>
      </w:r>
      <w:r w:rsidR="002F1DFA" w:rsidRPr="0049727F">
        <w:t>(Nicolis and Prigogine 1977)</w:t>
      </w:r>
      <w:r w:rsidR="00DA3A42" w:rsidRPr="0049727F">
        <w:t>. Allen and Sanglier (1981</w:t>
      </w:r>
      <w:r w:rsidR="002F1DFA">
        <w:t>; cf. Berry 1964</w:t>
      </w:r>
      <w:r w:rsidR="00DA3A42" w:rsidRPr="0049727F">
        <w:t>) extended Prigogine</w:t>
      </w:r>
      <w:r w:rsidR="00E05270" w:rsidRPr="0049727F">
        <w:t>’</w:t>
      </w:r>
      <w:r w:rsidR="00DA3A42" w:rsidRPr="0049727F">
        <w:t xml:space="preserve">s findings to the urban </w:t>
      </w:r>
      <w:r w:rsidRPr="0049727F">
        <w:t>studies</w:t>
      </w:r>
      <w:r w:rsidR="00DA3A42" w:rsidRPr="0049727F">
        <w:t xml:space="preserve"> literature through their reformulation of central place theory in terms of </w:t>
      </w:r>
      <w:r w:rsidR="00535E5E" w:rsidRPr="0049727F">
        <w:t xml:space="preserve">these </w:t>
      </w:r>
      <w:r w:rsidR="00DA3A42"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A15AB3">
        <w:t xml:space="preserve"> (e.g., Batty 2013c</w:t>
      </w:r>
      <w:r w:rsidR="00D30FC4">
        <w:t>; 2017</w:t>
      </w:r>
      <w:r w:rsidR="00A15AB3">
        <w:t>)</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w:t>
      </w:r>
      <w:r w:rsidR="008E2CD7">
        <w:t>, while entropy (namely, negentropy) is exported out of the system (Butera 1998)</w:t>
      </w:r>
      <w:r w:rsidR="00DA3A42" w:rsidRPr="0049727F">
        <w:t xml:space="preserve">.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2C6C62" w:rsidRDefault="002C6C62" w:rsidP="002C6C62">
      <w:pPr>
        <w:pStyle w:val="Figure"/>
      </w:pPr>
      <w:r>
        <w:lastRenderedPageBreak/>
        <w:drawing>
          <wp:inline distT="0" distB="0" distL="0" distR="0" wp14:anchorId="472A0B43" wp14:editId="32FEE068">
            <wp:extent cx="3213180" cy="1952625"/>
            <wp:effectExtent l="0" t="0" r="6350" b="0"/>
            <wp:docPr id="42" name="Picture 42" descr="C:\Users\Geoff\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AppData\Local\Microsoft\Windows\INetCache\Content.Word\fig-0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24831" cy="1959705"/>
                    </a:xfrm>
                    <a:prstGeom prst="rect">
                      <a:avLst/>
                    </a:prstGeom>
                    <a:noFill/>
                    <a:ln>
                      <a:noFill/>
                    </a:ln>
                  </pic:spPr>
                </pic:pic>
              </a:graphicData>
            </a:graphic>
          </wp:inline>
        </w:drawing>
      </w:r>
    </w:p>
    <w:p w:rsidR="002C6C62" w:rsidRDefault="002C6C62" w:rsidP="002C6C62">
      <w:pPr>
        <w:pStyle w:val="Caption"/>
      </w:pPr>
      <w:bookmarkStart w:id="80" w:name="_Toc479517106"/>
      <w:r>
        <w:t xml:space="preserve">Figure </w:t>
      </w:r>
      <w:fldSimple w:instr=" STYLEREF 1 \s ">
        <w:r w:rsidR="00BD4352">
          <w:rPr>
            <w:noProof/>
          </w:rPr>
          <w:t>3</w:t>
        </w:r>
      </w:fldSimple>
      <w:r>
        <w:t>.</w:t>
      </w:r>
      <w:fldSimple w:instr=" SEQ Figure \* ARABIC \s 1 ">
        <w:r w:rsidR="00BD4352">
          <w:rPr>
            <w:noProof/>
          </w:rPr>
          <w:t>2</w:t>
        </w:r>
      </w:fldSimple>
      <w:r>
        <w:t>. Three balls at rest on a slope, representing stable</w:t>
      </w:r>
      <w:r w:rsidRPr="00CA71E0">
        <w:t xml:space="preserve"> (ball 1), unstable (ball 2), and </w:t>
      </w:r>
      <w:r>
        <w:t>metastable (ball 3) states. Ball 1</w:t>
      </w:r>
      <w:r w:rsidRPr="00CA71E0">
        <w:t xml:space="preserve"> will return to its current state after a large perturbation. Ball 2 will move away from its current state after even a slight perturbation. Ball </w:t>
      </w:r>
      <w:r>
        <w:t>3</w:t>
      </w:r>
      <w:r w:rsidRPr="00CA71E0">
        <w:t xml:space="preserve"> will remain in its </w:t>
      </w:r>
      <w:r>
        <w:t>current</w:t>
      </w:r>
      <w:r w:rsidRPr="00CA71E0">
        <w:t xml:space="preserve"> state after a small perturbation, but a large one </w:t>
      </w:r>
      <w:r>
        <w:t>can</w:t>
      </w:r>
      <w:r w:rsidRPr="00CA71E0">
        <w:t xml:space="preserve"> push it into a preferred stable state</w:t>
      </w:r>
      <w:r>
        <w:t>. Its semi-stable state is near a critical point of transition.</w:t>
      </w:r>
      <w:bookmarkEnd w:id="80"/>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8E2CD7">
        <w:t>stable state</w:t>
      </w:r>
      <w:r w:rsidRPr="0049727F">
        <w:t xml:space="preserve"> based on its </w:t>
      </w:r>
      <w:r w:rsidR="00B56E1D" w:rsidRPr="0049727F">
        <w:t xml:space="preserve">system-level </w:t>
      </w:r>
      <w:r w:rsidRPr="0049727F">
        <w:t>state variables, b</w:t>
      </w:r>
      <w:r w:rsidR="00B56E1D" w:rsidRPr="0049727F">
        <w:t>ut at a micro-level components may be</w:t>
      </w:r>
      <w:r w:rsidRPr="0049727F">
        <w:t xml:space="preserve"> dynamic and in flux</w:t>
      </w:r>
      <w:r w:rsidR="00EC39E3">
        <w:t xml:space="preserve"> (Batty 2013c</w:t>
      </w:r>
      <w:r w:rsidR="006E367C">
        <w:t>; 2017</w:t>
      </w:r>
      <w:r w:rsidR="00EC39E3">
        <w:t>)</w:t>
      </w:r>
      <w:r w:rsidRPr="0049727F">
        <w:t>.</w:t>
      </w:r>
      <w:r w:rsidR="00A51097">
        <w:t xml:space="preserve"> Thus, time and spatial scales are essential for considering equilibrium and disequilibrium (Barthélemy 2017).</w:t>
      </w:r>
      <w:r w:rsidRPr="0049727F">
        <w:t xml:space="preserve">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00ED05CD">
        <w:t>; Holling 1973; Folke et al. 2004</w:t>
      </w:r>
      <w:r w:rsidR="00631522">
        <w:t>)</w:t>
      </w:r>
      <w:r w:rsidRPr="0049727F">
        <w:t xml:space="preserve">. These are depicted by the </w:t>
      </w:r>
      <w:r w:rsidR="00ED05CD">
        <w:t>ball-and-cup diagram</w:t>
      </w:r>
      <w:r w:rsidRPr="0049727F">
        <w:t xml:space="preserve"> in Figure 3</w:t>
      </w:r>
      <w:r w:rsidR="005138A6">
        <w:t>.2</w:t>
      </w:r>
      <w:r w:rsidRPr="0049727F">
        <w:t xml:space="preserve">. A </w:t>
      </w:r>
      <w:r w:rsidRPr="0049727F">
        <w:rPr>
          <w:rStyle w:val="TermChar"/>
          <w:rFonts w:ascii="Minion Pro" w:hAnsi="Minion Pro"/>
        </w:rPr>
        <w:t>stable state</w:t>
      </w:r>
      <w:r w:rsidRPr="0049727F">
        <w:t xml:space="preserve"> (ball </w:t>
      </w:r>
      <w:r w:rsidR="00F73EB6">
        <w:t>1</w:t>
      </w:r>
      <w:r w:rsidRPr="0049727F">
        <w:t xml:space="preserve">) is one in which the system is resilient to perturbation and its </w:t>
      </w:r>
      <w:r w:rsidRPr="0049727F">
        <w:lastRenderedPageBreak/>
        <w:t xml:space="preserve">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8E2CD7">
        <w:t>away</w:t>
      </w:r>
      <w:r w:rsidRPr="0049727F">
        <w:t xml:space="preserve"> from af</w:t>
      </w:r>
      <w:r w:rsidR="005E2120" w:rsidRPr="0049727F">
        <w:t xml:space="preserve">ter even a slight perturbation: the system is </w:t>
      </w:r>
      <w:r w:rsidRPr="0049727F">
        <w:t xml:space="preserve">precariously perched </w:t>
      </w:r>
      <w:r w:rsidR="009E72E0">
        <w:t xml:space="preserve">at a critical point </w:t>
      </w:r>
      <w:r w:rsidRPr="0049727F">
        <w:t xml:space="preserve">between two possible states that it could settle into. A </w:t>
      </w:r>
      <w:r w:rsidRPr="0049727F">
        <w:rPr>
          <w:rStyle w:val="TermChar"/>
          <w:rFonts w:ascii="Minion Pro" w:hAnsi="Minion Pro"/>
        </w:rPr>
        <w:t>metastable state</w:t>
      </w:r>
      <w:r w:rsidR="00F73EB6">
        <w:t xml:space="preserve"> (ball 3</w:t>
      </w:r>
      <w:r w:rsidRPr="0049727F">
        <w:t xml:space="preserve">) is one the system returns to after small but not large perturbations. The system may spend extended time in this </w:t>
      </w:r>
      <w:r w:rsidR="005138A6">
        <w:t xml:space="preserve">semi-stable </w:t>
      </w:r>
      <w:r w:rsidRPr="0049727F">
        <w:t>state,</w:t>
      </w:r>
      <w:r w:rsidR="005138A6">
        <w:t xml:space="preserve"> but a sufficient perturbation can</w:t>
      </w:r>
      <w:r w:rsidRPr="0049727F">
        <w:t xml:space="preserve">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w:t>
      </w:r>
      <w:r w:rsidR="0089113A">
        <w:t>:</w:t>
      </w:r>
      <w:r w:rsidRPr="0049727F">
        <w:t xml:space="preserve"> </w:t>
      </w:r>
      <w:r w:rsidR="0089113A">
        <w:t>e</w:t>
      </w:r>
      <w:r w:rsidRPr="0049727F">
        <w:t>cosystems can exist in different stable states over long periods of time</w:t>
      </w:r>
      <w:r w:rsidR="0089113A">
        <w:t xml:space="preserve"> (Beisner et al. 2003)</w:t>
      </w:r>
      <w:r w:rsidRPr="0049727F">
        <w:t>. After a certain perturbation, they may transition from one to</w:t>
      </w:r>
      <w:r w:rsidR="00ED05CD">
        <w:t xml:space="preserve"> another via a phase transition, </w:t>
      </w:r>
      <w:r w:rsidRPr="0049727F">
        <w:t>also known as a regime shift</w:t>
      </w:r>
      <w:r w:rsidR="00ED05CD">
        <w:t xml:space="preserve"> (Folke et al. 2004</w:t>
      </w:r>
      <w:r w:rsidRPr="0049727F">
        <w:t xml:space="preserve">).  Such behavior suggests a system with possible states that are separated by </w:t>
      </w:r>
      <w:r w:rsidR="00142699">
        <w:t xml:space="preserve">discontinuous </w:t>
      </w:r>
      <w:r w:rsidRPr="0049727F">
        <w:t>thresholds rather than a smooth gradient, a common outcome of nonlinearity</w:t>
      </w:r>
      <w:r w:rsidR="00142699">
        <w:t xml:space="preserve"> (May 1977)</w:t>
      </w:r>
      <w:r w:rsidRPr="0049727F">
        <w:t xml:space="preserve">.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w:t>
      </w:r>
      <w:r w:rsidR="0089113A">
        <w:t xml:space="preserve"> (</w:t>
      </w:r>
      <w:r w:rsidR="00D743B4">
        <w:t xml:space="preserve">Franz 1990; </w:t>
      </w:r>
      <w:r w:rsidR="00ED05CD">
        <w:t>Beisner et al. 2003</w:t>
      </w:r>
      <w:r w:rsidR="0089113A">
        <w:t>)</w:t>
      </w:r>
      <w:r w:rsidRPr="0049727F">
        <w:t>. This path dependence helps keep the system in the current state and suppresses transitions to other states it could otherwise be in.</w:t>
      </w:r>
    </w:p>
    <w:p w:rsidR="00325F3E" w:rsidRDefault="00C1237D" w:rsidP="004A4DE6">
      <w:r>
        <w:t>M</w:t>
      </w:r>
      <w:r w:rsidR="00DA3A42" w:rsidRPr="0049727F">
        <w:t>etastability</w:t>
      </w:r>
      <w:r>
        <w:t>, mentioned earlier</w:t>
      </w:r>
      <w:r w:rsidR="005138A6">
        <w:t xml:space="preserve">, refers to a semi-stable state near a </w:t>
      </w:r>
      <w:r w:rsidR="005138A6" w:rsidRPr="001F3552">
        <w:t>critical point</w:t>
      </w:r>
      <w:r>
        <w:t>.</w:t>
      </w:r>
      <w:r w:rsidR="00612865">
        <w:t xml:space="preserve"> </w:t>
      </w:r>
      <w:r>
        <w:t xml:space="preserve">A </w:t>
      </w:r>
      <w:r w:rsidRPr="001F3552">
        <w:rPr>
          <w:i/>
        </w:rPr>
        <w:t>critical point</w:t>
      </w:r>
      <w:r>
        <w:t xml:space="preserve"> is the (typically unstable)</w:t>
      </w:r>
      <w:r w:rsidR="00612865">
        <w:t xml:space="preserve"> point where transitions </w:t>
      </w:r>
      <w:r>
        <w:t xml:space="preserve">from one state </w:t>
      </w:r>
      <w:r w:rsidR="00612865">
        <w:t xml:space="preserve">to </w:t>
      </w:r>
      <w:r>
        <w:t>an</w:t>
      </w:r>
      <w:r w:rsidR="00612865">
        <w:t>other occur</w:t>
      </w:r>
      <w:r w:rsidR="005138A6">
        <w:t xml:space="preserve"> (</w:t>
      </w:r>
      <w:r>
        <w:t xml:space="preserve">Downey 2012; </w:t>
      </w:r>
      <w:r w:rsidR="005138A6">
        <w:t>Keane 2013)</w:t>
      </w:r>
      <w:r w:rsidR="00DA3A42" w:rsidRPr="0049727F">
        <w:t>. But unlike shifting f</w:t>
      </w:r>
      <w:r w:rsidR="005138A6">
        <w:t xml:space="preserve">rom one </w:t>
      </w:r>
      <w:r w:rsidR="00DA3A42" w:rsidRPr="0049727F">
        <w:t xml:space="preserve">fairly stable state to another, criticality </w:t>
      </w:r>
      <w:r w:rsidR="005138A6">
        <w:t xml:space="preserve">itself </w:t>
      </w:r>
      <w:r w:rsidR="00DA3A42" w:rsidRPr="0049727F">
        <w:t>connotes a system poised on the edge of catastrophe</w:t>
      </w:r>
      <w:r w:rsidR="00AC5573">
        <w:t xml:space="preserve"> (Bak and </w:t>
      </w:r>
      <w:r w:rsidR="00AC5573" w:rsidRPr="00AC5573">
        <w:t>Paczuski</w:t>
      </w:r>
      <w:r w:rsidR="00AC5573">
        <w:t xml:space="preserve"> 1995)</w:t>
      </w:r>
      <w:r w:rsidR="00DA3A42" w:rsidRPr="0049727F">
        <w:t>. A system is critical</w:t>
      </w:r>
      <w:r w:rsidR="005138A6">
        <w:t xml:space="preserve"> </w:t>
      </w:r>
      <w:r w:rsidR="00DA3A42" w:rsidRPr="0049727F">
        <w:t>if its behavior changes dramatically – for instance, transitioning from an ordered regime to a chaotic one – given some small input</w:t>
      </w:r>
      <w:r w:rsidR="0089113A">
        <w:t xml:space="preserve"> (Bak et al. 1988; Batty and Xie 1999)</w:t>
      </w:r>
      <w:r w:rsidR="00DA3A42" w:rsidRPr="0049727F">
        <w:t xml:space="preserve">. This critical state </w:t>
      </w:r>
      <w:r w:rsidR="005E2120" w:rsidRPr="0049727F">
        <w:t>was popularly referred to in the past as</w:t>
      </w:r>
      <w:r w:rsidR="00DA3A42" w:rsidRPr="0049727F">
        <w:t xml:space="preserve"> </w:t>
      </w:r>
      <w:r w:rsidR="0083034E">
        <w:t>the “edge of chaos</w:t>
      </w:r>
      <w:r w:rsidR="005E2120" w:rsidRPr="0049727F">
        <w:t>”</w:t>
      </w:r>
      <w:r w:rsidR="0083034E">
        <w:t xml:space="preserve"> (Waldrop 1992; Oxley and George 2007).</w:t>
      </w:r>
      <w:r w:rsidR="00C10876">
        <w:t xml:space="preserve"> </w:t>
      </w:r>
    </w:p>
    <w:p w:rsidR="00DA3A42" w:rsidRPr="0049727F" w:rsidRDefault="00DA3A42" w:rsidP="004A4DE6">
      <w:r w:rsidRPr="0049727F">
        <w:t>When a parameter is adjusted to the critical point, the system undergoes a quick, radical change in its qualitative features</w:t>
      </w:r>
      <w:r w:rsidR="00C1237D">
        <w:t>, such as water freezing at 0</w:t>
      </w:r>
      <w:r w:rsidR="00C1237D" w:rsidRPr="00C1237D">
        <w:t>°</w:t>
      </w:r>
      <w:r w:rsidR="00C1237D">
        <w:t xml:space="preserve"> Celsius</w:t>
      </w:r>
      <w:r w:rsidRPr="0049727F">
        <w:t xml:space="preserve">. A </w:t>
      </w:r>
      <w:r w:rsidRPr="0049727F">
        <w:rPr>
          <w:rStyle w:val="TermChar"/>
          <w:rFonts w:ascii="Minion Pro" w:hAnsi="Minion Pro"/>
        </w:rPr>
        <w:t>parameter</w:t>
      </w:r>
      <w:r w:rsidRPr="0049727F">
        <w:t xml:space="preserve"> is </w:t>
      </w:r>
      <w:r w:rsidR="001F3552">
        <w:t>a factor that defines the system. Examples include</w:t>
      </w:r>
      <w:r w:rsidR="005138A6">
        <w:t xml:space="preserve"> the</w:t>
      </w:r>
      <w:r w:rsidR="00DF3C1F">
        <w:t xml:space="preserve"> temperature of the water in the preceding example</w:t>
      </w:r>
      <w:r w:rsidR="00520CEE">
        <w:t xml:space="preserve">, the growth rate </w:t>
      </w:r>
      <w:r w:rsidR="00520CEE" w:rsidRPr="00520CEE">
        <w:rPr>
          <w:i/>
        </w:rPr>
        <w:t>r</w:t>
      </w:r>
      <w:r w:rsidR="00520CEE">
        <w:t xml:space="preserve"> </w:t>
      </w:r>
      <w:r w:rsidR="00520CEE" w:rsidRPr="00520CEE">
        <w:t>in</w:t>
      </w:r>
      <w:r w:rsidR="00520CEE">
        <w:t xml:space="preserve"> the logistic map in chapter 2,</w:t>
      </w:r>
      <w:r w:rsidR="00DF3C1F">
        <w:t xml:space="preserve"> </w:t>
      </w:r>
      <w:r w:rsidR="001F3552">
        <w:t>and</w:t>
      </w:r>
      <w:r w:rsidR="00DF3C1F">
        <w:t xml:space="preserve"> the</w:t>
      </w:r>
      <w:r w:rsidR="005138A6">
        <w:t xml:space="preserve"> angle and depth of the slopes in Figure 3.2</w:t>
      </w:r>
      <w:r w:rsidRPr="0049727F">
        <w:t xml:space="preserve">. A model parameter is similar to a variable, but either </w:t>
      </w:r>
      <w:r w:rsidR="001F3552">
        <w:t xml:space="preserve">represents </w:t>
      </w:r>
      <w:r w:rsidR="00DF371E" w:rsidRPr="0049727F">
        <w:t>some universal value</w:t>
      </w:r>
      <w:r w:rsidR="001F3552">
        <w:t>,</w:t>
      </w:r>
      <w:r w:rsidR="00DF371E" w:rsidRPr="0049727F">
        <w:t xml:space="preserve"> or is </w:t>
      </w:r>
      <w:r w:rsidRPr="0049727F">
        <w:t>directly</w:t>
      </w:r>
      <w:r w:rsidR="00C0149F">
        <w:t xml:space="preserve"> controlled by the researcher </w:t>
      </w:r>
      <w:r w:rsidR="00DF371E" w:rsidRPr="0049727F">
        <w:t xml:space="preserve">rather than </w:t>
      </w:r>
      <w:r w:rsidR="00DF371E" w:rsidRPr="0049727F">
        <w:lastRenderedPageBreak/>
        <w:t>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w:t>
      </w:r>
      <w:r w:rsidR="00C1237D">
        <w:t xml:space="preserve"> of phase transition</w:t>
      </w:r>
      <w:r w:rsidRPr="0049727F">
        <w:t>. Alternatively, consider parameters such as the CO</w:t>
      </w:r>
      <w:r w:rsidRPr="00C0149F">
        <w:rPr>
          <w:vertAlign w:val="subscript"/>
        </w:rPr>
        <w:t>2</w:t>
      </w:r>
      <w:r w:rsidRPr="0049727F">
        <w:t xml:space="preserve"> carrying capacity of the Amazon rain forest, which may be some constant at any given time, but could change through global warming or pollution.</w:t>
      </w:r>
    </w:p>
    <w:p w:rsidR="00DA3A42" w:rsidRPr="0049727F" w:rsidRDefault="00D8024D" w:rsidP="004A4DE6">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w:t>
      </w:r>
      <w:r w:rsidR="00ED05CD">
        <w:t xml:space="preserve"> (Puu 2013)</w:t>
      </w:r>
      <w:r w:rsidR="00DA3A42" w:rsidRPr="0049727F">
        <w:t xml:space="preserve">.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can be interpreted as a</w:t>
      </w:r>
      <w:r w:rsidR="001F3552">
        <w:t>n</w:t>
      </w:r>
      <w:r w:rsidR="00DA3A42" w:rsidRPr="0049727F">
        <w:t xml:space="preserve"> </w:t>
      </w:r>
      <w:r w:rsidR="001F3552" w:rsidRPr="0049727F">
        <w:t>important</w:t>
      </w:r>
      <w:r w:rsidR="00DA3A42" w:rsidRPr="0049727F">
        <w:t xml:space="preserve"> historical </w:t>
      </w:r>
      <w:r w:rsidR="008E2CD7">
        <w:t>juncture where the</w:t>
      </w:r>
      <w:r w:rsidR="00DA3A42" w:rsidRPr="0049727F">
        <w:t xml:space="preserve"> system could go one direction or another, with multiple possible future trajectories. </w:t>
      </w:r>
      <w:r w:rsidR="008B50A6" w:rsidRPr="0049727F">
        <w:t xml:space="preserve">With a sufficient understanding of the system and its dynamics, </w:t>
      </w:r>
      <w:r w:rsidR="009E72E0">
        <w:t xml:space="preserve">urban </w:t>
      </w:r>
      <w:r w:rsidR="008B50A6" w:rsidRPr="0049727F">
        <w:t>p</w:t>
      </w:r>
      <w:r w:rsidR="009E72E0">
        <w:t>lanners may adjust some</w:t>
      </w:r>
      <w:r w:rsidR="00DA3A42" w:rsidRPr="0049727F">
        <w:t xml:space="preserve"> parameter to </w:t>
      </w:r>
      <w:r w:rsidR="008E2CD7">
        <w:t>steer</w:t>
      </w:r>
      <w:r w:rsidR="00DA3A42" w:rsidRPr="0049727F">
        <w:t xml:space="preserve"> the trajectory toward socially desirable o</w:t>
      </w:r>
      <w:r w:rsidRPr="0049727F">
        <w:t>utcomes</w:t>
      </w:r>
      <w:r w:rsidR="00D30FC4">
        <w:t xml:space="preserve"> (cf. Batty 2017; Kitchin 2017)</w:t>
      </w:r>
      <w:r w:rsidRPr="0049727F">
        <w:t>.</w:t>
      </w:r>
    </w:p>
    <w:p w:rsidR="00DA3A42" w:rsidRPr="008211A6" w:rsidRDefault="00DA3A42" w:rsidP="0077058A">
      <w:pPr>
        <w:pStyle w:val="Heading2"/>
      </w:pPr>
      <w:bookmarkStart w:id="81" w:name="_Toc475721745"/>
      <w:bookmarkStart w:id="82" w:name="_Toc479517034"/>
      <w:r w:rsidRPr="008211A6">
        <w:t>Emergence, Self-Organization, and Resilience</w:t>
      </w:r>
      <w:bookmarkEnd w:id="81"/>
      <w:bookmarkEnd w:id="82"/>
    </w:p>
    <w:p w:rsidR="004E679E" w:rsidRDefault="00DA3A42" w:rsidP="00A51097">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w:t>
      </w:r>
      <w:r w:rsidR="009F6ED8">
        <w:t xml:space="preserve"> (Miller and Page 2007)</w:t>
      </w:r>
      <w:r w:rsidRPr="0049727F">
        <w:t>.</w:t>
      </w:r>
      <w:r w:rsidR="00A51097">
        <w:t xml:space="preserve"> </w:t>
      </w:r>
      <w:r w:rsidRPr="0049727F">
        <w:t>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w:t>
      </w:r>
      <w:r w:rsidR="00A51097">
        <w:t>As Anderson (1972, p. 395) puts it, “the whole becomes not only more than but very different from the sum of its parts.”</w:t>
      </w:r>
      <w:r w:rsidR="00A51097" w:rsidRPr="0049727F">
        <w:t xml:space="preserve"> </w:t>
      </w:r>
      <w:r w:rsidRPr="0049727F">
        <w:t xml:space="preserve">Nonlinearity is the source of </w:t>
      </w:r>
      <w:r w:rsidR="00A51097">
        <w:t>macro</w:t>
      </w:r>
      <w:r w:rsidR="008E2CD7">
        <w:t>-</w:t>
      </w:r>
      <w:r w:rsidR="00A51097">
        <w:t xml:space="preserve">scale (and </w:t>
      </w:r>
      <w:r w:rsidR="00F27B0F">
        <w:t>often</w:t>
      </w:r>
      <w:r w:rsidR="00A51097">
        <w:t xml:space="preserve"> unpredictable) </w:t>
      </w:r>
      <w:r w:rsidRPr="0049727F">
        <w:t xml:space="preserve">emergent system characteristics, as they result from </w:t>
      </w:r>
      <w:r w:rsidR="00A51097">
        <w:t xml:space="preserve">many repeated (and possibly </w:t>
      </w:r>
      <w:r w:rsidR="00F27B0F">
        <w:t xml:space="preserve">extremely </w:t>
      </w:r>
      <w:r w:rsidR="00A51097">
        <w:t>simple) micro</w:t>
      </w:r>
      <w:r w:rsidR="008E2CD7">
        <w:t>-</w:t>
      </w:r>
      <w:r w:rsidR="00A51097">
        <w:t xml:space="preserve">scale </w:t>
      </w:r>
      <w:r w:rsidRPr="0049727F">
        <w:t>intera</w:t>
      </w:r>
      <w:r w:rsidR="00A51097">
        <w:t xml:space="preserve">ctions among subcomponents </w:t>
      </w:r>
      <w:r w:rsidRPr="0049727F">
        <w:t xml:space="preserve">(Manson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p>
    <w:p w:rsidR="00DA3A42" w:rsidRPr="0049727F" w:rsidRDefault="00DA3A42" w:rsidP="004A4DE6">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w:t>
      </w:r>
      <w:r w:rsidR="00A54B25">
        <w:t xml:space="preserve">Kauffman 1996; </w:t>
      </w:r>
      <w:r w:rsidR="000525C2">
        <w:t xml:space="preserve">Cilliers 1998; </w:t>
      </w:r>
      <w:r w:rsidR="00271193">
        <w:t xml:space="preserve">Portugali 1999; </w:t>
      </w:r>
      <w:r w:rsidR="00125BEC">
        <w:t>Strogatz 2004</w:t>
      </w:r>
      <w:r w:rsidR="00582EFF">
        <w:t>)</w:t>
      </w:r>
      <w:r w:rsidRPr="0049727F">
        <w:t>.</w:t>
      </w:r>
      <w:r w:rsidR="004A6E4D">
        <w:t xml:space="preserve"> For instance, “tactical urbanism” initiatives have been theorized in terms of complexity and self-organization (Silva 2016).</w:t>
      </w:r>
      <w:r w:rsidRPr="0049727F">
        <w:t xml:space="preserve"> </w:t>
      </w:r>
      <w:r w:rsidR="004A6E4D">
        <w:lastRenderedPageBreak/>
        <w:t>Self-organization</w:t>
      </w:r>
      <w:r w:rsidRPr="0049727F">
        <w:t xml:space="preserve"> tends to be a </w:t>
      </w:r>
      <w:r w:rsidRPr="0049727F">
        <w:rPr>
          <w:rStyle w:val="TermChar"/>
          <w:rFonts w:ascii="Minion Pro" w:hAnsi="Minion Pro"/>
        </w:rPr>
        <w:t>bottom-up</w:t>
      </w:r>
      <w:r w:rsidRPr="0049727F">
        <w:t xml:space="preserve"> process by which one hierarchical level generates the features of the level above it</w:t>
      </w:r>
      <w:r w:rsidR="00271193">
        <w:t xml:space="preserve"> (Allen 1998)</w:t>
      </w:r>
      <w:r w:rsidRPr="0049727F">
        <w:t>. The distinction between top-down and bottom-up processes should not be taken to be binary</w:t>
      </w:r>
      <w:r w:rsidR="001E0181">
        <w:t xml:space="preserve"> (</w:t>
      </w:r>
      <w:r w:rsidR="004B28C3">
        <w:t xml:space="preserve">for discussions of this 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t>Feedback</w:t>
      </w:r>
      <w:r w:rsidRPr="0049727F">
        <w:t xml:space="preserve"> occurs when an output of the system “feeds back” into the system as an input</w:t>
      </w:r>
      <w:r w:rsidR="00DA5FA7">
        <w:t xml:space="preserve"> (</w:t>
      </w:r>
      <w:r w:rsidR="00DA5FA7" w:rsidRPr="00DA5FA7">
        <w:t>Hofstadter</w:t>
      </w:r>
      <w:r w:rsidR="00DA5FA7">
        <w:t xml:space="preserve"> 1979)</w:t>
      </w:r>
      <w:r w:rsidRPr="0049727F">
        <w: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w:t>
      </w:r>
      <w:r w:rsidR="008E2CD7">
        <w:t>cities and societies</w:t>
      </w:r>
      <w:r w:rsidR="002020A8" w:rsidRPr="0049727F">
        <w:t>.</w:t>
      </w:r>
    </w:p>
    <w:p w:rsidR="00DA3A42" w:rsidRPr="0049727F" w:rsidRDefault="00DA3A42" w:rsidP="004A4DE6">
      <w:r w:rsidRPr="0049727F">
        <w:t xml:space="preserve">Resilience and robustness are </w:t>
      </w:r>
      <w:r w:rsidR="00E5582F">
        <w:t xml:space="preserve">complex adaptive system </w:t>
      </w:r>
      <w:r w:rsidR="008E2CD7">
        <w:t xml:space="preserve">traits </w:t>
      </w:r>
      <w:r w:rsidRPr="0049727F">
        <w:t>related to self-organization</w:t>
      </w:r>
      <w:r w:rsidR="00BC4B1A">
        <w:t>, feedback,</w:t>
      </w:r>
      <w:r w:rsidR="00AC5573">
        <w:t xml:space="preserve"> and nonlinearity (Holling 1973</w:t>
      </w:r>
      <w:r w:rsidR="00E5582F">
        <w:t>; Miller and Page 2007</w:t>
      </w:r>
      <w:r w:rsidR="00AC5573">
        <w:t>)</w:t>
      </w:r>
      <w:r w:rsidRPr="0049727F">
        <w:t xml:space="preserve">.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 despite instability among some system components (Aligica 2014). </w:t>
      </w:r>
      <w:r w:rsidR="008E2CD7">
        <w:t>In other words</w:t>
      </w:r>
      <w:r w:rsidR="002020A8" w:rsidRPr="0049727F">
        <w:t>,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system that has a critical point as its attractor and continually evolves </w:t>
      </w:r>
      <w:r w:rsidR="00612865">
        <w:t>all by itself</w:t>
      </w:r>
      <w:r w:rsidRPr="0049727F">
        <w:t xml:space="preserve"> to </w:t>
      </w:r>
      <w:r w:rsidR="00283E52" w:rsidRPr="0049727F">
        <w:t>this</w:t>
      </w:r>
      <w:r w:rsidRPr="0049727F">
        <w:t xml:space="preserve"> point of p</w:t>
      </w:r>
      <w:r w:rsidR="00283E52" w:rsidRPr="0049727F">
        <w:t>hase transition and catastrophe</w:t>
      </w:r>
      <w:r w:rsidR="00612865">
        <w:t xml:space="preserve"> (Bak et al. 1987)</w:t>
      </w:r>
      <w:r w:rsidRPr="0049727F">
        <w:t xml:space="preserve">. At the critical point, system subcomponents are extremely connected and strongly influence </w:t>
      </w:r>
      <w:r w:rsidR="00086168">
        <w:t>one ano</w:t>
      </w:r>
      <w:r w:rsidRPr="0049727F">
        <w:t>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w:t>
      </w:r>
      <w:r w:rsidR="00086168">
        <w:t>this model</w:t>
      </w:r>
      <w:r w:rsidRPr="0049727F">
        <w:t xml:space="preserve">, a sand pile has additional grains </w:t>
      </w:r>
      <w:r w:rsidR="00824F15" w:rsidRPr="0049727F">
        <w:t xml:space="preserve">of sand continuously dropped on </w:t>
      </w:r>
      <w:r w:rsidRPr="0049727F">
        <w:t xml:space="preserve">top of it. The pile evolves to a certain angle of </w:t>
      </w:r>
      <w:r w:rsidR="00824F15" w:rsidRPr="0049727F">
        <w:lastRenderedPageBreak/>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w:t>
      </w:r>
      <w:r w:rsidR="00086168">
        <w:t>serve as</w:t>
      </w:r>
      <w:r w:rsidRPr="0049727F">
        <w:t xml:space="preserve"> another</w:t>
      </w:r>
      <w:r w:rsidR="00086168">
        <w:t xml:space="preserve"> example. F</w:t>
      </w:r>
      <w:r w:rsidRPr="0049727F">
        <w:t xml:space="preserve">requent small fires tend to prevent fuel build-up, but huge fires occasionally </w:t>
      </w:r>
      <w:r w:rsidR="00086168">
        <w:t>occur</w:t>
      </w:r>
      <w:r w:rsidRPr="0049727F">
        <w:t xml:space="preserve"> </w:t>
      </w:r>
      <w:r w:rsidR="00086168">
        <w:t>when</w:t>
      </w:r>
      <w:r w:rsidRPr="0049727F">
        <w:t xml:space="preserve"> no small fires have cleared the underbrush in a long time</w:t>
      </w:r>
      <w:r w:rsidR="00824F15" w:rsidRPr="0049727F">
        <w:t xml:space="preserve"> (Malamud et al. 1998)</w:t>
      </w:r>
      <w:r w:rsidRPr="0049727F">
        <w:t>.</w:t>
      </w:r>
    </w:p>
    <w:p w:rsidR="00DA3A42" w:rsidRPr="0049727F" w:rsidRDefault="00DA3A42" w:rsidP="004A4DE6">
      <w:r w:rsidRPr="0049727F">
        <w:t>Such systems accumulate energy over time and dissipate it through many small</w:t>
      </w:r>
      <w:r w:rsidR="00086168">
        <w:t>,</w:t>
      </w:r>
      <w:r w:rsidRPr="0049727F">
        <w:t xml:space="preserve"> and </w:t>
      </w:r>
      <w:r w:rsidR="00086168">
        <w:t xml:space="preserve">a </w:t>
      </w:r>
      <w:r w:rsidRPr="0049727F">
        <w:t>few large</w:t>
      </w:r>
      <w:r w:rsidR="00086168">
        <w:t>,</w:t>
      </w:r>
      <w:r w:rsidRPr="0049727F">
        <w:t xml:space="preserv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w:t>
      </w:r>
      <w:r w:rsidR="00086168">
        <w:t>since</w:t>
      </w:r>
      <w:r w:rsidRPr="0049727F">
        <w:t xml:space="preserve">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086168">
        <w:t xml:space="preserve"> </w:t>
      </w:r>
      <w:r w:rsidRPr="0049727F">
        <w:t xml:space="preserve">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00086168">
        <w:rPr>
          <w:rStyle w:val="TermChar"/>
          <w:rFonts w:ascii="Minion Pro" w:hAnsi="Minion Pro"/>
          <w:i w:val="0"/>
        </w:rPr>
        <w:t xml:space="preserve"> (cf. chapter 2, section 2.4)</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w:t>
      </w:r>
      <w:r w:rsidR="00086168">
        <w:t>utions, particularly lognormal when</w:t>
      </w:r>
      <w:r w:rsidRPr="0049727F">
        <w:t xml:space="preserve"> it is difficult to observe tiny events to the left of the mode peak.</w:t>
      </w:r>
      <w:r w:rsidR="003B0716">
        <w:t xml:space="preserve"> Rarely does a real-world phenomenon follow a power 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lastRenderedPageBreak/>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risk in conflating pattern </w:t>
      </w:r>
      <w:r w:rsidRPr="0049727F">
        <w:rPr>
          <w:i/>
        </w:rPr>
        <w:t>with</w:t>
      </w:r>
      <w:r w:rsidRPr="0049727F">
        <w:t xml:space="preserve"> process.</w:t>
      </w:r>
    </w:p>
    <w:p w:rsidR="00187161" w:rsidRPr="0049727F" w:rsidRDefault="00187161" w:rsidP="0077058A">
      <w:pPr>
        <w:pStyle w:val="Heading2"/>
      </w:pPr>
      <w:bookmarkStart w:id="83" w:name="_Toc475721746"/>
      <w:bookmarkStart w:id="84" w:name="_Toc479517035"/>
      <w:r w:rsidRPr="0049727F">
        <w:t>Networks</w:t>
      </w:r>
      <w:bookmarkEnd w:id="83"/>
      <w:bookmarkEnd w:id="84"/>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w:t>
      </w:r>
      <w:r w:rsidR="00086168">
        <w:t>are</w:t>
      </w:r>
      <w:r w:rsidR="00A90028" w:rsidRPr="0049727F">
        <w:t xml:space="preserve"> </w:t>
      </w:r>
      <w:r w:rsidR="00652173" w:rsidRPr="0049727F">
        <w:t>the subject of network science.</w:t>
      </w:r>
      <w:r w:rsidR="00C3284B">
        <w:t xml:space="preserve"> The past 15 years have witnessed an explosio</w:t>
      </w:r>
      <w:r w:rsidR="00554F58">
        <w:t>n in the science of networks. M</w:t>
      </w:r>
      <w:r w:rsidR="00C3284B">
        <w:t>uch of this research has been stimulated by recent advances in statistical physics and the study of complex systems</w:t>
      </w:r>
      <w:r w:rsidR="00063384">
        <w:t xml:space="preserve"> (</w:t>
      </w:r>
      <w:r w:rsidR="00063384" w:rsidRPr="00063384">
        <w:t>Blumenfeld-Lieberthal</w:t>
      </w:r>
      <w:r w:rsidR="00063384">
        <w:t xml:space="preserve"> and Portugali 2010)</w:t>
      </w:r>
      <w:r w:rsidR="00554F58">
        <w:t>.</w:t>
      </w:r>
      <w:r w:rsidR="00652173" w:rsidRPr="0049727F">
        <w:t xml:space="preserve"> </w:t>
      </w:r>
      <w:r w:rsidR="00BC4B1A">
        <w:t xml:space="preserve">In an urban context, the structural attributes of city networks can influence the way an urban </w:t>
      </w:r>
      <w:r w:rsidR="00D67F77" w:rsidRPr="00D67F77">
        <w:t xml:space="preserve">system’s physical links </w:t>
      </w:r>
      <w:r w:rsidR="00BC4B1A">
        <w:t>organize and influence</w:t>
      </w:r>
      <w:r w:rsidR="00D67F77" w:rsidRPr="00D67F77">
        <w:t xml:space="preserve"> complex </w:t>
      </w:r>
      <w:r w:rsidR="00BC4B1A">
        <w:t xml:space="preserve">human </w:t>
      </w:r>
      <w:r w:rsidR="00D67F77" w:rsidRPr="00D67F77">
        <w:t>interactions, connections, and dynamics</w:t>
      </w:r>
      <w:r w:rsidR="00620EA8">
        <w:t xml:space="preserve"> (Baynes 2009</w:t>
      </w:r>
      <w:r w:rsidR="00A779E9">
        <w:t>; Comunian 2011</w:t>
      </w:r>
      <w:r w:rsidR="00620EA8">
        <w:t>)</w:t>
      </w:r>
      <w:r w:rsidR="00D67F77" w:rsidRPr="00D67F77">
        <w:t>.</w:t>
      </w:r>
      <w:r w:rsidR="00084E95">
        <w:t xml:space="preserve"> </w:t>
      </w:r>
      <w:r w:rsidR="00EC39E3">
        <w:t>As Glaeser (2011)</w:t>
      </w:r>
      <w:r w:rsidR="00554F58">
        <w:t>,</w:t>
      </w:r>
      <w:r w:rsidR="00EC39E3">
        <w:t xml:space="preserve"> </w:t>
      </w:r>
      <w:r w:rsidR="00B368F4">
        <w:t>among various others</w:t>
      </w:r>
      <w:r w:rsidR="00554F58">
        <w:t>,</w:t>
      </w:r>
      <w:r w:rsidR="00B368F4">
        <w:t xml:space="preserve"> </w:t>
      </w:r>
      <w:r w:rsidR="00EC39E3">
        <w:t>argues, cities exist to connect people.</w:t>
      </w:r>
    </w:p>
    <w:p w:rsidR="00325F3E" w:rsidRDefault="00652173" w:rsidP="004A4DE6">
      <w:r w:rsidRPr="0049727F">
        <w:t xml:space="preserve">Network science is built upon the foundation of graph theory, a branch of </w:t>
      </w:r>
      <w:r w:rsidR="006E66F3" w:rsidRPr="0049727F">
        <w:t xml:space="preserve">discrete </w:t>
      </w:r>
      <w:r w:rsidR="00553D08">
        <w:t xml:space="preserve">mathematics. </w:t>
      </w:r>
      <w:r w:rsidRPr="0049727F">
        <w:t xml:space="preserve">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w:t>
      </w:r>
      <w:r w:rsidR="00ED0793">
        <w:t xml:space="preserve">Tinkler 1979; </w:t>
      </w:r>
      <w:r w:rsidR="00E00C21" w:rsidRPr="0049727F">
        <w:t>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xml:space="preserve">. For consistency, </w:t>
      </w:r>
      <w:r w:rsidR="00160915">
        <w:t>we</w:t>
      </w:r>
      <w:r w:rsidRPr="0049727F">
        <w:t xml:space="preserve">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553D08">
        <w:t xml:space="preserve">Harary et al. (1965),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w:t>
      </w:r>
    </w:p>
    <w:p w:rsidR="00652173" w:rsidRPr="0049727F" w:rsidRDefault="00652173" w:rsidP="004A4DE6">
      <w:r w:rsidRPr="0049727F">
        <w:lastRenderedPageBreak/>
        <w:t xml:space="preserve">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086168">
        <w:t xml:space="preserve"> is the sum of the weights </w:t>
      </w:r>
      <w:r w:rsidR="006E66F3" w:rsidRPr="0049727F">
        <w:t xml:space="preserve">of the </w:t>
      </w:r>
      <w:r w:rsidR="00086168">
        <w:t>path’s edges</w:t>
      </w:r>
      <w:r w:rsidR="006E66F3" w:rsidRPr="0049727F">
        <w:t>.</w:t>
      </w:r>
    </w:p>
    <w:p w:rsidR="00294AE1" w:rsidRPr="0049727F" w:rsidRDefault="002063F8" w:rsidP="004A4DE6">
      <w:r>
        <w:rPr>
          <w:i/>
        </w:rPr>
        <w:t>Network</w:t>
      </w:r>
      <w:r>
        <w:t xml:space="preserve"> </w:t>
      </w:r>
      <w:r w:rsidRPr="002063F8">
        <w:rPr>
          <w:i/>
        </w:rPr>
        <w:t>science</w:t>
      </w:r>
      <w:r>
        <w:t xml:space="preserve"> is the </w:t>
      </w:r>
      <w:r w:rsidR="00042F07">
        <w:t>study of typically real-world</w:t>
      </w:r>
      <w:r>
        <w:t xml:space="preserve"> graphs – thus</w:t>
      </w:r>
      <w:r w:rsidR="00042F07">
        <w:t>,</w:t>
      </w:r>
      <w:r>
        <w:t xml:space="preserve">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086168">
        <w:t>. F</w:t>
      </w:r>
      <w:r w:rsidR="00042F07">
        <w:t>or a historical overview of the relationship between graph theory and network analysi</w:t>
      </w:r>
      <w:r w:rsidR="00086168">
        <w:t>s, see Barnes and Harary (1983)</w:t>
      </w:r>
      <w:r w:rsidR="00042F07" w:rsidRPr="0049727F">
        <w:t xml:space="preserve">. </w:t>
      </w:r>
      <w:r w:rsidR="0094489A" w:rsidRPr="0049727F">
        <w:t>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 xml:space="preserve">links that point from one </w:t>
      </w:r>
      <w:r w:rsidR="00840D31">
        <w:t xml:space="preserve">page </w:t>
      </w:r>
      <w:r w:rsidR="00A41E2D" w:rsidRPr="0049727F">
        <w:t>to another)</w:t>
      </w:r>
      <w:r w:rsidR="0094489A" w:rsidRPr="0049727F">
        <w:t xml:space="preserve">. A complex network is one with a nontrivial </w:t>
      </w:r>
      <w:r w:rsidR="0094489A" w:rsidRPr="00BE3D7A">
        <w:t>topology</w:t>
      </w:r>
      <w:r w:rsidR="00042F07">
        <w:t>.</w:t>
      </w:r>
      <w:r w:rsidR="00BE3D7A">
        <w:t xml:space="preserve"> </w:t>
      </w:r>
      <w:r w:rsidR="00840D31">
        <w:t xml:space="preserve">Its </w:t>
      </w:r>
      <w:r w:rsidR="00840D31">
        <w:rPr>
          <w:i/>
        </w:rPr>
        <w:t>to</w:t>
      </w:r>
      <w:r w:rsidR="00042F07" w:rsidRPr="00BE3D7A">
        <w:rPr>
          <w:i/>
        </w:rPr>
        <w:t>pology</w:t>
      </w:r>
      <w:r w:rsidR="00042F07">
        <w:t xml:space="preserve"> is </w:t>
      </w:r>
      <w:r w:rsidR="00042F07" w:rsidRPr="0049727F">
        <w:t xml:space="preserve">the </w:t>
      </w:r>
      <w:r w:rsidR="00BE3D7A">
        <w:t xml:space="preserve">configuration and structure of </w:t>
      </w:r>
      <w:r w:rsidR="00840D31">
        <w:t>its</w:t>
      </w:r>
      <w:r w:rsidR="00042F07" w:rsidRPr="0049727F">
        <w:t xml:space="preserve"> nodes and edges</w:t>
      </w:r>
      <w:r w:rsidR="00042F07">
        <w:t>,</w:t>
      </w:r>
      <w:r w:rsidR="0094489A" w:rsidRPr="0049727F">
        <w:t xml:space="preserve"> </w:t>
      </w:r>
      <w:r w:rsidR="00BE3D7A">
        <w:t xml:space="preserve">and by </w:t>
      </w:r>
      <w:r w:rsidR="00BE3D7A" w:rsidRPr="00BE3D7A">
        <w:rPr>
          <w:i/>
        </w:rPr>
        <w:t>nontrivial</w:t>
      </w:r>
      <w:r w:rsidR="00BE3D7A">
        <w:t xml:space="preserve"> we mean that </w:t>
      </w:r>
      <w:r w:rsidR="00840D31">
        <w:t>this</w:t>
      </w:r>
      <w:r w:rsidR="0094489A" w:rsidRPr="0049727F">
        <w:t xml:space="preserve"> is neither fully regular nor fully random</w:t>
      </w:r>
      <w:r w:rsidR="00BE3D7A">
        <w:t xml:space="preserve"> (Stewart 1995; </w:t>
      </w:r>
      <w:r w:rsidR="00BE3D7A" w:rsidRPr="0049727F">
        <w:t>Newman 2010</w:t>
      </w:r>
      <w:r w:rsidR="00BE3D7A">
        <w:t>)</w:t>
      </w:r>
      <w:r w:rsidR="0094489A" w:rsidRPr="0049727F">
        <w:t>.</w:t>
      </w:r>
      <w:r w:rsidR="00A407BE">
        <w:t xml:space="preserve"> Compare this </w:t>
      </w:r>
      <w:r w:rsidR="000C383F">
        <w:t xml:space="preserve">definition </w:t>
      </w:r>
      <w:r w:rsidR="00A407BE">
        <w:t xml:space="preserve">with </w:t>
      </w:r>
      <w:r w:rsidR="000C383F">
        <w:t>category</w:t>
      </w:r>
      <w:r w:rsidR="00A407BE">
        <w:t xml:space="preserve"> II complexity in the f</w:t>
      </w:r>
      <w:r w:rsidR="00840D31">
        <w:t xml:space="preserve">ramework presented in chapter 4, </w:t>
      </w:r>
      <w:r w:rsidR="00A407BE">
        <w:t>section 4.4.1.</w:t>
      </w:r>
      <w:r w:rsidR="0094489A" w:rsidRPr="0049727F">
        <w:t xml:space="preserve"> Most large real-world networks are complex.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w:t>
      </w:r>
      <w:r w:rsidR="000B23A6">
        <w:lastRenderedPageBreak/>
        <w:t xml:space="preserve">Newman 2006; </w:t>
      </w:r>
      <w:r w:rsidR="00A41E2D" w:rsidRPr="0049727F">
        <w:t>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E902E7">
        <w:t xml:space="preserve"> (Viana et al. 2013)</w:t>
      </w:r>
      <w:r w:rsidRPr="0049727F">
        <w:t>.</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w:t>
      </w:r>
      <w:r w:rsidR="00840D31">
        <w:t>graphs</w:t>
      </w:r>
      <w:r w:rsidR="00294AE1" w:rsidRPr="0049727F">
        <w:t xml:space="preserve">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 xml:space="preserve">Complex networks have been </w:t>
      </w:r>
      <w:r w:rsidR="00840D31">
        <w:t>studied</w:t>
      </w:r>
      <w:r w:rsidRPr="0049727F">
        <w:t xml:space="preserve"> extensively by urban scholars</w:t>
      </w:r>
      <w:r w:rsidR="00760292" w:rsidRPr="0049727F">
        <w:t xml:space="preserve"> and planning researchers. From a qualitative perspective, Castells (e.g., 2009) argues that understanding flows and networks, rather than locations themselves, </w:t>
      </w:r>
      <w:r w:rsidR="007027DA">
        <w:t xml:space="preserve">is </w:t>
      </w:r>
      <w:r w:rsidR="006F2A01">
        <w:t>critical</w:t>
      </w:r>
      <w:r w:rsidR="00760292" w:rsidRPr="0049727F">
        <w:t xml:space="preserve"> </w:t>
      </w:r>
      <w:r w:rsidR="006F2A01">
        <w:t>for</w:t>
      </w:r>
      <w:r w:rsidR="00760292" w:rsidRPr="0049727F">
        <w:t xml:space="preserve"> understanding cities. 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w:t>
      </w:r>
      <w:r w:rsidR="00A42A35">
        <w:t>b</w:t>
      </w:r>
      <w:r w:rsidR="00D23020">
        <w:t xml:space="preserve">oundaries. </w:t>
      </w:r>
      <w:r w:rsidR="00760292" w:rsidRPr="0049727F">
        <w:t xml:space="preserve">Most relevant to this study, however, is </w:t>
      </w:r>
      <w:r w:rsidR="006F2A01">
        <w:t xml:space="preserve">the </w:t>
      </w:r>
      <w:r w:rsidR="00760292" w:rsidRPr="0049727F">
        <w:t>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77058A">
      <w:pPr>
        <w:pStyle w:val="Heading2"/>
      </w:pPr>
      <w:bookmarkStart w:id="85" w:name="_Toc479517036"/>
      <w:r>
        <w:t>Discussion</w:t>
      </w:r>
      <w:bookmarkEnd w:id="85"/>
    </w:p>
    <w:p w:rsidR="00B50049" w:rsidRDefault="000F4B21" w:rsidP="004A4DE6">
      <w:r w:rsidRPr="0049727F">
        <w:t>Complex systems are systems of interacting components that</w:t>
      </w:r>
      <w:r w:rsidR="0074147C">
        <w:t>,</w:t>
      </w:r>
      <w:r w:rsidRPr="0049727F">
        <w:t xml:space="preserve"> through nonlinearity</w:t>
      </w:r>
      <w:r w:rsidR="0074147C">
        <w:t>,</w:t>
      </w:r>
      <w:r w:rsidRPr="0049727F">
        <w:t xml:space="preserve"> can </w:t>
      </w:r>
      <w:r w:rsidR="0074147C">
        <w:t>produce</w:t>
      </w:r>
      <w:r w:rsidRPr="0049727F">
        <w:t xml:space="preserve"> emergent phenomena and self-organize</w:t>
      </w:r>
      <w:r w:rsidR="0074147C">
        <w:t>d</w:t>
      </w:r>
      <w:r w:rsidRPr="0049727F">
        <w:t xml:space="preserve"> structure. </w:t>
      </w:r>
      <w:r w:rsidR="00B50049">
        <w:t xml:space="preserve">The Polish mathematician </w:t>
      </w:r>
      <w:r w:rsidR="00B50049" w:rsidRPr="00B50049">
        <w:t>Stanisław Ulam</w:t>
      </w:r>
      <w:r w:rsidR="00B50049">
        <w:t xml:space="preserve">, an early pioneer of nonlinear studies, once observed that talking about “nonlinear science” is akin to “calling the bulk of zoology the study of non-elephants” (Campbell 2004, p. 455). </w:t>
      </w:r>
      <w:r w:rsidR="0074147C">
        <w:t>Indeed, n</w:t>
      </w:r>
      <w:r w:rsidR="00B50049">
        <w:t>early all real-world systems are in</w:t>
      </w:r>
      <w:r w:rsidR="00924E49">
        <w:t xml:space="preserve">herently nonlinear, </w:t>
      </w:r>
      <w:r w:rsidR="00924E49">
        <w:lastRenderedPageBreak/>
        <w:t xml:space="preserve">and the emergent phenomena arising from complexity pervade the natural and human worlds. </w:t>
      </w:r>
      <w:r w:rsidR="0074147C">
        <w:t>Human societies</w:t>
      </w:r>
      <w:r w:rsidR="00B50049" w:rsidRPr="0049727F">
        <w:t xml:space="preserve"> and cities are examples of large, complex systems.</w:t>
      </w:r>
    </w:p>
    <w:p w:rsidR="00BB6CDA" w:rsidRDefault="00582838" w:rsidP="004A4DE6">
      <w:r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t xml:space="preserve">White et al. 2015; </w:t>
      </w:r>
      <w:r w:rsidR="00D708FC">
        <w:t xml:space="preserve">Boeing </w:t>
      </w:r>
      <w:r w:rsidR="000E08F9">
        <w:t>2015; 2017d</w:t>
      </w:r>
      <w:r w:rsidR="00D708FC">
        <w:t>)</w:t>
      </w:r>
      <w:r w:rsidRPr="0049727F">
        <w:t>.</w:t>
      </w:r>
      <w:r w:rsidR="00B84B71">
        <w:t xml:space="preserve"> Complexity </w:t>
      </w:r>
      <w:r w:rsidR="00664D66">
        <w:t xml:space="preserve">problematizes rationality and </w:t>
      </w:r>
      <w:r w:rsidR="0074147C">
        <w:t>certainty</w:t>
      </w:r>
      <w:r w:rsidR="00664D66">
        <w:t xml:space="preserve"> in planning</w:t>
      </w:r>
      <w:r w:rsidR="00840D31">
        <w:t>,</w:t>
      </w:r>
      <w:r w:rsidR="00664D66">
        <w:t xml:space="preserve"> as behavioral economics has </w:t>
      </w:r>
      <w:r w:rsidR="0074147C">
        <w:t xml:space="preserve">similarly </w:t>
      </w:r>
      <w:r w:rsidR="00664D66">
        <w:t>done in</w:t>
      </w:r>
      <w:r w:rsidR="00E06F39">
        <w:t xml:space="preserve"> the wider social sciences in</w:t>
      </w:r>
      <w:r w:rsidR="00664D66">
        <w:t xml:space="preserve">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xml:space="preserve">; </w:t>
      </w:r>
      <w:r w:rsidR="00550A9D" w:rsidRPr="00550A9D">
        <w:t>Bouchaud</w:t>
      </w:r>
      <w:r w:rsidR="00550A9D">
        <w:t xml:space="preserve"> 2008; </w:t>
      </w:r>
      <w:r w:rsidR="00125BEC">
        <w:t xml:space="preserve">Kahneman 2011; </w:t>
      </w:r>
      <w:r w:rsidR="0015069D">
        <w:t xml:space="preserve">Marsden et al. 2012; </w:t>
      </w:r>
      <w:r w:rsidR="00E60CD0">
        <w:t>Chatman et al. 2013</w:t>
      </w:r>
      <w:r w:rsidR="00BF0347">
        <w:t>; Hoch et al. 2015</w:t>
      </w:r>
      <w:r w:rsidR="00664D66">
        <w:t xml:space="preserve">). Complexity </w:t>
      </w:r>
      <w:r w:rsidR="000525C2">
        <w:t>may</w:t>
      </w:r>
      <w:r w:rsidR="00B84B71">
        <w:t xml:space="preserve"> be a lens through which planners can conceptualize and approach “wicked problems”</w:t>
      </w:r>
      <w:r w:rsidR="002909B3">
        <w:t xml:space="preserve"> and incrementalism</w:t>
      </w:r>
      <w:r w:rsidR="00B84B71">
        <w:t xml:space="preserve"> (</w:t>
      </w:r>
      <w:r w:rsidR="002909B3">
        <w:t xml:space="preserve">Lindblom 1959; </w:t>
      </w:r>
      <w:r w:rsidR="00D30FC4">
        <w:t xml:space="preserve">Cartwright 1973; </w:t>
      </w:r>
      <w:r w:rsidR="00B84B71">
        <w:t xml:space="preserve">Rittel and Webber 1973; </w:t>
      </w:r>
      <w:r w:rsidR="00D30FC4">
        <w:t xml:space="preserve">Christensen 1985; Salet et al. 2013; </w:t>
      </w:r>
      <w:r w:rsidR="00B84B71">
        <w:t>Altrock 2015</w:t>
      </w:r>
      <w:r w:rsidR="000525C2">
        <w:t xml:space="preserve">; </w:t>
      </w:r>
      <w:r w:rsidR="004A6E4D">
        <w:t>Yamu et al. 2016</w:t>
      </w:r>
      <w:r w:rsidR="0074147C">
        <w:t xml:space="preserve">; for context see also </w:t>
      </w:r>
      <w:r w:rsidR="0074147C" w:rsidRPr="00D93AC6">
        <w:t>Friedmann</w:t>
      </w:r>
      <w:r w:rsidR="0074147C">
        <w:t xml:space="preserve"> 1987; Flyvbjerg 2007; Acey 2016</w:t>
      </w:r>
      <w:r w:rsidR="000B23A6">
        <w:t>). T</w:t>
      </w:r>
      <w:r w:rsidR="000F4B21" w:rsidRPr="0049727F">
        <w:t xml:space="preserve">he emergent features of stability, resilience, robustness, and connectivity are of particular </w:t>
      </w:r>
      <w:r w:rsidR="000B23A6">
        <w:t xml:space="preserve">interest to urban scholars. These form a </w:t>
      </w:r>
      <w:r w:rsidR="000F4B21" w:rsidRPr="0049727F">
        <w:t>bridge between qualitative theories of cities, such as Castells</w:t>
      </w:r>
      <w:r w:rsidR="00E05270" w:rsidRPr="0049727F">
        <w:t>’</w:t>
      </w:r>
      <w:r w:rsidR="000F4B21"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w:t>
      </w:r>
      <w:r w:rsidR="00840D31">
        <w:t>its</w:t>
      </w:r>
      <w:r w:rsidRPr="0049727F">
        <w:t xml:space="preserve"> complexity outcomes</w:t>
      </w:r>
      <w:r w:rsidR="003F5692" w:rsidRPr="0049727F">
        <w:t xml:space="preserve">,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74147C">
        <w:t xml:space="preserve">without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w:t>
      </w:r>
      <w:r w:rsidRPr="00DD54FF">
        <w:lastRenderedPageBreak/>
        <w:t>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EC39E3">
        <w:t xml:space="preserve"> In other words, this</w:t>
      </w:r>
      <w:r w:rsidR="00F74813">
        <w:t xml:space="preserve"> physical structure underlies the </w:t>
      </w:r>
      <w:r w:rsidR="00F74813" w:rsidRPr="00361A37">
        <w:rPr>
          <w:i/>
        </w:rPr>
        <w:t>concordia discors</w:t>
      </w:r>
      <w:r w:rsidR="00F74813">
        <w:rPr>
          <w:i/>
        </w:rPr>
        <w:t xml:space="preserve"> </w:t>
      </w:r>
      <w:r w:rsidR="00F74813">
        <w:t>of complex human interactions</w:t>
      </w:r>
      <w:r w:rsidR="00EC39E3">
        <w:t xml:space="preserve">, returning us to </w:t>
      </w:r>
      <w:r w:rsidR="0074147C">
        <w:t>the argument of Jacobs</w:t>
      </w:r>
      <w:r w:rsidR="001E0A81">
        <w:t xml:space="preserve"> (1961)</w:t>
      </w:r>
      <w:r w:rsidR="009B0176">
        <w:t>, Alexander (1965),</w:t>
      </w:r>
      <w:r w:rsidR="001E0A81">
        <w:t xml:space="preserve"> </w:t>
      </w:r>
      <w:r w:rsidR="00EC39E3">
        <w:t>Glaeser</w:t>
      </w:r>
      <w:r w:rsidR="001E0A81">
        <w:t xml:space="preserve"> (2011)</w:t>
      </w:r>
      <w:r w:rsidR="00840D31">
        <w:t>,</w:t>
      </w:r>
      <w:r w:rsidR="001E0A81">
        <w:t xml:space="preserve"> </w:t>
      </w:r>
      <w:r w:rsidR="0074147C">
        <w:t>and various others</w:t>
      </w:r>
      <w:r w:rsidR="00EC39E3">
        <w:t xml:space="preserve"> that cities exist to connect people</w:t>
      </w:r>
      <w:r w:rsidR="00F74813">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behavior</w:t>
      </w:r>
      <w:r w:rsidR="00A57137">
        <w:t xml:space="preserve"> (Whyte 1980; Willis et al. 2004; </w:t>
      </w:r>
      <w:r w:rsidR="00A54B25">
        <w:t>Rodri</w:t>
      </w:r>
      <w:r w:rsidR="00A57137" w:rsidRPr="00A57137">
        <w:t>guez</w:t>
      </w:r>
      <w:r w:rsidR="00A57137">
        <w:t xml:space="preserve"> et al. 2006; Baran et al. 2008; Handy 2015)</w:t>
      </w:r>
      <w:r w:rsidR="00180A2E">
        <w:t>.</w:t>
      </w:r>
      <w:r w:rsidR="00271193">
        <w:t xml:space="preserve"> </w:t>
      </w:r>
      <w:r w:rsidR="000525C2">
        <w:t>Moreover, through recursive co-evolution, physical structure influences dynamics, and dynamics in turn produce structure (Cilliers 1998).</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8211A6" w:rsidRDefault="007057D3" w:rsidP="00000ACB">
      <w:pPr>
        <w:pStyle w:val="Heading1"/>
      </w:pPr>
      <w:bookmarkStart w:id="86" w:name="_Toc475721748"/>
      <w:bookmarkStart w:id="87" w:name="_Toc479517037"/>
      <w:r w:rsidRPr="008211A6">
        <w:t xml:space="preserve">Measuring the Complexity of Urban </w:t>
      </w:r>
      <w:r w:rsidR="00365A26" w:rsidRPr="008211A6">
        <w:t xml:space="preserve">Form and </w:t>
      </w:r>
      <w:r w:rsidRPr="008211A6">
        <w:t>Design</w:t>
      </w:r>
      <w:bookmarkEnd w:id="86"/>
      <w:bookmarkEnd w:id="87"/>
    </w:p>
    <w:p w:rsidR="007057D3" w:rsidRPr="0049727F" w:rsidRDefault="007057D3" w:rsidP="004A4DE6"/>
    <w:p w:rsidR="007057D3" w:rsidRPr="0049727F" w:rsidRDefault="007057D3" w:rsidP="004A4DE6">
      <w:r w:rsidRPr="0049727F">
        <w:br w:type="page"/>
      </w:r>
    </w:p>
    <w:p w:rsidR="007057D3" w:rsidRPr="0049727F" w:rsidRDefault="007057D3" w:rsidP="0077058A">
      <w:pPr>
        <w:pStyle w:val="Heading2"/>
      </w:pPr>
      <w:bookmarkStart w:id="88" w:name="_Toc475721749"/>
      <w:bookmarkStart w:id="89" w:name="_Toc479517038"/>
      <w:r w:rsidRPr="00C76BEA">
        <w:lastRenderedPageBreak/>
        <w:t>Abstract</w:t>
      </w:r>
      <w:bookmarkEnd w:id="88"/>
      <w:bookmarkEnd w:id="89"/>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77058A">
      <w:pPr>
        <w:pStyle w:val="Heading2"/>
      </w:pPr>
      <w:bookmarkStart w:id="90" w:name="_Toc475721750"/>
      <w:bookmarkStart w:id="91" w:name="_Toc479517039"/>
      <w:r w:rsidRPr="0049727F">
        <w:t>Introduction</w:t>
      </w:r>
      <w:bookmarkEnd w:id="90"/>
      <w:bookmarkEnd w:id="91"/>
    </w:p>
    <w:p w:rsidR="007057D3" w:rsidRPr="0049727F" w:rsidRDefault="007057D3" w:rsidP="004A4DE6">
      <w:r w:rsidRPr="0049727F">
        <w:t xml:space="preserve">This </w:t>
      </w:r>
      <w:r w:rsidR="00085018" w:rsidRPr="0049727F">
        <w:t>chapter</w:t>
      </w:r>
      <w:r w:rsidRPr="0049727F">
        <w:t xml:space="preserve"> examines measures of </w:t>
      </w:r>
      <w:r w:rsidR="00840D31">
        <w:t xml:space="preserve">the </w:t>
      </w:r>
      <w:r w:rsidRPr="0049727F">
        <w:t>complexity</w:t>
      </w:r>
      <w:r w:rsidR="00840D31">
        <w:t xml:space="preserve"> of urban form and design.</w:t>
      </w:r>
      <w:r w:rsidRPr="0049727F">
        <w:t xml:space="preserve"> 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r w:rsidR="00293CEC">
        <w:t xml:space="preserve"> (</w:t>
      </w:r>
      <w:r w:rsidR="006677AC" w:rsidRPr="006677AC">
        <w:t>Duany, Plater-Zyberk &amp; Co.</w:t>
      </w:r>
      <w:r w:rsidR="006677AC">
        <w:t xml:space="preserve"> 2001; </w:t>
      </w:r>
      <w:r w:rsidR="00747589">
        <w:t xml:space="preserve">Talen 2003; </w:t>
      </w:r>
      <w:r w:rsidR="00293CEC">
        <w:t>Sanders 2008</w:t>
      </w:r>
      <w:r w:rsidR="004E679E">
        <w:t xml:space="preserve">; </w:t>
      </w:r>
      <w:r w:rsidR="004E679E" w:rsidRPr="004E679E">
        <w:t>Congress for the New Urbanism</w:t>
      </w:r>
      <w:r w:rsidR="004E679E">
        <w:t xml:space="preserve"> 2015</w:t>
      </w:r>
      <w:r w:rsidR="00293CEC">
        <w:t>)</w:t>
      </w:r>
      <w:r w:rsidRPr="0049727F">
        <w:t>.</w:t>
      </w:r>
    </w:p>
    <w:p w:rsidR="007057D3" w:rsidRPr="0049727F" w:rsidRDefault="007057D3" w:rsidP="004A4DE6">
      <w:r w:rsidRPr="0049727F">
        <w:t>If complexity is important</w:t>
      </w:r>
      <w:r w:rsidR="00D26563">
        <w:t xml:space="preserve"> in the urban form</w:t>
      </w:r>
      <w:r w:rsidRPr="0049727F">
        <w:t xml:space="preserve">, planners and designers require better tools to assess design outcomes and understand the built form. </w:t>
      </w:r>
      <w:r w:rsidR="00F96938" w:rsidRPr="0049727F">
        <w:t xml:space="preserve">This chapter unpacks the connections between neighborhood-scale built form </w:t>
      </w:r>
      <w:r w:rsidR="00B6375F">
        <w:t>and measures of its complexity. T</w:t>
      </w:r>
      <w:r w:rsidR="00F96938" w:rsidRPr="0049727F">
        <w:t xml:space="preserve">he typology developed here applies to empirical research of multiple neighborhood types </w:t>
      </w:r>
      <w:r w:rsidR="00F96938" w:rsidRPr="0049727F">
        <w:lastRenderedPageBreak/>
        <w:t>and design standards. Finally, th</w:t>
      </w:r>
      <w:r w:rsidR="00B6375F">
        <w:t>is</w:t>
      </w:r>
      <w:r w:rsidR="00F96938" w:rsidRPr="0049727F">
        <w:t xml:space="preserv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w:t>
      </w:r>
      <w:r w:rsidR="00B6375F">
        <w:t>nd network measures. Finally, this chapter</w:t>
      </w:r>
      <w:r w:rsidR="00F96938" w:rsidRPr="0049727F">
        <w:t xml:space="preserve"> organizes these various measures into a coherent typology.</w:t>
      </w:r>
    </w:p>
    <w:p w:rsidR="007057D3" w:rsidRPr="0049727F" w:rsidRDefault="00F96938" w:rsidP="0077058A">
      <w:pPr>
        <w:pStyle w:val="Heading2"/>
      </w:pPr>
      <w:bookmarkStart w:id="92" w:name="_Toc475721751"/>
      <w:bookmarkStart w:id="93" w:name="_Toc479517040"/>
      <w:r w:rsidRPr="0049727F">
        <w:t xml:space="preserve">Background: </w:t>
      </w:r>
      <w:r w:rsidR="007057D3" w:rsidRPr="0049727F">
        <w:t>Complexity in Urban Design</w:t>
      </w:r>
      <w:bookmarkEnd w:id="92"/>
      <w:bookmarkEnd w:id="93"/>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00325F3E">
        <w:t>.</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 xml:space="preserve">but as discussed in chapter 3, </w:t>
      </w:r>
      <w:r w:rsidR="00325F3E">
        <w:t xml:space="preserve">they </w:t>
      </w:r>
      <w:r w:rsidR="00F96938" w:rsidRPr="0049727F">
        <w:t xml:space="preserve">often </w:t>
      </w:r>
      <w:r w:rsidR="00325F3E">
        <w:t xml:space="preserve">do so </w:t>
      </w:r>
      <w:r w:rsidR="00F96938" w:rsidRPr="0049727F">
        <w:t>loosely</w:t>
      </w:r>
      <w:r w:rsidR="00512E31" w:rsidRPr="0049727F">
        <w:t>, making it difficult to</w:t>
      </w:r>
      <w:r w:rsidRPr="0049727F">
        <w:t xml:space="preserve"> assess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exchange (cf. </w:t>
      </w:r>
      <w:r w:rsidR="00293CEC">
        <w:t xml:space="preserve">Sennett 1992; </w:t>
      </w:r>
      <w:r w:rsidR="007A1416">
        <w:t>Sandercock 2000; Pettigrew and Tropp 2006)</w:t>
      </w:r>
      <w:r w:rsidRPr="0049727F">
        <w:t xml:space="preserve">. </w:t>
      </w:r>
      <w:r w:rsidR="00160915">
        <w:t>T</w:t>
      </w:r>
      <w:r w:rsidR="007C1593" w:rsidRPr="0049727F">
        <w:t xml:space="preserve">his </w:t>
      </w:r>
      <w:r w:rsidR="00160915">
        <w:t xml:space="preserve">section </w:t>
      </w:r>
      <w:r w:rsidR="00512E31" w:rsidRPr="0049727F">
        <w:t>summarize</w:t>
      </w:r>
      <w:r w:rsidR="00160915">
        <w:t>s</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w:t>
      </w:r>
      <w:r w:rsidR="00160915">
        <w:t>we</w:t>
      </w:r>
      <w:r w:rsidRPr="0049727F">
        <w:t xml:space="preserve">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w:t>
      </w:r>
      <w:r w:rsidR="001A1769">
        <w:t xml:space="preserve">Moudon 1992; </w:t>
      </w:r>
      <w:r w:rsidR="00084E95">
        <w:t>Biddulph 2012)</w:t>
      </w:r>
      <w:r w:rsidRPr="0049727F">
        <w:t xml:space="preserve">. It includes deliberate top-down acts, informal bottom-up acts, and everything in between. The history of urban </w:t>
      </w:r>
      <w:r w:rsidRPr="0049727F">
        <w:lastRenderedPageBreak/>
        <w:t xml:space="preserve">design </w:t>
      </w:r>
      <w:r w:rsidR="00674296">
        <w:t>reflects normative stances that have</w:t>
      </w:r>
      <w:r w:rsidRPr="0049727F">
        <w:t xml:space="preserve"> shifted through eras of classical formalism, romantic organicism, modernist simplifications, and post-Jane Jacobs gestures toward </w:t>
      </w:r>
      <w:r w:rsidR="00D75A1F" w:rsidRPr="0049727F">
        <w:t>“</w:t>
      </w:r>
      <w:r w:rsidRPr="0049727F">
        <w:t>organized complexity</w:t>
      </w:r>
      <w:r w:rsidR="007B2CC7">
        <w:t>”</w:t>
      </w:r>
      <w:r w:rsidR="001A1769">
        <w:t xml:space="preserve"> (Barnett 2011).</w:t>
      </w:r>
      <w:r w:rsidRPr="0049727F">
        <w:t xml:space="preserve"> </w:t>
      </w:r>
      <w:r w:rsidR="00C82291">
        <w:t xml:space="preserve">Jacobs’s notions of complexity and bottom-up urbanism have been embraced by complex systems scholars studying cities – particularly </w:t>
      </w:r>
      <w:r w:rsidR="00B6375F">
        <w:t xml:space="preserve">scholars </w:t>
      </w:r>
      <w:r w:rsidR="00C82291">
        <w:t>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broader debates around urban sustainability and justice, as it is inextricably dependent on the city</w:t>
      </w:r>
      <w:r w:rsidR="00E05270" w:rsidRPr="0049727F">
        <w:t>’</w:t>
      </w:r>
      <w:r w:rsidRPr="0049727F">
        <w:t>s ability to meet its residents</w:t>
      </w:r>
      <w:r w:rsidR="00E05270" w:rsidRPr="0049727F">
        <w:t>’</w:t>
      </w:r>
      <w:r w:rsidRPr="0049727F">
        <w:t xml:space="preserve"> ongoing needs into the future</w:t>
      </w:r>
      <w:r w:rsidR="00D708FC">
        <w:t xml:space="preserve"> (Boeing et al. 2014; Boeing </w:t>
      </w:r>
      <w:r w:rsidR="000E08F9">
        <w:t>2016b</w:t>
      </w:r>
      <w:r w:rsidR="00D708FC">
        <w:t>)</w:t>
      </w:r>
      <w:r w:rsidRPr="0049727F">
        <w:t>.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w:t>
      </w:r>
      <w:r w:rsidRPr="0049727F">
        <w:lastRenderedPageBreak/>
        <w:t xml:space="preserve">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w:t>
      </w:r>
      <w:r w:rsidR="002F1DFA">
        <w:t>also b</w:t>
      </w:r>
      <w:r w:rsidR="007057D3" w:rsidRPr="0049727F">
        <w:t>een theorized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w:t>
      </w:r>
      <w:r w:rsidR="002F1DFA">
        <w:t xml:space="preserve">rgetics (Haken </w:t>
      </w:r>
      <w:r w:rsidR="007057D3" w:rsidRPr="0049727F">
        <w:t>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t>Madden 2014).</w:t>
      </w:r>
      <w:r w:rsidR="008F141D">
        <w:t xml:space="preserve"> Likewise, Mumford (1961</w:t>
      </w:r>
      <w:r w:rsidRPr="0049727F">
        <w:t>) points out that since the earliest days of cities, natural neighborhoods would form organically around important po</w:t>
      </w:r>
      <w:r w:rsidR="00BD56AF">
        <w:t>ints like temples. Most pre-twentieth</w:t>
      </w:r>
      <w:r w:rsidRPr="0049727F">
        <w:t xml:space="preserve"> century neighborhoods were </w:t>
      </w:r>
      <w:r w:rsidR="00E60CD0">
        <w:t>“</w:t>
      </w:r>
      <w:r w:rsidRPr="0049727F">
        <w:t>complete</w:t>
      </w:r>
      <w:r w:rsidR="00E60CD0">
        <w:t>”</w:t>
      </w:r>
      <w:r w:rsidRPr="0049727F">
        <w:t xml:space="preserve"> because walking was the most common mode of travel</w:t>
      </w:r>
      <w:r w:rsidR="007B6C91">
        <w:t xml:space="preserve"> (for modern formulations</w:t>
      </w:r>
      <w:r w:rsidR="00226C9A">
        <w:t xml:space="preserve"> of the complete neighborhoods paradigm</w:t>
      </w:r>
      <w:r w:rsidR="007B6C91">
        <w:t>,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w:t>
      </w:r>
      <w:r w:rsidRPr="0049727F">
        <w:lastRenderedPageBreak/>
        <w:t xml:space="preserve">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w:t>
      </w:r>
      <w:r w:rsidR="00F92C1B">
        <w:t xml:space="preserve">street and the public </w:t>
      </w:r>
      <w:r w:rsidR="00763F3D">
        <w:t>square – space</w:t>
      </w:r>
      <w:r w:rsidR="00226C9A">
        <w:t>s</w:t>
      </w:r>
      <w:r w:rsidR="00763F3D">
        <w:t xml:space="preserve"> symbolic of access, exchange, difference, and challenge (</w:t>
      </w:r>
      <w:r w:rsidR="00F92C1B">
        <w:t xml:space="preserve">Holston 1989; </w:t>
      </w:r>
      <w:r w:rsidR="00747589">
        <w:t xml:space="preserve">Carmona 2015;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D116B2">
        <w:t xml:space="preserve"> (Fishman 1987)</w:t>
      </w:r>
      <w:r w:rsidR="007B6C91">
        <w:t>. However,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w:t>
      </w:r>
      <w:r w:rsidR="00BD56AF">
        <w:t>twentieth</w:t>
      </w:r>
      <w:r w:rsidR="00BD56AF" w:rsidRPr="0049727F">
        <w:t xml:space="preserve"> </w:t>
      </w:r>
      <w:r w:rsidRPr="0049727F">
        <w:t>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 xml:space="preserve">Corbusier and the modernist planners, setting the stage for </w:t>
      </w:r>
      <w:r w:rsidR="00BD56AF">
        <w:t>twentieth</w:t>
      </w:r>
      <w:r w:rsidR="00BD56AF" w:rsidRPr="0049727F">
        <w:t xml:space="preserve"> </w:t>
      </w:r>
      <w:r w:rsidRPr="0049727F">
        <w:t>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w:t>
      </w:r>
      <w:r w:rsidR="00853B75">
        <w:t xml:space="preserve">sterile </w:t>
      </w:r>
      <w:r w:rsidRPr="0049727F">
        <w:t>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w:t>
      </w:r>
      <w:r w:rsidR="00325F3E">
        <w:t>“</w:t>
      </w:r>
      <w:r w:rsidR="00BA697A">
        <w:t>meat ax</w:t>
      </w:r>
      <w:r w:rsidR="00325F3E">
        <w:t>”</w:t>
      </w:r>
      <w:r w:rsidR="00BA697A">
        <w:t xml:space="preserve"> carving its way through the disorderly urban fabric of mid-century New York (Caro 1974</w:t>
      </w:r>
      <w:r w:rsidR="00391D59">
        <w:t>; cf. Kaufmann 1974</w:t>
      </w:r>
      <w:r w:rsidR="00E71C3D">
        <w:t xml:space="preserve">; </w:t>
      </w:r>
      <w:r w:rsidR="000E08F9">
        <w:t>Boeing 2017e</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w:t>
      </w:r>
      <w:r w:rsidR="00325F3E">
        <w:t xml:space="preserve">cities like </w:t>
      </w:r>
      <w:r w:rsidRPr="0049727F">
        <w:t xml:space="preserve">Chandigarh and </w:t>
      </w:r>
      <w:r w:rsidR="003929CD" w:rsidRPr="003929CD">
        <w:t xml:space="preserve">Brasília </w:t>
      </w:r>
      <w:r w:rsidRPr="0049727F">
        <w:t>by contrasting Corbusier</w:t>
      </w:r>
      <w:r w:rsidR="00E05270" w:rsidRPr="0049727F">
        <w:t>’</w:t>
      </w:r>
      <w:r w:rsidRPr="0049727F">
        <w:t>s top-down simplified, rational, polished, utopian cities with bottom-up, organically built, messy everyday urbanisms</w:t>
      </w:r>
      <w:r w:rsidR="008F7E26">
        <w:t xml:space="preserve"> dependent on localized tacit knowledge (cf. Jacobs 1961; Hayek 1974</w:t>
      </w:r>
      <w:r w:rsidR="00F92C1B">
        <w:t>; Holston 1989</w:t>
      </w:r>
      <w:r w:rsidR="008F7E26">
        <w:t>)</w:t>
      </w:r>
      <w:r w:rsidRPr="0049727F">
        <w:t xml:space="preserve">. </w:t>
      </w:r>
      <w:r w:rsidR="008F7E26">
        <w:t>These m</w:t>
      </w:r>
      <w:r w:rsidRPr="0049727F">
        <w:t xml:space="preserve">odernist </w:t>
      </w:r>
      <w:r w:rsidR="008F7E26">
        <w:t xml:space="preserve">planners and architects </w:t>
      </w:r>
      <w:r w:rsidRPr="0049727F">
        <w:t>confused geometric visual order for well-functioning sustainable social order in the built environment</w:t>
      </w:r>
      <w:r w:rsidR="00EA5F90">
        <w:t xml:space="preserve"> (Roy 2005</w:t>
      </w:r>
      <w:r w:rsidR="00125BEC">
        <w:t>; Sussman and Hollander 2015</w:t>
      </w:r>
      <w:r w:rsidR="00EA5F90">
        <w:t>)</w:t>
      </w:r>
      <w:r w:rsidR="0074147C">
        <w:t>. In fact, i</w:t>
      </w:r>
      <w:r w:rsidR="009C0505">
        <w:t xml:space="preserve">nformality itself may be a defining </w:t>
      </w:r>
      <w:r w:rsidR="009C0505" w:rsidRPr="009C0505">
        <w:rPr>
          <w:i/>
        </w:rPr>
        <w:t>sine qua non</w:t>
      </w:r>
      <w:r w:rsidR="009C0505">
        <w:t xml:space="preserve"> of cities and urbanism (Sennett 1992; Sassen 2012; Greenfield 2013; cf. </w:t>
      </w:r>
      <w:r w:rsidR="009C0505" w:rsidRPr="00E84FF9">
        <w:t>Krivỳ</w:t>
      </w:r>
      <w:r w:rsidR="009C0505">
        <w:t xml:space="preserve"> 2016).</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9C0505">
        <w:t xml:space="preserve">have </w:t>
      </w:r>
      <w:r w:rsidR="007C1593" w:rsidRPr="0049727F">
        <w:t>argue</w:t>
      </w:r>
      <w:r w:rsidR="009C0505">
        <w:t>d</w:t>
      </w:r>
      <w:r w:rsidR="007C1593" w:rsidRPr="0049727F">
        <w:t xml:space="preserv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that make a community livable. </w:t>
      </w:r>
      <w:r w:rsidR="007057D3" w:rsidRPr="0049727F">
        <w:t>Over-simplified plans and interventions can cut into the living tissue of complex city systems, killing vital social</w:t>
      </w:r>
      <w:r w:rsidR="00226C9A">
        <w:t xml:space="preserve"> processes. W</w:t>
      </w:r>
      <w:r w:rsidR="008F7E26">
        <w:t>hile h</w:t>
      </w:r>
      <w:r w:rsidR="007057D3" w:rsidRPr="0049727F">
        <w:t xml:space="preserve">ealthy complex </w:t>
      </w:r>
      <w:r w:rsidR="007057D3" w:rsidRPr="0049727F">
        <w:lastRenderedPageBreak/>
        <w:t>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000ACB"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 xml:space="preserve">are </w:t>
      </w:r>
      <w:r w:rsidR="009C0505">
        <w:t>architected</w:t>
      </w:r>
      <w:r w:rsidR="00B51C41" w:rsidRPr="0049727F">
        <w:t>,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w:t>
      </w:r>
      <w:r w:rsidR="0074147C">
        <w:t>Moroni (2015)</w:t>
      </w:r>
      <w:r w:rsidRPr="0049727F">
        <w:t xml:space="preserve"> suggests urban codes based on principles rather than details, contain few simple rules that remain for long periods of time, give minimal discretion to public officials, and leave flexibility for individual creativity and experimentation. Such codes already exist</w:t>
      </w:r>
      <w:r w:rsidR="00226C9A">
        <w:t xml:space="preserve"> to some extent</w:t>
      </w:r>
      <w:r w:rsidRPr="0049727F">
        <w:t xml:space="preserve"> in urban design as form-based codes that aim to balance bottom-up flexibility with top-down predictability (Talen </w:t>
      </w:r>
      <w:r w:rsidR="00245A2E">
        <w:t xml:space="preserve">2009; </w:t>
      </w:r>
      <w:r w:rsidRPr="0049727F">
        <w:t>2011</w:t>
      </w:r>
      <w:r w:rsidR="00853B75">
        <w:t>; 2016</w:t>
      </w:r>
      <w:r w:rsidRPr="0049727F">
        <w:t>).</w:t>
      </w:r>
      <w:r w:rsidR="0018010B">
        <w:t xml:space="preserve"> </w:t>
      </w:r>
    </w:p>
    <w:p w:rsidR="007057D3" w:rsidRPr="0049727F" w:rsidRDefault="0018010B" w:rsidP="004A4DE6">
      <w:r>
        <w:t xml:space="preserve">Generative design is a popular framework </w:t>
      </w:r>
      <w:r w:rsidR="00FC2C7F">
        <w:t xml:space="preserve">for conceptualizing such systems in action (Marshall </w:t>
      </w:r>
      <w:r w:rsidR="00574153">
        <w:t xml:space="preserve">2004; </w:t>
      </w:r>
      <w:r w:rsidR="00FC2C7F">
        <w:t>2005; Luca 2007; Alexander et al. 2008;</w:t>
      </w:r>
      <w:r w:rsidR="007057D3" w:rsidRPr="0049727F">
        <w:t xml:space="preserve"> </w:t>
      </w:r>
      <w:r w:rsidR="00FC2C7F">
        <w:t xml:space="preserve">Mehaffy 2008; Rakha and Reinhart 2012). </w:t>
      </w:r>
      <w:r w:rsidR="007057D3" w:rsidRPr="0049727F">
        <w:t>Marshall (2012</w:t>
      </w:r>
      <w:r w:rsidR="00FC2C7F">
        <w:t>a</w:t>
      </w:r>
      <w:r w:rsidR="007057D3"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007057D3" w:rsidRPr="0049727F">
        <w:t>. However, development control can then be exercised to nudge what emerges toward the public interest</w:t>
      </w:r>
      <w:r w:rsidR="00C731BD" w:rsidRPr="0049727F">
        <w:t xml:space="preserve"> (</w:t>
      </w:r>
      <w:r w:rsidR="00226C9A">
        <w:t xml:space="preserve">ibid; </w:t>
      </w:r>
      <w:r w:rsidR="00C731BD" w:rsidRPr="0049727F">
        <w:t>cf. Allen 2012)</w:t>
      </w:r>
      <w:r w:rsidR="007057D3"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007057D3"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Beyond these qualitative formulations of complexity in urban form and design, how might it be defined quantitatively</w:t>
      </w:r>
      <w:r w:rsidRPr="0049727F">
        <w:t xml:space="preserve"> – especially at the neighborhood and block scale?</w:t>
      </w:r>
      <w:r w:rsidR="00160915">
        <w:t xml:space="preserve"> </w:t>
      </w:r>
      <w:r w:rsidR="00D26563">
        <w:t xml:space="preserve">A stream of planning literature has considered quantitative measures of the urban form, but without </w:t>
      </w:r>
      <w:r w:rsidR="00226C9A">
        <w:t>explicitly</w:t>
      </w:r>
      <w:r w:rsidR="002D7459">
        <w:t xml:space="preserve"> </w:t>
      </w:r>
      <w:r w:rsidR="00D26563">
        <w:t>engaging with complexity (e.g., Cervero and Kockelman 1997; Song and Knaap 2004; Tsai 2005; Clifton et al. 2008; Ewing and Cervero 2010; Schwarz 2010; Song et al. 2013</w:t>
      </w:r>
      <w:r w:rsidR="00B368F4">
        <w:t>b</w:t>
      </w:r>
      <w:r w:rsidR="00D26563">
        <w:t xml:space="preserve">). </w:t>
      </w:r>
      <w:r w:rsidR="00160915">
        <w:t>T</w:t>
      </w:r>
      <w:r w:rsidR="007C1593" w:rsidRPr="0049727F">
        <w:t xml:space="preserve">he </w:t>
      </w:r>
      <w:r w:rsidR="007C1593" w:rsidRPr="0049727F">
        <w:lastRenderedPageBreak/>
        <w:t>next section define</w:t>
      </w:r>
      <w:r w:rsidR="00160915">
        <w:t>s</w:t>
      </w:r>
      <w:r w:rsidR="007C1593" w:rsidRPr="0049727F">
        <w:t xml:space="preserve"> comp</w:t>
      </w:r>
      <w:r w:rsidR="00160915">
        <w:t xml:space="preserve">lexity contextually and </w:t>
      </w:r>
      <w:r w:rsidR="00D26563">
        <w:t>explores</w:t>
      </w:r>
      <w:r w:rsidR="00160915">
        <w:t xml:space="preserve"> </w:t>
      </w:r>
      <w:r w:rsidR="007C1593" w:rsidRPr="0049727F">
        <w:t>several pot</w:t>
      </w:r>
      <w:r w:rsidR="00D26563">
        <w:t>ential methods for measuring it directly.</w:t>
      </w:r>
    </w:p>
    <w:p w:rsidR="007057D3" w:rsidRPr="0049727F" w:rsidRDefault="007057D3" w:rsidP="0077058A">
      <w:pPr>
        <w:pStyle w:val="Heading2"/>
      </w:pPr>
      <w:bookmarkStart w:id="94" w:name="_Toc475721752"/>
      <w:bookmarkStart w:id="95" w:name="_Toc479517041"/>
      <w:r w:rsidRPr="0049727F">
        <w:t xml:space="preserve">Measures of Complexity in Urban </w:t>
      </w:r>
      <w:r w:rsidR="00241558" w:rsidRPr="0049727F">
        <w:t xml:space="preserve">Form and </w:t>
      </w:r>
      <w:r w:rsidRPr="0049727F">
        <w:t>Design</w:t>
      </w:r>
      <w:bookmarkEnd w:id="94"/>
      <w:bookmarkEnd w:id="95"/>
    </w:p>
    <w:p w:rsidR="00C731BD" w:rsidRPr="0049727F" w:rsidRDefault="00C731BD" w:rsidP="0077058A">
      <w:pPr>
        <w:pStyle w:val="Heading3"/>
      </w:pPr>
      <w:bookmarkStart w:id="96" w:name="_Toc475721753"/>
      <w:bookmarkStart w:id="97" w:name="_Toc479517042"/>
      <w:r w:rsidRPr="0049727F">
        <w:t>Overview</w:t>
      </w:r>
      <w:bookmarkEnd w:id="96"/>
      <w:bookmarkEnd w:id="97"/>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w:t>
      </w:r>
      <w:r w:rsidR="001E10A7">
        <w:t>ly focusing on urban processes.</w:t>
      </w:r>
    </w:p>
    <w:p w:rsidR="008D4EEE" w:rsidRDefault="00654383" w:rsidP="004A4DE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9B0176">
        <w:t>, depicted in Figure 4.1</w:t>
      </w:r>
      <w:r w:rsidR="007057D3" w:rsidRPr="0049727F">
        <w:t xml:space="preserve">. </w:t>
      </w:r>
      <w:r w:rsidR="008D4EEE">
        <w:t>Category I</w:t>
      </w:r>
      <w:r w:rsidR="007057D3" w:rsidRPr="0049727F">
        <w:t xml:space="preserve"> is positively correlated with disorder and includes algorithmic complexity and most measures of entropy. </w:t>
      </w:r>
      <w:r w:rsidR="008D4EEE">
        <w:t>Here,</w:t>
      </w:r>
      <w:r w:rsidR="007057D3" w:rsidRPr="0049727F">
        <w:t xml:space="preserve"> complexity is hig</w:t>
      </w:r>
      <w:r w:rsidR="009F7ED0">
        <w:t>hest when objects are scrambled-</w:t>
      </w:r>
      <w:r w:rsidR="007057D3" w:rsidRPr="0049727F">
        <w:t xml:space="preserve">up with the greatest variety and diversity. </w:t>
      </w:r>
      <w:r w:rsidR="008D4EEE">
        <w:t>Category II</w:t>
      </w:r>
      <w:r w:rsidR="007057D3" w:rsidRPr="0049727F">
        <w:t xml:space="preserve"> is a convex function of disorder, peaking at some midpoint between order and disorder. This balances between variety and structure and conforms to traditional definiti</w:t>
      </w:r>
      <w:r w:rsidR="008D4EEE">
        <w:t xml:space="preserve">ons of complex adaptive systems (e.g., </w:t>
      </w:r>
      <w:r w:rsidR="008D4EEE" w:rsidRPr="0049727F">
        <w:t xml:space="preserve">Gershenson and </w:t>
      </w:r>
      <w:r w:rsidR="00A848D5" w:rsidRPr="00A848D5">
        <w:t xml:space="preserve">Fernández </w:t>
      </w:r>
      <w:r w:rsidR="008D4EEE" w:rsidRPr="0049727F">
        <w:t>2012)</w:t>
      </w:r>
      <w:r w:rsidR="008D4EEE">
        <w:t>. Category III</w:t>
      </w:r>
      <w:r w:rsidR="007057D3" w:rsidRPr="0049727F">
        <w:t xml:space="preserve">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p>
    <w:p w:rsidR="007057D3"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2C71CA" w:rsidRDefault="002C71CA" w:rsidP="002C71CA">
      <w:pPr>
        <w:pStyle w:val="Figure"/>
      </w:pPr>
      <w:r>
        <w:lastRenderedPageBreak/>
        <w:drawing>
          <wp:inline distT="0" distB="0" distL="0" distR="0" wp14:anchorId="7F06E2F8" wp14:editId="463E2D5E">
            <wp:extent cx="4675720" cy="1790700"/>
            <wp:effectExtent l="0" t="0" r="0" b="0"/>
            <wp:docPr id="43" name="Picture 43" descr="C:\Users\Geoff\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AppData\Local\Microsoft\Windows\INetCache\Content.Word\Untitled-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95837" cy="1875000"/>
                    </a:xfrm>
                    <a:prstGeom prst="rect">
                      <a:avLst/>
                    </a:prstGeom>
                    <a:noFill/>
                    <a:ln>
                      <a:noFill/>
                    </a:ln>
                  </pic:spPr>
                </pic:pic>
              </a:graphicData>
            </a:graphic>
          </wp:inline>
        </w:drawing>
      </w:r>
    </w:p>
    <w:p w:rsidR="002C71CA" w:rsidRPr="0049727F" w:rsidRDefault="002C71CA" w:rsidP="002C71CA">
      <w:pPr>
        <w:pStyle w:val="Caption"/>
      </w:pPr>
      <w:bookmarkStart w:id="98" w:name="_Toc479517107"/>
      <w:r>
        <w:t xml:space="preserve">Figure </w:t>
      </w:r>
      <w:fldSimple w:instr=" STYLEREF 1 \s ">
        <w:r w:rsidR="00BD4352">
          <w:rPr>
            <w:noProof/>
          </w:rPr>
          <w:t>4</w:t>
        </w:r>
      </w:fldSimple>
      <w:r>
        <w:t>.</w:t>
      </w:r>
      <w:fldSimple w:instr=" SEQ Figure \* ARABIC \s 1 ">
        <w:r w:rsidR="00BD4352">
          <w:rPr>
            <w:noProof/>
          </w:rPr>
          <w:t>1</w:t>
        </w:r>
      </w:fldSimple>
      <w:r>
        <w:t xml:space="preserve">. </w:t>
      </w:r>
      <w:r w:rsidRPr="009645FD">
        <w:t>Three different categories of complexity. Category I increases monotonically with disorder. Category II is convex, peaking at a midpoint between order and disorder. Category III decreases monotonically as disorder increases. Adapted from Shiner et al.</w:t>
      </w:r>
      <w:r>
        <w:t xml:space="preserve"> (1999).</w:t>
      </w:r>
      <w:bookmarkEnd w:id="98"/>
    </w:p>
    <w:p w:rsidR="007057D3" w:rsidRPr="0049727F" w:rsidRDefault="00AE47E0" w:rsidP="004A4DE6">
      <w:r>
        <w:t xml:space="preserve">The anthropologist </w:t>
      </w:r>
      <w:r w:rsidRPr="00AE47E0">
        <w:t>Claude Lévi-Strauss</w:t>
      </w:r>
      <w:r>
        <w:t xml:space="preserve"> called cities “the most complex of human inventions… at the co</w:t>
      </w:r>
      <w:r w:rsidR="003939D0">
        <w:t>nfluence of nature and artifact</w:t>
      </w:r>
      <w:r>
        <w:t>”</w:t>
      </w:r>
      <w:r w:rsidR="003939D0">
        <w:t xml:space="preserve"> (1992, p. 137).</w:t>
      </w:r>
      <w:r>
        <w:t xml:space="preserve"> </w:t>
      </w:r>
      <w:r w:rsidR="007057D3"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007057D3" w:rsidRPr="0049727F">
        <w:t xml:space="preserve"> Such an indicator of complexity </w:t>
      </w:r>
      <w:r w:rsidR="00C731BD" w:rsidRPr="0049727F">
        <w:t>could</w:t>
      </w:r>
      <w:r w:rsidR="007057D3" w:rsidRPr="0049727F">
        <w:t xml:space="preserve"> be a system-level state variable. However, just how to measure the complexity of a city system remains </w:t>
      </w:r>
      <w:r w:rsidR="008D4EEE">
        <w:t>an open question</w:t>
      </w:r>
      <w:r w:rsidR="007057D3" w:rsidRPr="0049727F">
        <w:t xml:space="preserve">. </w:t>
      </w:r>
      <w:r w:rsidR="00786758" w:rsidRPr="0049727F">
        <w:t xml:space="preserve">Further, how does this sense – or preference – vary from person to person and culture to culture? </w:t>
      </w:r>
      <w:r w:rsidR="007057D3" w:rsidRPr="0049727F">
        <w:t>We may have some intuitive sense of the complexity of a place simply by observing it or moving through it, but how can this be formalized?</w:t>
      </w:r>
      <w:r w:rsidR="00786758" w:rsidRPr="0049727F">
        <w:t xml:space="preserve"> </w:t>
      </w:r>
    </w:p>
    <w:p w:rsidR="007057D3" w:rsidRPr="0049727F" w:rsidRDefault="00AE47E0" w:rsidP="004A4DE6">
      <w:r>
        <w:t>O</w:t>
      </w:r>
      <w:r w:rsidR="007057D3" w:rsidRPr="0049727F">
        <w:t xml:space="preserve">n one hand, a neighborhood can be examined as an urban ecosystem – a human habitat – that is a </w:t>
      </w:r>
      <w:r w:rsidR="000F00D5" w:rsidRPr="0049727F">
        <w:t xml:space="preserve">dynamical </w:t>
      </w:r>
      <w:r w:rsidR="007057D3" w:rsidRPr="0049727F">
        <w:t xml:space="preserve">complex system. </w:t>
      </w:r>
      <w:r w:rsidR="000F00D5" w:rsidRPr="0049727F">
        <w:t>Thus</w:t>
      </w:r>
      <w:r w:rsidR="001F3552">
        <w:t>,</w:t>
      </w:r>
      <w:r w:rsidR="000F00D5" w:rsidRPr="0049727F">
        <w:t xml:space="preserve"> s</w:t>
      </w:r>
      <w:r w:rsidR="007057D3" w:rsidRPr="0049727F">
        <w:t>tate variables</w:t>
      </w:r>
      <w:r w:rsidR="000F00D5" w:rsidRPr="0049727F">
        <w:t xml:space="preserve"> </w:t>
      </w:r>
      <w:r w:rsidR="007057D3" w:rsidRPr="0049727F">
        <w:t xml:space="preserve">such as population, density, employment, wealth, traffic volume, etc. can </w:t>
      </w:r>
      <w:r w:rsidR="000F00D5" w:rsidRPr="0049727F">
        <w:t xml:space="preserve">be (potentially) </w:t>
      </w:r>
      <w:r w:rsidR="007057D3" w:rsidRPr="0049727F">
        <w:t xml:space="preserve">identified and </w:t>
      </w:r>
      <w:r w:rsidR="000F00D5" w:rsidRPr="0049727F">
        <w:t xml:space="preserve">(potentially) </w:t>
      </w:r>
      <w:r w:rsidR="007057D3" w:rsidRPr="0049727F">
        <w:t xml:space="preserve">calculated at </w:t>
      </w:r>
      <w:r w:rsidR="00233A05" w:rsidRPr="0049727F">
        <w:t>various scales</w:t>
      </w:r>
      <w:r w:rsidR="007057D3" w:rsidRPr="0049727F">
        <w:t xml:space="preserve"> to describe the state of the system as it changes over time. The system</w:t>
      </w:r>
      <w:r w:rsidR="00E05270" w:rsidRPr="0049727F">
        <w:t>’</w:t>
      </w:r>
      <w:r w:rsidR="007057D3" w:rsidRPr="0049727F">
        <w:t>s dynamics can be explored and modeled with mathematical equations,</w:t>
      </w:r>
      <w:r w:rsidR="00233A05" w:rsidRPr="0049727F">
        <w:t xml:space="preserve"> statistical regressions,</w:t>
      </w:r>
      <w:r w:rsidR="007057D3" w:rsidRPr="0049727F">
        <w:t xml:space="preserve"> </w:t>
      </w:r>
      <w:r w:rsidR="008D4EEE">
        <w:t xml:space="preserve">machine learning algorithms, </w:t>
      </w:r>
      <w:r w:rsidR="007057D3" w:rsidRPr="0049727F">
        <w:t xml:space="preserve">cellular automata, or agent-based models to describe the processes occurring in the system. Forrester (1969) was an early pioneer of applying systems dynamics to cities, studying their stocks and flows. </w:t>
      </w:r>
      <w:r w:rsidR="008D4EEE">
        <w:t>His</w:t>
      </w:r>
      <w:r w:rsidR="007057D3" w:rsidRPr="0049727F">
        <w:t xml:space="preserve"> use of differential equations and stock/flow modeling has been extended to cycles of urbanization and </w:t>
      </w:r>
      <w:r w:rsidR="008D4EEE">
        <w:t>suburbanization (Orishimo 1987)</w:t>
      </w:r>
      <w:r w:rsidR="007057D3" w:rsidRPr="0049727F">
        <w:t xml:space="preserve"> and to the dynamics of parking (Cao and Menendez 2015).</w:t>
      </w:r>
      <w:r w:rsidR="00B963A8" w:rsidRPr="0049727F">
        <w:t xml:space="preserve"> Such </w:t>
      </w:r>
      <w:r w:rsidR="008D4EEE">
        <w:t xml:space="preserve">dynamic </w:t>
      </w:r>
      <w:r w:rsidR="00B963A8" w:rsidRPr="0049727F">
        <w:t>measures are less useful for the characterization and analysis of urban form.</w:t>
      </w:r>
    </w:p>
    <w:p w:rsidR="007057D3" w:rsidRPr="0049727F" w:rsidRDefault="007057D3" w:rsidP="004A4DE6">
      <w:r w:rsidRPr="0049727F">
        <w:lastRenderedPageBreak/>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humans both shape their neighborhoods and are in turn shaped by them</w:t>
      </w:r>
      <w:r w:rsidR="00544442">
        <w:t xml:space="preserve"> (Lynch 1954</w:t>
      </w:r>
      <w:r w:rsidR="00351A77">
        <w:t>; Lynch and Rodwin 1958</w:t>
      </w:r>
      <w:r w:rsidR="00544442">
        <w:t>)</w:t>
      </w:r>
      <w:r w:rsidRPr="0049727F">
        <w:t xml:space="preserve">. The </w:t>
      </w:r>
      <w:r w:rsidR="00B963A8" w:rsidRPr="0049727F">
        <w:t xml:space="preserve">physical </w:t>
      </w:r>
      <w:r w:rsidRPr="0049727F">
        <w:t xml:space="preserve">patterns that result </w:t>
      </w:r>
      <w:r w:rsidR="008D4EEE">
        <w:t>constitute</w:t>
      </w:r>
      <w:r w:rsidRPr="0049727F">
        <w:t xml:space="preserv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008D4EEE">
        <w:t xml:space="preserve">its spatial patterns, </w:t>
      </w:r>
      <w:r w:rsidRPr="0049727F">
        <w:t>structure</w:t>
      </w:r>
      <w:r w:rsidR="008D4EEE">
        <w:t xml:space="preserve">, </w:t>
      </w:r>
      <w:r w:rsidRPr="0049727F">
        <w:t>connectedne</w:t>
      </w:r>
      <w:r w:rsidR="00B963A8" w:rsidRPr="0049727F">
        <w:t>ss</w:t>
      </w:r>
      <w:r w:rsidR="008D4EEE">
        <w:t>,</w:t>
      </w:r>
      <w:r w:rsidR="00B963A8" w:rsidRPr="0049727F">
        <w:t xml:space="preserve">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w:t>
      </w:r>
      <w:r w:rsidR="00351A77">
        <w:t xml:space="preserve">Talen 2003; </w:t>
      </w:r>
      <w:r w:rsidR="00FC2C7F">
        <w:t>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77058A">
      <w:pPr>
        <w:pStyle w:val="Heading3"/>
      </w:pPr>
      <w:bookmarkStart w:id="99" w:name="_Toc475721754"/>
      <w:bookmarkStart w:id="100" w:name="_Toc479517043"/>
      <w:r w:rsidRPr="0049727F">
        <w:t xml:space="preserve">Temporal Measures of Urban </w:t>
      </w:r>
      <w:r w:rsidR="00241558" w:rsidRPr="0049727F">
        <w:t>Form</w:t>
      </w:r>
      <w:bookmarkEnd w:id="99"/>
      <w:bookmarkEnd w:id="100"/>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xml:space="preserve">, have not been found to be particularly effective in the ecology literature (Parrott 2010). Information theory, however, provides some measures of complexity that may be applied to urban design at the neighborhood </w:t>
      </w:r>
      <w:r w:rsidR="007057D3" w:rsidRPr="0049727F">
        <w:lastRenderedPageBreak/>
        <w:t>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w:t>
      </w:r>
      <w:r w:rsidR="008D4EEE">
        <w:t xml:space="preserve"> in the series. In other words, </w:t>
      </w:r>
      <w:r w:rsidRPr="0049727F">
        <w:t xml:space="preserve">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77058A">
      <w:pPr>
        <w:pStyle w:val="Heading3"/>
      </w:pPr>
      <w:bookmarkStart w:id="101" w:name="_Toc475721755"/>
      <w:bookmarkStart w:id="102" w:name="_Toc479517044"/>
      <w:r w:rsidRPr="0049727F">
        <w:t xml:space="preserve">Visual Complexity of Urban </w:t>
      </w:r>
      <w:r w:rsidR="00241558" w:rsidRPr="0049727F">
        <w:t>Form</w:t>
      </w:r>
      <w:bookmarkEnd w:id="101"/>
      <w:bookmarkEnd w:id="102"/>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9614A5" w:rsidP="004A4DE6">
      <w:r>
        <w:t xml:space="preserve">Much of the research on human perceptions of the built environment follows in the wake of Gibson’s (1979) ecological framework and Appleton’s (1975; 1984) </w:t>
      </w:r>
      <w:r w:rsidR="00111D6A">
        <w:t>prospect-refuge theory (</w:t>
      </w:r>
      <w:r w:rsidR="00427D11">
        <w:t xml:space="preserve">e.g., </w:t>
      </w:r>
      <w:r w:rsidR="00111D6A">
        <w:t xml:space="preserve">Tveit et al. 2006; Ode et al. 2010; Sang et al. 2015; Dosen and Ostwald 2016). </w:t>
      </w:r>
      <w:r w:rsidR="007057D3" w:rsidRPr="0049727F">
        <w:t xml:space="preserve">Clifton et al. (2008) discuss qualities of the urban form and human perceptions at multiple scales. For neighborhood and street scale urban design, perceptions of human </w:t>
      </w:r>
      <w:r w:rsidR="007057D3" w:rsidRPr="0049727F">
        <w:lastRenderedPageBreak/>
        <w:t xml:space="preserve">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implying a </w:t>
      </w:r>
      <w:r w:rsidR="00124D00">
        <w:t>category</w:t>
      </w:r>
      <w:r w:rsidR="00124D00" w:rsidRPr="0049727F">
        <w:t xml:space="preserve"> </w:t>
      </w:r>
      <w:r w:rsidR="00D9624F">
        <w:t>II</w:t>
      </w:r>
      <w:r w:rsidR="007057D3" w:rsidRPr="0049727F">
        <w:t xml:space="preserve"> convex measure of complexity</w:t>
      </w:r>
      <w:r w:rsidR="00427D11">
        <w:t xml:space="preserve"> </w:t>
      </w:r>
      <w:r w:rsidR="00427D11" w:rsidRPr="0049727F">
        <w:t>(Elsheshtawy 1997</w:t>
      </w:r>
      <w:r w:rsidR="00427D11">
        <w:t xml:space="preserve">; </w:t>
      </w:r>
      <w:r w:rsidR="00427D11" w:rsidRPr="00A223B7">
        <w:t>Gunawardena</w:t>
      </w:r>
      <w:r w:rsidR="00427D11">
        <w:t xml:space="preserve"> et al. 2015</w:t>
      </w:r>
      <w:r w:rsidR="00427D11" w:rsidRPr="0049727F">
        <w:t>)</w:t>
      </w:r>
      <w:r w:rsidR="007057D3" w:rsidRPr="0049727F">
        <w:t>.</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These researchers related visual complexity to the number of perceptible differences a person is exposed to while moving through the city. They found that humans prefer to experience information at a comfortable rate – too little deprives the sens</w:t>
      </w:r>
      <w:r w:rsidR="00111D6A">
        <w:t xml:space="preserve">es and too much overloads them. </w:t>
      </w:r>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t xml:space="preserve">Based on their literature review, the researchers </w:t>
      </w:r>
      <w:r w:rsidR="00427D11">
        <w:t>develop</w:t>
      </w:r>
      <w:r w:rsidRPr="0049727F">
        <w:t xml:space="preserv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D116B2" w:rsidP="004A4DE6">
      <w:r>
        <w:t xml:space="preserve">Fishman (2011) proposes </w:t>
      </w:r>
      <w:r w:rsidR="00120266">
        <w:t xml:space="preserve">that there exists </w:t>
      </w:r>
      <w:r>
        <w:t xml:space="preserve">a </w:t>
      </w:r>
      <w:r w:rsidR="00120266">
        <w:t xml:space="preserve">significant </w:t>
      </w:r>
      <w:r>
        <w:t xml:space="preserve">conflict between the two primary paradigms </w:t>
      </w:r>
      <w:r w:rsidR="00120266">
        <w:t>of</w:t>
      </w:r>
      <w:r>
        <w:t xml:space="preserve"> modern urban design. The first</w:t>
      </w:r>
      <w:r w:rsidR="00120266">
        <w:t xml:space="preserve"> paradigm</w:t>
      </w:r>
      <w:r>
        <w:t xml:space="preserve">, spearheaded by the modernists, </w:t>
      </w:r>
      <w:r>
        <w:lastRenderedPageBreak/>
        <w:t xml:space="preserve">seeks to </w:t>
      </w:r>
      <w:r>
        <w:rPr>
          <w:i/>
        </w:rPr>
        <w:t>open up</w:t>
      </w:r>
      <w:r>
        <w:t xml:space="preserve"> the dense and messy urban fabric with towers-in-the-park, </w:t>
      </w:r>
      <w:r w:rsidR="00120266">
        <w:t xml:space="preserve">spacing, </w:t>
      </w:r>
      <w:r>
        <w:t xml:space="preserve">highways, and technology. The second, </w:t>
      </w:r>
      <w:r w:rsidR="00120266">
        <w:t>espoused</w:t>
      </w:r>
      <w:r>
        <w:t xml:space="preserve"> by traditionalists and neotraditionalists, </w:t>
      </w:r>
      <w:r w:rsidR="00120266">
        <w:t xml:space="preserve">seeks instead to </w:t>
      </w:r>
      <w:r w:rsidR="00120266" w:rsidRPr="00120266">
        <w:rPr>
          <w:i/>
        </w:rPr>
        <w:t>enclose space</w:t>
      </w:r>
      <w:r w:rsidR="00120266">
        <w:t xml:space="preserve"> through human-scale architecture, walkability, and a dense, complex, organic urban fabric. </w:t>
      </w:r>
      <w:r w:rsidR="007057D3" w:rsidRPr="0049727F">
        <w:t xml:space="preserve">Jacobs and Appleyard (1987) argue that buildings in varied arrangements </w:t>
      </w:r>
      <w:r w:rsidR="00120266">
        <w:t>(i.e., in accordance with Fishman’s second paradigm) enhance</w:t>
      </w:r>
      <w:r w:rsidR="007057D3" w:rsidRPr="0049727F">
        <w:t xml:space="preserve"> visual complexity</w:t>
      </w:r>
      <w:r w:rsidR="00427D11">
        <w:t>,</w:t>
      </w:r>
      <w:r w:rsidR="007057D3" w:rsidRPr="0049727F">
        <w:t xml:space="preserve"> but interminable wide buildings – a hallmark of modernist design – detract from it</w:t>
      </w:r>
      <w:r w:rsidR="008F7E26">
        <w:t xml:space="preserve"> (see</w:t>
      </w:r>
      <w:r w:rsidR="00125BEC">
        <w:t xml:space="preserve"> also Sussman and Hollander 2015</w:t>
      </w:r>
      <w:r w:rsidR="008F7E26">
        <w:t>)</w:t>
      </w:r>
      <w:r w:rsidR="007057D3" w:rsidRPr="0049727F">
        <w:t>.</w:t>
      </w:r>
      <w:r>
        <w:t xml:space="preserve"> </w:t>
      </w:r>
      <w:r w:rsidR="007057D3" w:rsidRPr="0049727F">
        <w:t>Jacobs (1995) argues that buildings need multiple varied surfaces for light to move constantly over to generate visual complexity. Macdonald (2005</w:t>
      </w:r>
      <w:r w:rsidR="006854F8">
        <w:t>; see also Punter 2003</w:t>
      </w:r>
      <w:r w:rsidR="007057D3" w:rsidRPr="0049727F">
        <w:t xml:space="preserve">) explores how Vancouver </w:t>
      </w:r>
      <w:r w:rsidR="00382011" w:rsidRPr="0049727F">
        <w:t>generates</w:t>
      </w:r>
      <w:r w:rsidR="007057D3" w:rsidRPr="0049727F">
        <w:t xml:space="preserve"> visual complexity </w:t>
      </w:r>
      <w:r w:rsidR="00382011" w:rsidRPr="0049727F">
        <w:t xml:space="preserve">to </w:t>
      </w:r>
      <w:r w:rsidR="007057D3" w:rsidRPr="0049727F">
        <w:t xml:space="preserve">put </w:t>
      </w:r>
      <w:r w:rsidR="00382011" w:rsidRPr="0049727F">
        <w:t xml:space="preserve">proverbial </w:t>
      </w:r>
      <w:r w:rsidR="007057D3"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xml:space="preserve">) contends that urban environments with perceptual richness are more interesting and enjoyable for humans, possibly because our species evolved in natural environments with a high degree of visual complexity. Thus, appropriate visual complexity </w:t>
      </w:r>
      <w:r w:rsidR="00427D11">
        <w:t>serves as</w:t>
      </w:r>
      <w:r w:rsidRPr="0049727F">
        <w:t xml:space="preserve"> a key component of livability because it creates rich, enjoyable</w:t>
      </w:r>
      <w:r w:rsidR="00C10876">
        <w:t>, safe environments for humans.</w:t>
      </w:r>
    </w:p>
    <w:p w:rsidR="007057D3" w:rsidRPr="0049727F" w:rsidRDefault="007057D3" w:rsidP="0077058A">
      <w:pPr>
        <w:pStyle w:val="Heading3"/>
      </w:pPr>
      <w:bookmarkStart w:id="103" w:name="_Toc475721756"/>
      <w:bookmarkStart w:id="104" w:name="_Toc479517045"/>
      <w:r w:rsidRPr="0049727F">
        <w:t xml:space="preserve">Spatial Measures of Urban </w:t>
      </w:r>
      <w:r w:rsidR="00241558" w:rsidRPr="0049727F">
        <w:t>Form</w:t>
      </w:r>
      <w:bookmarkEnd w:id="103"/>
      <w:bookmarkEnd w:id="104"/>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4A4DE6">
      <w:r w:rsidRPr="0049727F">
        <w:lastRenderedPageBreak/>
        <w:t xml:space="preserve">Diversity, however, is the most common spatial measure of complexity in the urban design and planning literature. Diversity is important for several reasons. Social diversity </w:t>
      </w:r>
      <w:r w:rsidR="002801DB">
        <w:t>may</w:t>
      </w:r>
      <w:r w:rsidRPr="0049727F">
        <w:t xml:space="preserve">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w:t>
      </w:r>
      <w:r w:rsidR="002801DB">
        <w:t>argues</w:t>
      </w:r>
      <w:r w:rsidRPr="0049727F">
        <w:t xml:space="preserve">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 xml:space="preserve">Cao et al. 2007; </w:t>
      </w:r>
      <w:r w:rsidR="00B36727">
        <w:t xml:space="preserve">Glaeser et al. 2008; </w:t>
      </w:r>
      <w:r w:rsidR="00E60CD0">
        <w:t>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2801DB">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w:t>
      </w:r>
      <w:r w:rsidR="002801DB">
        <w:t>It</w:t>
      </w:r>
      <w:r w:rsidRPr="0049727F">
        <w:t xml:space="preserve">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B368F4">
        <w:t>a).</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w:t>
      </w:r>
      <w:r w:rsidR="002801DB">
        <w:t>when</w:t>
      </w:r>
      <w:r w:rsidRPr="0049727F">
        <w:t xml:space="preserve"> consider</w:t>
      </w:r>
      <w:r w:rsidR="002801DB">
        <w:t>ing</w:t>
      </w:r>
      <w:r w:rsidRPr="0049727F">
        <w:t xml:space="preserve">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00BB1081">
        <w:t>Other</w:t>
      </w:r>
      <w:r w:rsidRPr="0049727F">
        <w:t xml:space="preserve"> measures of </w:t>
      </w:r>
      <w:r w:rsidRPr="0049727F">
        <w:lastRenderedPageBreak/>
        <w:t xml:space="preserve">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w:t>
      </w:r>
      <w:r w:rsidR="00386C04">
        <w:t>spread</w:t>
      </w:r>
      <w:r w:rsidRPr="0049727F">
        <w:t xml:space="preserve"> across the city. </w:t>
      </w:r>
      <w:r w:rsidR="00FA2F36" w:rsidRPr="0049727F">
        <w:t>For example, a</w:t>
      </w:r>
      <w:r w:rsidRPr="0049727F">
        <w:t>re all schools clustered in wealthy neighborhoods rather than being distributed evenly among all neighborhoods? Are waste treatment facilities clustered in poor neighborhoods rather than being distributed evenly among all neighborhoods?</w:t>
      </w:r>
      <w:r w:rsidR="00386C04">
        <w:t xml:space="preserve"> </w:t>
      </w:r>
      <w:r w:rsidR="002801DB">
        <w:t>On the other hand, i</w:t>
      </w:r>
      <w:r w:rsidRPr="0049727F">
        <w:t xml:space="preserve">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2801DB"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386C04">
        <w:t>(</w:t>
      </w:r>
      <w:r w:rsidR="00FA2F36" w:rsidRPr="0049727F">
        <w:t>or</w:t>
      </w:r>
      <w:r w:rsidR="00386C04">
        <w:t xml:space="preserve"> more realistically – as we shall discuss in chapter 7 – a</w:t>
      </w:r>
      <w:r w:rsidR="00FA2F36" w:rsidRPr="0049727F">
        <w:t xml:space="preserve"> lognormal </w:t>
      </w:r>
      <w:r w:rsidRPr="0049727F">
        <w:t>distribution</w:t>
      </w:r>
      <w:r w:rsidR="00386C04">
        <w:t>)</w:t>
      </w:r>
      <w:r w:rsidRPr="0049727F">
        <w:t xml:space="preserve">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p>
    <w:p w:rsidR="007057D3" w:rsidRPr="0049727F" w:rsidRDefault="007057D3" w:rsidP="0077058A">
      <w:pPr>
        <w:pStyle w:val="Heading3"/>
      </w:pPr>
      <w:bookmarkStart w:id="105" w:name="_Toc475721757"/>
      <w:bookmarkStart w:id="106" w:name="_Toc479517046"/>
      <w:r w:rsidRPr="0049727F">
        <w:t xml:space="preserve">Structural Measures of Urban </w:t>
      </w:r>
      <w:r w:rsidR="00241558" w:rsidRPr="0049727F">
        <w:t>Form</w:t>
      </w:r>
      <w:r w:rsidR="00423FEE" w:rsidRPr="0049727F">
        <w:t>: Fractal</w:t>
      </w:r>
      <w:bookmarkEnd w:id="105"/>
      <w:bookmarkEnd w:id="106"/>
    </w:p>
    <w:p w:rsidR="007057D3" w:rsidRPr="0049727F" w:rsidRDefault="002801DB" w:rsidP="004A4DE6">
      <w:r w:rsidRPr="0049727F">
        <w:t xml:space="preserve">Related to diversity, questions of scale and topological </w:t>
      </w:r>
      <w:r w:rsidRPr="0049727F">
        <w:rPr>
          <w:i/>
        </w:rPr>
        <w:t>structure</w:t>
      </w:r>
      <w:r w:rsidRPr="0049727F">
        <w:t xml:space="preserve"> are addr</w:t>
      </w:r>
      <w:r>
        <w:t xml:space="preserve">essed in this subsection. </w:t>
      </w:r>
      <w:r w:rsidR="007057D3" w:rsidRPr="0049727F">
        <w:t xml:space="preserve">Measures of structure assess the internal physical configuration of a system. They have been applied to cities and are perhaps the most useful measures of the complexity outcomes of urban design because they characterize that which is most dependent </w:t>
      </w:r>
      <w:r>
        <w:t>up</w:t>
      </w:r>
      <w:r w:rsidR="007057D3" w:rsidRPr="0049727F">
        <w:t>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 xml:space="preserve">As discussed in chapter 2, </w:t>
      </w:r>
      <w:r w:rsidR="00B77A9F">
        <w:t xml:space="preserve">fractals </w:t>
      </w:r>
      <w:r w:rsidRPr="0049727F">
        <w:t>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w:t>
      </w:r>
      <w:r w:rsidR="00FA2F36" w:rsidRPr="0049727F">
        <w:lastRenderedPageBreak/>
        <w:t xml:space="preserve">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w:t>
      </w:r>
      <w:r w:rsidR="002801DB">
        <w:t>are</w:t>
      </w:r>
      <w:r w:rsidRPr="0049727F">
        <w:t xml:space="preserve"> fractal.</w:t>
      </w:r>
    </w:p>
    <w:p w:rsidR="007057D3" w:rsidRDefault="007057D3" w:rsidP="004A4DE6">
      <w:r w:rsidRPr="0049727F">
        <w:t xml:space="preserve">Fractal structures tend to be distributed according to a power law. As mentioned earlier, in a power law distribution, there are few large </w:t>
      </w:r>
      <w:r w:rsidR="00F27B0F">
        <w:t>items, a medium number of medium-</w:t>
      </w:r>
      <w:r w:rsidRPr="0049727F">
        <w:t xml:space="preserve">sized </w:t>
      </w:r>
      <w:r w:rsidR="00F27B0F">
        <w:t>items</w:t>
      </w:r>
      <w:r w:rsidRPr="0049727F">
        <w:t xml:space="preserve">, and many small </w:t>
      </w:r>
      <w:r w:rsidR="00F27B0F">
        <w:t>items</w:t>
      </w:r>
      <w:r w:rsidRPr="0049727F">
        <w:t xml:space="preserve">. Consider the earlier example of an urban street network. At the largest scale, the city has a few major arterial roads and boulevards that serve as the key arteries for system-wide traffic circulation. But if </w:t>
      </w:r>
      <w:r w:rsidR="00F27B0F">
        <w:t>we</w:t>
      </w:r>
      <w:r w:rsidRPr="0049727F">
        <w:t xml:space="preserve"> zoom into this picture, a larger number of mid-sized collector roads appear, branching off from these few large arteries. As </w:t>
      </w:r>
      <w:r w:rsidR="00F27B0F">
        <w:t>we</w:t>
      </w:r>
      <w:r w:rsidRPr="0049727F">
        <w:t xml:space="preserve"> zoom in further to a fine scale, a denser mesh of local streets appears, branching off from these collector roads. Similar fractal analyses have been applied to the distribution and scale of other urban structures such as buildings </w:t>
      </w:r>
      <w:r w:rsidR="00000ACB">
        <w:t>as well as</w:t>
      </w:r>
      <w:r w:rsidRPr="0049727F">
        <w:t xml:space="preserve"> land uses.</w:t>
      </w:r>
      <w:r w:rsidR="002801DB">
        <w:t xml:space="preserve"> </w:t>
      </w:r>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E679E">
      <w:pPr>
        <w:keepNext/>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w:t>
      </w:r>
      <w:r w:rsidR="002801DB">
        <w:t>represents</w:t>
      </w:r>
      <w:r w:rsidRPr="0049727F">
        <w:t xml:space="preserve">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w:t>
      </w:r>
      <w:r w:rsidRPr="00386C04">
        <w:rPr>
          <w:i/>
        </w:rPr>
        <w:t>D</w:t>
      </w:r>
      <w:r w:rsidRPr="0049727F">
        <w:t xml:space="preserve">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1A3900">
        <w:t>at multiple scales</w:t>
      </w:r>
      <w:r w:rsidR="00CF79FF">
        <w:t xml:space="preserve"> (Marshall 2008)</w:t>
      </w:r>
      <w:r w:rsidRPr="0049727F">
        <w:t>.</w:t>
      </w:r>
      <w:r w:rsidR="003A4B0B" w:rsidRPr="0049727F">
        <w:t xml:space="preserve"> </w:t>
      </w:r>
      <w:r w:rsidR="00386C04">
        <w:t xml:space="preserve">For instance, </w:t>
      </w:r>
      <w:r w:rsidRPr="0049727F">
        <w:t>Salingaros (</w:t>
      </w:r>
      <w:r w:rsidR="00CF7E51">
        <w:t xml:space="preserve">1998; 2000a; </w:t>
      </w:r>
      <w:r w:rsidR="00CF7E51">
        <w:lastRenderedPageBreak/>
        <w:t xml:space="preserve">2000b; </w:t>
      </w:r>
      <w:r w:rsidRPr="0049727F">
        <w:t>2001)</w:t>
      </w:r>
      <w:r w:rsidR="00545EED">
        <w:t xml:space="preserve">, </w:t>
      </w:r>
      <w:r w:rsidRPr="0049727F">
        <w:t xml:space="preserve">argues </w:t>
      </w:r>
      <w:r w:rsidR="005739C3">
        <w:t xml:space="preserve">(albeit somewhat </w:t>
      </w:r>
      <w:r w:rsidR="00386C04">
        <w:t>abstrusely</w:t>
      </w:r>
      <w:r w:rsidR="005739C3">
        <w:t xml:space="preserve">)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77058A">
      <w:pPr>
        <w:pStyle w:val="Heading3"/>
      </w:pPr>
      <w:bookmarkStart w:id="107" w:name="_Toc475721758"/>
      <w:bookmarkStart w:id="108" w:name="_Toc479517047"/>
      <w:r w:rsidRPr="0049727F">
        <w:t>Structural Measures of Urban Form: Network</w:t>
      </w:r>
      <w:bookmarkEnd w:id="107"/>
      <w:bookmarkEnd w:id="108"/>
    </w:p>
    <w:p w:rsidR="003745B3" w:rsidRPr="0049727F" w:rsidRDefault="007057D3" w:rsidP="004A4DE6">
      <w:r w:rsidRPr="0049727F">
        <w:t>Beyond fractals</w:t>
      </w:r>
      <w:r w:rsidR="00FA2F36" w:rsidRPr="0049727F">
        <w:t xml:space="preserve">, </w:t>
      </w:r>
      <w:r w:rsidR="001A3900" w:rsidRPr="0049727F">
        <w:t>network science</w:t>
      </w:r>
      <w:r w:rsidR="001A3900">
        <w:t xml:space="preserve"> provides </w:t>
      </w:r>
      <w:r w:rsidR="00386C04">
        <w:t>a</w:t>
      </w:r>
      <w:r w:rsidR="00FA2F36" w:rsidRPr="0049727F">
        <w:t xml:space="preserve"> second crucial lens wi</w:t>
      </w:r>
      <w:r w:rsidR="001A3900">
        <w:t>th which to examine structure</w:t>
      </w:r>
      <w:r w:rsidRPr="0049727F">
        <w:t>.</w:t>
      </w:r>
      <w:r w:rsidR="00873549">
        <w:t xml:space="preserve"> </w:t>
      </w:r>
      <w:r w:rsidRPr="0049727F">
        <w:t xml:space="preserve">Accessibility is a </w:t>
      </w:r>
      <w:r w:rsidR="00FA2F36" w:rsidRPr="0049727F">
        <w:t>useful</w:t>
      </w:r>
      <w:r w:rsidRPr="0049727F">
        <w:t xml:space="preserve"> measure of urban design and is related to network analysis</w:t>
      </w:r>
      <w:r w:rsidR="002909B3">
        <w:t xml:space="preserve"> (</w:t>
      </w:r>
      <w:r w:rsidR="00ED0793">
        <w:t xml:space="preserve">Hansen 1959; </w:t>
      </w:r>
      <w:r w:rsidR="00BC07FC" w:rsidRPr="00BC07FC">
        <w:t>Samaniego</w:t>
      </w:r>
      <w:r w:rsidR="00BC07FC">
        <w:t xml:space="preserve"> and Moses 2008; </w:t>
      </w:r>
      <w:r w:rsidR="002909B3">
        <w:t>Levinson 2012)</w:t>
      </w:r>
      <w:r w:rsidRPr="0049727F">
        <w:t xml:space="preserve">. </w:t>
      </w:r>
      <w:r w:rsidR="001A3900">
        <w:t>It</w:t>
      </w:r>
      <w:r w:rsidRPr="0049727F">
        <w:t xml:space="preserve"> concerns proximity, transportation mobility, and social interaction within the public sphere</w:t>
      </w:r>
      <w:r w:rsidR="00273B6B">
        <w:t xml:space="preserve"> (Levine et al. 2012)</w:t>
      </w:r>
      <w:r w:rsidRPr="0049727F">
        <w:t>. Popular “walkability” tools – such as WalkScore and Walkonomics – and urban modeling tools such as pandana use street networks to determine accessibility</w:t>
      </w:r>
      <w:r w:rsidR="004B28C3">
        <w:t xml:space="preserve">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w:t>
      </w:r>
      <w:r w:rsidR="00FA7697">
        <w:t xml:space="preserve">Such measures extend the toolkit commonly used by urban morphologists (Talen 2003). </w:t>
      </w:r>
      <w:r w:rsidR="003745B3" w:rsidRPr="0049727F">
        <w:t xml:space="preserve">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w:t>
      </w:r>
      <w:r w:rsidR="001A3900">
        <w:t>dead-ends</w:t>
      </w:r>
      <w:r w:rsidR="00700620" w:rsidRPr="0049727F">
        <w:t xml:space="preserve">).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w:t>
      </w:r>
      <w:r w:rsidR="00700620" w:rsidRPr="0049727F">
        <w:lastRenderedPageBreak/>
        <w:t>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are average</w:t>
      </w:r>
      <w:r w:rsidR="00ED0793">
        <w:t xml:space="preserve"> (cf. Kansky’s [1963] </w:t>
      </w:r>
      <w:r w:rsidR="00ED0793" w:rsidRPr="00ED0793">
        <w:rPr>
          <w:i/>
        </w:rPr>
        <w:t>β</w:t>
      </w:r>
      <w:r w:rsidR="00ED0793">
        <w:t xml:space="preserve"> index)</w:t>
      </w:r>
      <w:r w:rsidR="00A3131F" w:rsidRPr="0049727F">
        <w:t>. Similarly</w:t>
      </w:r>
      <w:r w:rsidR="00F80F19">
        <w:t>,</w:t>
      </w:r>
      <w:r w:rsidR="00A3131F" w:rsidRPr="0049727F">
        <w:t xml:space="preserve"> but more concretely, the </w:t>
      </w:r>
      <w:r w:rsidR="00A3131F" w:rsidRPr="0049727F">
        <w:rPr>
          <w:i/>
        </w:rPr>
        <w:t xml:space="preserve">average streets per </w:t>
      </w:r>
      <w:r w:rsidR="001A3900">
        <w:rPr>
          <w:i/>
        </w:rPr>
        <w:t>node</w:t>
      </w:r>
      <w:r w:rsidR="00A3131F" w:rsidRPr="0049727F">
        <w:t xml:space="preserve"> measures the mean number of streets (i.e., edges in the undirected representation of the graph) that emanate from each </w:t>
      </w:r>
      <w:r w:rsidR="001A3900">
        <w:t xml:space="preserve">node (i.e., </w:t>
      </w:r>
      <w:r w:rsidR="00A3131F" w:rsidRPr="0049727F">
        <w:t>intersection</w:t>
      </w:r>
      <w:r w:rsidR="001A3900">
        <w:t>s and dead-ends)</w:t>
      </w:r>
      <w:r w:rsidR="00A3131F" w:rsidRPr="0049727F">
        <w:t>. This adapts the average node degree for physical form</w:t>
      </w:r>
      <w:r w:rsidR="00F75568" w:rsidRPr="0049727F">
        <w:t xml:space="preserve"> </w:t>
      </w:r>
      <w:r w:rsidR="00A3131F" w:rsidRPr="0049727F">
        <w:t xml:space="preserve">rather than circulation and flow. The distribution and proportion of number of streets per </w:t>
      </w:r>
      <w:r w:rsidR="001A3900">
        <w:t>node</w:t>
      </w:r>
      <w:r w:rsidR="00A3131F" w:rsidRPr="0049727F">
        <w:t xml:space="preserve"> characterizes the type, prevalence, and spatial distribution of intersection connectedness</w:t>
      </w:r>
      <w:r w:rsidR="001A3900">
        <w:t xml:space="preserve"> and dead-ends</w:t>
      </w:r>
      <w:r w:rsidR="00A3131F" w:rsidRPr="0049727F">
        <w:t xml:space="preserve">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w:t>
      </w:r>
      <w:r w:rsidR="00553D08">
        <w:t xml:space="preserve"> (</w:t>
      </w:r>
      <w:r w:rsidR="00BE3D7A">
        <w:t>Urban and Keitt 2001</w:t>
      </w:r>
      <w:r w:rsidR="00553D08">
        <w:t>)</w:t>
      </w:r>
      <w:r w:rsidRPr="0049727F">
        <w: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00553D08">
        <w:t xml:space="preserve"> (</w:t>
      </w:r>
      <w:r w:rsidR="00BE3D7A">
        <w:t>Hage and Harary 1995</w:t>
      </w:r>
      <w:r w:rsidR="00553D08">
        <w:t>)</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w:t>
      </w:r>
      <w:r w:rsidR="00BE3D7A">
        <w:t xml:space="preserve">Urban and Keitt 2001; </w:t>
      </w:r>
      <w:r w:rsidR="00245A2E">
        <w:t>cf. Dill [2004] for a discussion of street connectivity in a less formal sense)</w:t>
      </w:r>
      <w:r w:rsidRPr="0049727F">
        <w:t xml:space="preserve">. This is a measure of </w:t>
      </w:r>
      <w:r w:rsidR="00444A2E">
        <w:t>resilience</w:t>
      </w:r>
      <w:r w:rsidRPr="0049727F">
        <w:t xml:space="preserve">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w:t>
      </w:r>
      <w:r w:rsidR="001A3900">
        <w:t xml:space="preserve">a </w:t>
      </w:r>
      <w:r w:rsidRPr="0049727F">
        <w:t>connectivity</w:t>
      </w:r>
      <w:r w:rsidR="001A3900">
        <w:t xml:space="preserve"> value</w:t>
      </w:r>
      <w:r w:rsidRPr="0049727F">
        <w:t xml:space="preserve"> of </w:t>
      </w:r>
      <w:r w:rsidR="00F80F19">
        <w:t>1</w:t>
      </w:r>
      <w:r w:rsidRPr="0049727F">
        <w:t xml:space="preserve">, because the presence of a single </w:t>
      </w:r>
      <w:r w:rsidR="001A3900">
        <w:t>dead-end</w:t>
      </w:r>
      <w:r w:rsidRPr="0049727F">
        <w:t xml:space="preserve"> indicates that the </w:t>
      </w:r>
      <w:r w:rsidRPr="0049727F">
        <w:lastRenderedPageBreak/>
        <w:t xml:space="preserve">removal of just one node or edge will disconnect the network. </w:t>
      </w:r>
      <w:r w:rsidR="00F80F19">
        <w:t>Instead</w:t>
      </w:r>
      <w:r w:rsidRPr="0049727F">
        <w:t xml:space="preserve">, the </w:t>
      </w:r>
      <w:r w:rsidRPr="0049727F">
        <w:rPr>
          <w:i/>
        </w:rPr>
        <w:t>average node connectivity</w:t>
      </w:r>
      <w:r w:rsidRPr="0049727F">
        <w:t xml:space="preserve"> of a network – the mean number of internally node-disjoint path</w:t>
      </w:r>
      <w:r w:rsidR="00A32303">
        <w:t xml:space="preserve">s between each pair of nodes </w:t>
      </w:r>
      <w:r w:rsidRPr="0049727F">
        <w:t>–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w:t>
      </w:r>
      <w:r w:rsidR="00CF7E51">
        <w:t>e (Hajrashouliha and Yin 2015</w:t>
      </w:r>
      <w:r w:rsidR="00906F3A">
        <w:t>; see also Jiang 2009; Jiang et al. 2009</w:t>
      </w:r>
      <w:r w:rsidR="00CF7E51">
        <w:t>).</w:t>
      </w:r>
    </w:p>
    <w:p w:rsidR="003745B3" w:rsidRPr="0049727F" w:rsidRDefault="00744EF9" w:rsidP="004A4DE6">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712B8E" w:rsidRPr="00712B8E">
        <w:t xml:space="preserve">Freeman </w:t>
      </w:r>
      <w:r w:rsidR="00712B8E">
        <w:t xml:space="preserve">1977;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 xml:space="preserve">This is an indicator of resilience: </w:t>
      </w:r>
      <w:r w:rsidR="00745E29" w:rsidRPr="0049727F">
        <w:lastRenderedPageBreak/>
        <w:t>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057D3"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722E4E" w:rsidRPr="0049727F">
        <w:t xml:space="preserve"> </w:t>
      </w:r>
      <w:r w:rsidR="00D0251D" w:rsidRPr="0049727F">
        <w:rPr>
          <w:i/>
        </w:rPr>
        <w:t>PageRank</w:t>
      </w:r>
      <w:r w:rsidR="00722E4E" w:rsidRPr="0049727F">
        <w:t xml:space="preserve"> </w:t>
      </w:r>
      <w:r w:rsidR="00F80F19">
        <w:t xml:space="preserve">– </w:t>
      </w:r>
      <w:r w:rsidR="00722E4E" w:rsidRPr="0049727F">
        <w:t>the algorith</w:t>
      </w:r>
      <w:r w:rsidR="00F80F19">
        <w:t xml:space="preserve">m Google uses to rank web pages – </w:t>
      </w:r>
      <w:r w:rsidR="00722E4E" w:rsidRPr="0049727F">
        <w:t xml:space="preserve">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r w:rsidR="009314A9">
        <w:t xml:space="preserve"> </w:t>
      </w:r>
      <w:r w:rsidRPr="0049727F">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closeness</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w:t>
      </w:r>
      <w:r w:rsidRPr="0049727F">
        <w:lastRenderedPageBreak/>
        <w:t xml:space="preserve">focuses almost entirely on </w:t>
      </w:r>
      <w:r w:rsidR="00265402" w:rsidRPr="0049727F">
        <w:t>primal graphs because they retain all the geographic, spatial, metric information essential to urban form and design that space syntax disregard</w:t>
      </w:r>
      <w:r w:rsidR="009314A9">
        <w:t>s</w:t>
      </w:r>
      <w:r w:rsidR="00265402" w:rsidRPr="0049727F">
        <w:t xml:space="preserve"> in its dual graphs</w:t>
      </w:r>
      <w:r w:rsidR="009314A9">
        <w:t xml:space="preserve"> (Ratti 2004; </w:t>
      </w:r>
      <w:r w:rsidR="009314A9" w:rsidRPr="00352693">
        <w:t>Ravulaparthy</w:t>
      </w:r>
      <w:r w:rsidR="009314A9">
        <w:t xml:space="preserve"> and </w:t>
      </w:r>
      <w:r w:rsidR="009314A9" w:rsidRPr="00293CEC">
        <w:t>Goulias</w:t>
      </w:r>
      <w:r w:rsidR="009314A9">
        <w:t xml:space="preserve"> 2014)</w:t>
      </w:r>
      <w:r w:rsidR="00265402" w:rsidRPr="0049727F">
        <w:t>.</w:t>
      </w:r>
    </w:p>
    <w:p w:rsidR="007057D3" w:rsidRPr="0049727F" w:rsidRDefault="007057D3" w:rsidP="0077058A">
      <w:pPr>
        <w:pStyle w:val="Heading2"/>
      </w:pPr>
      <w:bookmarkStart w:id="109" w:name="_Toc475721759"/>
      <w:bookmarkStart w:id="110" w:name="_Toc479517048"/>
      <w:r w:rsidRPr="0049727F">
        <w:t>Typology</w:t>
      </w:r>
      <w:r w:rsidR="00950CF5" w:rsidRPr="0049727F">
        <w:t xml:space="preserve"> of Complexity Measures</w:t>
      </w:r>
      <w:bookmarkEnd w:id="109"/>
      <w:bookmarkEnd w:id="110"/>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 xml:space="preserve">measures seem </w:t>
      </w:r>
      <w:r w:rsidRPr="0049727F">
        <w:t xml:space="preserve">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in depth.</w:t>
      </w:r>
    </w:p>
    <w:tbl>
      <w:tblPr>
        <w:tblStyle w:val="TableGrid"/>
        <w:tblW w:w="8640" w:type="dxa"/>
        <w:tblInd w:w="108" w:type="dxa"/>
        <w:tblBorders>
          <w:top w:val="none" w:sz="0" w:space="0" w:color="auto"/>
          <w:left w:val="none" w:sz="0" w:space="0" w:color="auto"/>
          <w:bottom w:val="none" w:sz="0" w:space="0" w:color="auto"/>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989"/>
        <w:gridCol w:w="2578"/>
        <w:gridCol w:w="4073"/>
      </w:tblGrid>
      <w:tr w:rsidR="00B758C9" w:rsidRPr="0049727F" w:rsidTr="00B021E0">
        <w:tc>
          <w:tcPr>
            <w:tcW w:w="1989"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Category</w:t>
            </w:r>
          </w:p>
        </w:tc>
        <w:tc>
          <w:tcPr>
            <w:tcW w:w="2578"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Measure of complexity</w:t>
            </w:r>
          </w:p>
        </w:tc>
        <w:tc>
          <w:tcPr>
            <w:tcW w:w="4073"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Description</w:t>
            </w:r>
          </w:p>
        </w:tc>
      </w:tr>
      <w:tr w:rsidR="00B758C9" w:rsidRPr="0049727F" w:rsidTr="00B021E0">
        <w:tc>
          <w:tcPr>
            <w:tcW w:w="1989" w:type="dxa"/>
            <w:tcBorders>
              <w:top w:val="single" w:sz="4" w:space="0" w:color="auto"/>
            </w:tcBorders>
          </w:tcPr>
          <w:p w:rsidR="00B758C9" w:rsidRPr="0049727F" w:rsidRDefault="00B758C9" w:rsidP="004A4DE6">
            <w:pPr>
              <w:pStyle w:val="Tablebody"/>
            </w:pPr>
            <w:r w:rsidRPr="0049727F">
              <w:t>Temporal</w:t>
            </w:r>
          </w:p>
        </w:tc>
        <w:tc>
          <w:tcPr>
            <w:tcW w:w="2578" w:type="dxa"/>
            <w:tcBorders>
              <w:top w:val="single" w:sz="4" w:space="0" w:color="auto"/>
            </w:tcBorders>
          </w:tcPr>
          <w:p w:rsidR="00B758C9" w:rsidRPr="0049727F" w:rsidRDefault="00B758C9" w:rsidP="004A4DE6">
            <w:pPr>
              <w:pStyle w:val="Tablebody"/>
            </w:pPr>
            <w:r w:rsidRPr="0049727F">
              <w:t>Embedding time series</w:t>
            </w:r>
          </w:p>
        </w:tc>
        <w:tc>
          <w:tcPr>
            <w:tcW w:w="4073" w:type="dxa"/>
            <w:tcBorders>
              <w:top w:val="single" w:sz="4" w:space="0" w:color="auto"/>
            </w:tcBorders>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B021E0">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B021E0">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B021E0">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B021E0">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w:t>
            </w:r>
            <w:r w:rsidR="00A92631">
              <w:rPr>
                <w:noProof/>
              </w:rPr>
              <w:t>e</w:t>
            </w:r>
            <w:r w:rsidRPr="0049727F">
              <w:rPr>
                <w:noProof/>
              </w:rPr>
              <w:t>ous or heterogen</w:t>
            </w:r>
            <w:r w:rsidR="00A92631">
              <w:rPr>
                <w:noProof/>
              </w:rPr>
              <w:t>e</w:t>
            </w:r>
            <w:r w:rsidRPr="0049727F">
              <w:rPr>
                <w:noProof/>
              </w:rPr>
              <w:t>ous is the area of analysis?</w:t>
            </w:r>
          </w:p>
        </w:tc>
      </w:tr>
      <w:tr w:rsidR="00B758C9" w:rsidRPr="0049727F" w:rsidTr="00B021E0">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B021E0">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B021E0">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B021E0">
        <w:tc>
          <w:tcPr>
            <w:tcW w:w="1989"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B021E0">
        <w:tc>
          <w:tcPr>
            <w:tcW w:w="1989" w:type="dxa"/>
          </w:tcPr>
          <w:p w:rsidR="00F75568" w:rsidRPr="0049727F" w:rsidRDefault="00F75568" w:rsidP="004A4DE6">
            <w:pPr>
              <w:pStyle w:val="Tablebody"/>
            </w:pPr>
            <w:r w:rsidRPr="0049727F">
              <w:lastRenderedPageBreak/>
              <w:t>Network</w:t>
            </w:r>
          </w:p>
        </w:tc>
        <w:tc>
          <w:tcPr>
            <w:tcW w:w="2578" w:type="dxa"/>
          </w:tcPr>
          <w:p w:rsidR="00F75568" w:rsidRPr="0049727F" w:rsidRDefault="00F75568" w:rsidP="004A4DE6">
            <w:pPr>
              <w:pStyle w:val="Tablebody"/>
            </w:pPr>
            <w:r w:rsidRPr="0049727F">
              <w:t xml:space="preserve">Average streets per </w:t>
            </w:r>
            <w:r w:rsidR="001A3900">
              <w:t>node</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 xml:space="preserve">Proportion of streets per </w:t>
            </w:r>
            <w:r w:rsidR="009314A9">
              <w:t>node</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B021E0">
        <w:tc>
          <w:tcPr>
            <w:tcW w:w="1989"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What is the minimum number of nodes/edges that must be removed to disconnect network?</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Average nodes that must be removed to disconnect some pair of non-adjacent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B021E0">
        <w:tc>
          <w:tcPr>
            <w:tcW w:w="1989"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B021E0">
        <w:tc>
          <w:tcPr>
            <w:tcW w:w="1989" w:type="dxa"/>
            <w:tcBorders>
              <w:bottom w:val="single" w:sz="4" w:space="0" w:color="BFBFBF" w:themeColor="background1" w:themeShade="BF"/>
            </w:tcBorders>
          </w:tcPr>
          <w:p w:rsidR="00B758C9" w:rsidRPr="0049727F" w:rsidRDefault="00B758C9" w:rsidP="004A4DE6">
            <w:pPr>
              <w:pStyle w:val="Tablebody"/>
            </w:pPr>
            <w:r w:rsidRPr="0049727F">
              <w:t>Network</w:t>
            </w:r>
          </w:p>
        </w:tc>
        <w:tc>
          <w:tcPr>
            <w:tcW w:w="2578" w:type="dxa"/>
            <w:tcBorders>
              <w:bottom w:val="single" w:sz="4" w:space="0" w:color="BFBFBF" w:themeColor="background1" w:themeShade="BF"/>
            </w:tcBorders>
          </w:tcPr>
          <w:p w:rsidR="00B758C9" w:rsidRPr="0049727F" w:rsidRDefault="00B758C9" w:rsidP="004A4DE6">
            <w:pPr>
              <w:pStyle w:val="Tablebody"/>
            </w:pPr>
            <w:r w:rsidRPr="0049727F">
              <w:t>Multiple centrality assessment</w:t>
            </w:r>
          </w:p>
        </w:tc>
        <w:tc>
          <w:tcPr>
            <w:tcW w:w="4073" w:type="dxa"/>
            <w:tcBorders>
              <w:bottom w:val="single" w:sz="4" w:space="0" w:color="BFBFBF" w:themeColor="background1" w:themeShade="BF"/>
            </w:tcBorders>
          </w:tcPr>
          <w:p w:rsidR="00B758C9" w:rsidRPr="0049727F" w:rsidRDefault="00B758C9" w:rsidP="004A4DE6">
            <w:pPr>
              <w:pStyle w:val="Tablebody"/>
            </w:pPr>
            <w:r w:rsidRPr="0049727F">
              <w:t>Uses primal, metric graphs to examine multiple indices of centrality</w:t>
            </w:r>
          </w:p>
        </w:tc>
      </w:tr>
      <w:tr w:rsidR="00B758C9" w:rsidRPr="0049727F" w:rsidTr="00B021E0">
        <w:tc>
          <w:tcPr>
            <w:tcW w:w="1989"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Network</w:t>
            </w:r>
          </w:p>
        </w:tc>
        <w:tc>
          <w:tcPr>
            <w:tcW w:w="2578"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Space syntax</w:t>
            </w:r>
          </w:p>
        </w:tc>
        <w:tc>
          <w:tcPr>
            <w:tcW w:w="4073"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1" w:name="_Toc479517136"/>
      <w:r w:rsidRPr="0049727F">
        <w:t xml:space="preserve">Table </w:t>
      </w:r>
      <w:fldSimple w:instr=" STYLEREF 1 \s ">
        <w:r w:rsidR="00BD4352">
          <w:rPr>
            <w:noProof/>
          </w:rPr>
          <w:t>4</w:t>
        </w:r>
      </w:fldSimple>
      <w:r w:rsidR="00981C16">
        <w:t>.</w:t>
      </w:r>
      <w:fldSimple w:instr=" SEQ Table \* ARABIC \s 1 ">
        <w:r w:rsidR="00BD4352">
          <w:rPr>
            <w:noProof/>
          </w:rPr>
          <w:t>1</w:t>
        </w:r>
      </w:fldSimple>
      <w:r w:rsidR="00CA71E0">
        <w:rPr>
          <w:noProof/>
        </w:rPr>
        <w:t>.</w:t>
      </w:r>
      <w:r w:rsidRPr="0049727F">
        <w:t xml:space="preserve"> Typology of measures of the complexity of urban form/design</w:t>
      </w:r>
      <w:r w:rsidR="00754311">
        <w:t xml:space="preserve"> drawn from the discussion in section 4.4</w:t>
      </w:r>
      <w:r w:rsidRPr="0049727F">
        <w:t>.</w:t>
      </w:r>
      <w:bookmarkEnd w:id="111"/>
    </w:p>
    <w:p w:rsidR="007057D3" w:rsidRPr="0049727F" w:rsidRDefault="003A4B0B" w:rsidP="0077058A">
      <w:pPr>
        <w:pStyle w:val="Heading2"/>
      </w:pPr>
      <w:bookmarkStart w:id="112" w:name="_Toc475721760"/>
      <w:bookmarkStart w:id="113" w:name="_Toc479517049"/>
      <w:r w:rsidRPr="0049727F">
        <w:t>Discussion</w:t>
      </w:r>
      <w:bookmarkEnd w:id="112"/>
      <w:bookmarkEnd w:id="113"/>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w:t>
      </w:r>
      <w:r w:rsidRPr="0049727F">
        <w:lastRenderedPageBreak/>
        <w:t xml:space="preserve">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w:t>
      </w:r>
      <w:r w:rsidR="009314A9">
        <w:t>.</w:t>
      </w:r>
      <w:r w:rsidR="003F5692" w:rsidRPr="0049727F">
        <w:t xml:space="preserve"> </w:t>
      </w:r>
      <w:r w:rsidR="009314A9">
        <w:t>T</w:t>
      </w:r>
      <w:r w:rsidRPr="0049727F">
        <w:t>hese features are both products o</w:t>
      </w:r>
      <w:r w:rsidR="009314A9">
        <w:t xml:space="preserve">f urban design and constraints </w:t>
      </w:r>
      <w:r w:rsidRPr="0049727F">
        <w:t>o</w:t>
      </w:r>
      <w:r w:rsidR="009314A9">
        <w:t>n</w:t>
      </w:r>
      <w:r w:rsidRPr="0049727F">
        <w:t xml:space="preserve"> urban design.</w:t>
      </w:r>
      <w:r w:rsidR="003F5692" w:rsidRPr="0049727F">
        <w:t xml:space="preserve"> </w:t>
      </w:r>
      <w:r w:rsidRPr="0049727F">
        <w:t>More complex urban environments</w:t>
      </w:r>
      <w:r w:rsidR="009314A9">
        <w:t xml:space="preserve"> are more resilient, robust, and</w:t>
      </w:r>
      <w:r w:rsidRPr="0049727F">
        <w:t xml:space="preserve"> provide greater opportunities for social encounter, mixing, and adaptation through social learning. Complexity entails greater connectivity, diversity, </w:t>
      </w:r>
      <w:r w:rsidR="00873549">
        <w:t xml:space="preserve">variety, </w:t>
      </w:r>
      <w:r w:rsidRPr="0049727F">
        <w:t xml:space="preserve">and sustainability. Today, prominent urban design movements such as the </w:t>
      </w:r>
      <w:r w:rsidR="009314A9">
        <w:t>n</w:t>
      </w:r>
      <w:r w:rsidRPr="0049727F">
        <w:t xml:space="preserve">ew </w:t>
      </w:r>
      <w:r w:rsidR="009314A9">
        <w:t>u</w:t>
      </w:r>
      <w:r w:rsidRPr="0049727F">
        <w:t xml:space="preserve">rbanism and </w:t>
      </w:r>
      <w:r w:rsidR="009314A9">
        <w:t>s</w:t>
      </w:r>
      <w:r w:rsidRPr="0049727F">
        <w:t xml:space="preserve">mart </w:t>
      </w:r>
      <w:r w:rsidR="009314A9">
        <w:t>g</w:t>
      </w:r>
      <w:r w:rsidRPr="0049727F">
        <w:t>rowth openly em</w:t>
      </w:r>
      <w:r w:rsidR="00C47831">
        <w:t>brace the notion of complexity</w:t>
      </w:r>
      <w:r w:rsidR="00293CEC">
        <w:t xml:space="preserve"> (</w:t>
      </w:r>
      <w:r w:rsidR="006677AC" w:rsidRPr="006677AC">
        <w:t>Duany, Plater-Zyberk &amp; Co.</w:t>
      </w:r>
      <w:r w:rsidR="006677AC">
        <w:t xml:space="preserve"> 2001; </w:t>
      </w:r>
      <w:r w:rsidR="004E679E">
        <w:t xml:space="preserve">Talen 2003; </w:t>
      </w:r>
      <w:r w:rsidR="00293CEC">
        <w:t>Sanders 2008</w:t>
      </w:r>
      <w:r w:rsidR="004E679E">
        <w:t xml:space="preserve">; </w:t>
      </w:r>
      <w:r w:rsidR="004E679E" w:rsidRPr="004E679E">
        <w:t>Congress for the New Urbanism</w:t>
      </w:r>
      <w:r w:rsidR="004E679E">
        <w:t xml:space="preserve"> 2015</w:t>
      </w:r>
      <w:r w:rsidR="00293CEC">
        <w:t>)</w:t>
      </w:r>
      <w:r w:rsidR="00C47831">
        <w:t>.</w:t>
      </w:r>
    </w:p>
    <w:p w:rsidR="005D7532" w:rsidRDefault="003F5692" w:rsidP="004A4DE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r w:rsidR="00E902E7">
        <w:t xml:space="preserve"> (Montgomery 1998)</w:t>
      </w:r>
      <w:r w:rsidR="007057D3" w:rsidRPr="0049727F">
        <w:t>.</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rsidR="00257DEE">
        <w:t xml:space="preserve"> (Boyer 1983)</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w:t>
      </w:r>
      <w:r w:rsidR="009314A9">
        <w:t>various</w:t>
      </w:r>
      <w:r w:rsidRPr="0049727F">
        <w:t xml:space="preserve">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w:t>
      </w:r>
      <w:r w:rsidR="00800AD9" w:rsidRPr="0049727F">
        <w:lastRenderedPageBreak/>
        <w:t>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w:t>
      </w:r>
      <w:r w:rsidR="009314A9">
        <w:t>node</w:t>
      </w:r>
      <w:r w:rsidR="00444F53" w:rsidRPr="0049727F">
        <w:t xml:space="preserve">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w:t>
      </w:r>
      <w:r w:rsidR="00386C04">
        <w:t>s</w:t>
      </w:r>
      <w:r w:rsidR="00B77CCA" w:rsidRPr="0049727F">
        <w:t xml:space="preserve"> 6</w:t>
      </w:r>
      <w:r w:rsidR="00386C04">
        <w:t xml:space="preserve"> and 7 conduct empirical studies</w:t>
      </w:r>
      <w:r w:rsidR="00B77CCA" w:rsidRPr="0049727F">
        <w:t xml:space="preserve"> of street networks at multiple scales using the metrics introduced </w:t>
      </w:r>
      <w:r w:rsidR="00386C04">
        <w:t xml:space="preserve">here </w:t>
      </w:r>
      <w:r w:rsidR="00B77CCA" w:rsidRPr="0049727F">
        <w:t xml:space="preserve">in chapter 4 and </w:t>
      </w:r>
      <w:r w:rsidR="00386C04">
        <w:t xml:space="preserve">operationalized in </w:t>
      </w:r>
      <w:r w:rsidR="00B77CCA" w:rsidRPr="0049727F">
        <w:t xml:space="preserve">the toolkit </w:t>
      </w:r>
      <w:r w:rsidR="0000051D">
        <w:t>presented</w:t>
      </w:r>
      <w:r w:rsidR="00B77CCA" w:rsidRPr="0049727F">
        <w:t xml:space="preserve"> in chapter 5.</w:t>
      </w:r>
      <w:r w:rsidR="005A07A3" w:rsidRPr="0049727F">
        <w:br w:type="page"/>
      </w:r>
    </w:p>
    <w:p w:rsidR="00950CF5" w:rsidRPr="0049727F" w:rsidRDefault="00950CF5" w:rsidP="004A4DE6"/>
    <w:p w:rsidR="00DA3A42" w:rsidRPr="002B01B4" w:rsidRDefault="005A07A3" w:rsidP="00000ACB">
      <w:pPr>
        <w:pStyle w:val="Heading1"/>
      </w:pPr>
      <w:bookmarkStart w:id="114" w:name="_Toc475721761"/>
      <w:bookmarkStart w:id="115" w:name="_Toc479517050"/>
      <w:r w:rsidRPr="002B01B4">
        <w:t>Acquiring, Analyzing, and Visualizing Street Networ</w:t>
      </w:r>
      <w:r w:rsidR="00B439D2" w:rsidRPr="002B01B4">
        <w:t>ks</w:t>
      </w:r>
      <w:bookmarkEnd w:id="114"/>
      <w:bookmarkEnd w:id="115"/>
    </w:p>
    <w:p w:rsidR="005A07A3" w:rsidRPr="0049727F" w:rsidRDefault="005A07A3" w:rsidP="004A4DE6">
      <w:r w:rsidRPr="0049727F">
        <w:br w:type="page"/>
      </w:r>
    </w:p>
    <w:p w:rsidR="005A07A3" w:rsidRPr="0049727F" w:rsidRDefault="00093C73" w:rsidP="0077058A">
      <w:pPr>
        <w:pStyle w:val="Heading2"/>
      </w:pPr>
      <w:bookmarkStart w:id="116" w:name="_Toc475721762"/>
      <w:bookmarkStart w:id="117" w:name="_Toc479517051"/>
      <w:r w:rsidRPr="0049727F">
        <w:lastRenderedPageBreak/>
        <w:t>Abstract</w:t>
      </w:r>
      <w:bookmarkEnd w:id="116"/>
      <w:bookmarkEnd w:id="117"/>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analysis of street networks simple, consistent, automatable and sound from the perspectives of graph theory, transportation, and urban design. OSMnx contributes five significant capabilities for researchers and practitioners: first, the automated downloading of </w:t>
      </w:r>
      <w:r w:rsidR="00FD68A9">
        <w:t>political</w:t>
      </w:r>
      <w:r w:rsidRPr="0047645D">
        <w:t xml:space="preserve"> boundaries and building footprints; second, the tailored and automated downloading and constructi</w:t>
      </w:r>
      <w:r w:rsidR="008D5C43">
        <w:t>o</w:t>
      </w:r>
      <w:r w:rsidRPr="0047645D">
        <w:t>n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77058A">
      <w:pPr>
        <w:pStyle w:val="Heading2"/>
      </w:pPr>
      <w:bookmarkStart w:id="118" w:name="_Toc475721763"/>
      <w:bookmarkStart w:id="119" w:name="_Toc479517052"/>
      <w:r w:rsidRPr="0049727F">
        <w:t>Introduction</w:t>
      </w:r>
      <w:bookmarkEnd w:id="118"/>
      <w:bookmarkEnd w:id="119"/>
    </w:p>
    <w:p w:rsidR="008F7E26" w:rsidRDefault="00554F58" w:rsidP="004A4DE6">
      <w:r>
        <w:t xml:space="preserve">As discussed in chapters 3 and 4, we can study the structure and interactions of complex systems through </w:t>
      </w:r>
      <w:r w:rsidR="008D5C43">
        <w:t xml:space="preserve">their </w:t>
      </w:r>
      <w:r>
        <w:t xml:space="preserve">networks. While physicists tend to look for simple models with few parameters to study complex systems (Barthélemy 2017), </w:t>
      </w:r>
      <w:r w:rsidRPr="00554F58">
        <w:t>Cilliers proposes that “models of complex systems will have to be as com</w:t>
      </w:r>
      <w:r>
        <w:t>plex as the systems themselves” (1998, p. 58).</w:t>
      </w:r>
      <w:r w:rsidR="00444A2E">
        <w:t xml:space="preserve"> What </w:t>
      </w:r>
      <w:r w:rsidR="008D5C43">
        <w:t>might</w:t>
      </w:r>
      <w:r w:rsidR="00444A2E">
        <w:t xml:space="preserve"> this mean for modeling complex systems like cities</w:t>
      </w:r>
      <w:r w:rsidR="00F80F19">
        <w:t>,</w:t>
      </w:r>
      <w:r w:rsidR="00444A2E">
        <w:t xml:space="preserve"> using geospatial data? </w:t>
      </w:r>
      <w:r w:rsidR="00040D10">
        <w:t xml:space="preserve">In his </w:t>
      </w:r>
      <w:r w:rsidR="00485DF8">
        <w:t xml:space="preserve">1946 </w:t>
      </w:r>
      <w:r w:rsidR="00040D10">
        <w:t xml:space="preserve">short story </w:t>
      </w:r>
      <w:r w:rsidR="00040D10">
        <w:rPr>
          <w:i/>
        </w:rPr>
        <w:t>On Exactitude in Science</w:t>
      </w:r>
      <w:r w:rsidR="00040D10">
        <w:t>, Jorge Luis Borges (1998</w:t>
      </w:r>
      <w:r w:rsidR="00485DF8">
        <w:t>, p. 325</w:t>
      </w:r>
      <w:r w:rsidR="00040D10">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8755FD" w:rsidP="00F24853">
      <w:r>
        <w:t>In spite of – or possibl</w:t>
      </w:r>
      <w:r w:rsidR="00D63A65">
        <w:t>y</w:t>
      </w:r>
      <w:r>
        <w:t xml:space="preserve"> because of – its implausibility, </w:t>
      </w:r>
      <w:r w:rsidR="00160915">
        <w:t xml:space="preserve">Borges’s </w:t>
      </w:r>
      <w:r>
        <w:t>1:1 map of the empire has become a popular reference point among scientists and philosophers</w:t>
      </w:r>
      <w:r w:rsidR="00485DF8">
        <w:t xml:space="preserve">. Eco (1995) </w:t>
      </w:r>
      <w:r w:rsidR="00485DF8">
        <w:lastRenderedPageBreak/>
        <w:t xml:space="preserve">facetiously deconstructs </w:t>
      </w:r>
      <w:r w:rsidR="00160915">
        <w:t>its</w:t>
      </w:r>
      <w:r w:rsidR="00485DF8">
        <w:t xml:space="preserve"> logistics and semiotics, before concluding that “every 1:1 map of the empire decrees the end of the empire as such and therefore is the map of a territory that is not an empire” (p. 106). </w:t>
      </w:r>
      <w:r w:rsidR="006D0829">
        <w:t xml:space="preserve">McConchie (2016) similarly evokes Borges to consider possible futures of OpenStreetMap, a collaborative world mapping project that </w:t>
      </w:r>
      <w:r w:rsidR="003C016D">
        <w:t xml:space="preserve">conceptually </w:t>
      </w:r>
      <w:r w:rsidR="006D0829">
        <w:t xml:space="preserve">lies somewhere between Google Maps and Wikipedia. In one possible 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paint markings on streets) that it </w:t>
      </w:r>
      <w:r w:rsidR="003C016D">
        <w:t>becomes</w:t>
      </w:r>
      <w:r w:rsidR="006D0829">
        <w:t xml:space="preserve"> </w:t>
      </w:r>
      <w:r>
        <w:t>burden</w:t>
      </w:r>
      <w:r w:rsidR="008D5C43">
        <w:t xml:space="preserve">ed </w:t>
      </w:r>
      <w:r w:rsidR="006D0829">
        <w:t xml:space="preserve">with obsolete and </w:t>
      </w:r>
      <w:r w:rsidR="003C016D">
        <w:t>un</w:t>
      </w:r>
      <w:r w:rsidR="006D0829">
        <w:t>maintain</w:t>
      </w:r>
      <w:r w:rsidR="003C016D">
        <w:t>able</w:t>
      </w:r>
      <w:r w:rsidR="006D0829">
        <w:t xml:space="preserve"> data</w:t>
      </w:r>
      <w:r w:rsidR="002C7EB7">
        <w:t xml:space="preserve">. It </w:t>
      </w:r>
      <w:r>
        <w:t>is eventually abandoned</w:t>
      </w:r>
      <w:r w:rsidR="00160915">
        <w:t>, mimicking the fate of Borges’s map</w:t>
      </w:r>
      <w:r w:rsidR="006D0829">
        <w:t xml:space="preserve">.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r w:rsidR="003C016D">
        <w:t>approaches a</w:t>
      </w:r>
      <w:r w:rsidR="00361C24">
        <w:t xml:space="preserve"> </w:t>
      </w:r>
      <w:r>
        <w:t>well-maintained</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w:t>
      </w:r>
      <w:r w:rsidR="00693F96">
        <w:t>to study</w:t>
      </w:r>
      <w:r w:rsidR="003C016D">
        <w:t xml:space="preserve"> city form and urban street networks</w:t>
      </w:r>
      <w:r>
        <w:t xml:space="preserve"> with it</w:t>
      </w:r>
      <w:r w:rsidR="003C016D">
        <w:t>.</w:t>
      </w:r>
    </w:p>
    <w:p w:rsidR="00000ACB"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w:t>
      </w:r>
      <w:r w:rsidR="00937F13">
        <w:t>ce Euler presented his famous Seven Bridges of Königsberg</w:t>
      </w:r>
      <w:r w:rsidRPr="00363F73">
        <w:t xml:space="preserve"> problem</w:t>
      </w:r>
      <w:r>
        <w:t xml:space="preserve"> in 1736 </w:t>
      </w:r>
      <w:r w:rsidRPr="00363F73">
        <w:t>(</w:t>
      </w:r>
      <w:r w:rsidR="009F6ED8">
        <w:t xml:space="preserve">Devlin 2000; </w:t>
      </w:r>
      <w:r w:rsidRPr="00363F73">
        <w:t>Bonchev and Buck 2005</w:t>
      </w:r>
      <w:r w:rsidR="00FA7697">
        <w:t>; Derrible and Kennedy 2009</w:t>
      </w:r>
      <w:r w:rsidRPr="00363F73">
        <w:t xml:space="preserve">).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0E57A9">
        <w:t xml:space="preserve">Omer and Jiang 2010;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000ACB">
        <w:t>).</w:t>
      </w:r>
    </w:p>
    <w:p w:rsidR="00DE5858" w:rsidRPr="0049727F" w:rsidRDefault="00CC33DC" w:rsidP="004A4DE6">
      <w:r w:rsidRPr="00CC33DC">
        <w:t xml:space="preserve">This </w:t>
      </w:r>
      <w:r>
        <w:t>chapter</w:t>
      </w:r>
      <w:r w:rsidRPr="00CC33DC">
        <w:t xml:space="preserve"> argues that current limitations of data availability, consistency, and technology have made researchers’ work gratu</w:t>
      </w:r>
      <w:r>
        <w:t>itously difficult. In turn, the</w:t>
      </w:r>
      <w:r w:rsidRPr="00CC33DC">
        <w:t xml:space="preserve"> empirical literature often suffers from four shortcomings which this </w:t>
      </w:r>
      <w:r>
        <w:t>chapter</w:t>
      </w:r>
      <w:r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lastRenderedPageBreak/>
        <w:t>To address these challenges, this study prese</w:t>
      </w:r>
      <w:r w:rsidR="00160915">
        <w:t>nts OSMnx, a new Python package</w:t>
      </w:r>
      <w:r w:rsidR="00926B01" w:rsidRPr="0049727F">
        <w:t xml:space="preserve"> developed </w:t>
      </w:r>
      <w:r w:rsidR="00160915">
        <w:t xml:space="preserve">by this author </w:t>
      </w:r>
      <w:r w:rsidRPr="0049727F">
        <w:t xml:space="preserve">that downloads </w:t>
      </w:r>
      <w:r w:rsidR="00FD68A9">
        <w:t>political</w:t>
      </w:r>
      <w:r w:rsidRPr="0049727F">
        <w:t xml:space="preserve"> boundary </w:t>
      </w:r>
      <w:r w:rsidR="00FD68A9">
        <w:t>geometries</w:t>
      </w:r>
      <w:r w:rsidRPr="0049727F">
        <w:t xml:space="preserve"> and street networks from OpenStreetMap. OSMnx contributes five significant new capabilities for researchers and city planners: first, the automatic downloading of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386C04" w:rsidRDefault="00093C73" w:rsidP="0077058A">
      <w:pPr>
        <w:pStyle w:val="Heading2"/>
      </w:pPr>
      <w:bookmarkStart w:id="120" w:name="_Toc475721764"/>
      <w:bookmarkStart w:id="121" w:name="_Toc479517053"/>
      <w:r w:rsidRPr="00386C04">
        <w:t>Background</w:t>
      </w:r>
      <w:bookmarkEnd w:id="120"/>
      <w:bookmarkEnd w:id="121"/>
    </w:p>
    <w:p w:rsidR="00741F55" w:rsidRPr="002B01B4" w:rsidRDefault="00741F55" w:rsidP="0077058A">
      <w:pPr>
        <w:pStyle w:val="Heading3"/>
      </w:pPr>
      <w:bookmarkStart w:id="122" w:name="_Toc475721765"/>
      <w:bookmarkStart w:id="123" w:name="_Toc479517054"/>
      <w:r w:rsidRPr="002B01B4">
        <w:t>Rep</w:t>
      </w:r>
      <w:r w:rsidR="00971C59" w:rsidRPr="002B01B4">
        <w:t>resentation of S</w:t>
      </w:r>
      <w:r w:rsidRPr="002B01B4">
        <w:t xml:space="preserve">treet </w:t>
      </w:r>
      <w:r w:rsidR="00EB6C52" w:rsidRPr="002B01B4">
        <w:t>N</w:t>
      </w:r>
      <w:r w:rsidRPr="002B01B4">
        <w:t>etworks</w:t>
      </w:r>
      <w:bookmarkEnd w:id="122"/>
      <w:bookmarkEnd w:id="123"/>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w:t>
      </w:r>
      <w:r w:rsidR="00F7052A">
        <w:t>which we explore</w:t>
      </w:r>
      <w:r w:rsidR="00406E98">
        <w:t xml:space="preserve"> shortly</w:t>
      </w:r>
      <w:r w:rsidR="004A1CDC" w:rsidRPr="0049727F">
        <w:t>.</w:t>
      </w:r>
    </w:p>
    <w:p w:rsidR="004A1CDC" w:rsidRPr="0049727F" w:rsidRDefault="004A1CDC" w:rsidP="004A4DE6">
      <w:r w:rsidRPr="0049727F">
        <w:t xml:space="preserve">The street networks discussed so far are primal: the graphs represent intersections as nodes and street segments as edges. In contrast, a dual graph (namely, the edge-to-node dual graph, also called the line graph) inverts this topology: it represents a city’s streets as </w:t>
      </w:r>
      <w:r w:rsidRPr="0049727F">
        <w:lastRenderedPageBreak/>
        <w:t>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Space syntax has formed the basis of many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r w:rsidR="00FC09BF">
        <w:t>; Batty 2005</w:t>
      </w:r>
      <w:r w:rsidR="00D743B4">
        <w:t>c</w:t>
      </w:r>
      <w:r w:rsidRPr="0049727F">
        <w:t>).</w:t>
      </w:r>
    </w:p>
    <w:p w:rsidR="00093C73" w:rsidRPr="008211A6" w:rsidRDefault="00EB6C52" w:rsidP="0077058A">
      <w:pPr>
        <w:pStyle w:val="Heading3"/>
      </w:pPr>
      <w:bookmarkStart w:id="124" w:name="_Toc475721766"/>
      <w:bookmarkStart w:id="125" w:name="_Toc479517055"/>
      <w:r w:rsidRPr="008211A6">
        <w:t>Current T</w:t>
      </w:r>
      <w:r w:rsidR="00093C73" w:rsidRPr="008211A6">
        <w:t xml:space="preserve">ool </w:t>
      </w:r>
      <w:r w:rsidRPr="008211A6">
        <w:t>L</w:t>
      </w:r>
      <w:r w:rsidR="00093C73" w:rsidRPr="008211A6">
        <w:t>andscape</w:t>
      </w:r>
      <w:bookmarkEnd w:id="124"/>
      <w:bookmarkEnd w:id="125"/>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00F06BE7">
        <w:t xml:space="preserve">; Longley et al. 2005; </w:t>
      </w:r>
      <w:r w:rsidR="00F06BE7" w:rsidRPr="00F06BE7">
        <w:t>Maantay</w:t>
      </w:r>
      <w:r w:rsidR="00F06BE7">
        <w:t xml:space="preserve"> and Ziegler 2006</w:t>
      </w:r>
      <w:r w:rsidR="00535F6B">
        <w:t>)</w:t>
      </w:r>
      <w:r w:rsidRPr="0049727F">
        <w:t xml:space="preserve">. In contrast, </w:t>
      </w:r>
      <w:r w:rsidR="00F7052A">
        <w:t xml:space="preserve">network analysis software – </w:t>
      </w:r>
      <w:r w:rsidRPr="0049727F">
        <w:t>such as Gephi,</w:t>
      </w:r>
      <w:r w:rsidR="00CC33DC" w:rsidRPr="00CC33DC">
        <w:t xml:space="preserve"> </w:t>
      </w:r>
      <w:r w:rsidR="00CC33DC">
        <w:t>igraph, and graph-tool</w:t>
      </w:r>
      <w:r w:rsidR="00F7052A">
        <w:t xml:space="preserve"> – </w:t>
      </w:r>
      <w:r w:rsidRPr="0049727F">
        <w:t>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F7052A" w:rsidP="004A4DE6">
      <w:r>
        <w:t>Street network data come</w:t>
      </w:r>
      <w:r w:rsidR="004A1CDC" w:rsidRPr="0049727F">
        <w:t xml:space="preserve"> from many sources, including city, state, and national data repositories, and typically in shapefile format. In the U</w:t>
      </w:r>
      <w:r w:rsidR="008F40B2">
        <w:t>.</w:t>
      </w:r>
      <w:r w:rsidR="004A1CDC" w:rsidRPr="0049727F">
        <w:t>S</w:t>
      </w:r>
      <w:r w:rsidR="008F40B2">
        <w:t>.</w:t>
      </w:r>
      <w:r w:rsidR="004A1CDC" w:rsidRPr="0049727F">
        <w:t xml:space="preserve">, the census bureau provides free TIGER/Line (Topologically Integrated Geographic Encoding and Referencing) shapefiles </w:t>
      </w:r>
      <w:r w:rsidR="004A1CDC" w:rsidRPr="0049727F">
        <w:lastRenderedPageBreak/>
        <w:t>of geographic data such as cities, census tracts, roads, buildings, and certain natural features. However, TIGER/Line roads shapefiles suffer from inaccuracies (</w:t>
      </w:r>
      <w:r w:rsidR="00110D21">
        <w:t xml:space="preserve">Wu et al. 2005; </w:t>
      </w:r>
      <w:r w:rsidR="004A1CDC" w:rsidRPr="0049727F">
        <w:t>Friz</w:t>
      </w:r>
      <w:r w:rsidR="0011157E">
        <w:t>z</w:t>
      </w:r>
      <w:r w:rsidR="004A1CDC" w:rsidRPr="0049727F">
        <w:t>elle et al. 2009), contain quite coarse-grained classifiers (e.g., classifying parking lots as alleys), and topologically depict bollarded intersections as through-streets, which problematizes routing. Furthermore, there is no central repository of worldwide street network data, which can be inconsistent, difficult, or impossible to obtain in many countries.</w:t>
      </w:r>
    </w:p>
    <w:p w:rsidR="003528A1"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160DDB">
        <w:rPr>
          <w:i/>
        </w:rPr>
        <w:t>is</w:t>
      </w:r>
      <w:r w:rsidR="00816D0C" w:rsidRPr="00816D0C">
        <w:t xml:space="preserve">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w:t>
      </w:r>
    </w:p>
    <w:p w:rsidR="007252BE" w:rsidRDefault="00E84FF9" w:rsidP="004A4DE6">
      <w:r>
        <w:t xml:space="preserve">However, others have critiqued the glorification of big data – and the smart cities </w:t>
      </w:r>
      <w:r w:rsidR="006B0BF8">
        <w:t xml:space="preserve">and “urban science” </w:t>
      </w:r>
      <w:r>
        <w:t>paradigm</w:t>
      </w:r>
      <w:r w:rsidR="006B0BF8">
        <w:t>s</w:t>
      </w:r>
      <w:r>
        <w:t xml:space="preserve"> it empowers – as a reformulation of </w:t>
      </w:r>
      <w:r w:rsidR="006B0BF8">
        <w:t xml:space="preserve">unsophisticated positivist </w:t>
      </w:r>
      <w:r>
        <w:t xml:space="preserve">urban cybernetics </w:t>
      </w:r>
      <w:r w:rsidR="0076152E">
        <w:t xml:space="preserve">and control </w:t>
      </w:r>
      <w:r>
        <w:t>(</w:t>
      </w:r>
      <w:r w:rsidR="009C0505">
        <w:t xml:space="preserve">Sassen 2012; </w:t>
      </w:r>
      <w:r w:rsidR="00110D21">
        <w:t xml:space="preserve">Sennett 2012; </w:t>
      </w:r>
      <w:r w:rsidR="009C0505">
        <w:t xml:space="preserve">Greenfield 2013; </w:t>
      </w:r>
      <w:r w:rsidR="00110D21">
        <w:t xml:space="preserve">Barnes and Wilson 2014; </w:t>
      </w:r>
      <w:r w:rsidR="003B0716">
        <w:t xml:space="preserve">Wyly 2014a; 2014b; </w:t>
      </w:r>
      <w:r w:rsidRPr="00E84FF9">
        <w:t>Goodspeed 2015</w:t>
      </w:r>
      <w:r>
        <w:t>;</w:t>
      </w:r>
      <w:r w:rsidR="00A54530">
        <w:t xml:space="preserve"> Kitchin 2016;</w:t>
      </w:r>
      <w:r>
        <w:t xml:space="preserve"> </w:t>
      </w:r>
      <w:r w:rsidRPr="00E84FF9">
        <w:t>Krivỳ</w:t>
      </w:r>
      <w:r>
        <w:t xml:space="preserve"> 2016</w:t>
      </w:r>
      <w:r w:rsidR="0076152E">
        <w:t xml:space="preserve">; </w:t>
      </w:r>
      <w:r w:rsidR="00631522">
        <w:t>Mattern 2017</w:t>
      </w:r>
      <w:r w:rsidR="00F70D65">
        <w:t>; Schweitzer and Afzalan 2017</w:t>
      </w:r>
      <w:r w:rsidR="00631522">
        <w:t xml:space="preserve">;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t>).</w:t>
      </w:r>
      <w:r w:rsidR="006B0BF8">
        <w:t xml:space="preserve"> Ac</w:t>
      </w:r>
      <w:r w:rsidR="00036033">
        <w:t>cording to Kitchin (2017, p. 6),</w:t>
      </w:r>
      <w:r w:rsidR="006B0BF8">
        <w:t xml:space="preserve"> “</w:t>
      </w:r>
      <w:r w:rsidR="006B0BF8" w:rsidRPr="006B0BF8">
        <w:t>scientific approaches to cities have been critiqued as being rather naïve and narrow in perspective, producing overly-simplified explanations and models, and a limited and limiting understanding of how cities work (foreclosing what kinds of questions can be asked and how they can be answered) and how urban issues can be tackled</w:t>
      </w:r>
      <w:r w:rsidR="006B0BF8">
        <w:t>.”</w:t>
      </w:r>
    </w:p>
    <w:p w:rsidR="00E84FF9" w:rsidRPr="0049727F" w:rsidRDefault="006B0BF8" w:rsidP="004A4DE6">
      <w:r>
        <w:t xml:space="preserve">Nevertheless, VGI such as OpenStreetMap data provides a new lens with which to examine cities and human systems. </w:t>
      </w:r>
      <w:r w:rsidR="00E84FF9" w:rsidRPr="0049727F">
        <w:t xml:space="preserve">Inspired by Wikipedia’s mass-collaboration model, </w:t>
      </w:r>
      <w:r w:rsidR="00E84FF9" w:rsidRPr="0049727F">
        <w:lastRenderedPageBreak/>
        <w:t xml:space="preserve">the </w:t>
      </w:r>
      <w:r w:rsidR="00E84FF9">
        <w:t xml:space="preserve">OpenStreetMap </w:t>
      </w:r>
      <w:r w:rsidR="00E84FF9" w:rsidRPr="0049727F">
        <w:t>project started in 2004 and has grown to over two million users today. Its data quality is generally quite high</w:t>
      </w:r>
      <w:r w:rsidR="00E84FF9">
        <w:t xml:space="preserve"> (Haklay 2010</w:t>
      </w:r>
      <w:r w:rsidR="00B34D4B">
        <w:t>; Over et al. 2010</w:t>
      </w:r>
      <w:r w:rsidR="00110D21">
        <w:t>; Zielstra and Hochmair 2011</w:t>
      </w:r>
      <w:r w:rsidR="00E84FF9">
        <w:t>)</w:t>
      </w:r>
      <w:r w:rsidR="00E84FF9" w:rsidRPr="0049727F">
        <w:t xml:space="preserve"> – for example, Garmin GPS devices can now use OpenStreetMap data for navigation. Although dat</w:t>
      </w:r>
      <w:r w:rsidR="00E84FF9">
        <w:t>a coverage varies worldwide, it</w:t>
      </w:r>
      <w:r w:rsidR="00E84FF9" w:rsidRPr="0049727F">
        <w:t xml:space="preserve"> is generally good when compared to corresponding estimates from the CIA World Factbook (Maron 2015). In the U</w:t>
      </w:r>
      <w:r w:rsidR="008F40B2">
        <w:t>.</w:t>
      </w:r>
      <w:r w:rsidR="00E84FF9" w:rsidRPr="0049727F">
        <w:t>S</w:t>
      </w:r>
      <w:r w:rsidR="008F40B2">
        <w:t>.</w:t>
      </w:r>
      <w:r w:rsidR="00E84FF9" w:rsidRPr="0049727F">
        <w:t>, OpenStreetMap imported the 2005 TIGER/Line roads in 2007 as a foundational data source</w:t>
      </w:r>
      <w:r w:rsidR="00FC4881">
        <w:t xml:space="preserve"> (Willis 2008)</w:t>
      </w:r>
      <w:r w:rsidR="00E84FF9" w:rsidRPr="0049727F">
        <w:t>.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F7052A" w:rsidP="004A4DE6">
      <w:r>
        <w:t>Several imperfect</w:t>
      </w:r>
      <w:r w:rsidR="004A1CDC" w:rsidRPr="0049727F">
        <w:t xml:space="preserve"> methods </w:t>
      </w:r>
      <w:r>
        <w:t>currently exist to acquire</w:t>
      </w:r>
      <w:r w:rsidR="004A1CDC" w:rsidRPr="0049727F">
        <w:t xml:space="preserve"> street network data from OpenStreetMap. First, OpenStreetMap provides an API, called Overpass, which can be queried programmatically to retrieve data </w:t>
      </w:r>
      <w:r>
        <w:t>from</w:t>
      </w:r>
      <w:r w:rsidR="004A1CDC" w:rsidRPr="0049727F">
        <w:t xml:space="preserve"> </w:t>
      </w:r>
      <w:r>
        <w:t>its</w:t>
      </w:r>
      <w:r w:rsidR="004A1CDC" w:rsidRPr="0049727F">
        <w:t xml:space="preserve"> database: streets </w:t>
      </w:r>
      <w:r>
        <w:t>or</w:t>
      </w:r>
      <w:r w:rsidR="004A1CDC" w:rsidRPr="0049727F">
        <w:t xml:space="preserve">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national or sub-national scale</w:t>
      </w:r>
      <w:r>
        <w:t>s</w:t>
      </w:r>
      <w:r w:rsidR="004A1CDC" w:rsidRPr="0049727F">
        <w:t xml:space="preserve">, but provides shapefiles as a paid service. </w:t>
      </w:r>
    </w:p>
    <w:p w:rsidR="007073CC" w:rsidRPr="0049727F" w:rsidRDefault="004A1CDC" w:rsidP="004A4DE6">
      <w:r w:rsidRPr="0049727F">
        <w:t>Finally, GISF2E is a tool (compatible with ArcGIS and an outdated version of Python) that can convert shapef</w:t>
      </w:r>
      <w:r w:rsidR="00F7052A">
        <w:t xml:space="preserve">iles </w:t>
      </w:r>
      <w:r w:rsidRPr="0049727F">
        <w:t xml:space="preserve">such </w:t>
      </w:r>
      <w:r w:rsidR="00F7052A">
        <w:t>as Mapzen or Geofabrik extracts</w:t>
      </w:r>
      <w:r w:rsidRPr="0049727F">
        <w:t xml:space="preserve"> into graph-theoretic network data sets (Karduni et al. 2016). Its creators provide processed shapefiles for several cities online</w:t>
      </w:r>
      <w:r w:rsidR="00F7052A">
        <w:t>,</w:t>
      </w:r>
      <w:r w:rsidRPr="0049727F">
        <w:t xml:space="preserve"> but with some limitations. While GISF2E shapefiles’ roads have a flag denoting one-way streets, it discards to and from nodes, thus making it unclear in which direction the one-way goes. It also treat</w:t>
      </w:r>
      <w:r w:rsidR="00F7052A">
        <w:t>s</w:t>
      </w:r>
      <w:r w:rsidRPr="0049727F">
        <w:t xml:space="preserve">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77058A">
      <w:pPr>
        <w:pStyle w:val="Heading3"/>
      </w:pPr>
      <w:bookmarkStart w:id="126" w:name="_Toc475721767"/>
      <w:bookmarkStart w:id="127" w:name="_Toc479517056"/>
      <w:r w:rsidRPr="0049727F">
        <w:lastRenderedPageBreak/>
        <w:t>Current S</w:t>
      </w:r>
      <w:r w:rsidR="004A1CDC" w:rsidRPr="0049727F">
        <w:t>hortcomings</w:t>
      </w:r>
      <w:bookmarkEnd w:id="126"/>
      <w:bookmarkEnd w:id="127"/>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w:t>
      </w:r>
      <w:r w:rsidR="00F7052A">
        <w:t>the</w:t>
      </w:r>
      <w:r w:rsidRPr="0049727F">
        <w:t xml:space="preserve"> challenges </w:t>
      </w:r>
      <w:r w:rsidR="00F7052A">
        <w:t>of</w:t>
      </w:r>
      <w:r w:rsidRPr="0049727F">
        <w:t xml:space="preserve"> acquiring large data sets. Most cross-sectional studies tend to analyze somewhere between 10 and 50 or so networks for tractability at the city or neighborhood scale (e.g., Buhl et al. 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t xml:space="preserve">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w:t>
      </w:r>
      <w:r w:rsidR="00063384">
        <w:t xml:space="preserve">street network is truly planar, </w:t>
      </w:r>
      <w:r w:rsidRPr="0049727F">
        <w:t xml:space="preserve">planar simplification </w:t>
      </w:r>
      <w:r w:rsidR="00063384">
        <w:t>produces</w:t>
      </w:r>
      <w:r w:rsidRPr="0049727F">
        <w:t xml:space="preserve"> a less-than-ideal representation that </w:t>
      </w:r>
      <w:r w:rsidR="00063384">
        <w:t xml:space="preserve">could yield </w:t>
      </w:r>
      <w:r w:rsidRPr="0049727F">
        <w:t>in</w:t>
      </w:r>
      <w:r w:rsidR="00063384">
        <w:t>accurate metrics, underestimate</w:t>
      </w:r>
      <w:r w:rsidRPr="0049727F">
        <w:t xml:space="preserve"> the length</w:t>
      </w:r>
      <w:r w:rsidR="00063384">
        <w:t>s of edges, and overestimate</w:t>
      </w:r>
      <w:r w:rsidRPr="0049727F">
        <w:t xml:space="preserve"> the number of nodes. </w:t>
      </w:r>
      <w:r w:rsidR="00063384">
        <w:t>It</w:t>
      </w:r>
      <w:r w:rsidRPr="0049727F">
        <w:t xml:space="preserve"> may reasonably </w:t>
      </w:r>
      <w:r w:rsidR="00063384">
        <w:t>model</w:t>
      </w:r>
      <w:r w:rsidRPr="0049727F">
        <w:t xml:space="preserve"> a street network in a European medieval city center, but poorly </w:t>
      </w:r>
      <w:r w:rsidR="00063384">
        <w:t>models</w:t>
      </w:r>
      <w:r w:rsidRPr="0049727F">
        <w:t xml:space="preserve"> the street network in a city like Los Angeles with numerous grade-separated expressways, bridges, and tunnels in a truly non-planar network. Karduni et al. (2016) suggest the importance of using GIS attribute data to identify such non-planar features to create a correct topology</w:t>
      </w:r>
      <w:r w:rsidR="00063384">
        <w:t xml:space="preserve"> (cf. Mandloi and Thill 2010)</w:t>
      </w:r>
      <w:r w:rsidRPr="0049727F">
        <w:t>.</w:t>
      </w:r>
    </w:p>
    <w:p w:rsidR="005D7532" w:rsidRDefault="004A1CDC" w:rsidP="004A4DE6">
      <w:r w:rsidRPr="0049727F">
        <w:t xml:space="preserve">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w:t>
      </w:r>
      <w:r w:rsidRPr="0049727F">
        <w:lastRenderedPageBreak/>
        <w:t xml:space="preserve">various studies examine cities out to the urban </w:t>
      </w:r>
      <w:r w:rsidR="000002E9">
        <w:t>fringe</w:t>
      </w:r>
      <w:r w:rsidRPr="0049727F">
        <w:t>, but do not explain precisely how and where this periphery was defined (e.g., Strano et al. 2013). Some studies do not report if their networks are directed or undirected (e.g., Porta et al. 2006</w:t>
      </w:r>
      <w:r w:rsidR="006854F8">
        <w:t>a</w:t>
      </w:r>
      <w:r w:rsidRPr="0049727F">
        <w:t xml:space="preserve">; Strano et al. 2013). Directedness may matter </w:t>
      </w:r>
      <w:r w:rsidR="000002E9">
        <w:t xml:space="preserve">little </w:t>
      </w:r>
      <w:r w:rsidRPr="0049727F">
        <w:t>for pedestrian studies</w:t>
      </w:r>
      <w:r w:rsidR="00571BD9" w:rsidRPr="0049727F">
        <w:t>,</w:t>
      </w:r>
      <w:r w:rsidRPr="0049727F">
        <w:t xml:space="preserve"> but </w:t>
      </w:r>
      <w:r w:rsidR="000002E9">
        <w:t xml:space="preserve">it </w:t>
      </w:r>
      <w:r w:rsidRPr="0049727F">
        <w:t xml:space="preserve">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t>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w:t>
      </w:r>
      <w:r w:rsidR="0011157E">
        <w:t>z</w:t>
      </w:r>
      <w:r w:rsidRPr="0049727F">
        <w:t>elle et al. 2009; Marshall and Garrick 2010; Sevtsuk and Mekonnen 2012</w:t>
      </w:r>
      <w:r w:rsidR="000002E9">
        <w:t>; Foti 2014</w:t>
      </w:r>
      <w:r w:rsidRPr="0049727F">
        <w:t>).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77058A">
      <w:pPr>
        <w:pStyle w:val="Heading2"/>
      </w:pPr>
      <w:bookmarkStart w:id="128" w:name="_Toc475721768"/>
      <w:bookmarkStart w:id="129" w:name="_Toc479517057"/>
      <w:r w:rsidRPr="0049727F">
        <w:t xml:space="preserve">OSMnx: </w:t>
      </w:r>
      <w:r w:rsidR="00B439D2">
        <w:t xml:space="preserve">Methodology and </w:t>
      </w:r>
      <w:r w:rsidRPr="0049727F">
        <w:t>Functionality</w:t>
      </w:r>
      <w:bookmarkEnd w:id="128"/>
      <w:bookmarkEnd w:id="129"/>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w:t>
      </w:r>
      <w:r w:rsidR="00160915">
        <w:t>ee, open-source Python package</w:t>
      </w:r>
      <w:r w:rsidR="0047645D">
        <w:t xml:space="preserve"> developed </w:t>
      </w:r>
      <w:r w:rsidR="00160915">
        <w:t xml:space="preserve">by this author </w:t>
      </w:r>
      <w:r w:rsidR="0047645D">
        <w:t xml:space="preserve">that downloads </w:t>
      </w:r>
      <w:r w:rsidR="008F40B2">
        <w:t xml:space="preserve">political boundaries </w:t>
      </w:r>
      <w:r w:rsidR="0047645D">
        <w:t>and street networks from OpenStreetMap. It allows users to easily construct, project, visualize, and analyze non-planar complex street networks consistently. Users can construct a city’s or neighborhood’s walking, driving, or biking network with a single line of Python code</w:t>
      </w:r>
      <w:r w:rsidR="001801C5">
        <w:t xml:space="preserve"> – including node elevations and street grades</w:t>
      </w:r>
      <w:r w:rsidR="0047645D">
        <w:t>.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lastRenderedPageBreak/>
        <w:t>OSMnx contributes five significant new capabilities for urban researchers and practitioners, which the following subsections discuss in order. First, OSMnx allows automated and on-demand downloading of political boundary geometries</w:t>
      </w:r>
      <w:r w:rsidR="001801C5">
        <w:t>,</w:t>
      </w:r>
      <w:r>
        <w:t xml:space="preserve"> building footprints</w:t>
      </w:r>
      <w:r w:rsidR="001801C5">
        <w:t>, and elevations</w:t>
      </w:r>
      <w:r>
        <w:t xml:space="preserve">. Second, it can automate and customize the downloading </w:t>
      </w:r>
      <w:r w:rsidR="008E0A4A">
        <w:t xml:space="preserve">of </w:t>
      </w:r>
      <w:r>
        <w:t>street networks from OpenStreetMap</w:t>
      </w:r>
      <w:r w:rsidR="008E0A4A">
        <w:t>,</w:t>
      </w:r>
      <w:r>
        <w:t xml:space="preserve"> and construct them into NetworkX </w:t>
      </w:r>
      <w:r w:rsidR="003B4F22">
        <w:t>multidigraphs</w:t>
      </w:r>
      <w:r>
        <w:t>. Third, it can correct and 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8F40B2" w:rsidP="0077058A">
      <w:pPr>
        <w:pStyle w:val="Heading3"/>
      </w:pPr>
      <w:bookmarkStart w:id="130" w:name="_Toc475721769"/>
      <w:bookmarkStart w:id="131" w:name="_Toc479517058"/>
      <w:r>
        <w:t>Political</w:t>
      </w:r>
      <w:r w:rsidR="00093C73" w:rsidRPr="0049727F">
        <w:t xml:space="preserve"> </w:t>
      </w:r>
      <w:r w:rsidR="00EB6C52" w:rsidRPr="0049727F">
        <w:t>B</w:t>
      </w:r>
      <w:r w:rsidR="00093C73" w:rsidRPr="0049727F">
        <w:t>oundaries</w:t>
      </w:r>
      <w:r w:rsidR="00EB6C52" w:rsidRPr="0049727F">
        <w:t xml:space="preserve"> and Building Footprints</w:t>
      </w:r>
      <w:bookmarkEnd w:id="130"/>
      <w:bookmarkEnd w:id="131"/>
    </w:p>
    <w:p w:rsidR="005D7532" w:rsidRDefault="00093C73" w:rsidP="004A4DE6">
      <w:r w:rsidRPr="0049727F">
        <w:t xml:space="preserve">To acquire </w:t>
      </w:r>
      <w:r w:rsidR="008F40B2">
        <w:t>political</w:t>
      </w:r>
      <w:r w:rsidRPr="0049727F">
        <w:t xml:space="preser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003B4F22">
        <w:t>.</w:t>
      </w:r>
    </w:p>
    <w:p w:rsidR="003B4F22" w:rsidRPr="0049727F" w:rsidRDefault="003B4F22" w:rsidP="003B4F22">
      <w:pPr>
        <w:pStyle w:val="Figure"/>
      </w:pPr>
      <w:r>
        <w:drawing>
          <wp:inline distT="0" distB="0" distL="0" distR="0" wp14:anchorId="46325004" wp14:editId="133483AB">
            <wp:extent cx="5433843" cy="2628900"/>
            <wp:effectExtent l="0" t="0" r="0"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7839" cy="2659861"/>
                    </a:xfrm>
                    <a:prstGeom prst="rect">
                      <a:avLst/>
                    </a:prstGeom>
                    <a:noFill/>
                    <a:ln>
                      <a:noFill/>
                    </a:ln>
                  </pic:spPr>
                </pic:pic>
              </a:graphicData>
            </a:graphic>
          </wp:inline>
        </w:drawing>
      </w:r>
    </w:p>
    <w:p w:rsidR="003B4F22" w:rsidRDefault="003B4F22" w:rsidP="003B4F22">
      <w:pPr>
        <w:pStyle w:val="Caption"/>
      </w:pPr>
      <w:bookmarkStart w:id="132" w:name="_Toc479517108"/>
      <w:r w:rsidRPr="0049727F">
        <w:t xml:space="preserve">Figure </w:t>
      </w:r>
      <w:fldSimple w:instr=" STYLEREF 1 \s ">
        <w:r w:rsidR="00BD4352">
          <w:rPr>
            <w:noProof/>
          </w:rPr>
          <w:t>5</w:t>
        </w:r>
      </w:fldSimple>
      <w:r>
        <w:t>.</w:t>
      </w:r>
      <w:fldSimple w:instr=" SEQ Figure \* ARABIC \s 1 ">
        <w:r w:rsidR="00BD4352">
          <w:rPr>
            <w:noProof/>
          </w:rPr>
          <w:t>1</w:t>
        </w:r>
      </w:fldSimple>
      <w:r>
        <w:t>.</w:t>
      </w:r>
      <w:r w:rsidRPr="0049727F">
        <w:t xml:space="preserve"> </w:t>
      </w:r>
      <w:r>
        <w:t>Political</w:t>
      </w:r>
      <w:r w:rsidRPr="0049727F">
        <w:t xml:space="preserve"> boundary vector geometries retrieved </w:t>
      </w:r>
      <w:r>
        <w:t xml:space="preserve">by OSMnx </w:t>
      </w:r>
      <w:r w:rsidRPr="0049727F">
        <w:t xml:space="preserve">for A) </w:t>
      </w:r>
      <w:r>
        <w:t xml:space="preserve">the city of </w:t>
      </w:r>
      <w:r w:rsidRPr="0049727F">
        <w:t xml:space="preserve">Berkeley, California, and B) </w:t>
      </w:r>
      <w:r>
        <w:t xml:space="preserve">the nations of </w:t>
      </w:r>
      <w:r w:rsidRPr="0049727F">
        <w:t>Zambia, Zimbabwe, and Botswana.</w:t>
      </w:r>
      <w:bookmarkEnd w:id="132"/>
    </w:p>
    <w:p w:rsidR="00093C73" w:rsidRPr="0049727F" w:rsidRDefault="00B332EF" w:rsidP="004A4DE6">
      <w:r w:rsidRPr="0049727F">
        <w:lastRenderedPageBreak/>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093C73" w:rsidRPr="0049727F" w:rsidRDefault="00093C73" w:rsidP="0077058A">
      <w:pPr>
        <w:pStyle w:val="Heading3"/>
      </w:pPr>
      <w:bookmarkStart w:id="133" w:name="_Toc475721770"/>
      <w:bookmarkStart w:id="134" w:name="_Toc479517059"/>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3"/>
      <w:bookmarkEnd w:id="134"/>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w:t>
      </w:r>
      <w:r w:rsidR="008F40B2">
        <w:t>.</w:t>
      </w:r>
      <w:r w:rsidR="00093C73" w:rsidRPr="0049727F">
        <w:t>S</w:t>
      </w:r>
      <w:r w:rsidR="008F40B2">
        <w:t>.</w:t>
      </w:r>
      <w:r w:rsidR="00093C73" w:rsidRPr="0049727F">
        <w:t xml:space="preserve">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informal paths and pedestrian circulation</w:t>
      </w:r>
      <w:r w:rsidR="003B4F22">
        <w:t xml:space="preserve"> routes</w:t>
      </w:r>
      <w:r w:rsidR="00093C73" w:rsidRPr="0049727F">
        <w:t xml:space="preserve">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w:t>
      </w:r>
      <w:r w:rsidR="003B4F22">
        <w:t>represented as multidigraphs</w:t>
      </w:r>
      <w:r w:rsidR="00E05270" w:rsidRPr="0049727F">
        <w:t xml:space="preserve"> </w:t>
      </w:r>
      <w:r w:rsidRPr="0049727F">
        <w:t xml:space="preserve">and preserve one-way directionality. </w:t>
      </w:r>
      <w:r w:rsidR="001C4592">
        <w:t xml:space="preserve">Moreover, </w:t>
      </w:r>
      <w:bookmarkStart w:id="135" w:name="_Hlk480485440"/>
      <w:r w:rsidR="001C4592">
        <w:t>once the network has been downloaded, OSMnx provides built-in functions to download the elevation of each node (from the Google Maps Elevation API) and calculate street grades</w:t>
      </w:r>
      <w:bookmarkEnd w:id="135"/>
      <w:r w:rsidR="001C4592">
        <w:t xml:space="preserve">.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3B4F22" w:rsidRDefault="003B4F22" w:rsidP="003B4F22">
      <w:pPr>
        <w:pStyle w:val="Figure"/>
      </w:pPr>
      <w:r w:rsidRPr="005B4896">
        <w:lastRenderedPageBreak/>
        <w:drawing>
          <wp:inline distT="0" distB="0" distL="0" distR="0" wp14:anchorId="675DE3F8" wp14:editId="17FF8B58">
            <wp:extent cx="5476875" cy="2378928"/>
            <wp:effectExtent l="0" t="0" r="0" b="254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1389" cy="2415637"/>
                    </a:xfrm>
                    <a:prstGeom prst="rect">
                      <a:avLst/>
                    </a:prstGeom>
                    <a:noFill/>
                    <a:ln>
                      <a:noFill/>
                    </a:ln>
                  </pic:spPr>
                </pic:pic>
              </a:graphicData>
            </a:graphic>
          </wp:inline>
        </w:drawing>
      </w:r>
    </w:p>
    <w:p w:rsidR="003B4F22" w:rsidRDefault="003B4F22" w:rsidP="003B4F22">
      <w:pPr>
        <w:pStyle w:val="Caption"/>
      </w:pPr>
      <w:bookmarkStart w:id="136" w:name="_Toc479517109"/>
      <w:r>
        <w:t xml:space="preserve">Figure </w:t>
      </w:r>
      <w:fldSimple w:instr=" STYLEREF 1 \s ">
        <w:r w:rsidR="00BD4352">
          <w:rPr>
            <w:noProof/>
          </w:rPr>
          <w:t>5</w:t>
        </w:r>
      </w:fldSimple>
      <w:r>
        <w:t>.</w:t>
      </w:r>
      <w:fldSimple w:instr=" SEQ Figure \* ARABIC \s 1 ">
        <w:r w:rsidR="00BD4352">
          <w:rPr>
            <w:noProof/>
          </w:rPr>
          <w:t>2</w:t>
        </w:r>
      </w:fldSimple>
      <w:r>
        <w:t>. Three street networks at the same scale, created by address and network distance (left), bounding box (center), and neighborhood polygon (right).</w:t>
      </w:r>
      <w:bookmarkEnd w:id="136"/>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w:t>
      </w:r>
      <w:r w:rsidR="003B4F22">
        <w:t>all</w:t>
      </w:r>
      <w:r w:rsidRPr="005D7532">
        <w:t xml:space="preserve"> drivable public streets (but not service roads)</w:t>
      </w:r>
    </w:p>
    <w:p w:rsidR="00093C73" w:rsidRPr="005D7532" w:rsidRDefault="00093C73" w:rsidP="004A4DE6">
      <w:pPr>
        <w:pStyle w:val="ListParagraph"/>
      </w:pPr>
      <w:r w:rsidRPr="005D7532">
        <w:rPr>
          <w:i/>
        </w:rPr>
        <w:t>drive_service</w:t>
      </w:r>
      <w:r w:rsidRPr="005D7532">
        <w:t xml:space="preserve"> - </w:t>
      </w:r>
      <w:r w:rsidR="003B4F22">
        <w:t>all</w:t>
      </w:r>
      <w:r w:rsidRPr="005D7532">
        <w:t xml:space="preserve"> drivable public </w:t>
      </w:r>
      <w:r w:rsidR="003B4F22">
        <w:t xml:space="preserve">streets plus </w:t>
      </w:r>
      <w:r w:rsidR="00E05270" w:rsidRPr="005D7532">
        <w:t>service roads</w:t>
      </w:r>
    </w:p>
    <w:p w:rsidR="00093C73" w:rsidRPr="005D7532" w:rsidRDefault="00093C73" w:rsidP="004A4DE6">
      <w:pPr>
        <w:pStyle w:val="ListParagraph"/>
      </w:pPr>
      <w:r w:rsidRPr="005D7532">
        <w:rPr>
          <w:i/>
        </w:rPr>
        <w:t>walk</w:t>
      </w:r>
      <w:r w:rsidRPr="005D7532">
        <w:t xml:space="preserve"> -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all streets and paths that cyclists can use</w:t>
      </w:r>
    </w:p>
    <w:p w:rsidR="00093C73" w:rsidRPr="005D7532" w:rsidRDefault="00093C73" w:rsidP="004A4DE6">
      <w:pPr>
        <w:pStyle w:val="ListParagraph"/>
      </w:pPr>
      <w:r w:rsidRPr="005D7532">
        <w:rPr>
          <w:i/>
        </w:rPr>
        <w:t>all</w:t>
      </w:r>
      <w:r w:rsidRPr="005D7532">
        <w:t xml:space="preserve"> -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all </w:t>
      </w:r>
      <w:r w:rsidR="00E05270" w:rsidRPr="005D7532">
        <w:t xml:space="preserve">OpenStreetMap </w:t>
      </w:r>
      <w:r w:rsidRPr="005D7532">
        <w:t xml:space="preserve">streets and </w:t>
      </w:r>
      <w:r w:rsidR="00E05270" w:rsidRPr="005D7532">
        <w:t xml:space="preserve">paths, including </w:t>
      </w:r>
      <w:r w:rsidR="00A23A5C">
        <w:t xml:space="preserve">those that are </w:t>
      </w:r>
      <w:r w:rsidR="00E05270" w:rsidRPr="005D7532">
        <w:t>private-access</w:t>
      </w:r>
      <w:r w:rsidR="00A23A5C">
        <w:t xml:space="preserve"> only</w:t>
      </w:r>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w:t>
      </w:r>
      <w:r w:rsidR="008F40B2">
        <w:t>border</w:t>
      </w:r>
      <w:r w:rsidRPr="0049727F">
        <w:t xml:space="preserv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w:t>
      </w:r>
      <w:r w:rsidR="001A3900">
        <w:t xml:space="preserve">dead-ends </w:t>
      </w:r>
      <w:r w:rsidR="003D2AC6" w:rsidRPr="0049727F">
        <w:t>simply because an incident edge connects to a node outside the desired polygon)</w:t>
      </w:r>
      <w:r w:rsidRPr="0049727F">
        <w:t>, then truncates the network to the original, desired polygon.</w:t>
      </w:r>
      <w:r w:rsidR="002522B7" w:rsidRPr="0049727F">
        <w:t xml:space="preserve"> </w:t>
      </w:r>
      <w:r w:rsidR="0079609A" w:rsidRPr="0049727F">
        <w:t xml:space="preserve">One can just as easily request a street </w:t>
      </w:r>
      <w:r w:rsidR="0079609A" w:rsidRPr="0049727F">
        <w:lastRenderedPageBreak/>
        <w:t>network within a borough, county, state, or other geographic entity. One can also pass a list of places (such as several neighboring cities) to create a unified street network within the union of their geometries.</w:t>
      </w:r>
    </w:p>
    <w:p w:rsidR="00A23A5C" w:rsidRPr="0049727F" w:rsidRDefault="00A23A5C" w:rsidP="00A23A5C">
      <w:pPr>
        <w:pStyle w:val="Figure"/>
      </w:pPr>
      <w:r>
        <w:drawing>
          <wp:inline distT="0" distB="0" distL="0" distR="0" wp14:anchorId="230038EA" wp14:editId="5A942147">
            <wp:extent cx="5543550" cy="6266175"/>
            <wp:effectExtent l="0" t="0" r="0" b="190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31646" cy="6365755"/>
                    </a:xfrm>
                    <a:prstGeom prst="rect">
                      <a:avLst/>
                    </a:prstGeom>
                    <a:noFill/>
                    <a:ln>
                      <a:noFill/>
                    </a:ln>
                  </pic:spPr>
                </pic:pic>
              </a:graphicData>
            </a:graphic>
          </wp:inline>
        </w:drawing>
      </w:r>
    </w:p>
    <w:p w:rsidR="00A23A5C" w:rsidRDefault="00A23A5C" w:rsidP="00A23A5C">
      <w:pPr>
        <w:pStyle w:val="Caption"/>
      </w:pPr>
      <w:bookmarkStart w:id="137" w:name="_Toc479517110"/>
      <w:r w:rsidRPr="0049727F">
        <w:t xml:space="preserve">Figure </w:t>
      </w:r>
      <w:fldSimple w:instr=" STYLEREF 1 \s ">
        <w:r w:rsidR="00BD4352">
          <w:rPr>
            <w:noProof/>
          </w:rPr>
          <w:t>5</w:t>
        </w:r>
      </w:fldSimple>
      <w:r>
        <w:t>.</w:t>
      </w:r>
      <w:fldSimple w:instr=" SEQ Figure \* ARABIC \s 1 ">
        <w:r w:rsidR="00BD4352">
          <w:rPr>
            <w:noProof/>
          </w:rPr>
          <w:t>3</w:t>
        </w:r>
      </w:fldSimple>
      <w:r>
        <w:t>.</w:t>
      </w:r>
      <w:r w:rsidRPr="0049727F">
        <w:t xml:space="preserve"> The drivable street network for municipal Los Angeles, created by s</w:t>
      </w:r>
      <w:r w:rsidR="00603056">
        <w:t>imply passing the query phrase “</w:t>
      </w:r>
      <w:r w:rsidRPr="0049727F">
        <w:t>Los Angeles, CA, USA</w:t>
      </w:r>
      <w:r w:rsidR="00603056">
        <w:t>”</w:t>
      </w:r>
      <w:r w:rsidRPr="0049727F">
        <w:t xml:space="preserve"> into OSMnx.</w:t>
      </w:r>
      <w:bookmarkEnd w:id="137"/>
    </w:p>
    <w:p w:rsidR="00A23A5C" w:rsidRPr="0049727F" w:rsidRDefault="00A23A5C" w:rsidP="00A23A5C">
      <w:pPr>
        <w:pStyle w:val="Figure"/>
      </w:pPr>
      <w:r>
        <w:lastRenderedPageBreak/>
        <w:drawing>
          <wp:inline distT="0" distB="0" distL="0" distR="0" wp14:anchorId="2210D63E" wp14:editId="7AF7BB65">
            <wp:extent cx="5238750" cy="5060029"/>
            <wp:effectExtent l="0" t="0" r="0" b="7620"/>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2077" cy="5082561"/>
                    </a:xfrm>
                    <a:prstGeom prst="rect">
                      <a:avLst/>
                    </a:prstGeom>
                    <a:noFill/>
                    <a:ln>
                      <a:noFill/>
                    </a:ln>
                  </pic:spPr>
                </pic:pic>
              </a:graphicData>
            </a:graphic>
          </wp:inline>
        </w:drawing>
      </w:r>
    </w:p>
    <w:p w:rsidR="00A23A5C" w:rsidRDefault="00A23A5C" w:rsidP="00A23A5C">
      <w:pPr>
        <w:pStyle w:val="Caption"/>
      </w:pPr>
      <w:bookmarkStart w:id="138" w:name="_Toc479517111"/>
      <w:r w:rsidRPr="0049727F">
        <w:t xml:space="preserve">Figure </w:t>
      </w:r>
      <w:fldSimple w:instr=" STYLEREF 1 \s ">
        <w:r w:rsidR="00BD4352">
          <w:rPr>
            <w:noProof/>
          </w:rPr>
          <w:t>5</w:t>
        </w:r>
      </w:fldSimple>
      <w:r>
        <w:t>.</w:t>
      </w:r>
      <w:fldSimple w:instr=" SEQ Figure \* ARABIC \s 1 ">
        <w:r w:rsidR="00BD4352">
          <w:rPr>
            <w:noProof/>
          </w:rPr>
          <w:t>4</w:t>
        </w:r>
      </w:fldSimple>
      <w:r>
        <w:t>.</w:t>
      </w:r>
      <w:r w:rsidRPr="0049727F">
        <w:t xml:space="preserve"> Street networks for A) Modena, Italy, B) Belgrade, Serbia, C) central Maputo, Mozambique, and D) central Tunis, Tunisia.</w:t>
      </w:r>
      <w:bookmarkEnd w:id="138"/>
    </w:p>
    <w:p w:rsidR="003D3E8E" w:rsidRDefault="003D3E8E" w:rsidP="003D3E8E">
      <w:r w:rsidRPr="0049727F">
        <w:t>The</w:t>
      </w:r>
      <w:r w:rsidR="00A23A5C">
        <w:t>se</w:t>
      </w:r>
      <w:r w:rsidRPr="0049727F">
        <w:t xml:space="preserve"> </w:t>
      </w:r>
      <w:r w:rsidR="00A23A5C">
        <w:t>geospatial</w:t>
      </w:r>
      <w:r w:rsidRPr="0049727F">
        <w:t xml:space="preserve"> operations take advantage of an R-tree spatial index to quickly identify nodes that la</w:t>
      </w:r>
      <w:r w:rsidR="000002E9">
        <w:t>y within</w:t>
      </w:r>
      <w:r w:rsidR="00A23A5C">
        <w:t xml:space="preserve"> or </w:t>
      </w:r>
      <w:r w:rsidR="000002E9">
        <w:t>outside of the polygon</w:t>
      </w:r>
      <w:r w:rsidRPr="0049727F">
        <w:t>s</w:t>
      </w:r>
      <w:r w:rsidR="000002E9">
        <w:t xml:space="preserve"> (Guttman 1984)</w:t>
      </w:r>
      <w:r w:rsidRPr="0049727F">
        <w:t>. An R-tree represents individual objects and their bounding boxes as the lowest level of the spatial index</w:t>
      </w:r>
      <w:r w:rsidR="00A23A5C">
        <w:t xml:space="preserve"> </w:t>
      </w:r>
      <w:r w:rsidR="00A23A5C" w:rsidRPr="0049727F">
        <w:t>(the “R” is for “rectangle”)</w:t>
      </w:r>
      <w:r w:rsidRPr="0049727F">
        <w:t xml:space="preserve">.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w:t>
      </w:r>
      <w:r w:rsidR="00A23A5C">
        <w:t>identifies</w:t>
      </w:r>
      <w:r w:rsidRPr="0049727F">
        <w:t xml:space="preserve"> which (if any) bounding boxes intersect it. It then expands each intersecting bounding box and sees which of the child bounding </w:t>
      </w:r>
      <w:r w:rsidRPr="0049727F">
        <w:lastRenderedPageBreak/>
        <w:t>boxes inside it intersect the query box. This proceeds recursively until all intersecting boxes are sea</w:t>
      </w:r>
      <w:r w:rsidR="00A23A5C">
        <w:t xml:space="preserve">rched down to the lowest level. Finally, it </w:t>
      </w:r>
      <w:r w:rsidRPr="0049727F">
        <w:t>returns the matching</w:t>
      </w:r>
      <w:r w:rsidR="00A23A5C">
        <w:t xml:space="preserve"> objects from the lowest level.</w:t>
      </w:r>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w:t>
      </w:r>
      <w:r w:rsidR="00A23A5C">
        <w:t xml:space="preserve">: </w:t>
      </w:r>
      <w:r w:rsidRPr="0049727F">
        <w:t xml:space="preserve">the bounding box of the polygon intersects every nested rectangle inside the index. This is a limitation of </w:t>
      </w:r>
      <w:r w:rsidR="00A81B98" w:rsidRPr="0049727F">
        <w:t>R-tree</w:t>
      </w:r>
      <w:r w:rsidRPr="0049727F">
        <w:t xml:space="preserve">s themselves. </w:t>
      </w:r>
      <w:r w:rsidR="00A23A5C">
        <w:t>To work around this</w:t>
      </w:r>
      <w:r w:rsidRPr="0049727F">
        <w:t xml:space="preserve">, OSMnx subdivides the polygons into smaller sub-polygons with concomitantly smaller minimum bounding boxes. </w:t>
      </w:r>
      <w:r w:rsidR="00A23A5C">
        <w:t>I</w:t>
      </w:r>
      <w:r w:rsidRPr="0049727F">
        <w:t xml:space="preserve">t </w:t>
      </w:r>
      <w:r w:rsidR="00A23A5C">
        <w:t xml:space="preserve">then </w:t>
      </w:r>
      <w:r w:rsidRPr="0049727F">
        <w:t xml:space="preserve">iterates through these small sub-polygons to quickly identify which points lie within each, taking full advantage of the </w:t>
      </w:r>
      <w:r w:rsidR="00A81B98" w:rsidRPr="0049727F">
        <w:t>R-tree</w:t>
      </w:r>
      <w:r w:rsidRPr="0049727F">
        <w:t xml:space="preserve"> index</w:t>
      </w:r>
      <w:r w:rsidR="00A23A5C">
        <w:t>’s speed</w:t>
      </w:r>
      <w:r w:rsidRPr="0049727F">
        <w:t xml:space="preserve">. This </w:t>
      </w:r>
      <w:r w:rsidR="00D0251D" w:rsidRPr="0049727F">
        <w:t>reduces</w:t>
      </w:r>
      <w:r w:rsidRPr="0049727F">
        <w:t xml:space="preserve"> the processing time of, </w:t>
      </w:r>
      <w:r w:rsidR="00A23A5C">
        <w:t>for instance</w:t>
      </w:r>
      <w:r w:rsidRPr="0049727F">
        <w:t>, metropolitan Los Angeles</w:t>
      </w:r>
      <w:r w:rsidR="00D0251D" w:rsidRPr="0049727F">
        <w:t>’s street network</w:t>
      </w:r>
      <w:r w:rsidRPr="0049727F">
        <w:t xml:space="preserve"> </w:t>
      </w:r>
      <w:r w:rsidR="003D3E8E">
        <w:t xml:space="preserve">(Figure 5.3) </w:t>
      </w:r>
      <w:r w:rsidRPr="0049727F">
        <w:t>from approximately an hour to approximately a few seconds.</w:t>
      </w:r>
    </w:p>
    <w:p w:rsidR="00A23A5C" w:rsidRDefault="00A23A5C" w:rsidP="004A4DE6">
      <w:r>
        <w:t>Of particular relevance</w:t>
      </w:r>
      <w:r w:rsidRPr="0049727F">
        <w:t xml:space="preserve"> to planning scholars and practitioners, OSMnx enables the acquisition of street networks around the world. In general, U</w:t>
      </w:r>
      <w:r>
        <w:t>.</w:t>
      </w:r>
      <w:r w:rsidRPr="0049727F">
        <w:t>S</w:t>
      </w:r>
      <w:r>
        <w:t>.</w:t>
      </w:r>
      <w:r w:rsidRPr="0049727F">
        <w:t xml:space="preserve"> street network data </w:t>
      </w:r>
      <w:r>
        <w:t>sets are</w:t>
      </w:r>
      <w:r w:rsidRPr="0049727F">
        <w:t xml:space="preserve"> fairly easy to come by thanks to TIGER/Line shapefiles. OSMnx makes it </w:t>
      </w:r>
      <w:r w:rsidRPr="0049727F">
        <w:rPr>
          <w:i/>
        </w:rPr>
        <w:t>easier</w:t>
      </w:r>
      <w:r>
        <w:t xml:space="preserve"> by making them</w:t>
      </w:r>
      <w:r w:rsidRPr="0049727F">
        <w:t xml:space="preserve"> available with a single line of code, and </w:t>
      </w:r>
      <w:r w:rsidRPr="0049727F">
        <w:rPr>
          <w:i/>
        </w:rPr>
        <w:t>better</w:t>
      </w:r>
      <w:r w:rsidRPr="0049727F">
        <w:t xml:space="preserve"> by supplementing </w:t>
      </w:r>
      <w:r>
        <w:t>them</w:t>
      </w:r>
      <w:r w:rsidRPr="0049727F">
        <w:t xml:space="preserve"> with all the additional data (both attributes and non-road routes) from OpenStreetMap. However, </w:t>
      </w:r>
      <w:r>
        <w:t xml:space="preserve">with OSMnx, </w:t>
      </w:r>
      <w:r w:rsidRPr="0049727F">
        <w:t>one can just as easily acquire street networks from anywhere</w:t>
      </w:r>
      <w:r w:rsidR="004304AD">
        <w:t xml:space="preserve"> else</w:t>
      </w:r>
      <w:r w:rsidRPr="0049727F">
        <w:t xml:space="preserve"> in the world </w:t>
      </w:r>
      <w:r>
        <w:t xml:space="preserve">– </w:t>
      </w:r>
      <w:r w:rsidRPr="0049727F">
        <w:t xml:space="preserve">places where such data </w:t>
      </w:r>
      <w:r>
        <w:t xml:space="preserve">might otherwise be inconsistent or difficult </w:t>
      </w:r>
      <w:r w:rsidRPr="0049727F">
        <w:t>to come by (Figure 5.4).</w:t>
      </w:r>
    </w:p>
    <w:p w:rsidR="00093C73" w:rsidRPr="0049727F" w:rsidRDefault="00093C73" w:rsidP="0077058A">
      <w:pPr>
        <w:pStyle w:val="Heading3"/>
      </w:pPr>
      <w:bookmarkStart w:id="139" w:name="_Toc475721771"/>
      <w:bookmarkStart w:id="140" w:name="_Toc479517060"/>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9"/>
      <w:bookmarkEnd w:id="140"/>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w:t>
      </w:r>
      <w:r w:rsidR="004304AD">
        <w:t xml:space="preserve"> and dead-ends</w:t>
      </w:r>
      <w:r w:rsidR="002522B7" w:rsidRPr="0049727F">
        <w:t xml:space="preserve">) into a single unified </w:t>
      </w:r>
      <w:r w:rsidR="00093C73" w:rsidRPr="0049727F">
        <w:t>edge.</w:t>
      </w:r>
      <w:r w:rsidR="007073CC" w:rsidRPr="0049727F">
        <w:t xml:space="preserve"> </w:t>
      </w:r>
      <w:r w:rsidR="002522B7" w:rsidRPr="0049727F">
        <w:t>These unified edges between intersections retain the full spatial geometry of the consolidated sub-edges and the</w:t>
      </w:r>
      <w:r w:rsidR="004304AD">
        <w:t>ir</w:t>
      </w:r>
      <w:r w:rsidR="002522B7" w:rsidRPr="0049727F">
        <w:t xml:space="preserve"> relevant attributes, such as the </w:t>
      </w:r>
      <w:r w:rsidR="004304AD">
        <w:t xml:space="preserve">full </w:t>
      </w:r>
      <w:r w:rsidR="002522B7" w:rsidRPr="0049727F">
        <w:t>length of the street segment. OSM</w:t>
      </w:r>
      <w:r w:rsidR="007073CC" w:rsidRPr="0049727F">
        <w:t xml:space="preserve">nx </w:t>
      </w:r>
      <w:r w:rsidR="002522B7" w:rsidRPr="0049727F">
        <w:t>provides</w:t>
      </w:r>
      <w:r w:rsidR="007073CC" w:rsidRPr="0049727F">
        <w:t xml:space="preserve"> </w:t>
      </w:r>
      <w:r w:rsidR="002522B7" w:rsidRPr="0049727F">
        <w:lastRenderedPageBreak/>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end</w:t>
      </w:r>
      <w:r w:rsidR="001A3900">
        <w:t>point</w:t>
      </w:r>
      <w:r w:rsidRPr="005D7532">
        <w:t xml:space="preserve">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4304AD"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4304AD" w:rsidRPr="0049727F" w:rsidRDefault="004304AD" w:rsidP="004304AD">
      <w:pPr>
        <w:pStyle w:val="Figure"/>
      </w:pPr>
      <w:r>
        <w:drawing>
          <wp:inline distT="0" distB="0" distL="0" distR="0" wp14:anchorId="4402C778" wp14:editId="39AB278D">
            <wp:extent cx="5514975" cy="4949609"/>
            <wp:effectExtent l="0" t="0" r="0" b="381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7379" cy="4996641"/>
                    </a:xfrm>
                    <a:prstGeom prst="rect">
                      <a:avLst/>
                    </a:prstGeom>
                    <a:noFill/>
                    <a:ln>
                      <a:noFill/>
                    </a:ln>
                  </pic:spPr>
                </pic:pic>
              </a:graphicData>
            </a:graphic>
          </wp:inline>
        </w:drawing>
      </w:r>
    </w:p>
    <w:p w:rsidR="004304AD" w:rsidRDefault="004304AD" w:rsidP="004304AD">
      <w:pPr>
        <w:pStyle w:val="Caption"/>
      </w:pPr>
      <w:bookmarkStart w:id="141" w:name="_Toc479517112"/>
      <w:r w:rsidRPr="0049727F">
        <w:t xml:space="preserve">Figure </w:t>
      </w:r>
      <w:fldSimple w:instr=" STYLEREF 1 \s ">
        <w:r w:rsidR="00BD4352">
          <w:rPr>
            <w:noProof/>
          </w:rPr>
          <w:t>5</w:t>
        </w:r>
      </w:fldSimple>
      <w:r>
        <w:t>.</w:t>
      </w:r>
      <w:fldSimple w:instr=" SEQ Figure \* ARABIC \s 1 ">
        <w:r w:rsidR="00BD4352">
          <w:rPr>
            <w:noProof/>
          </w:rPr>
          <w:t>5</w:t>
        </w:r>
      </w:fldSimple>
      <w:r>
        <w:t>.</w:t>
      </w:r>
      <w:r w:rsidRPr="0049727F">
        <w:t xml:space="preserve"> A) the original graph, B) non-graph-theoretic nodes highlighted in red and true intersections</w:t>
      </w:r>
      <w:r>
        <w:t xml:space="preserve"> and dead-ends</w:t>
      </w:r>
      <w:r w:rsidRPr="0049727F">
        <w:t xml:space="preserve"> in blue, C) strictly simplified network, with self-loops noted in magenta, D) non-strictly simplified network.</w:t>
      </w:r>
      <w:bookmarkEnd w:id="141"/>
    </w:p>
    <w:p w:rsidR="004304AD" w:rsidRDefault="002522B7" w:rsidP="004A4DE6">
      <w:r w:rsidRPr="0049727F">
        <w:lastRenderedPageBreak/>
        <w:t xml:space="preserve">In </w:t>
      </w:r>
      <w:r w:rsidRPr="0049727F">
        <w:rPr>
          <w:i/>
        </w:rPr>
        <w:t>non-strict</w:t>
      </w:r>
      <w:r w:rsidRPr="0049727F">
        <w:t xml:space="preserve"> mode, conditions </w:t>
      </w:r>
      <w:r w:rsidRPr="004304AD">
        <w:t>1 and 2</w:t>
      </w:r>
      <w:r w:rsidR="007073CC" w:rsidRPr="004304AD">
        <w:t xml:space="preserve"> </w:t>
      </w:r>
      <w:r w:rsidRPr="004304AD">
        <w:t>remain</w:t>
      </w:r>
      <w:r w:rsidRPr="0049727F">
        <w:t xml:space="preserve"> the same, but </w:t>
      </w:r>
      <w:r w:rsidRPr="004304AD">
        <w:t>3</w:t>
      </w:r>
      <w:r w:rsidR="007073CC" w:rsidRPr="004304AD">
        <w:t xml:space="preserve"> </w:t>
      </w:r>
      <w:r w:rsidR="007073CC" w:rsidRPr="0049727F">
        <w:t xml:space="preserve">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w:t>
      </w:r>
      <w:r w:rsidR="004304AD">
        <w:t xml:space="preserve">always </w:t>
      </w:r>
      <w:r w:rsidR="00FE1824" w:rsidRPr="0049727F">
        <w:t xml:space="preserve">retained </w:t>
      </w:r>
      <w:r w:rsidR="004304AD">
        <w:t>where</w:t>
      </w:r>
      <w:r w:rsidR="00FE1824" w:rsidRPr="0049727F">
        <w:t xml:space="preserve"> there is a point </w:t>
      </w:r>
      <w:r w:rsidR="004304AD">
        <w:t>at which</w:t>
      </w:r>
      <w:r w:rsidR="00FE1824" w:rsidRPr="0049727F">
        <w:t xml:space="preserve"> a single street changes from one-way to two-way.</w:t>
      </w:r>
      <w:r w:rsidRPr="0049727F">
        <w:t xml:space="preserve"> The process of simplification is illustrated in </w:t>
      </w:r>
      <w:r w:rsidR="004304AD">
        <w:t>F</w:t>
      </w:r>
      <w:r w:rsidR="00542BDD" w:rsidRPr="0049727F">
        <w:t>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4304AD">
        <w:t xml:space="preserve">it </w:t>
      </w:r>
      <w:r w:rsidR="00542BDD" w:rsidRPr="0049727F">
        <w:t xml:space="preserve">appears as depicted in </w:t>
      </w:r>
      <w:r w:rsidR="004304AD">
        <w:t>F</w:t>
      </w:r>
      <w:r w:rsidR="004304AD" w:rsidRPr="0049727F">
        <w:t xml:space="preserve">igure </w:t>
      </w:r>
      <w:r w:rsidR="00542BDD" w:rsidRPr="0049727F">
        <w:t>5.5</w:t>
      </w:r>
      <w:r w:rsidR="004304AD">
        <w:t>a</w:t>
      </w:r>
      <w:r w:rsidR="00093C73" w:rsidRPr="0049727F">
        <w:t>.</w:t>
      </w:r>
      <w:r w:rsidR="00801D2F" w:rsidRPr="0049727F">
        <w:t xml:space="preserve"> For one-way streets, directed edges are added from the origin node to the destination node. For two-way streets, directed edges are added in both directions between nodes.</w:t>
      </w:r>
    </w:p>
    <w:p w:rsidR="006677AC" w:rsidRPr="0049727F" w:rsidRDefault="006677AC" w:rsidP="006677AC">
      <w:r w:rsidRPr="0049727F">
        <w:t>We want to simplify this network to only retain th</w:t>
      </w:r>
      <w:r>
        <w:t>os</w:t>
      </w:r>
      <w:r w:rsidRPr="0049727F">
        <w:t xml:space="preserve">e nodes that represent </w:t>
      </w:r>
      <w:r w:rsidR="004304AD">
        <w:t xml:space="preserve">dead-ends and </w:t>
      </w:r>
      <w:r w:rsidRPr="0049727F">
        <w:t xml:space="preserve">the </w:t>
      </w:r>
      <w:r>
        <w:t xml:space="preserve">true </w:t>
      </w:r>
      <w:r w:rsidRPr="0049727F">
        <w:t>junction of multiple streets. OSMnx does this automatically in strict mode, unless told to do otherwise. First, it identifies all non-intersection</w:t>
      </w:r>
      <w:r w:rsidR="004304AD">
        <w:t xml:space="preserve"> and non-dead-end</w:t>
      </w:r>
      <w:r w:rsidRPr="0049727F">
        <w:t xml:space="preserve"> nodes (i.e., all those that simplify form an expansion graph), as depicted in </w:t>
      </w:r>
      <w:r w:rsidR="004304AD">
        <w:t>F</w:t>
      </w:r>
      <w:r w:rsidR="004304AD" w:rsidRPr="0049727F">
        <w:t xml:space="preserve">igure </w:t>
      </w:r>
      <w:r w:rsidRPr="0049727F">
        <w:t>5.5</w:t>
      </w:r>
      <w:r w:rsidR="004304AD">
        <w:t>b</w:t>
      </w:r>
      <w:r w:rsidRPr="0049727F">
        <w:t xml:space="preserve">. Then it removes them, but faithfully maintains the spatial geometry and attributes of the street segment between the true intersection nodes. In </w:t>
      </w:r>
      <w:r w:rsidR="004304AD">
        <w:t>F</w:t>
      </w:r>
      <w:r w:rsidR="004304AD" w:rsidRPr="0049727F">
        <w:t xml:space="preserve">igure </w:t>
      </w:r>
      <w:r w:rsidRPr="0049727F">
        <w:t>5.5</w:t>
      </w:r>
      <w:r w:rsidR="004304AD">
        <w:t>c</w:t>
      </w:r>
      <w:r w:rsidRPr="0049727F">
        <w:t>, all the non-intersection nodes have been remov</w:t>
      </w:r>
      <w:r w:rsidR="004304AD">
        <w:t>ed, all the true intersections and dead-ends</w:t>
      </w:r>
      <w:r w:rsidRPr="0049727F">
        <w:t xml:space="preserve"> remain in blue, and self-loop nodes are in purple. In strict mode, OSMnx considered two-way intersections to be topologically identical to a single street that bends around a curve. Conversely, if </w:t>
      </w:r>
      <w:r w:rsidR="004304AD">
        <w:t>we wish</w:t>
      </w:r>
      <w:r w:rsidRPr="0049727F">
        <w:t xml:space="preserve"> to retain these intersections when the incident edges have different </w:t>
      </w:r>
      <w:r w:rsidR="004304AD" w:rsidRPr="0049727F">
        <w:t xml:space="preserve">OpenStreetMap </w:t>
      </w:r>
      <w:r w:rsidRPr="0049727F">
        <w:t xml:space="preserve">IDs, </w:t>
      </w:r>
      <w:r w:rsidR="004304AD">
        <w:t>we</w:t>
      </w:r>
      <w:r w:rsidRPr="0049727F">
        <w:t xml:space="preserve"> may use non-strict mode, as depicted in </w:t>
      </w:r>
      <w:r w:rsidR="004304AD">
        <w:t>F</w:t>
      </w:r>
      <w:r w:rsidR="004304AD" w:rsidRPr="0049727F">
        <w:t xml:space="preserve">igure </w:t>
      </w:r>
      <w:r w:rsidRPr="0049727F">
        <w:t>5.5</w:t>
      </w:r>
      <w:r w:rsidR="004304AD">
        <w:t>d</w:t>
      </w:r>
      <w:r w:rsidRPr="0049727F">
        <w:t>.</w:t>
      </w:r>
    </w:p>
    <w:p w:rsidR="00093C73" w:rsidRPr="0049727F" w:rsidRDefault="00093C73" w:rsidP="0077058A">
      <w:pPr>
        <w:pStyle w:val="Heading3"/>
      </w:pPr>
      <w:bookmarkStart w:id="142" w:name="_Toc475721772"/>
      <w:bookmarkStart w:id="143" w:name="_Toc479517061"/>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2"/>
      <w:bookmarkEnd w:id="143"/>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w:t>
      </w:r>
      <w:r w:rsidR="004304AD">
        <w:t xml:space="preserve">network analysis software like </w:t>
      </w:r>
      <w:r w:rsidRPr="0049727F">
        <w:t xml:space="preserve">Gephi or </w:t>
      </w:r>
      <w:r w:rsidR="003A4B0B" w:rsidRPr="0049727F">
        <w:t>N</w:t>
      </w:r>
      <w:r w:rsidRPr="0049727F">
        <w:t>etwor</w:t>
      </w:r>
      <w:r w:rsidR="00801D2F" w:rsidRPr="0049727F">
        <w:t>k</w:t>
      </w:r>
      <w:r w:rsidR="003A4B0B" w:rsidRPr="0049727F">
        <w:t>X</w:t>
      </w:r>
      <w:r w:rsidR="00801D2F" w:rsidRPr="0049727F">
        <w:t>. Or</w:t>
      </w:r>
      <w:r w:rsidR="004304AD">
        <w:t>,</w:t>
      </w:r>
      <w:r w:rsidR="00801D2F" w:rsidRPr="0049727F">
        <w:t xml:space="preserve"> it can save the network </w:t>
      </w:r>
      <w:r w:rsidRPr="0049727F">
        <w:t xml:space="preserve">as ESRI shapefiles </w:t>
      </w:r>
      <w:r w:rsidR="00801D2F" w:rsidRPr="0049727F">
        <w:t xml:space="preserve">of nodes and edges </w:t>
      </w:r>
      <w:r w:rsidRPr="0049727F">
        <w:t xml:space="preserve">to work with </w:t>
      </w:r>
      <w:r w:rsidR="004304AD">
        <w:t xml:space="preserve">later </w:t>
      </w:r>
      <w:r w:rsidRPr="0049727F">
        <w:t xml:space="preserve">in any </w:t>
      </w:r>
      <w:r w:rsidR="004304AD">
        <w:t xml:space="preserve">standard </w:t>
      </w:r>
      <w:r w:rsidRPr="0049727F">
        <w:t>GIS</w:t>
      </w:r>
      <w:r w:rsidR="004304AD">
        <w:t xml:space="preserve"> software</w:t>
      </w:r>
      <w:r w:rsidRPr="0049727F">
        <w:t>.</w:t>
      </w:r>
      <w:r w:rsidR="00801D2F" w:rsidRPr="0049727F">
        <w:t xml:space="preserve"> When saving </w:t>
      </w:r>
      <w:r w:rsidR="004304AD">
        <w:t xml:space="preserve">the street network </w:t>
      </w:r>
      <w:r w:rsidR="00801D2F" w:rsidRPr="0049727F">
        <w:t xml:space="preserve">as shapefiles, the </w:t>
      </w:r>
      <w:r w:rsidR="004304AD">
        <w:t>graph</w:t>
      </w:r>
      <w:r w:rsidR="00801D2F" w:rsidRPr="0049727F">
        <w:t xml:space="preserve"> is simplified </w:t>
      </w:r>
      <w:r w:rsidR="004304AD">
        <w:t>to an undirected representation.</w:t>
      </w:r>
      <w:r w:rsidR="00801D2F" w:rsidRPr="0049727F">
        <w:t xml:space="preserve"> </w:t>
      </w:r>
      <w:r w:rsidR="004304AD">
        <w:t>H</w:t>
      </w:r>
      <w:r w:rsidR="00801D2F" w:rsidRPr="0049727F">
        <w:t xml:space="preserve">owever, one-way directionality and origin/destination nodes are preserved </w:t>
      </w:r>
      <w:r w:rsidR="00F63642">
        <w:t xml:space="preserve">and saved </w:t>
      </w:r>
      <w:r w:rsidR="00801D2F" w:rsidRPr="0049727F">
        <w:t>as edge attributes</w:t>
      </w:r>
      <w:r w:rsidR="00F63642">
        <w:t xml:space="preserve"> for GIS routing applications</w:t>
      </w:r>
      <w:r w:rsidR="00801D2F" w:rsidRPr="0049727F">
        <w:t>.</w:t>
      </w:r>
      <w:r w:rsidR="00F63642">
        <w:t xml:space="preserve"> These shapefiles and GraphML files can be loaded back into OSMnx later for processing, analysis, or visualization.</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lastRenderedPageBreak/>
        <w:drawing>
          <wp:inline distT="0" distB="0" distL="0" distR="0">
            <wp:extent cx="4237521" cy="4924425"/>
            <wp:effectExtent l="0" t="0" r="0" b="0"/>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9808" cy="4985188"/>
                    </a:xfrm>
                    <a:prstGeom prst="rect">
                      <a:avLst/>
                    </a:prstGeom>
                    <a:noFill/>
                    <a:ln>
                      <a:noFill/>
                    </a:ln>
                  </pic:spPr>
                </pic:pic>
              </a:graphicData>
            </a:graphic>
          </wp:inline>
        </w:drawing>
      </w:r>
    </w:p>
    <w:p w:rsidR="00542BDD" w:rsidRPr="0049727F" w:rsidRDefault="00542BDD" w:rsidP="004A4DE6">
      <w:pPr>
        <w:pStyle w:val="Caption"/>
      </w:pPr>
      <w:bookmarkStart w:id="144" w:name="_Toc479517113"/>
      <w:r w:rsidRPr="0049727F">
        <w:t xml:space="preserve">Figure </w:t>
      </w:r>
      <w:fldSimple w:instr=" STYLEREF 1 \s ">
        <w:r w:rsidR="00BD4352">
          <w:rPr>
            <w:noProof/>
          </w:rPr>
          <w:t>5</w:t>
        </w:r>
      </w:fldSimple>
      <w:r w:rsidR="00C1717A">
        <w:t>.</w:t>
      </w:r>
      <w:fldSimple w:instr=" SEQ Figure \* ARABIC \s 1 ">
        <w:r w:rsidR="00BD4352">
          <w:rPr>
            <w:noProof/>
          </w:rPr>
          <w:t>6</w:t>
        </w:r>
      </w:fldSimple>
      <w:r w:rsidR="00CA71E0">
        <w:t>.</w:t>
      </w:r>
      <w:r w:rsidRPr="0049727F">
        <w:t xml:space="preserve"> </w:t>
      </w:r>
      <w:r w:rsidR="00F63642">
        <w:t>The s</w:t>
      </w:r>
      <w:r w:rsidRPr="0049727F">
        <w:t xml:space="preserve">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4"/>
    </w:p>
    <w:p w:rsidR="00093C73" w:rsidRPr="0049727F" w:rsidRDefault="00093C73" w:rsidP="0077058A">
      <w:pPr>
        <w:pStyle w:val="Heading3"/>
      </w:pPr>
      <w:bookmarkStart w:id="145" w:name="_Toc475721773"/>
      <w:bookmarkStart w:id="146" w:name="_Toc479517062"/>
      <w:r w:rsidRPr="0049727F">
        <w:t xml:space="preserve">Analyze </w:t>
      </w:r>
      <w:r w:rsidR="00EB6C52" w:rsidRPr="0049727F">
        <w:t>S</w:t>
      </w:r>
      <w:r w:rsidRPr="0049727F">
        <w:t xml:space="preserve">treet </w:t>
      </w:r>
      <w:r w:rsidR="00EB6C52" w:rsidRPr="0049727F">
        <w:t>N</w:t>
      </w:r>
      <w:r w:rsidRPr="0049727F">
        <w:t>etworks</w:t>
      </w:r>
      <w:bookmarkEnd w:id="145"/>
      <w:bookmarkEnd w:id="146"/>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w:t>
      </w:r>
      <w:r w:rsidR="00ED5A93" w:rsidRPr="0049727F">
        <w:lastRenderedPageBreak/>
        <w:t xml:space="preserve">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p>
    <w:p w:rsidR="00F63642" w:rsidRDefault="00F63642" w:rsidP="004A4DE6">
      <w:r w:rsidRPr="0049727F">
        <w:t xml:space="preserve">The counts and proportions of streets per node improves on metrics used in other studies. Most studies simply use the node degree (either directed or undirected) to count how many edges are incident to the node. This has a couple of problems. First, it ignores the fact that nodes only have incident edges that connect to other nodes </w:t>
      </w:r>
      <w:r w:rsidRPr="0049727F">
        <w:rPr>
          <w:i/>
        </w:rPr>
        <w:t>within the spatial boundaries</w:t>
      </w:r>
      <w:r w:rsidRPr="0049727F">
        <w:t xml:space="preserve"> requested. Thus, a 4-way intersection near the periphery may only have 3 incident edges in the network, because the fourth links a node outside the bounds and was therefore truncated. Second, bi-directional self-loops in a directed graph would count as </w:t>
      </w:r>
      <w:r w:rsidRPr="0049727F">
        <w:rPr>
          <w:i/>
        </w:rPr>
        <w:t>four</w:t>
      </w:r>
      <w:r w:rsidRPr="0049727F">
        <w:t xml:space="preserve"> physical street segments connected to the intersection. This study instead </w:t>
      </w:r>
      <w:r>
        <w:t>created</w:t>
      </w:r>
      <w:r w:rsidRPr="0049727F">
        <w:t xml:space="preserve"> a new algorithm to correctly count physical streets per </w:t>
      </w:r>
      <w:r>
        <w:t>node</w:t>
      </w:r>
      <w:r w:rsidRPr="0049727F">
        <w:t>, taking into account one-way and two-way streets, parallel edges, self-loops, and intersections with streets that do not appear in the graph because they link to a node outside the bounds.</w:t>
      </w:r>
    </w:p>
    <w:tbl>
      <w:tblPr>
        <w:tblStyle w:val="TableGrid"/>
        <w:tblW w:w="8838" w:type="dxa"/>
        <w:tblBorders>
          <w:top w:val="none" w:sz="0" w:space="0" w:color="auto"/>
          <w:left w:val="none" w:sz="0" w:space="0" w:color="auto"/>
          <w:bottom w:val="none" w:sz="0" w:space="0" w:color="auto"/>
          <w:right w:val="none" w:sz="0" w:space="0" w:color="auto"/>
          <w:insideH w:val="single" w:sz="8" w:space="0" w:color="BFBFBF" w:themeColor="background1" w:themeShade="BF"/>
          <w:insideV w:val="none" w:sz="0" w:space="0" w:color="auto"/>
        </w:tblBorders>
        <w:tblLook w:val="04A0" w:firstRow="1" w:lastRow="0" w:firstColumn="1" w:lastColumn="0" w:noHBand="0" w:noVBand="1"/>
      </w:tblPr>
      <w:tblGrid>
        <w:gridCol w:w="3083"/>
        <w:gridCol w:w="5755"/>
      </w:tblGrid>
      <w:tr w:rsidR="000E6397" w:rsidRPr="0049727F" w:rsidTr="00B021E0">
        <w:tc>
          <w:tcPr>
            <w:tcW w:w="3083" w:type="dxa"/>
            <w:tcBorders>
              <w:top w:val="single" w:sz="8" w:space="0" w:color="auto"/>
              <w:bottom w:val="single" w:sz="8" w:space="0" w:color="auto"/>
            </w:tcBorders>
          </w:tcPr>
          <w:p w:rsidR="000E6397" w:rsidRPr="0049727F" w:rsidRDefault="00D265F3" w:rsidP="004A4DE6">
            <w:pPr>
              <w:pStyle w:val="TableHeader"/>
            </w:pPr>
            <w:r>
              <w:t>Measure</w:t>
            </w:r>
          </w:p>
        </w:tc>
        <w:tc>
          <w:tcPr>
            <w:tcW w:w="5755" w:type="dxa"/>
            <w:tcBorders>
              <w:top w:val="single" w:sz="8" w:space="0" w:color="auto"/>
              <w:bottom w:val="single" w:sz="8" w:space="0" w:color="auto"/>
            </w:tcBorders>
          </w:tcPr>
          <w:p w:rsidR="000E6397" w:rsidRPr="0049727F" w:rsidRDefault="000E6397" w:rsidP="004A4DE6">
            <w:pPr>
              <w:pStyle w:val="TableHeader"/>
            </w:pPr>
            <w:r w:rsidRPr="004A4DE6">
              <w:t>Definition</w:t>
            </w:r>
          </w:p>
        </w:tc>
      </w:tr>
      <w:tr w:rsidR="000E6397" w:rsidRPr="0049727F" w:rsidTr="00B021E0">
        <w:tc>
          <w:tcPr>
            <w:tcW w:w="3083" w:type="dxa"/>
            <w:tcBorders>
              <w:top w:val="single" w:sz="8" w:space="0" w:color="auto"/>
            </w:tcBorders>
          </w:tcPr>
          <w:p w:rsidR="000E6397" w:rsidRPr="004A4DE6" w:rsidRDefault="000E6397" w:rsidP="004A4DE6">
            <w:pPr>
              <w:pStyle w:val="Tablebody"/>
              <w:rPr>
                <w:i/>
              </w:rPr>
            </w:pPr>
            <w:r w:rsidRPr="004A4DE6">
              <w:rPr>
                <w:i/>
              </w:rPr>
              <w:t>n</w:t>
            </w:r>
          </w:p>
        </w:tc>
        <w:tc>
          <w:tcPr>
            <w:tcW w:w="5755" w:type="dxa"/>
            <w:tcBorders>
              <w:top w:val="single" w:sz="8" w:space="0" w:color="auto"/>
            </w:tcBorders>
          </w:tcPr>
          <w:p w:rsidR="000E6397" w:rsidRPr="0049727F" w:rsidRDefault="000E6397" w:rsidP="004A4DE6">
            <w:pPr>
              <w:pStyle w:val="Tablebody"/>
            </w:pPr>
            <w:r w:rsidRPr="0049727F">
              <w:t>number of nodes in the graph</w:t>
            </w:r>
          </w:p>
        </w:tc>
      </w:tr>
      <w:tr w:rsidR="000E6397" w:rsidRPr="0049727F" w:rsidTr="00B021E0">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B021E0">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B021E0">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B021E0">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undirected representation of the graph) that emanate from each node (intersections and dead-ends)</w:t>
            </w:r>
          </w:p>
        </w:tc>
      </w:tr>
      <w:tr w:rsidR="000E6397" w:rsidRPr="0049727F" w:rsidTr="00B021E0">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B021E0">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B021E0">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B021E0">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B021E0">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B021E0">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undirected representation of the graph, meters</w:t>
            </w:r>
          </w:p>
        </w:tc>
      </w:tr>
      <w:tr w:rsidR="000E6397" w:rsidRPr="0049727F" w:rsidTr="00B021E0">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B021E0">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B021E0">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B021E0">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B021E0">
        <w:tc>
          <w:tcPr>
            <w:tcW w:w="3083" w:type="dxa"/>
          </w:tcPr>
          <w:p w:rsidR="000E6397" w:rsidRPr="0049727F" w:rsidRDefault="000E6397" w:rsidP="004A4DE6">
            <w:pPr>
              <w:pStyle w:val="Tablebody"/>
            </w:pPr>
            <w:r w:rsidRPr="0049727F">
              <w:lastRenderedPageBreak/>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B021E0">
        <w:tc>
          <w:tcPr>
            <w:tcW w:w="3083" w:type="dxa"/>
          </w:tcPr>
          <w:p w:rsidR="000E6397" w:rsidRPr="0049727F" w:rsidRDefault="000E6397" w:rsidP="004A4DE6">
            <w:pPr>
              <w:pStyle w:val="Tablebody"/>
            </w:pPr>
            <w:r w:rsidRPr="0049727F">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B021E0">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B021E0">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B021E0">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B021E0">
        <w:tc>
          <w:tcPr>
            <w:tcW w:w="3083" w:type="dxa"/>
          </w:tcPr>
          <w:p w:rsidR="000E6397" w:rsidRPr="0049727F" w:rsidRDefault="000E6397" w:rsidP="004A4DE6">
            <w:pPr>
              <w:pStyle w:val="Tablebody"/>
            </w:pPr>
            <w:r w:rsidRPr="0049727F">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B021E0">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B021E0">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5B3F63" w:rsidRPr="0049727F" w:rsidTr="00B021E0">
        <w:tc>
          <w:tcPr>
            <w:tcW w:w="3083" w:type="dxa"/>
          </w:tcPr>
          <w:p w:rsidR="005B3F63" w:rsidRPr="0049727F" w:rsidRDefault="005B3F63" w:rsidP="005B3F63">
            <w:pPr>
              <w:pStyle w:val="Tablebody"/>
            </w:pPr>
            <w:r w:rsidRPr="0049727F">
              <w:t>clustering coefficient</w:t>
            </w:r>
          </w:p>
        </w:tc>
        <w:tc>
          <w:tcPr>
            <w:tcW w:w="5755" w:type="dxa"/>
          </w:tcPr>
          <w:p w:rsidR="005B3F63" w:rsidRPr="00360D34" w:rsidRDefault="005B3F63" w:rsidP="005B3F63">
            <w:pPr>
              <w:pStyle w:val="Tablebody"/>
            </w:pPr>
            <w:r w:rsidRPr="00360D34">
              <w:t>extent to which node</w:t>
            </w:r>
            <w:r>
              <w:t>’</w:t>
            </w:r>
            <w:r w:rsidRPr="00360D34">
              <w:t>s</w:t>
            </w:r>
            <w:r>
              <w:t xml:space="preserve"> neighborhood forms a complete graph</w:t>
            </w:r>
          </w:p>
        </w:tc>
      </w:tr>
      <w:tr w:rsidR="005B3F63" w:rsidRPr="0049727F" w:rsidTr="00B021E0">
        <w:tc>
          <w:tcPr>
            <w:tcW w:w="3083" w:type="dxa"/>
          </w:tcPr>
          <w:p w:rsidR="005B3F63" w:rsidRPr="0049727F" w:rsidRDefault="005B3F63" w:rsidP="005B3F63">
            <w:pPr>
              <w:pStyle w:val="Tablebody"/>
            </w:pPr>
            <w:r w:rsidRPr="0049727F">
              <w:t>weighted clustering coefficient</w:t>
            </w:r>
          </w:p>
        </w:tc>
        <w:tc>
          <w:tcPr>
            <w:tcW w:w="5755" w:type="dxa"/>
          </w:tcPr>
          <w:p w:rsidR="005B3F63" w:rsidRPr="00360D34" w:rsidRDefault="005B3F63" w:rsidP="005B3F63">
            <w:pPr>
              <w:pStyle w:val="Tablebody"/>
            </w:pPr>
            <w:r w:rsidRPr="00360D34">
              <w:t>extent to which node</w:t>
            </w:r>
            <w:r>
              <w:t>’</w:t>
            </w:r>
            <w:r w:rsidRPr="00360D34">
              <w:t>s</w:t>
            </w:r>
            <w:r>
              <w:t xml:space="preserve"> neighborhood forms a complete graph</w:t>
            </w:r>
            <w:r w:rsidRPr="00360D34">
              <w:t>, weighted by edge length</w:t>
            </w:r>
          </w:p>
        </w:tc>
      </w:tr>
      <w:tr w:rsidR="000E6397" w:rsidRPr="0049727F" w:rsidTr="00B021E0">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B021E0">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B021E0">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B021E0">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B021E0">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B021E0">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B021E0">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B021E0">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B021E0">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B021E0">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B021E0">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B021E0">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B021E0">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B021E0">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B021E0">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B021E0">
        <w:tc>
          <w:tcPr>
            <w:tcW w:w="3083" w:type="dxa"/>
            <w:tcBorders>
              <w:bottom w:val="single" w:sz="8" w:space="0" w:color="BFBFBF" w:themeColor="background1" w:themeShade="BF"/>
            </w:tcBorders>
          </w:tcPr>
          <w:p w:rsidR="000E6397" w:rsidRPr="0049727F" w:rsidRDefault="000E6397" w:rsidP="004A4DE6">
            <w:pPr>
              <w:pStyle w:val="Tablebody"/>
            </w:pPr>
            <w:r w:rsidRPr="0049727F">
              <w:t>average closeness centrality</w:t>
            </w:r>
          </w:p>
        </w:tc>
        <w:tc>
          <w:tcPr>
            <w:tcW w:w="5755" w:type="dxa"/>
            <w:tcBorders>
              <w:bottom w:val="single" w:sz="8" w:space="0" w:color="BFBFBF" w:themeColor="background1" w:themeShade="BF"/>
            </w:tcBorders>
          </w:tcPr>
          <w:p w:rsidR="000E6397" w:rsidRPr="0049727F" w:rsidRDefault="000E6397" w:rsidP="004A4DE6">
            <w:pPr>
              <w:pStyle w:val="Tablebody"/>
            </w:pPr>
            <w:r w:rsidRPr="0049727F">
              <w:t>mean of all the closeness centralities of all the nodes in the graph</w:t>
            </w:r>
          </w:p>
        </w:tc>
      </w:tr>
      <w:tr w:rsidR="000E6397" w:rsidRPr="0049727F" w:rsidTr="00B021E0">
        <w:tc>
          <w:tcPr>
            <w:tcW w:w="3083" w:type="dxa"/>
            <w:tcBorders>
              <w:top w:val="single" w:sz="8" w:space="0" w:color="BFBFBF" w:themeColor="background1" w:themeShade="BF"/>
              <w:bottom w:val="single" w:sz="8" w:space="0" w:color="BFBFBF" w:themeColor="background1" w:themeShade="BF"/>
            </w:tcBorders>
          </w:tcPr>
          <w:p w:rsidR="000E6397" w:rsidRPr="0049727F" w:rsidRDefault="000E6397" w:rsidP="004A4DE6">
            <w:pPr>
              <w:pStyle w:val="Tablebody"/>
            </w:pPr>
            <w:r w:rsidRPr="0049727F">
              <w:t>betweenness centrality</w:t>
            </w:r>
          </w:p>
        </w:tc>
        <w:tc>
          <w:tcPr>
            <w:tcW w:w="5755" w:type="dxa"/>
            <w:tcBorders>
              <w:top w:val="single" w:sz="8" w:space="0" w:color="BFBFBF" w:themeColor="background1" w:themeShade="BF"/>
              <w:bottom w:val="single" w:sz="8" w:space="0" w:color="BFBFBF" w:themeColor="background1" w:themeShade="BF"/>
            </w:tcBorders>
          </w:tcPr>
          <w:p w:rsidR="000E6397" w:rsidRPr="0049727F" w:rsidRDefault="000E6397" w:rsidP="004A4DE6">
            <w:pPr>
              <w:pStyle w:val="Tablebody"/>
            </w:pPr>
            <w:r w:rsidRPr="0049727F">
              <w:t>for each node, the fraction of all shortest paths that pass through the node</w:t>
            </w:r>
          </w:p>
        </w:tc>
      </w:tr>
      <w:tr w:rsidR="000E6397" w:rsidRPr="0049727F" w:rsidTr="00B021E0">
        <w:tc>
          <w:tcPr>
            <w:tcW w:w="3083" w:type="dxa"/>
            <w:tcBorders>
              <w:top w:val="single" w:sz="8" w:space="0" w:color="BFBFBF" w:themeColor="background1" w:themeShade="BF"/>
              <w:bottom w:val="single" w:sz="8" w:space="0" w:color="auto"/>
            </w:tcBorders>
          </w:tcPr>
          <w:p w:rsidR="000E6397" w:rsidRPr="0049727F" w:rsidRDefault="000E6397" w:rsidP="004A4DE6">
            <w:pPr>
              <w:pStyle w:val="Tablebody"/>
            </w:pPr>
            <w:r w:rsidRPr="0049727F">
              <w:t>average betweenness centrality</w:t>
            </w:r>
          </w:p>
        </w:tc>
        <w:tc>
          <w:tcPr>
            <w:tcW w:w="5755" w:type="dxa"/>
            <w:tcBorders>
              <w:top w:val="single" w:sz="8" w:space="0" w:color="BFBFBF" w:themeColor="background1" w:themeShade="BF"/>
              <w:bottom w:val="single" w:sz="8" w:space="0" w:color="auto"/>
            </w:tcBorders>
          </w:tcPr>
          <w:p w:rsidR="000E6397" w:rsidRPr="0049727F" w:rsidRDefault="000E6397" w:rsidP="004A4DE6">
            <w:pPr>
              <w:pStyle w:val="Tablebody"/>
            </w:pPr>
            <w:r w:rsidRPr="0049727F">
              <w:t>mean of all the betweenness centralities of all the nodes in the graph</w:t>
            </w:r>
          </w:p>
        </w:tc>
      </w:tr>
    </w:tbl>
    <w:p w:rsidR="000E6397" w:rsidRDefault="000E6397" w:rsidP="004A4DE6">
      <w:pPr>
        <w:pStyle w:val="Caption"/>
      </w:pPr>
      <w:bookmarkStart w:id="147" w:name="_Toc479517137"/>
      <w:r w:rsidRPr="0049727F">
        <w:t xml:space="preserve">Table </w:t>
      </w:r>
      <w:fldSimple w:instr=" STYLEREF 1 \s ">
        <w:r w:rsidR="00BD4352">
          <w:rPr>
            <w:noProof/>
          </w:rPr>
          <w:t>5</w:t>
        </w:r>
      </w:fldSimple>
      <w:r w:rsidR="00981C16">
        <w:t>.</w:t>
      </w:r>
      <w:fldSimple w:instr=" SEQ Table \* ARABIC \s 1 ">
        <w:r w:rsidR="00BD4352">
          <w:rPr>
            <w:noProof/>
          </w:rPr>
          <w:t>1</w:t>
        </w:r>
      </w:fldSimple>
      <w:r w:rsidR="00CA71E0">
        <w:rPr>
          <w:noProof/>
        </w:rPr>
        <w:t>.</w:t>
      </w:r>
      <w:r w:rsidRPr="0049727F">
        <w:t xml:space="preserve"> Network </w:t>
      </w:r>
      <w:r w:rsidR="00F63642">
        <w:t>measures</w:t>
      </w:r>
      <w:r w:rsidRPr="0049727F">
        <w:t xml:space="preserve"> calculated </w:t>
      </w:r>
      <w:r w:rsidR="00F63642" w:rsidRPr="0049727F">
        <w:t xml:space="preserve">automatically </w:t>
      </w:r>
      <w:r w:rsidRPr="0049727F">
        <w:t>by OSMnx.</w:t>
      </w:r>
      <w:bookmarkEnd w:id="147"/>
    </w:p>
    <w:p w:rsidR="002C71CA" w:rsidRPr="0049727F" w:rsidRDefault="002C71CA" w:rsidP="002C71CA">
      <w:pPr>
        <w:pStyle w:val="Figure"/>
      </w:pPr>
      <w:r>
        <w:lastRenderedPageBreak/>
        <w:drawing>
          <wp:inline distT="0" distB="0" distL="0" distR="0" wp14:anchorId="07162115" wp14:editId="76FFDA5F">
            <wp:extent cx="5090229" cy="4657725"/>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7745" cy="4701203"/>
                    </a:xfrm>
                    <a:prstGeom prst="rect">
                      <a:avLst/>
                    </a:prstGeom>
                    <a:noFill/>
                    <a:ln>
                      <a:noFill/>
                    </a:ln>
                  </pic:spPr>
                </pic:pic>
              </a:graphicData>
            </a:graphic>
          </wp:inline>
        </w:drawing>
      </w:r>
    </w:p>
    <w:p w:rsidR="002C71CA" w:rsidRDefault="002C71CA" w:rsidP="002C71CA">
      <w:pPr>
        <w:pStyle w:val="Caption"/>
      </w:pPr>
      <w:bookmarkStart w:id="148" w:name="_Toc479517114"/>
      <w:r w:rsidRPr="0049727F">
        <w:t xml:space="preserve">Figure </w:t>
      </w:r>
      <w:fldSimple w:instr=" STYLEREF 1 \s ">
        <w:r w:rsidR="00BD4352">
          <w:rPr>
            <w:noProof/>
          </w:rPr>
          <w:t>5</w:t>
        </w:r>
      </w:fldSimple>
      <w:r>
        <w:t>.</w:t>
      </w:r>
      <w:fldSimple w:instr=" SEQ Figure \* ARABIC \s 1 ">
        <w:r w:rsidR="00BD4352">
          <w:rPr>
            <w:noProof/>
          </w:rPr>
          <w:t>7</w:t>
        </w:r>
      </w:fldSimple>
      <w:r>
        <w:t>.</w:t>
      </w:r>
      <w:r w:rsidRPr="0049727F">
        <w:t xml:space="preserve"> OSMnx calculates the shortest network path between two points</w:t>
      </w:r>
      <w:r>
        <w:t xml:space="preserve"> in Los Angeles</w:t>
      </w:r>
      <w:r w:rsidRPr="0049727F">
        <w:t>, accounting</w:t>
      </w:r>
      <w:r>
        <w:t xml:space="preserve"> for one-way streets, and plots the route</w:t>
      </w:r>
      <w:r w:rsidRPr="0049727F">
        <w:t>.</w:t>
      </w:r>
      <w:bookmarkEnd w:id="148"/>
    </w:p>
    <w:p w:rsidR="00EF6F3A" w:rsidRDefault="00EF6F3A" w:rsidP="00EF6F3A">
      <w:r>
        <w:t>As demonstrated in Figure 5.7, we</w:t>
      </w:r>
      <w:r w:rsidRPr="0049727F">
        <w:t xml:space="preserve"> can also calculate and plot short</w:t>
      </w:r>
      <w:r w:rsidR="00F63642">
        <w:t xml:space="preserve">est-path routes between points – </w:t>
      </w:r>
      <w:r w:rsidRPr="0049727F">
        <w:t>takin</w:t>
      </w:r>
      <w:r>
        <w:t>g one-way streets into account</w:t>
      </w:r>
      <w:r w:rsidR="00F63642">
        <w:t xml:space="preserve"> – </w:t>
      </w:r>
      <w:r>
        <w:t xml:space="preserve">using Dijkstra’s algorithm (Dijkstra 1959; Misa 2010). </w:t>
      </w:r>
      <w:bookmarkStart w:id="149" w:name="_Hlk480485667"/>
      <w:r>
        <w:t>These shortest paths can be weighted by distance, travel time (assuming the availability of speed data), or any other impedance. For example, since OSMnx can automatically attach elevation data to each node and calculate street grades, a shortest path can be calculated that minimizes elevation change rather than trip distance.</w:t>
      </w:r>
      <w:bookmarkEnd w:id="149"/>
    </w:p>
    <w:p w:rsidR="00A96452" w:rsidRDefault="00A96452" w:rsidP="0077058A">
      <w:pPr>
        <w:pStyle w:val="Heading3"/>
      </w:pPr>
      <w:bookmarkStart w:id="150" w:name="_Toc479517063"/>
      <w:r>
        <w:t>Visualize Street Networks</w:t>
      </w:r>
      <w:r w:rsidR="00BF468A">
        <w:t xml:space="preserve"> and Urban Form</w:t>
      </w:r>
      <w:bookmarkEnd w:id="150"/>
    </w:p>
    <w:p w:rsidR="00093C73" w:rsidRPr="0049727F" w:rsidRDefault="00093C73" w:rsidP="0061581A">
      <w:r w:rsidRPr="0049727F">
        <w:t xml:space="preserve">OSMnx can visualize street </w:t>
      </w:r>
      <w:r w:rsidR="00A558E3">
        <w:t xml:space="preserve">networks and their metric and topological attributes in </w:t>
      </w:r>
      <w:r w:rsidR="00F63642">
        <w:t>various</w:t>
      </w:r>
      <w:r w:rsidR="00A558E3">
        <w:t xml:space="preserve"> ways. A few quick examples particularly relevant to planners</w:t>
      </w:r>
      <w:r w:rsidR="00360536">
        <w:t>, designers,</w:t>
      </w:r>
      <w:r w:rsidR="00A558E3">
        <w:t xml:space="preserve"> and </w:t>
      </w:r>
      <w:r w:rsidR="00A558E3">
        <w:lastRenderedPageBreak/>
        <w:t xml:space="preserve">urban scholars help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w:t>
      </w:r>
      <w:r w:rsidR="001A3900">
        <w:t>dead-ends</w:t>
      </w:r>
      <w:r w:rsidR="001A3900" w:rsidRPr="0049727F">
        <w:t xml:space="preserve"> </w:t>
      </w:r>
      <w:r w:rsidRPr="0049727F">
        <w:t>(or</w:t>
      </w:r>
      <w:r w:rsidR="008022AA">
        <w:t>,</w:t>
      </w:r>
      <w:r w:rsidRPr="0049727F">
        <w:t xml:space="preserve"> </w:t>
      </w:r>
      <w:r w:rsidR="00360536">
        <w:t>in fact</w:t>
      </w:r>
      <w:r w:rsidR="008022AA">
        <w:t>,</w:t>
      </w:r>
      <w:r w:rsidR="00360536">
        <w:t xml:space="preserve"> </w:t>
      </w:r>
      <w:r w:rsidRPr="0049727F">
        <w:t xml:space="preserve">intersections of any type) in a city to </w:t>
      </w:r>
      <w:r w:rsidR="00360536">
        <w:t>analyze and visually communicate</w:t>
      </w:r>
      <w:r w:rsidRPr="0049727F">
        <w:t xml:space="preserve"> these points of low network connectivity</w:t>
      </w:r>
      <w:r w:rsidR="004D4296">
        <w:t xml:space="preserve"> (</w:t>
      </w:r>
      <w:r w:rsidR="008022AA">
        <w:t xml:space="preserve">cf. </w:t>
      </w:r>
      <w:r w:rsidR="004D4296">
        <w:t xml:space="preserve">Badger 2011; </w:t>
      </w:r>
      <w:r w:rsidR="0061581A">
        <w:t xml:space="preserve">Barrington-Leigh and Millard-Ball </w:t>
      </w:r>
      <w:r w:rsidR="004D4296">
        <w:t>2015)</w:t>
      </w:r>
      <w:r w:rsidR="00360536">
        <w:t>, as demonstrated in Figure 5.8.</w:t>
      </w:r>
    </w:p>
    <w:p w:rsidR="005D7532" w:rsidRDefault="00360536" w:rsidP="004A4DE6">
      <w:r>
        <w:t>OSMnx also produces figure-ground diagrams of street networks and building footprints, for urban design and the communication of planning</w:t>
      </w:r>
      <w:r w:rsidR="00F63642">
        <w:t xml:space="preserve"> decisions</w:t>
      </w:r>
      <w:r>
        <w:t xml:space="preserve">. </w:t>
      </w:r>
      <w:r w:rsidR="00A96452" w:rsidRPr="00A96452">
        <w:t>The heart of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356FC0">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p>
    <w:p w:rsidR="00F63642" w:rsidRPr="0049727F" w:rsidRDefault="00F63642" w:rsidP="00F63642">
      <w:pPr>
        <w:pStyle w:val="Figure"/>
      </w:pPr>
      <w:r>
        <w:drawing>
          <wp:inline distT="0" distB="0" distL="0" distR="0" wp14:anchorId="5B3953C1" wp14:editId="414EF977">
            <wp:extent cx="4219575" cy="2917972"/>
            <wp:effectExtent l="0" t="0" r="0" b="0"/>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3888" cy="2948616"/>
                    </a:xfrm>
                    <a:prstGeom prst="rect">
                      <a:avLst/>
                    </a:prstGeom>
                    <a:noFill/>
                    <a:ln>
                      <a:noFill/>
                    </a:ln>
                  </pic:spPr>
                </pic:pic>
              </a:graphicData>
            </a:graphic>
          </wp:inline>
        </w:drawing>
      </w:r>
    </w:p>
    <w:p w:rsidR="00F63642" w:rsidRDefault="00F63642" w:rsidP="00F63642">
      <w:pPr>
        <w:pStyle w:val="Caption"/>
      </w:pPr>
      <w:bookmarkStart w:id="151" w:name="_Toc479517115"/>
      <w:r w:rsidRPr="0049727F">
        <w:t xml:space="preserve">Figure </w:t>
      </w:r>
      <w:fldSimple w:instr=" STYLEREF 1 \s ">
        <w:r w:rsidR="00BD4352">
          <w:rPr>
            <w:noProof/>
          </w:rPr>
          <w:t>5</w:t>
        </w:r>
      </w:fldSimple>
      <w:r>
        <w:t>.</w:t>
      </w:r>
      <w:fldSimple w:instr=" SEQ Figure \* ARABIC \s 1 ">
        <w:r w:rsidR="00BD4352">
          <w:rPr>
            <w:noProof/>
          </w:rPr>
          <w:t>8</w:t>
        </w:r>
      </w:fldSimple>
      <w:r>
        <w:t>.</w:t>
      </w:r>
      <w:r w:rsidRPr="0049727F">
        <w:t xml:space="preserve"> OSMnx visualizes the spatial distribution of </w:t>
      </w:r>
      <w:r>
        <w:t xml:space="preserve">dead-ends </w:t>
      </w:r>
      <w:r w:rsidRPr="0049727F">
        <w:t xml:space="preserve">in </w:t>
      </w:r>
      <w:r>
        <w:t xml:space="preserve">the city of </w:t>
      </w:r>
      <w:r w:rsidRPr="0049727F">
        <w:t>Piedmont, California.</w:t>
      </w:r>
      <w:bookmarkEnd w:id="151"/>
    </w:p>
    <w:p w:rsidR="00B33123" w:rsidRDefault="00B33123" w:rsidP="00F63642">
      <w:pPr>
        <w:pStyle w:val="Figure"/>
        <w:ind w:left="-130" w:right="-90"/>
      </w:pPr>
      <w:r>
        <w:lastRenderedPageBreak/>
        <w:drawing>
          <wp:inline distT="0" distB="0" distL="0" distR="0" wp14:anchorId="1C56E832" wp14:editId="4D168853">
            <wp:extent cx="5667375" cy="4557551"/>
            <wp:effectExtent l="0" t="0" r="0"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68604" cy="4558539"/>
                    </a:xfrm>
                    <a:prstGeom prst="rect">
                      <a:avLst/>
                    </a:prstGeom>
                    <a:noFill/>
                    <a:ln>
                      <a:noFill/>
                    </a:ln>
                  </pic:spPr>
                </pic:pic>
              </a:graphicData>
            </a:graphic>
          </wp:inline>
        </w:drawing>
      </w:r>
    </w:p>
    <w:p w:rsidR="00B33123" w:rsidRDefault="00B33123" w:rsidP="00B33123">
      <w:pPr>
        <w:pStyle w:val="Caption"/>
      </w:pPr>
      <w:bookmarkStart w:id="152" w:name="_Toc479517116"/>
      <w:r>
        <w:t xml:space="preserve">Figure </w:t>
      </w:r>
      <w:fldSimple w:instr=" STYLEREF 1 \s ">
        <w:r w:rsidR="00BD4352">
          <w:rPr>
            <w:noProof/>
          </w:rPr>
          <w:t>5</w:t>
        </w:r>
      </w:fldSimple>
      <w:r>
        <w:t>.</w:t>
      </w:r>
      <w:fldSimple w:instr=" SEQ Figure \* ARABIC \s 1 ">
        <w:r w:rsidR="00BD4352">
          <w:rPr>
            <w:noProof/>
          </w:rPr>
          <w:t>9</w:t>
        </w:r>
      </w:fldSimple>
      <w:r>
        <w:t>. One square mile of each city’s street network, created and plotted automatically by OSMnx. The consistent spatial scale allows us to easily compare different kinds of street networks and urban forms in different kinds of places.</w:t>
      </w:r>
      <w:bookmarkEnd w:id="152"/>
    </w:p>
    <w:p w:rsidR="00A96452" w:rsidRDefault="006667E1" w:rsidP="004A4DE6">
      <w:r>
        <w:t xml:space="preserve">At the top-left, </w:t>
      </w:r>
      <w:r w:rsidRPr="006667E1">
        <w:t>Portland, Oregon and San Francisco, California</w:t>
      </w:r>
      <w:r>
        <w:t xml:space="preserve"> typify the late </w:t>
      </w:r>
      <w:r w:rsidR="00BD56AF">
        <w:t>nineteenth</w:t>
      </w:r>
      <w:r>
        <w:t xml:space="preserve"> century orthogonal grid (Southworth and Ben-Joseph </w:t>
      </w:r>
      <w:r w:rsidR="008B027D">
        <w:t xml:space="preserve">1995; </w:t>
      </w:r>
      <w:r>
        <w:t>1997; Cole 2014</w:t>
      </w:r>
      <w:r w:rsidR="00631522">
        <w:t>; Marshall et al. 2015</w:t>
      </w:r>
      <w:r>
        <w:t>)</w:t>
      </w:r>
      <w:r w:rsidRPr="006667E1">
        <w:t>. Portland</w:t>
      </w:r>
      <w:r w:rsidR="00BF468A">
        <w:t>’</w:t>
      </w:r>
      <w:r w:rsidRPr="006667E1">
        <w:t>s famously compact</w:t>
      </w:r>
      <w:r w:rsidR="00EB7B94">
        <w:t>,</w:t>
      </w:r>
      <w:r w:rsidRPr="006667E1">
        <w:t xml:space="preserve"> walkable</w:t>
      </w:r>
      <w:r w:rsidR="00BD56AF">
        <w:t xml:space="preserve">, 200-foot </w:t>
      </w:r>
      <w:r w:rsidR="00E5710E" w:rsidRPr="00E5710E">
        <w:t>×</w:t>
      </w:r>
      <w:r w:rsidR="00EB7B94">
        <w:t xml:space="preserve"> 200</w:t>
      </w:r>
      <w:r w:rsidR="00BD56AF">
        <w:t>-foot</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xml:space="preserve">, the business park in suburban Irvine, California demonstrates the coarse-grained, modernist, auto-centric form that characterized American urbanization in the latter half of the </w:t>
      </w:r>
      <w:r w:rsidR="00BD56AF">
        <w:t>twentieth</w:t>
      </w:r>
      <w:r w:rsidR="00BD56AF" w:rsidRPr="0049727F">
        <w:t xml:space="preserve"> </w:t>
      </w:r>
      <w:r w:rsidRPr="006667E1">
        <w:t>century</w:t>
      </w:r>
      <w:r w:rsidR="00DC25A7">
        <w:t xml:space="preserve"> (Jackson 1985; Jacobs 1995</w:t>
      </w:r>
      <w:r w:rsidR="00A12DE6">
        <w:t>; Hayden 2004</w:t>
      </w:r>
      <w:r w:rsidR="00DC25A7">
        <w:t>)</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w:t>
      </w:r>
      <w:r w:rsidR="00DC25A7">
        <w:lastRenderedPageBreak/>
        <w:t xml:space="preserve">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5710E">
        <w:t>, which laid out its iconic 800-foot</w:t>
      </w:r>
      <w:r w:rsidR="00EB7B94">
        <w:t xml:space="preserve"> </w:t>
      </w:r>
      <w:r w:rsidR="00E5710E" w:rsidRPr="00E5710E">
        <w:t>×</w:t>
      </w:r>
      <w:r w:rsidR="00EB7B94">
        <w:t xml:space="preserve"> 200</w:t>
      </w:r>
      <w:r w:rsidR="00E5710E">
        <w:t>-foot</w:t>
      </w:r>
      <w:r w:rsidR="00EB7B94">
        <w:t xml:space="preserve">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w:t>
      </w:r>
      <w:r w:rsidR="00BD56AF">
        <w:t xml:space="preserve">nineteenth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previously cut-off from the rest of the city by 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Its street network demonstrates a hybrid of the whimsical curvilinearity of the garden cities</w:t>
      </w:r>
      <w:r w:rsidR="005F59A7">
        <w:t xml:space="preserve"> movement</w:t>
      </w:r>
      <w:r w:rsidR="00471846">
        <w:t xml:space="preserve"> </w:t>
      </w:r>
      <w:r w:rsidR="00B33123">
        <w:t>and</w:t>
      </w:r>
      <w:r w:rsidR="00471846">
        <w:t xml:space="preserve">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w:t>
      </w:r>
      <w:r w:rsidR="00BD56AF">
        <w:t>twentieth</w:t>
      </w:r>
      <w:r w:rsidR="00BD56AF" w:rsidRPr="0049727F">
        <w:t xml:space="preserve"> </w:t>
      </w:r>
      <w:r w:rsidR="00A9263A">
        <w:t>century American urban form.</w:t>
      </w:r>
      <w:r w:rsidR="00D9157A">
        <w:t xml:space="preserve"> </w:t>
      </w:r>
    </w:p>
    <w:p w:rsidR="005C2FDD" w:rsidRDefault="00D9157A" w:rsidP="004A4DE6">
      <w:r>
        <w:lastRenderedPageBreak/>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rsidR="00BD56AF">
        <w:t xml:space="preserve">nineteenth </w:t>
      </w:r>
      <w:r>
        <w:t>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 xml:space="preserve">’s </w:t>
      </w:r>
      <w:r w:rsidR="00BD56AF">
        <w:t>fifth</w:t>
      </w:r>
      <w:r w:rsidR="000A74E1">
        <w:t xml:space="preserve"> through </w:t>
      </w:r>
      <w:r w:rsidR="00BD56AF">
        <w:t>seventh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 xml:space="preserve">ancient historic quarters, </w:t>
      </w:r>
      <w:r w:rsidR="00BD56AF">
        <w:t>twentieth</w:t>
      </w:r>
      <w:r w:rsidR="00BD56AF" w:rsidRPr="0049727F">
        <w:t xml:space="preserve"> </w:t>
      </w:r>
      <w:r>
        <w:t>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different than its downtown</w:t>
      </w:r>
      <w:r>
        <w:t xml:space="preserve"> (as we will discuss in chapter 6)</w:t>
      </w:r>
      <w:r w:rsidRPr="005C2FDD">
        <w:t xml:space="preserve">, and Sacramento’s </w:t>
      </w:r>
      <w:r>
        <w:t xml:space="preserve">compact, </w:t>
      </w:r>
      <w:r w:rsidRPr="005C2FDD">
        <w:t>grid-like downtown looks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F63642" w:rsidRDefault="00F63642" w:rsidP="00F63642">
      <w:r>
        <w:t xml:space="preserve">These uses can be seen perhaps even more clearly when we use OSMnx to visualize street networks along with building footprints, as shown in Figure 5.10. At the top-left, we see the </w:t>
      </w:r>
      <w:r w:rsidR="008A5741">
        <w:t>densely-built</w:t>
      </w:r>
      <w:r>
        <w:t xml:space="preserve"> form of midtown Manhattan</w:t>
      </w:r>
      <w:r w:rsidR="005F59A7">
        <w:t>,</w:t>
      </w:r>
      <w:r>
        <w:t xml:space="preserve"> with large buildings filling most of the available space between streets. Within this square mile, there are 2,237 building footprints with a median area of 241 square meters (see Table 5.2).  At the top-right, we see the medium-density perimeter blocks of San Francisco’s Richmond district, just south of the Presidio. Here the building footprints line the streets while leaving the centers of each block as open space for residents. Within this square mile, there are 5,054 building footprints with a median area of 142 square meters.</w:t>
      </w:r>
      <w:r w:rsidR="008A5741">
        <w:t xml:space="preserve"> </w:t>
      </w:r>
      <w:r>
        <w:t xml:space="preserve">The bottom two images in Figure 5.10 reveal an entirely different </w:t>
      </w:r>
      <w:r w:rsidR="008A5741">
        <w:t>mode of urbanization</w:t>
      </w:r>
      <w:r>
        <w:t xml:space="preserve"> by visualizing the slums of Monrovia, Liberia and </w:t>
      </w:r>
      <w:r w:rsidRPr="00A22ED2">
        <w:t>Port-au-Prince</w:t>
      </w:r>
      <w:r>
        <w:t>, Haiti. These informal settlements are much finer-</w:t>
      </w:r>
      <w:r>
        <w:lastRenderedPageBreak/>
        <w:t>grained, and are not structured according to the orderly logic of the American street grids in the top row. Monrovia’s square mile contains 2,543 building footprints with a median area of 127 square meters. Port-au-Prince’s square mile contains 14,037 building footprints with a median area of just 34 square meters.</w:t>
      </w:r>
    </w:p>
    <w:p w:rsidR="003D3E8E" w:rsidRDefault="003D3E8E" w:rsidP="00F63642">
      <w:pPr>
        <w:pStyle w:val="Figure"/>
        <w:ind w:left="-270"/>
      </w:pPr>
      <w:r>
        <w:drawing>
          <wp:inline distT="0" distB="0" distL="0" distR="0" wp14:anchorId="0D0B7B02" wp14:editId="0C7AA23E">
            <wp:extent cx="5509390" cy="5819775"/>
            <wp:effectExtent l="0" t="0" r="0" b="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1421" cy="5916991"/>
                    </a:xfrm>
                    <a:prstGeom prst="rect">
                      <a:avLst/>
                    </a:prstGeom>
                    <a:noFill/>
                    <a:ln>
                      <a:noFill/>
                    </a:ln>
                  </pic:spPr>
                </pic:pic>
              </a:graphicData>
            </a:graphic>
          </wp:inline>
        </w:drawing>
      </w:r>
    </w:p>
    <w:p w:rsidR="005D7532" w:rsidRDefault="003D3E8E" w:rsidP="00F63642">
      <w:pPr>
        <w:pStyle w:val="Caption"/>
      </w:pPr>
      <w:bookmarkStart w:id="153" w:name="_Toc479517117"/>
      <w:r>
        <w:t xml:space="preserve">Figure </w:t>
      </w:r>
      <w:fldSimple w:instr=" STYLEREF 1 \s ">
        <w:r w:rsidR="00BD4352">
          <w:rPr>
            <w:noProof/>
          </w:rPr>
          <w:t>5</w:t>
        </w:r>
      </w:fldSimple>
      <w:r>
        <w:t>.</w:t>
      </w:r>
      <w:fldSimple w:instr=" SEQ Figure \* ARABIC \s 1 ">
        <w:r w:rsidR="00BD4352">
          <w:rPr>
            <w:noProof/>
          </w:rPr>
          <w:t>10</w:t>
        </w:r>
      </w:fldSimple>
      <w:r>
        <w:t>.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bookmarkEnd w:id="153"/>
    </w:p>
    <w:tbl>
      <w:tblPr>
        <w:tblStyle w:val="TableGrid"/>
        <w:tblW w:w="828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0"/>
        <w:gridCol w:w="838"/>
        <w:gridCol w:w="1577"/>
        <w:gridCol w:w="1558"/>
        <w:gridCol w:w="1699"/>
        <w:gridCol w:w="1097"/>
      </w:tblGrid>
      <w:tr w:rsidR="005D7532" w:rsidRPr="005812BA" w:rsidTr="005F59A7">
        <w:tc>
          <w:tcPr>
            <w:tcW w:w="1520" w:type="dxa"/>
            <w:tcBorders>
              <w:top w:val="single" w:sz="4" w:space="0" w:color="auto"/>
              <w:bottom w:val="single" w:sz="4" w:space="0" w:color="auto"/>
            </w:tcBorders>
            <w:vAlign w:val="bottom"/>
          </w:tcPr>
          <w:p w:rsidR="005D7532" w:rsidRPr="005812BA" w:rsidRDefault="005D7532" w:rsidP="00B616F4">
            <w:pPr>
              <w:pStyle w:val="TableHeader"/>
              <w:rPr>
                <w:szCs w:val="18"/>
              </w:rPr>
            </w:pPr>
            <w:r w:rsidRPr="005812BA">
              <w:rPr>
                <w:szCs w:val="18"/>
              </w:rPr>
              <w:lastRenderedPageBreak/>
              <w:t>Square mile</w:t>
            </w:r>
          </w:p>
        </w:tc>
        <w:tc>
          <w:tcPr>
            <w:tcW w:w="838" w:type="dxa"/>
            <w:tcBorders>
              <w:top w:val="single" w:sz="4" w:space="0" w:color="auto"/>
              <w:bottom w:val="single" w:sz="4" w:space="0" w:color="auto"/>
            </w:tcBorders>
            <w:vAlign w:val="bottom"/>
          </w:tcPr>
          <w:p w:rsidR="005D7532" w:rsidRPr="005812BA" w:rsidRDefault="005D7532" w:rsidP="006677AC">
            <w:pPr>
              <w:pStyle w:val="TableHeader"/>
              <w:jc w:val="right"/>
              <w:rPr>
                <w:i/>
                <w:szCs w:val="18"/>
              </w:rPr>
            </w:pPr>
            <w:r w:rsidRPr="005812BA">
              <w:rPr>
                <w:i/>
                <w:szCs w:val="18"/>
              </w:rPr>
              <w:t>n</w:t>
            </w:r>
          </w:p>
        </w:tc>
        <w:tc>
          <w:tcPr>
            <w:tcW w:w="1577"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Total area (m</w:t>
            </w:r>
            <w:r w:rsidRPr="005812BA">
              <w:rPr>
                <w:szCs w:val="18"/>
                <w:vertAlign w:val="superscript"/>
              </w:rPr>
              <w:t>2</w:t>
            </w:r>
            <w:r w:rsidRPr="005812BA">
              <w:rPr>
                <w:szCs w:val="18"/>
              </w:rPr>
              <w:t>)</w:t>
            </w:r>
          </w:p>
        </w:tc>
        <w:tc>
          <w:tcPr>
            <w:tcW w:w="1558"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Mean area (m</w:t>
            </w:r>
            <w:r w:rsidRPr="005812BA">
              <w:rPr>
                <w:szCs w:val="18"/>
                <w:vertAlign w:val="superscript"/>
              </w:rPr>
              <w:t>2</w:t>
            </w:r>
            <w:r w:rsidRPr="005812BA">
              <w:rPr>
                <w:szCs w:val="18"/>
              </w:rPr>
              <w:t>)</w:t>
            </w:r>
          </w:p>
        </w:tc>
        <w:tc>
          <w:tcPr>
            <w:tcW w:w="1699" w:type="dxa"/>
            <w:tcBorders>
              <w:top w:val="single" w:sz="4" w:space="0" w:color="auto"/>
              <w:bottom w:val="single" w:sz="4" w:space="0" w:color="auto"/>
            </w:tcBorders>
            <w:vAlign w:val="bottom"/>
          </w:tcPr>
          <w:p w:rsidR="005D7532" w:rsidRPr="005812BA" w:rsidRDefault="005D7532" w:rsidP="006677AC">
            <w:pPr>
              <w:pStyle w:val="TableHeader"/>
              <w:jc w:val="right"/>
              <w:rPr>
                <w:szCs w:val="18"/>
                <w:vertAlign w:val="superscript"/>
              </w:rPr>
            </w:pPr>
            <w:r w:rsidRPr="005812BA">
              <w:rPr>
                <w:szCs w:val="18"/>
              </w:rPr>
              <w:t>Median area (m</w:t>
            </w:r>
            <w:r w:rsidRPr="005812BA">
              <w:rPr>
                <w:szCs w:val="18"/>
                <w:vertAlign w:val="superscript"/>
              </w:rPr>
              <w:t>2</w:t>
            </w:r>
            <w:r w:rsidRPr="005812BA">
              <w:rPr>
                <w:szCs w:val="18"/>
              </w:rPr>
              <w:t>)</w:t>
            </w:r>
          </w:p>
        </w:tc>
        <w:tc>
          <w:tcPr>
            <w:tcW w:w="1097"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Coverage</w:t>
            </w:r>
          </w:p>
        </w:tc>
      </w:tr>
      <w:tr w:rsidR="005D7532" w:rsidRPr="005812BA" w:rsidTr="005F59A7">
        <w:tc>
          <w:tcPr>
            <w:tcW w:w="1520" w:type="dxa"/>
            <w:tcBorders>
              <w:top w:val="single" w:sz="4" w:space="0" w:color="auto"/>
            </w:tcBorders>
            <w:vAlign w:val="bottom"/>
          </w:tcPr>
          <w:p w:rsidR="005D7532" w:rsidRPr="005812BA" w:rsidRDefault="005D7532" w:rsidP="00B616F4">
            <w:pPr>
              <w:pStyle w:val="Tablebody"/>
              <w:rPr>
                <w:szCs w:val="18"/>
              </w:rPr>
            </w:pPr>
            <w:r w:rsidRPr="005812BA">
              <w:rPr>
                <w:szCs w:val="18"/>
              </w:rPr>
              <w:t>New York</w:t>
            </w:r>
          </w:p>
        </w:tc>
        <w:tc>
          <w:tcPr>
            <w:tcW w:w="838"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2,237</w:t>
            </w:r>
          </w:p>
        </w:tc>
        <w:tc>
          <w:tcPr>
            <w:tcW w:w="1577"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1,551,235</w:t>
            </w:r>
          </w:p>
        </w:tc>
        <w:tc>
          <w:tcPr>
            <w:tcW w:w="1558"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693</w:t>
            </w:r>
          </w:p>
        </w:tc>
        <w:tc>
          <w:tcPr>
            <w:tcW w:w="1699"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241</w:t>
            </w:r>
          </w:p>
        </w:tc>
        <w:tc>
          <w:tcPr>
            <w:tcW w:w="1097"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60%</w:t>
            </w:r>
          </w:p>
        </w:tc>
      </w:tr>
      <w:tr w:rsidR="005D7532" w:rsidRPr="005812BA" w:rsidTr="005F59A7">
        <w:tc>
          <w:tcPr>
            <w:tcW w:w="1520" w:type="dxa"/>
            <w:vAlign w:val="bottom"/>
          </w:tcPr>
          <w:p w:rsidR="005D7532" w:rsidRPr="005812BA" w:rsidRDefault="005D7532" w:rsidP="00B616F4">
            <w:pPr>
              <w:pStyle w:val="Tablebody"/>
              <w:rPr>
                <w:szCs w:val="18"/>
              </w:rPr>
            </w:pPr>
            <w:r w:rsidRPr="005812BA">
              <w:rPr>
                <w:szCs w:val="18"/>
              </w:rPr>
              <w:t>San Francisco</w:t>
            </w:r>
          </w:p>
        </w:tc>
        <w:tc>
          <w:tcPr>
            <w:tcW w:w="838" w:type="dxa"/>
            <w:vAlign w:val="bottom"/>
          </w:tcPr>
          <w:p w:rsidR="005D7532" w:rsidRPr="005812BA" w:rsidRDefault="005D7532" w:rsidP="005812BA">
            <w:pPr>
              <w:pStyle w:val="Tablebody"/>
              <w:jc w:val="right"/>
              <w:rPr>
                <w:szCs w:val="18"/>
              </w:rPr>
            </w:pPr>
            <w:r w:rsidRPr="005812BA">
              <w:rPr>
                <w:szCs w:val="18"/>
              </w:rPr>
              <w:t>5,054</w:t>
            </w:r>
          </w:p>
        </w:tc>
        <w:tc>
          <w:tcPr>
            <w:tcW w:w="1577" w:type="dxa"/>
            <w:vAlign w:val="bottom"/>
          </w:tcPr>
          <w:p w:rsidR="005D7532" w:rsidRPr="005812BA" w:rsidRDefault="005D7532" w:rsidP="005812BA">
            <w:pPr>
              <w:pStyle w:val="Tablebody"/>
              <w:jc w:val="right"/>
              <w:rPr>
                <w:szCs w:val="18"/>
              </w:rPr>
            </w:pPr>
            <w:r w:rsidRPr="005812BA">
              <w:rPr>
                <w:szCs w:val="18"/>
              </w:rPr>
              <w:t>806,057</w:t>
            </w:r>
          </w:p>
        </w:tc>
        <w:tc>
          <w:tcPr>
            <w:tcW w:w="1558" w:type="dxa"/>
            <w:vAlign w:val="bottom"/>
          </w:tcPr>
          <w:p w:rsidR="005D7532" w:rsidRPr="005812BA" w:rsidRDefault="005D7532" w:rsidP="005812BA">
            <w:pPr>
              <w:pStyle w:val="Tablebody"/>
              <w:jc w:val="right"/>
              <w:rPr>
                <w:szCs w:val="18"/>
              </w:rPr>
            </w:pPr>
            <w:r w:rsidRPr="005812BA">
              <w:rPr>
                <w:szCs w:val="18"/>
              </w:rPr>
              <w:t>159</w:t>
            </w:r>
          </w:p>
        </w:tc>
        <w:tc>
          <w:tcPr>
            <w:tcW w:w="1699" w:type="dxa"/>
            <w:vAlign w:val="bottom"/>
          </w:tcPr>
          <w:p w:rsidR="005D7532" w:rsidRPr="005812BA" w:rsidRDefault="005D7532" w:rsidP="005812BA">
            <w:pPr>
              <w:pStyle w:val="Tablebody"/>
              <w:jc w:val="right"/>
              <w:rPr>
                <w:szCs w:val="18"/>
              </w:rPr>
            </w:pPr>
            <w:r w:rsidRPr="005812BA">
              <w:rPr>
                <w:szCs w:val="18"/>
              </w:rPr>
              <w:t>142</w:t>
            </w:r>
          </w:p>
        </w:tc>
        <w:tc>
          <w:tcPr>
            <w:tcW w:w="1097" w:type="dxa"/>
            <w:vAlign w:val="bottom"/>
          </w:tcPr>
          <w:p w:rsidR="005D7532" w:rsidRPr="005812BA" w:rsidRDefault="005D7532" w:rsidP="005812BA">
            <w:pPr>
              <w:pStyle w:val="Tablebody"/>
              <w:jc w:val="right"/>
              <w:rPr>
                <w:szCs w:val="18"/>
              </w:rPr>
            </w:pPr>
            <w:r w:rsidRPr="005812BA">
              <w:rPr>
                <w:szCs w:val="18"/>
              </w:rPr>
              <w:t>31%</w:t>
            </w:r>
          </w:p>
        </w:tc>
      </w:tr>
      <w:tr w:rsidR="005D7532" w:rsidRPr="005812BA" w:rsidTr="005F59A7">
        <w:tc>
          <w:tcPr>
            <w:tcW w:w="1520" w:type="dxa"/>
            <w:vAlign w:val="bottom"/>
          </w:tcPr>
          <w:p w:rsidR="005D7532" w:rsidRPr="005812BA" w:rsidRDefault="005D7532" w:rsidP="00B616F4">
            <w:pPr>
              <w:pStyle w:val="Tablebody"/>
              <w:rPr>
                <w:szCs w:val="18"/>
              </w:rPr>
            </w:pPr>
            <w:r w:rsidRPr="005812BA">
              <w:rPr>
                <w:szCs w:val="18"/>
              </w:rPr>
              <w:t>Monrovia</w:t>
            </w:r>
          </w:p>
        </w:tc>
        <w:tc>
          <w:tcPr>
            <w:tcW w:w="838" w:type="dxa"/>
            <w:vAlign w:val="bottom"/>
          </w:tcPr>
          <w:p w:rsidR="005D7532" w:rsidRPr="005812BA" w:rsidRDefault="005D7532" w:rsidP="005812BA">
            <w:pPr>
              <w:pStyle w:val="Tablebody"/>
              <w:jc w:val="right"/>
              <w:rPr>
                <w:szCs w:val="18"/>
              </w:rPr>
            </w:pPr>
            <w:r w:rsidRPr="005812BA">
              <w:rPr>
                <w:szCs w:val="18"/>
              </w:rPr>
              <w:t>2,543</w:t>
            </w:r>
          </w:p>
        </w:tc>
        <w:tc>
          <w:tcPr>
            <w:tcW w:w="1577" w:type="dxa"/>
            <w:vAlign w:val="bottom"/>
          </w:tcPr>
          <w:p w:rsidR="005D7532" w:rsidRPr="005812BA" w:rsidRDefault="005D7532" w:rsidP="005812BA">
            <w:pPr>
              <w:pStyle w:val="Tablebody"/>
              <w:jc w:val="right"/>
              <w:rPr>
                <w:szCs w:val="18"/>
              </w:rPr>
            </w:pPr>
            <w:r w:rsidRPr="005812BA">
              <w:rPr>
                <w:szCs w:val="18"/>
              </w:rPr>
              <w:t>398,637</w:t>
            </w:r>
          </w:p>
        </w:tc>
        <w:tc>
          <w:tcPr>
            <w:tcW w:w="1558" w:type="dxa"/>
            <w:vAlign w:val="bottom"/>
          </w:tcPr>
          <w:p w:rsidR="005D7532" w:rsidRPr="005812BA" w:rsidRDefault="005D7532" w:rsidP="005812BA">
            <w:pPr>
              <w:pStyle w:val="Tablebody"/>
              <w:jc w:val="right"/>
              <w:rPr>
                <w:szCs w:val="18"/>
              </w:rPr>
            </w:pPr>
            <w:r w:rsidRPr="005812BA">
              <w:rPr>
                <w:szCs w:val="18"/>
              </w:rPr>
              <w:t>157</w:t>
            </w:r>
          </w:p>
        </w:tc>
        <w:tc>
          <w:tcPr>
            <w:tcW w:w="1699" w:type="dxa"/>
            <w:vAlign w:val="bottom"/>
          </w:tcPr>
          <w:p w:rsidR="005D7532" w:rsidRPr="005812BA" w:rsidRDefault="005D7532" w:rsidP="005812BA">
            <w:pPr>
              <w:pStyle w:val="Tablebody"/>
              <w:jc w:val="right"/>
              <w:rPr>
                <w:szCs w:val="18"/>
              </w:rPr>
            </w:pPr>
            <w:r w:rsidRPr="005812BA">
              <w:rPr>
                <w:szCs w:val="18"/>
              </w:rPr>
              <w:t>127</w:t>
            </w:r>
          </w:p>
        </w:tc>
        <w:tc>
          <w:tcPr>
            <w:tcW w:w="1097" w:type="dxa"/>
            <w:vAlign w:val="bottom"/>
          </w:tcPr>
          <w:p w:rsidR="005D7532" w:rsidRPr="005812BA" w:rsidRDefault="005D7532" w:rsidP="005812BA">
            <w:pPr>
              <w:pStyle w:val="Tablebody"/>
              <w:jc w:val="right"/>
              <w:rPr>
                <w:szCs w:val="18"/>
              </w:rPr>
            </w:pPr>
            <w:r w:rsidRPr="005812BA">
              <w:rPr>
                <w:szCs w:val="18"/>
              </w:rPr>
              <w:t>15%</w:t>
            </w:r>
          </w:p>
        </w:tc>
      </w:tr>
      <w:tr w:rsidR="005D7532" w:rsidRPr="005812BA" w:rsidTr="005F59A7">
        <w:tc>
          <w:tcPr>
            <w:tcW w:w="1520" w:type="dxa"/>
            <w:tcBorders>
              <w:bottom w:val="single" w:sz="4" w:space="0" w:color="auto"/>
            </w:tcBorders>
            <w:vAlign w:val="bottom"/>
          </w:tcPr>
          <w:p w:rsidR="005D7532" w:rsidRPr="005812BA" w:rsidRDefault="005D7532" w:rsidP="00B616F4">
            <w:pPr>
              <w:pStyle w:val="Tablebody"/>
              <w:rPr>
                <w:szCs w:val="18"/>
              </w:rPr>
            </w:pPr>
            <w:r w:rsidRPr="005812BA">
              <w:rPr>
                <w:szCs w:val="18"/>
              </w:rPr>
              <w:t>Port-au-Prince</w:t>
            </w:r>
          </w:p>
        </w:tc>
        <w:tc>
          <w:tcPr>
            <w:tcW w:w="838"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14,037</w:t>
            </w:r>
          </w:p>
        </w:tc>
        <w:tc>
          <w:tcPr>
            <w:tcW w:w="1577"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680,962</w:t>
            </w:r>
          </w:p>
        </w:tc>
        <w:tc>
          <w:tcPr>
            <w:tcW w:w="1558"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49</w:t>
            </w:r>
          </w:p>
        </w:tc>
        <w:tc>
          <w:tcPr>
            <w:tcW w:w="1699"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34</w:t>
            </w:r>
          </w:p>
        </w:tc>
        <w:tc>
          <w:tcPr>
            <w:tcW w:w="1097"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26%</w:t>
            </w:r>
          </w:p>
        </w:tc>
      </w:tr>
    </w:tbl>
    <w:p w:rsidR="005D7532" w:rsidRDefault="005D7532" w:rsidP="004A4DE6">
      <w:pPr>
        <w:pStyle w:val="Caption"/>
      </w:pPr>
      <w:bookmarkStart w:id="154" w:name="_Toc479517138"/>
      <w:r>
        <w:t xml:space="preserve">Table </w:t>
      </w:r>
      <w:fldSimple w:instr=" STYLEREF 1 \s ">
        <w:r w:rsidR="00BD4352">
          <w:rPr>
            <w:noProof/>
          </w:rPr>
          <w:t>5</w:t>
        </w:r>
      </w:fldSimple>
      <w:r>
        <w:t>.</w:t>
      </w:r>
      <w:fldSimple w:instr=" SEQ Table \* ARABIC \s 1 ">
        <w:r w:rsidR="00BD4352">
          <w:rPr>
            <w:noProof/>
          </w:rPr>
          <w:t>2</w:t>
        </w:r>
      </w:fldSimple>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4"/>
    </w:p>
    <w:p w:rsidR="00C1717A" w:rsidRDefault="00E32539" w:rsidP="004A4DE6">
      <w:r>
        <w:t>To contrast</w:t>
      </w:r>
      <w:r w:rsidR="008E318E">
        <w:t xml:space="preserve"> this</w:t>
      </w:r>
      <w:r>
        <w:t>, the typical building footprint in the S</w:t>
      </w:r>
      <w:r w:rsidR="00E5710E">
        <w:t>an Francisco square mile is 4.2 times</w:t>
      </w:r>
      <w:r>
        <w:t xml:space="preserve">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w:t>
      </w:r>
      <w:r w:rsidR="008A5741">
        <w:t xml:space="preserve">collaboratively </w:t>
      </w:r>
      <w:r w:rsidR="008E318E">
        <w:t>study how to percolate formal circulation networks into these informal settlements with minimal disruption to the existing urban fabric, homes, and livelihoods</w:t>
      </w:r>
      <w:r w:rsidR="00E42157">
        <w:t xml:space="preserve"> (Brelsford et al. 2015; cf. </w:t>
      </w:r>
      <w:r w:rsidR="007252BE">
        <w:t xml:space="preserve">Zook et al. 2010; </w:t>
      </w:r>
      <w:r w:rsidR="00E42157" w:rsidRPr="00E42157">
        <w:t>Gudmundsson</w:t>
      </w:r>
      <w:r w:rsidR="00E42157">
        <w:t xml:space="preserve"> and Mohajeri 2013; Masucci et al. 2013)</w:t>
      </w:r>
      <w:r w:rsidR="008E318E">
        <w:t>.</w:t>
      </w:r>
    </w:p>
    <w:p w:rsidR="00936134" w:rsidRDefault="00B33123" w:rsidP="004A4DE6">
      <w:r>
        <w:t>Holston (1989</w:t>
      </w:r>
      <w:r w:rsidR="00936134">
        <w:t>) suggests that built form figure-ground diagrams can reveal modernism’s inversion of t</w:t>
      </w:r>
      <w:r w:rsidR="00F3523A">
        <w:t>raditional urban spatial order</w:t>
      </w:r>
      <w:r>
        <w:t>. I</w:t>
      </w:r>
      <w:r w:rsidR="00F3523A">
        <w:t xml:space="preserve">n </w:t>
      </w:r>
      <w:r w:rsidR="00936134">
        <w:t>pre</w:t>
      </w:r>
      <w:r w:rsidR="00C1717A">
        <w:t>-</w:t>
      </w:r>
      <w:r w:rsidR="00DA09EE">
        <w:t>industrial cities</w:t>
      </w:r>
      <w:r w:rsidR="00F3523A">
        <w:t>, the figure dominates the ground as</w:t>
      </w:r>
      <w:r w:rsidR="00DA09EE">
        <w:t xml:space="preserve"> </w:t>
      </w:r>
      <w:r w:rsidR="00F3523A">
        <w:t xml:space="preserve">the diagram </w:t>
      </w:r>
      <w:r w:rsidR="00DA09EE">
        <w:t>display</w:t>
      </w:r>
      <w:r w:rsidR="00F3523A">
        <w:t>s</w:t>
      </w:r>
      <w:r w:rsidR="00DA09EE">
        <w:t xml:space="preserve"> </w:t>
      </w:r>
      <w:r w:rsidR="00936134">
        <w:t xml:space="preserve">scattered </w:t>
      </w:r>
      <w:r w:rsidR="00F3523A">
        <w:t>open space</w:t>
      </w:r>
      <w:r w:rsidR="00DA09EE">
        <w:t xml:space="preserve"> </w:t>
      </w:r>
      <w:r w:rsidR="00F3523A">
        <w:t>between buildings</w:t>
      </w:r>
      <w:r>
        <w:t xml:space="preserve">, as seen in </w:t>
      </w:r>
      <w:r w:rsidR="00F3523A">
        <w:t>Figure 5.11.</w:t>
      </w:r>
      <w:r>
        <w:t xml:space="preserve"> But</w:t>
      </w:r>
      <w:r w:rsidR="00936134">
        <w:t xml:space="preserve"> </w:t>
      </w:r>
      <w:r w:rsidR="00F3523A">
        <w:t xml:space="preserve">in </w:t>
      </w:r>
      <w:r w:rsidR="00936134">
        <w:t>modernist cities</w:t>
      </w:r>
      <w:r>
        <w:t>,</w:t>
      </w:r>
      <w:r w:rsidR="00936134">
        <w:t xml:space="preserve"> </w:t>
      </w:r>
      <w:r w:rsidR="00F3523A">
        <w:t>the ground dominates the figure</w:t>
      </w:r>
      <w:r w:rsidR="00936134">
        <w:t xml:space="preserve"> </w:t>
      </w:r>
      <w:r w:rsidR="00F3523A">
        <w:t xml:space="preserve">as only </w:t>
      </w:r>
      <w:r>
        <w:t xml:space="preserve">a </w:t>
      </w:r>
      <w:r w:rsidR="00936134">
        <w:t xml:space="preserve">few scattered buildings </w:t>
      </w:r>
      <w:r>
        <w:t xml:space="preserve">are </w:t>
      </w:r>
      <w:r w:rsidR="00F3523A">
        <w:t>positioned</w:t>
      </w:r>
      <w:r w:rsidRPr="00B33123">
        <w:t xml:space="preserve"> </w:t>
      </w:r>
      <w:r>
        <w:t>as sculptural elements across</w:t>
      </w:r>
      <w:r w:rsidR="00F3523A">
        <w:t xml:space="preserve"> the landscape</w:t>
      </w:r>
      <w:r>
        <w:t>’s void.</w:t>
      </w:r>
      <w:r w:rsidR="00427D11">
        <w:t xml:space="preserve"> Recall Fishman’s (2011) argument </w:t>
      </w:r>
      <w:r w:rsidR="008A5741">
        <w:t xml:space="preserve">that we </w:t>
      </w:r>
      <w:r w:rsidR="00427D11">
        <w:t xml:space="preserve">discussed in chapter 4, section 4.4.3: the modernist paradigm </w:t>
      </w:r>
      <w:r w:rsidR="005F59A7">
        <w:t>sought</w:t>
      </w:r>
      <w:r w:rsidR="00427D11">
        <w:t xml:space="preserve"> to </w:t>
      </w:r>
      <w:r w:rsidR="00427D11" w:rsidRPr="00427D11">
        <w:t>open up</w:t>
      </w:r>
      <w:r w:rsidR="00427D11">
        <w:t xml:space="preserve"> the dense and messy urban fabric with towers-in-the-park, spacing, and highways. </w:t>
      </w:r>
      <w:r w:rsidR="00C1717A">
        <w:t>This phenomenon is clearly seen in</w:t>
      </w:r>
      <w:r w:rsidR="00F3523A">
        <w:t xml:space="preserve"> </w:t>
      </w:r>
      <w:r w:rsidR="00F3523A" w:rsidRPr="00F3523A">
        <w:t>Brasília</w:t>
      </w:r>
      <w:r>
        <w:t>,</w:t>
      </w:r>
      <w:r w:rsidR="00F3523A">
        <w:t xml:space="preserve"> the modernist capital of Brazil, designed as a planned city in the 1950s by </w:t>
      </w:r>
      <w:r w:rsidR="00F3523A" w:rsidRPr="00F3523A">
        <w:t>Lúcio Costa</w:t>
      </w:r>
      <w:r w:rsidR="00F3523A">
        <w:t>,</w:t>
      </w:r>
      <w:r w:rsidR="00F3523A" w:rsidRPr="00F3523A">
        <w:t xml:space="preserve"> Oscar Niemeyer</w:t>
      </w:r>
      <w:r w:rsidR="00F3523A">
        <w:t>, and</w:t>
      </w:r>
      <w:r w:rsidR="00F3523A" w:rsidRPr="00F3523A">
        <w:t xml:space="preserve"> Roberto Burle Marx</w:t>
      </w:r>
      <w:r w:rsidR="00427D11">
        <w:t xml:space="preserve"> (Figure 5.11)</w:t>
      </w:r>
      <w:r w:rsidR="00C1717A">
        <w:t>. Th</w:t>
      </w:r>
      <w:r>
        <w:t>e</w:t>
      </w:r>
      <w:r w:rsidR="00936134">
        <w:t xml:space="preserve"> structural order of the city also suggests “an ordering of social relations and practices in the city</w:t>
      </w:r>
      <w:r w:rsidR="008A5741">
        <w:t>,</w:t>
      </w:r>
      <w:r w:rsidR="00936134">
        <w:t xml:space="preserve">” </w:t>
      </w:r>
      <w:r w:rsidR="00DA09EE">
        <w:t>as d</w:t>
      </w:r>
      <w:r w:rsidR="00AB4B75">
        <w:t>iscussed in chapter 4 (</w:t>
      </w:r>
      <w:r w:rsidR="00427D11">
        <w:t>Holston 1989</w:t>
      </w:r>
      <w:r w:rsidR="008A5741">
        <w:t>, p. 125</w:t>
      </w:r>
      <w:r w:rsidR="00AB4B75">
        <w:t>; see also</w:t>
      </w:r>
      <w:r w:rsidR="00DA09EE">
        <w:t xml:space="preserve"> Moudon 1997)</w:t>
      </w:r>
      <w:r w:rsidR="00936134">
        <w:t>. These figure-ground diagrams</w:t>
      </w:r>
      <w:r w:rsidR="00C1717A">
        <w:t xml:space="preserve"> </w:t>
      </w:r>
      <w:r w:rsidR="00936134">
        <w:t xml:space="preserve">provide a preliminary way to evoke </w:t>
      </w:r>
      <w:r w:rsidR="00CF1185">
        <w:t xml:space="preserve">and study </w:t>
      </w:r>
      <w:r w:rsidR="00936134">
        <w:t xml:space="preserve">the urban morphology and circulation networks that structure human activities and </w:t>
      </w:r>
      <w:r w:rsidR="00DA09EE">
        <w:t>social relations</w:t>
      </w:r>
      <w:r w:rsidR="00CF1185">
        <w:t>.</w:t>
      </w:r>
    </w:p>
    <w:p w:rsidR="005812BA" w:rsidRDefault="005812BA" w:rsidP="005812BA">
      <w:pPr>
        <w:pStyle w:val="Figure"/>
      </w:pPr>
      <w:r>
        <w:lastRenderedPageBreak/>
        <w:drawing>
          <wp:inline distT="0" distB="0" distL="0" distR="0" wp14:anchorId="14465DC9" wp14:editId="6A88A562">
            <wp:extent cx="5082992" cy="5400675"/>
            <wp:effectExtent l="0" t="0" r="3810" b="0"/>
            <wp:docPr id="46" name="Picture 46" descr="C:\Users\Geoff\AppData\Local\Microsoft\Windows\INetCache\Content.Word\paris-vs-brasil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AppData\Local\Microsoft\Windows\INetCache\Content.Word\paris-vs-brasilia-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5274" cy="5488100"/>
                    </a:xfrm>
                    <a:prstGeom prst="rect">
                      <a:avLst/>
                    </a:prstGeom>
                    <a:noFill/>
                    <a:ln>
                      <a:noFill/>
                    </a:ln>
                  </pic:spPr>
                </pic:pic>
              </a:graphicData>
            </a:graphic>
          </wp:inline>
        </w:drawing>
      </w:r>
    </w:p>
    <w:p w:rsidR="005812BA" w:rsidRDefault="005812BA" w:rsidP="005812BA">
      <w:pPr>
        <w:pStyle w:val="Caption"/>
      </w:pPr>
      <w:bookmarkStart w:id="155" w:name="_Toc479517118"/>
      <w:r>
        <w:t xml:space="preserve">Figure </w:t>
      </w:r>
      <w:fldSimple w:instr=" STYLEREF 1 \s ">
        <w:r w:rsidR="00BD4352">
          <w:rPr>
            <w:noProof/>
          </w:rPr>
          <w:t>5</w:t>
        </w:r>
      </w:fldSimple>
      <w:r>
        <w:t>.</w:t>
      </w:r>
      <w:fldSimple w:instr=" SEQ Figure \* ARABIC \s 1 ">
        <w:r w:rsidR="00BD4352">
          <w:rPr>
            <w:noProof/>
          </w:rPr>
          <w:t>11</w:t>
        </w:r>
      </w:fldSimple>
      <w:r>
        <w:t xml:space="preserve">. </w:t>
      </w:r>
      <w:r w:rsidRPr="00AF754E">
        <w:t xml:space="preserve">One square mile figure-ground diagrams of building footprints in </w:t>
      </w:r>
      <w:r w:rsidR="008A5741">
        <w:t xml:space="preserve">the city centers of </w:t>
      </w:r>
      <w:r w:rsidRPr="00AF754E">
        <w:t>Venice, London, Paris, and Brasília reveal the modernist inversion of traditional urban spatial order. Downloaded and plotted automatically with OSMnx.</w:t>
      </w:r>
      <w:bookmarkEnd w:id="155"/>
    </w:p>
    <w:p w:rsidR="00A22ED2" w:rsidRDefault="00A22ED2" w:rsidP="0077058A">
      <w:pPr>
        <w:pStyle w:val="Heading3"/>
      </w:pPr>
      <w:bookmarkStart w:id="156" w:name="_Toc479517064"/>
      <w:r>
        <w:t>Summary</w:t>
      </w:r>
      <w:bookmarkEnd w:id="156"/>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008022AA">
        <w:t>,</w:t>
      </w:r>
      <w:r w:rsidR="008022AA" w:rsidRPr="008022AA">
        <w:t xml:space="preserve"> OSMnx is a new research tool that simplifies and democratizes the process of collecting, constructing, correcting, analyzing, projecting, mapping, and visualizing</w:t>
      </w:r>
      <w:r w:rsidR="008022AA">
        <w:t xml:space="preserve"> complex urban street networks. </w:t>
      </w:r>
      <w:r w:rsidR="00A96452">
        <w:t xml:space="preserve">It </w:t>
      </w:r>
      <w:r w:rsidR="00A96452" w:rsidRPr="0049727F">
        <w:t>is built on top of NetworkX, matplotlib, and geopandas for rich network analytic capabilities, beautiful and simple visualizations, and fast spatia</w:t>
      </w:r>
      <w:r w:rsidR="008022AA">
        <w:t>l queries with R-</w:t>
      </w:r>
      <w:r w:rsidR="008022AA">
        <w:lastRenderedPageBreak/>
        <w:t xml:space="preserve">tree indexing. </w:t>
      </w:r>
      <w:r w:rsidR="008022AA" w:rsidRPr="008022AA">
        <w:t>This empowers research into urban form, street design and evolution, transportation, and resilience at multiple scales for any geography anywhere in the world.</w:t>
      </w:r>
    </w:p>
    <w:p w:rsidR="00093C73" w:rsidRPr="0049727F" w:rsidRDefault="003A4B0B" w:rsidP="0077058A">
      <w:pPr>
        <w:pStyle w:val="Heading2"/>
      </w:pPr>
      <w:bookmarkStart w:id="157" w:name="_Toc475721774"/>
      <w:bookmarkStart w:id="158" w:name="_Toc479517065"/>
      <w:r w:rsidRPr="0049727F">
        <w:t>Discussion</w:t>
      </w:r>
      <w:bookmarkEnd w:id="157"/>
      <w:bookmarkEnd w:id="158"/>
    </w:p>
    <w:p w:rsidR="0047645D" w:rsidRDefault="0047645D" w:rsidP="004A4DE6">
      <w:bookmarkStart w:id="159" w:name="_Hlk480484448"/>
      <w:r w:rsidRPr="0047645D">
        <w:t xml:space="preserve">Street network analysis currently suffers from challenges of usability, planarity, reproducibility, and sample sizes. This </w:t>
      </w:r>
      <w:r>
        <w:t>chapter</w:t>
      </w:r>
      <w:r w:rsidRPr="0047645D">
        <w:t xml:space="preserve"> presented a new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w:t>
      </w:r>
      <w:r w:rsidR="008A5741">
        <w:t xml:space="preserve">s: downloading place boundaries, </w:t>
      </w:r>
      <w:r w:rsidRPr="0047645D">
        <w:t>building footprints</w:t>
      </w:r>
      <w:r w:rsidR="008A5741">
        <w:t>, and elevation data</w:t>
      </w:r>
      <w:r w:rsidRPr="0047645D">
        <w:t>;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market responses to built</w:t>
      </w:r>
      <w:r w:rsidR="00DA09EE">
        <w:t xml:space="preserve"> </w:t>
      </w:r>
      <w:r w:rsidR="007E4617" w:rsidRPr="007E4617">
        <w:t xml:space="preserve">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p>
    <w:bookmarkEnd w:id="159"/>
    <w:p w:rsidR="0012705A" w:rsidRDefault="0047645D" w:rsidP="004A4DE6">
      <w:r w:rsidRPr="0047645D">
        <w:t xml:space="preserve">While these data </w:t>
      </w:r>
      <w:r w:rsidR="008A5741">
        <w:t>describe</w:t>
      </w:r>
      <w:r w:rsidRPr="0047645D">
        <w:t xml:space="preserve"> various features </w:t>
      </w:r>
      <w:r w:rsidR="008A5741">
        <w:t>of</w:t>
      </w:r>
      <w:r w:rsidRPr="0047645D">
        <w:t xml:space="preserve"> the built environment, they </w:t>
      </w:r>
      <w:r>
        <w:t xml:space="preserve">alone </w:t>
      </w:r>
      <w:r w:rsidRPr="0047645D">
        <w:t>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good across the United States and Western Europe, developing countries have less thorough, but still quite ade</w:t>
      </w:r>
      <w:r w:rsidR="008A5741">
        <w:t>quate (</w:t>
      </w:r>
      <w:r w:rsidR="008A5741" w:rsidRPr="0047645D">
        <w:t>especially in cities</w:t>
      </w:r>
      <w:r w:rsidR="008A5741">
        <w:t>), street network coverage</w:t>
      </w:r>
      <w:r w:rsidRPr="0047645D">
        <w:t xml:space="preserve">. Moreover, any researcher </w:t>
      </w:r>
      <w:r w:rsidR="00B124C6">
        <w:t xml:space="preserve">or organization </w:t>
      </w:r>
      <w:r w:rsidRPr="0047645D">
        <w:t>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60" w:name="_Toc475721775"/>
      <w:r w:rsidR="00120E96">
        <w:t xml:space="preserve"> </w:t>
      </w:r>
      <w:r w:rsidR="005A751A">
        <w:t>OSMnx is open source and freely available to download from a public repository (see Appendix).</w:t>
      </w:r>
    </w:p>
    <w:p w:rsidR="00120E96" w:rsidRPr="005D7532" w:rsidRDefault="00120E96" w:rsidP="004A4DE6">
      <w:r>
        <w:lastRenderedPageBreak/>
        <w:t xml:space="preserve">The following two chapters use this tool to conduct empirical studies of urban street networks at multiple scales. </w:t>
      </w:r>
      <w:r w:rsidR="0012705A">
        <w:t xml:space="preserve">Chapter 6 </w:t>
      </w:r>
      <w:r w:rsidR="00B124C6">
        <w:t>presents a small case study of</w:t>
      </w:r>
      <w:r w:rsidR="0012705A">
        <w:t xml:space="preserve"> networks at the neighbor</w:t>
      </w:r>
      <w:r w:rsidR="00B124C6">
        <w:t>hood scale in Portland, Oregon. C</w:t>
      </w:r>
      <w:r w:rsidR="0012705A">
        <w:t xml:space="preserve">hapter 7 examines </w:t>
      </w:r>
      <w:r w:rsidR="00B124C6">
        <w:t xml:space="preserve">street </w:t>
      </w:r>
      <w:r w:rsidR="0012705A">
        <w:t>networks at the metropolitan, municipal, and neighborhood scales across the United States.</w:t>
      </w:r>
    </w:p>
    <w:p w:rsidR="001C3736" w:rsidRDefault="001C3736" w:rsidP="004A4DE6">
      <w:r>
        <w:br w:type="page"/>
      </w:r>
    </w:p>
    <w:p w:rsidR="001C3736" w:rsidRPr="001C3736" w:rsidRDefault="001C3736" w:rsidP="004A4DE6"/>
    <w:p w:rsidR="0079609A" w:rsidRPr="0049727F" w:rsidRDefault="0079609A" w:rsidP="00000ACB">
      <w:pPr>
        <w:pStyle w:val="Heading1"/>
      </w:pPr>
      <w:bookmarkStart w:id="161" w:name="_Toc479517066"/>
      <w:r w:rsidRPr="0049727F">
        <w:t>Case Study: Portland, Oregon</w:t>
      </w:r>
      <w:bookmarkEnd w:id="160"/>
      <w:bookmarkEnd w:id="161"/>
    </w:p>
    <w:p w:rsidR="0079609A" w:rsidRPr="0049727F" w:rsidRDefault="0079609A" w:rsidP="004A4DE6">
      <w:pPr>
        <w:rPr>
          <w:sz w:val="40"/>
          <w:szCs w:val="40"/>
        </w:rPr>
      </w:pPr>
      <w:r w:rsidRPr="0049727F">
        <w:br w:type="page"/>
      </w:r>
    </w:p>
    <w:p w:rsidR="007232CE" w:rsidRPr="00D265F3" w:rsidRDefault="007232CE" w:rsidP="0077058A">
      <w:pPr>
        <w:pStyle w:val="Heading2"/>
      </w:pPr>
      <w:bookmarkStart w:id="162" w:name="_Toc475721776"/>
      <w:bookmarkStart w:id="163" w:name="_Toc479517067"/>
      <w:r w:rsidRPr="00D265F3">
        <w:lastRenderedPageBreak/>
        <w:t>Abstract</w:t>
      </w:r>
      <w:bookmarkEnd w:id="162"/>
      <w:bookmarkEnd w:id="163"/>
    </w:p>
    <w:p w:rsidR="007232CE" w:rsidRPr="0049727F" w:rsidRDefault="00800AD9" w:rsidP="004A4DE6">
      <w:r w:rsidRPr="0049727F">
        <w:t xml:space="preserve">This chapter presents a small case study </w:t>
      </w:r>
      <w:r w:rsidR="007A3250" w:rsidRPr="0049727F">
        <w:t>to demonstrate</w:t>
      </w:r>
      <w:r w:rsidRPr="0049727F">
        <w:t xml:space="preserve"> the usage of OSMnx</w:t>
      </w:r>
      <w:r w:rsidR="007A3250" w:rsidRPr="0049727F">
        <w:t xml:space="preserve"> for research. It collects the street networks for three small </w:t>
      </w:r>
      <w:r w:rsidR="00B124C6">
        <w:t>areas</w:t>
      </w:r>
      <w:r w:rsidR="007A3250" w:rsidRPr="0049727F">
        <w:t xml:space="preserve"> of Portland, Oregon to perfo</w:t>
      </w:r>
      <w:r w:rsidR="00B124C6">
        <w:t>rm a cross-sectional analysis. First, i</w:t>
      </w:r>
      <w:r w:rsidR="007A3250" w:rsidRPr="0049727F">
        <w:t>t introduces these neighborhoods from a brief qualita</w:t>
      </w:r>
      <w:r w:rsidR="00B124C6">
        <w:t xml:space="preserve">tive and historical perspective. Then it </w:t>
      </w:r>
      <w:r w:rsidR="007A3250" w:rsidRPr="0049727F">
        <w:t xml:space="preserve">explores their comparative quantitative measures of network complexity and structure. </w:t>
      </w:r>
      <w:r w:rsidR="00B124C6">
        <w:t>Finally,</w:t>
      </w:r>
      <w:r w:rsidR="007A3250" w:rsidRPr="0049727F">
        <w:t xml:space="preserve"> it discusses these empirical findings and what </w:t>
      </w:r>
      <w:r w:rsidR="00B124C6">
        <w:t xml:space="preserve">planning and design </w:t>
      </w:r>
      <w:r w:rsidR="007A3250" w:rsidRPr="0049727F">
        <w:t>insights may be drawn from them.</w:t>
      </w:r>
    </w:p>
    <w:p w:rsidR="0077357B" w:rsidRPr="0049727F" w:rsidRDefault="0079609A" w:rsidP="0077058A">
      <w:pPr>
        <w:pStyle w:val="Heading2"/>
      </w:pPr>
      <w:bookmarkStart w:id="164" w:name="_Toc475721777"/>
      <w:bookmarkStart w:id="165" w:name="_Toc479517068"/>
      <w:r w:rsidRPr="0049727F">
        <w:t>Introduction</w:t>
      </w:r>
      <w:bookmarkEnd w:id="164"/>
      <w:bookmarkEnd w:id="165"/>
    </w:p>
    <w:p w:rsidR="00841524" w:rsidRPr="0049727F" w:rsidRDefault="00E60D7B" w:rsidP="004A4DE6">
      <w:r w:rsidRPr="0049727F">
        <w:t>Portland, Oregon is widely regarded as a model city for American urban planning</w:t>
      </w:r>
      <w:r w:rsidR="00D672C7">
        <w:t>,</w:t>
      </w:r>
      <w:r w:rsidRPr="0049727F">
        <w:t xml:space="preserve"> with compact</w:t>
      </w:r>
      <w:r w:rsidR="00841524" w:rsidRPr="0049727F">
        <w:t xml:space="preserve"> blocks</w:t>
      </w:r>
      <w:r w:rsidRPr="0049727F">
        <w:t xml:space="preserve">, </w:t>
      </w:r>
      <w:r w:rsidR="00841524" w:rsidRPr="0049727F">
        <w:t xml:space="preserve">a </w:t>
      </w:r>
      <w:r w:rsidRPr="0049727F">
        <w:t xml:space="preserve">sustainable urban form, </w:t>
      </w:r>
      <w:r w:rsidR="00D672C7">
        <w:t>good</w:t>
      </w:r>
      <w:r w:rsidR="00841524" w:rsidRPr="0049727F">
        <w:t xml:space="preserve">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B32E5E">
        <w:t>does consider</w:t>
      </w:r>
      <w:r w:rsidR="00F864CE" w:rsidRPr="0049727F">
        <w:t xml:space="preserve"> the topological characteristics of these </w:t>
      </w:r>
      <w:r w:rsidR="00B32E5E">
        <w:t xml:space="preserve">one-way street configurations. This is </w:t>
      </w:r>
      <w:r w:rsidR="00F864CE" w:rsidRPr="0049727F">
        <w:t>useful for planners given the aforementioned livability and economic benefits</w:t>
      </w:r>
      <w:r w:rsidR="00B32E5E">
        <w:t>,</w:t>
      </w:r>
      <w:r w:rsidR="00F864CE" w:rsidRPr="0049727F">
        <w:t xml:space="preserve"> as well as </w:t>
      </w:r>
      <w:r w:rsidR="00B32E5E">
        <w:t xml:space="preserve">the </w:t>
      </w:r>
      <w:r w:rsidR="00F864CE" w:rsidRPr="0049727F">
        <w:t xml:space="preserve">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w:t>
      </w:r>
      <w:r w:rsidR="00FD103E" w:rsidRPr="0049727F">
        <w:lastRenderedPageBreak/>
        <w:t xml:space="preserve">projecting, and visualizing street networks from OpenStreetMap data. OSMnx can work with driving, walking, and biking circulation networks. </w:t>
      </w:r>
    </w:p>
    <w:p w:rsidR="00B32E5E"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w:t>
      </w:r>
      <w:r w:rsidR="00B32E5E">
        <w:t>7</w:t>
      </w:r>
      <w:r w:rsidR="00D92454" w:rsidRPr="0049727F">
        <w:t>,000 street netw</w:t>
      </w:r>
      <w:r w:rsidR="00B32E5E">
        <w:t>orks in chapter 7</w:t>
      </w:r>
      <w:r w:rsidR="00D92454" w:rsidRPr="0049727F">
        <w:t>.</w:t>
      </w:r>
      <w:r w:rsidR="00B32E5E">
        <w:t xml:space="preserve"> </w:t>
      </w:r>
    </w:p>
    <w:p w:rsidR="007232CE" w:rsidRPr="0049727F" w:rsidRDefault="00D92454" w:rsidP="004A4DE6">
      <w:r w:rsidRPr="0049727F">
        <w:t xml:space="preserve">This </w:t>
      </w:r>
      <w:r w:rsidR="00B32E5E">
        <w:t xml:space="preserve">present </w:t>
      </w:r>
      <w:r w:rsidRPr="0049727F">
        <w:t>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r w:rsidR="00B32E5E">
        <w:t xml:space="preserve"> for urban planning and design</w:t>
      </w:r>
      <w:r w:rsidR="005D7532">
        <w:t>.</w:t>
      </w:r>
    </w:p>
    <w:p w:rsidR="0079609A" w:rsidRPr="0049727F" w:rsidRDefault="0079609A" w:rsidP="0077058A">
      <w:pPr>
        <w:pStyle w:val="Heading2"/>
      </w:pPr>
      <w:bookmarkStart w:id="166" w:name="_Toc475721778"/>
      <w:bookmarkStart w:id="167" w:name="_Toc479517069"/>
      <w:r w:rsidRPr="0049727F">
        <w:t>Methods</w:t>
      </w:r>
      <w:bookmarkEnd w:id="166"/>
      <w:bookmarkEnd w:id="167"/>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w:t>
      </w:r>
      <w:r w:rsidR="00B32E5E">
        <w:t xml:space="preserve">the full </w:t>
      </w:r>
      <w:r w:rsidRPr="0049727F">
        <w:t xml:space="preserve">local neighborhood </w:t>
      </w:r>
      <w:r w:rsidR="003F79EF" w:rsidRPr="0049727F">
        <w:t>extents</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 xml:space="preserve">These three study sites were selected for their different urban forms and histories. Downtown Portland is geographically constrained between the Willamette River and the West Hills. Its street network, laid out in the late 1800s, is </w:t>
      </w:r>
      <w:r w:rsidR="00B32E5E">
        <w:t>well-known</w:t>
      </w:r>
      <w:r w:rsidRPr="0049727F">
        <w:t xml:space="preserve"> for its dense</w:t>
      </w:r>
      <w:r w:rsidR="00B32E5E">
        <w:t>,</w:t>
      </w:r>
      <w:r w:rsidRPr="0049727F">
        <w:t xml:space="preserve"> 200-foot</w:t>
      </w:r>
      <w:r w:rsidR="00B32E5E">
        <w:t>,</w:t>
      </w:r>
      <w:r w:rsidRPr="0049727F">
        <w:t xml:space="preserve"> </w:t>
      </w:r>
      <w:r w:rsidR="00B32E5E">
        <w:t>consistent</w:t>
      </w:r>
      <w:r w:rsidRPr="0049727F">
        <w:t>, orthogonal blocks (Grammenos and Pollard 2009). This fine-grained, walkable network of streets has been heralded by many urban designers as something of an ideal American urban form (e.g., Duany et al. 2010; Speck 2012). Laurelhurst</w:t>
      </w:r>
      <w:r w:rsidR="00B32E5E">
        <w:t>, in contrast,</w:t>
      </w:r>
      <w:r w:rsidRPr="0049727F">
        <w:t xml:space="preserve"> is a residential streetcar suburb in East Portland</w:t>
      </w:r>
      <w:r w:rsidR="001B753B" w:rsidRPr="0049727F">
        <w:t xml:space="preserve">, developed primarily during the 1910s and 1920s (Snyder 1979). The neighborhood was originally platted by John Charles Olmstead – </w:t>
      </w:r>
      <w:r w:rsidR="00B32E5E">
        <w:t xml:space="preserve">a </w:t>
      </w:r>
      <w:r w:rsidR="001B753B" w:rsidRPr="0049727F">
        <w:t xml:space="preserve">nephew of Frederick Law Olmstead – and its homes and meandering streets exhibit the character of the American craftsman and garden suburb movements (Guzowski 1990; Works 2016). </w:t>
      </w:r>
      <w:r w:rsidR="00B32E5E">
        <w:t xml:space="preserve">Finally, </w:t>
      </w:r>
      <w:r w:rsidR="001B753B" w:rsidRPr="0049727F">
        <w:t>Northwest Heights is a sprawling neighborhood nestled in the rolling hills west of downtown and north of Beaverton</w:t>
      </w:r>
      <w:r w:rsidR="00B32E5E">
        <w:t>, Oregon</w:t>
      </w:r>
      <w:r w:rsidR="001B753B" w:rsidRPr="0049727F">
        <w:t xml:space="preserve">. Developed </w:t>
      </w:r>
      <w:r w:rsidR="00B32E5E">
        <w:t>toward</w:t>
      </w:r>
      <w:r w:rsidR="001B753B" w:rsidRPr="0049727F">
        <w:t xml:space="preserve"> the end of the </w:t>
      </w:r>
      <w:r w:rsidR="00BD56AF">
        <w:t>twentieth</w:t>
      </w:r>
      <w:r w:rsidR="00BD56AF" w:rsidRPr="0049727F">
        <w:t xml:space="preserve"> </w:t>
      </w:r>
      <w:r w:rsidR="001B753B" w:rsidRPr="0049727F">
        <w:t xml:space="preserve">century, it features large, single-family homes </w:t>
      </w:r>
      <w:r w:rsidR="00902191" w:rsidRPr="0049727F">
        <w:t>and a winding, disconnected street network.</w:t>
      </w:r>
    </w:p>
    <w:p w:rsidR="0079609A" w:rsidRPr="0049727F" w:rsidRDefault="00902191" w:rsidP="004A4DE6">
      <w:r w:rsidRPr="0049727F">
        <w:t xml:space="preserve">This study uses OSMnx to visualize these street networks then measure them quantitatively to assess their complexity, particularly through the lens of connectedness and </w:t>
      </w:r>
      <w:r w:rsidR="00444A2E">
        <w:t>resilience</w:t>
      </w:r>
      <w:r w:rsidRPr="0049727F">
        <w:t>.</w:t>
      </w:r>
      <w:r w:rsidR="007232CE" w:rsidRPr="0049727F">
        <w:t xml:space="preserve"> OSMnx downloads the drivable street networks for each</w:t>
      </w:r>
      <w:r w:rsidRPr="0049727F">
        <w:t xml:space="preserve"> square study site</w:t>
      </w:r>
      <w:r w:rsidR="007232CE" w:rsidRPr="0049727F">
        <w:t xml:space="preserve">, </w:t>
      </w:r>
      <w:r w:rsidRPr="0049727F">
        <w:t xml:space="preserve">constructs the network, </w:t>
      </w:r>
      <w:r w:rsidR="00B32E5E">
        <w:t>corrects</w:t>
      </w:r>
      <w:r w:rsidRPr="0049727F">
        <w:t xml:space="preserve"> the topology (as discussed in </w:t>
      </w:r>
      <w:r w:rsidR="00B32E5E">
        <w:t xml:space="preserve">chapter 5, </w:t>
      </w:r>
      <w:r w:rsidRPr="0049727F">
        <w:t xml:space="preserve">section 5.4.3), and then calculates full network </w:t>
      </w:r>
      <w:r w:rsidR="00B32E5E">
        <w:t>measures</w:t>
      </w:r>
      <w:r w:rsidRPr="0049727F">
        <w:t xml:space="preserve"> (</w:t>
      </w:r>
      <w:r w:rsidR="005D7532">
        <w:t>as described in</w:t>
      </w:r>
      <w:r w:rsidR="00B32E5E">
        <w:t xml:space="preserve"> chapter 5,</w:t>
      </w:r>
      <w:r w:rsidR="005D7532">
        <w:t xml:space="preserve"> section 5.4.5).</w:t>
      </w:r>
    </w:p>
    <w:p w:rsidR="0079609A" w:rsidRPr="0049727F" w:rsidRDefault="0079609A" w:rsidP="0077058A">
      <w:pPr>
        <w:pStyle w:val="Heading2"/>
      </w:pPr>
      <w:bookmarkStart w:id="168" w:name="_Toc475721779"/>
      <w:bookmarkStart w:id="169" w:name="_Toc479517070"/>
      <w:r w:rsidRPr="0049727F">
        <w:t>Findings</w:t>
      </w:r>
      <w:bookmarkEnd w:id="168"/>
      <w:bookmarkEnd w:id="169"/>
    </w:p>
    <w:p w:rsidR="007232CE" w:rsidRPr="0049727F" w:rsidRDefault="00902191" w:rsidP="004A4DE6">
      <w:r w:rsidRPr="0049727F">
        <w:t>If we project the</w:t>
      </w:r>
      <w:r w:rsidR="00B32E5E">
        <w:t>se</w:t>
      </w:r>
      <w:r w:rsidRPr="0049727F">
        <w:t xml:space="preserve"> networks to UTM (zone 10 calculated automatically), and plot them as seen in Figure </w:t>
      </w:r>
      <w:r w:rsidR="00B32E5E">
        <w:t>6.1</w:t>
      </w:r>
      <w:r w:rsidRPr="0049727F">
        <w:t xml:space="preserve">, we can get an initial qualitative sense of these sections of Portland’s street network and how they compare to their disparate histories. </w:t>
      </w:r>
      <w:r w:rsidR="007232CE" w:rsidRPr="0049727F">
        <w:t xml:space="preserve">OSMnx calculates </w:t>
      </w:r>
      <w:r w:rsidR="00B32E5E">
        <w:t xml:space="preserve">the </w:t>
      </w:r>
      <w:r w:rsidR="007232CE" w:rsidRPr="0049727F">
        <w:t>correct numbers of streets emanating from each intersection</w:t>
      </w:r>
      <w:r w:rsidR="00B32E5E">
        <w:t xml:space="preserve"> and dead-end</w:t>
      </w:r>
      <w:r w:rsidR="007232CE" w:rsidRPr="0049727F">
        <w:t xml:space="preserve"> (as discussed in section 5.4.5), even for peripheral intersections whose streets were cut off by the bounding box. Also notice in the network of Northwest Heights in Figure 6.1, at the far-right of the panel, </w:t>
      </w:r>
      <w:r w:rsidR="00B32E5E">
        <w:t xml:space="preserve">that </w:t>
      </w:r>
      <w:r w:rsidR="007232CE" w:rsidRPr="0049727F">
        <w:t>there are two nodes that appear to exist in the middle of a street segment, and thus should have been removed during simplification. However, these are actual</w:t>
      </w:r>
      <w:r w:rsidR="00B32E5E">
        <w:t>ly</w:t>
      </w:r>
      <w:r w:rsidR="007232CE" w:rsidRPr="0049727F">
        <w:t xml:space="preserve"> multi-way intersections that OSMnx properly retained: they simply have a street that connect</w:t>
      </w:r>
      <w:r w:rsidR="00B32E5E">
        <w:t>s</w:t>
      </w:r>
      <w:r w:rsidR="007232CE" w:rsidRPr="0049727F">
        <w:t xml:space="preserve">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70" w:name="_Toc479517119"/>
      <w:r w:rsidRPr="0049727F">
        <w:t xml:space="preserve">Figure </w:t>
      </w:r>
      <w:fldSimple w:instr=" STYLEREF 1 \s ">
        <w:r w:rsidR="00BD4352">
          <w:rPr>
            <w:noProof/>
          </w:rPr>
          <w:t>6</w:t>
        </w:r>
      </w:fldSimple>
      <w:r w:rsidR="00C1717A">
        <w:t>.</w:t>
      </w:r>
      <w:fldSimple w:instr=" SEQ Figure \* ARABIC \s 1 ">
        <w:r w:rsidR="00BD4352">
          <w:rPr>
            <w:noProof/>
          </w:rPr>
          <w:t>1</w:t>
        </w:r>
      </w:fldSimple>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70"/>
    </w:p>
    <w:p w:rsidR="0079609A" w:rsidRDefault="0079609A" w:rsidP="004A4DE6">
      <w:r w:rsidRPr="0049727F">
        <w:t xml:space="preserve">The different histories and designs of these street networks are reflected in Figure </w:t>
      </w:r>
      <w:r w:rsidR="00AE6BE9">
        <w:t>6.1</w:t>
      </w:r>
      <w:r w:rsidRPr="0049727F">
        <w:t xml:space="preserve">. </w:t>
      </w:r>
      <w:r w:rsidR="00AE6BE9">
        <w:t>They</w:t>
      </w:r>
      <w:r w:rsidRPr="0049727F">
        <w:t xml:space="preserve">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w:t>
      </w:r>
      <w:r w:rsidR="00AE6BE9">
        <w:t>ese differences as well (Table 6</w:t>
      </w:r>
      <w:r w:rsidRPr="0049727F">
        <w:t>.</w:t>
      </w:r>
      <w:r w:rsidR="00AE6BE9">
        <w:t>1</w:t>
      </w:r>
      <w:r w:rsidRPr="0049727F">
        <w:t>).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w:t>
      </w:r>
      <w:r w:rsidR="00AE6BE9">
        <w:t>unsurprising</w:t>
      </w:r>
      <w:r w:rsidR="00902191" w:rsidRPr="0049727F">
        <w:t xml:space="preserve"> th</w:t>
      </w:r>
      <w:r w:rsidR="00E5710E">
        <w:t>at downtown has approximately 6 times</w:t>
      </w:r>
      <w:r w:rsidR="00902191" w:rsidRPr="0049727F">
        <w:t xml:space="preserve">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p w:rsidR="00B32E5E" w:rsidRDefault="00B32E5E" w:rsidP="004A4DE6">
      <w:r w:rsidRPr="0049727F">
        <w:t xml:space="preserve">Topological measures can tell us more about complexity, connectivity, and </w:t>
      </w:r>
      <w:r>
        <w:t>resilience</w:t>
      </w:r>
      <w:r w:rsidRPr="0049727F">
        <w:t xml:space="preserve">. On average, intersections in the downtown section have 3.9 streets connected to them, in Laurelhurst they have 3.6, and in Northwest Heights they have 2.4 (Table </w:t>
      </w:r>
      <w:r w:rsidR="00AE6BE9">
        <w:t>6</w:t>
      </w:r>
      <w:r w:rsidRPr="0049727F">
        <w:t>.</w:t>
      </w:r>
      <w:r w:rsidR="00AE6BE9">
        <w:t>1</w:t>
      </w:r>
      <w:r w:rsidRPr="0049727F">
        <w:t xml:space="preserve">). Beyond the </w:t>
      </w:r>
      <w:r w:rsidRPr="0049727F">
        <w:rPr>
          <w:i/>
        </w:rPr>
        <w:t>average</w:t>
      </w:r>
      <w:r w:rsidRPr="0049727F">
        <w:t xml:space="preserve">, the statistical distribution of the number of streets per </w:t>
      </w:r>
      <w:r>
        <w:t>node</w:t>
      </w:r>
      <w:r w:rsidRPr="0049727F">
        <w:t xml:space="preserve"> reveals more about the type of network. Compare Figure </w:t>
      </w:r>
      <w:r w:rsidR="00AE6BE9">
        <w:t>6.1 to Figure 6.2</w:t>
      </w:r>
      <w:r w:rsidRPr="0049727F">
        <w:t xml:space="preserve">: </w:t>
      </w:r>
      <w:r w:rsidR="00AE6BE9">
        <w:t>the majority of the</w:t>
      </w:r>
      <w:r w:rsidRPr="0049727F">
        <w:t xml:space="preserve"> intersections downtown are 4-way intersections, whereas Laurelhurst features a </w:t>
      </w:r>
      <w:r w:rsidR="00AE6BE9">
        <w:t>fairly</w:t>
      </w:r>
      <w:r w:rsidRPr="0049727F">
        <w:t xml:space="preserve"> even mix of 3-</w:t>
      </w:r>
      <w:r w:rsidRPr="0049727F">
        <w:lastRenderedPageBreak/>
        <w:t xml:space="preserve">way and 4-way intersections, and Northwest Heights has mostly 3-way intersections and </w:t>
      </w:r>
      <w:r>
        <w:t>dead-ends</w:t>
      </w:r>
      <w:r w:rsidR="00AE6BE9">
        <w:t xml:space="preserve">. In fact, </w:t>
      </w:r>
      <w:r w:rsidRPr="0049727F">
        <w:t>one-thir</w:t>
      </w:r>
      <w:r w:rsidR="00AE6BE9">
        <w:t>d of its nodes are the latter</w:t>
      </w:r>
      <w:r>
        <w:t>.</w:t>
      </w:r>
    </w:p>
    <w:p w:rsidR="00993C44" w:rsidRPr="0049727F" w:rsidRDefault="00993C44" w:rsidP="004A4DE6"/>
    <w:tbl>
      <w:tblPr>
        <w:tblW w:w="7342" w:type="dxa"/>
        <w:tblBorders>
          <w:top w:val="single" w:sz="4" w:space="0" w:color="auto"/>
          <w:bottom w:val="single" w:sz="4" w:space="0" w:color="auto"/>
        </w:tblBorders>
        <w:tblLook w:val="04A0" w:firstRow="1" w:lastRow="0" w:firstColumn="1" w:lastColumn="0" w:noHBand="0" w:noVBand="1"/>
      </w:tblPr>
      <w:tblGrid>
        <w:gridCol w:w="3425"/>
        <w:gridCol w:w="1251"/>
        <w:gridCol w:w="1304"/>
        <w:gridCol w:w="1362"/>
      </w:tblGrid>
      <w:tr w:rsidR="0079609A" w:rsidRPr="0049727F" w:rsidTr="00B32E5E">
        <w:trPr>
          <w:trHeight w:val="300"/>
        </w:trPr>
        <w:tc>
          <w:tcPr>
            <w:tcW w:w="3425" w:type="dxa"/>
            <w:tcBorders>
              <w:top w:val="single" w:sz="4" w:space="0" w:color="auto"/>
              <w:bottom w:val="single" w:sz="4" w:space="0" w:color="auto"/>
            </w:tcBorders>
            <w:shd w:val="clear" w:color="auto" w:fill="auto"/>
            <w:noWrap/>
            <w:vAlign w:val="bottom"/>
            <w:hideMark/>
          </w:tcPr>
          <w:p w:rsidR="0079609A" w:rsidRPr="0049727F" w:rsidRDefault="0079609A" w:rsidP="004A4DE6">
            <w:pPr>
              <w:pStyle w:val="TableHeader"/>
            </w:pPr>
          </w:p>
        </w:tc>
        <w:tc>
          <w:tcPr>
            <w:tcW w:w="1251"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Downtown</w:t>
            </w:r>
          </w:p>
        </w:tc>
        <w:tc>
          <w:tcPr>
            <w:tcW w:w="1304"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Laurelhurst</w:t>
            </w:r>
          </w:p>
        </w:tc>
        <w:tc>
          <w:tcPr>
            <w:tcW w:w="1362"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NW Heights</w:t>
            </w:r>
          </w:p>
        </w:tc>
      </w:tr>
      <w:tr w:rsidR="0079609A" w:rsidRPr="0049727F" w:rsidTr="00B32E5E">
        <w:trPr>
          <w:trHeight w:val="300"/>
        </w:trPr>
        <w:tc>
          <w:tcPr>
            <w:tcW w:w="3425" w:type="dxa"/>
            <w:tcBorders>
              <w:top w:val="single" w:sz="4" w:space="0" w:color="auto"/>
            </w:tcBorders>
            <w:shd w:val="clear" w:color="auto" w:fill="auto"/>
            <w:noWrap/>
            <w:vAlign w:val="bottom"/>
            <w:hideMark/>
          </w:tcPr>
          <w:p w:rsidR="0079609A" w:rsidRPr="0049727F" w:rsidRDefault="0079609A" w:rsidP="009D3BB7">
            <w:pPr>
              <w:pStyle w:val="Tablebody"/>
            </w:pPr>
            <w:r w:rsidRPr="0049727F">
              <w:t>Area (km</w:t>
            </w:r>
            <w:r w:rsidRPr="0049727F">
              <w:rPr>
                <w:vertAlign w:val="superscript"/>
              </w:rPr>
              <w:t>2</w:t>
            </w:r>
            <w:r w:rsidRPr="0049727F">
              <w:t>)</w:t>
            </w:r>
          </w:p>
        </w:tc>
        <w:tc>
          <w:tcPr>
            <w:tcW w:w="1251"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c>
          <w:tcPr>
            <w:tcW w:w="1304"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c>
          <w:tcPr>
            <w:tcW w:w="1362"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neighborhood degree</w:t>
            </w:r>
          </w:p>
        </w:tc>
        <w:tc>
          <w:tcPr>
            <w:tcW w:w="1251" w:type="dxa"/>
            <w:vAlign w:val="bottom"/>
          </w:tcPr>
          <w:p w:rsidR="0079609A" w:rsidRPr="0049727F" w:rsidRDefault="0079609A" w:rsidP="009D3BB7">
            <w:pPr>
              <w:pStyle w:val="Tablebody"/>
              <w:jc w:val="right"/>
            </w:pPr>
            <w:r w:rsidRPr="0049727F">
              <w:t>1.64</w:t>
            </w:r>
          </w:p>
        </w:tc>
        <w:tc>
          <w:tcPr>
            <w:tcW w:w="1304" w:type="dxa"/>
            <w:vAlign w:val="bottom"/>
          </w:tcPr>
          <w:p w:rsidR="0079609A" w:rsidRPr="0049727F" w:rsidRDefault="009D3BB7" w:rsidP="009D3BB7">
            <w:pPr>
              <w:pStyle w:val="Tablebody"/>
              <w:jc w:val="right"/>
            </w:pPr>
            <w:r>
              <w:t>2.98</w:t>
            </w:r>
          </w:p>
        </w:tc>
        <w:tc>
          <w:tcPr>
            <w:tcW w:w="1362" w:type="dxa"/>
            <w:vAlign w:val="bottom"/>
          </w:tcPr>
          <w:p w:rsidR="0079609A" w:rsidRPr="0049727F" w:rsidRDefault="0079609A" w:rsidP="009D3BB7">
            <w:pPr>
              <w:pStyle w:val="Tablebody"/>
              <w:jc w:val="right"/>
            </w:pPr>
            <w:r w:rsidRPr="0049727F">
              <w:t>2.75</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weighted n</w:t>
            </w:r>
            <w:r w:rsidR="009D3BB7">
              <w:t>’</w:t>
            </w:r>
            <w:r w:rsidRPr="0049727F">
              <w:t>hood degree</w:t>
            </w:r>
          </w:p>
        </w:tc>
        <w:tc>
          <w:tcPr>
            <w:tcW w:w="1251" w:type="dxa"/>
            <w:vAlign w:val="bottom"/>
          </w:tcPr>
          <w:p w:rsidR="0079609A" w:rsidRPr="0049727F" w:rsidRDefault="009D3BB7" w:rsidP="009D3BB7">
            <w:pPr>
              <w:pStyle w:val="Tablebody"/>
              <w:jc w:val="right"/>
            </w:pPr>
            <w:r>
              <w:t>0.02</w:t>
            </w:r>
          </w:p>
        </w:tc>
        <w:tc>
          <w:tcPr>
            <w:tcW w:w="1304" w:type="dxa"/>
            <w:vAlign w:val="bottom"/>
          </w:tcPr>
          <w:p w:rsidR="0079609A" w:rsidRPr="0049727F" w:rsidRDefault="009D3BB7" w:rsidP="009D3BB7">
            <w:pPr>
              <w:pStyle w:val="Tablebody"/>
              <w:jc w:val="right"/>
            </w:pPr>
            <w:r>
              <w:t>0.06</w:t>
            </w:r>
          </w:p>
        </w:tc>
        <w:tc>
          <w:tcPr>
            <w:tcW w:w="1362" w:type="dxa"/>
            <w:vAlign w:val="bottom"/>
          </w:tcPr>
          <w:p w:rsidR="0079609A" w:rsidRPr="0049727F" w:rsidRDefault="0079609A" w:rsidP="009D3BB7">
            <w:pPr>
              <w:pStyle w:val="Tablebody"/>
              <w:jc w:val="right"/>
            </w:pPr>
            <w:r w:rsidRPr="0049727F">
              <w:t>0.03</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betweenness centrality</w:t>
            </w:r>
          </w:p>
        </w:tc>
        <w:tc>
          <w:tcPr>
            <w:tcW w:w="1251" w:type="dxa"/>
            <w:vAlign w:val="bottom"/>
          </w:tcPr>
          <w:p w:rsidR="0079609A" w:rsidRPr="0049727F" w:rsidRDefault="0079609A" w:rsidP="009D3BB7">
            <w:pPr>
              <w:pStyle w:val="Tablebody"/>
              <w:jc w:val="right"/>
            </w:pPr>
            <w:r w:rsidRPr="0049727F">
              <w:t>0.07</w:t>
            </w:r>
          </w:p>
        </w:tc>
        <w:tc>
          <w:tcPr>
            <w:tcW w:w="1304" w:type="dxa"/>
            <w:vAlign w:val="bottom"/>
          </w:tcPr>
          <w:p w:rsidR="0079609A" w:rsidRPr="0049727F" w:rsidRDefault="009D3BB7" w:rsidP="009D3BB7">
            <w:pPr>
              <w:pStyle w:val="Tablebody"/>
              <w:jc w:val="right"/>
            </w:pPr>
            <w:r>
              <w:t>0.08</w:t>
            </w:r>
          </w:p>
        </w:tc>
        <w:tc>
          <w:tcPr>
            <w:tcW w:w="1362" w:type="dxa"/>
            <w:vAlign w:val="bottom"/>
          </w:tcPr>
          <w:p w:rsidR="0079609A" w:rsidRPr="0049727F" w:rsidRDefault="009D3BB7" w:rsidP="009D3BB7">
            <w:pPr>
              <w:pStyle w:val="Tablebody"/>
              <w:jc w:val="right"/>
            </w:pPr>
            <w:r>
              <w:t>0.14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circuity</w:t>
            </w:r>
          </w:p>
        </w:tc>
        <w:tc>
          <w:tcPr>
            <w:tcW w:w="1251" w:type="dxa"/>
            <w:vAlign w:val="bottom"/>
          </w:tcPr>
          <w:p w:rsidR="0079609A" w:rsidRPr="0049727F" w:rsidRDefault="0079609A" w:rsidP="009D3BB7">
            <w:pPr>
              <w:pStyle w:val="Tablebody"/>
              <w:jc w:val="right"/>
            </w:pPr>
            <w:r w:rsidRPr="0049727F">
              <w:t>1.001</w:t>
            </w:r>
          </w:p>
        </w:tc>
        <w:tc>
          <w:tcPr>
            <w:tcW w:w="1304" w:type="dxa"/>
            <w:vAlign w:val="bottom"/>
          </w:tcPr>
          <w:p w:rsidR="0079609A" w:rsidRPr="0049727F" w:rsidRDefault="0079609A" w:rsidP="009D3BB7">
            <w:pPr>
              <w:pStyle w:val="Tablebody"/>
              <w:jc w:val="right"/>
            </w:pPr>
            <w:r w:rsidRPr="0049727F">
              <w:t>1.007</w:t>
            </w:r>
          </w:p>
        </w:tc>
        <w:tc>
          <w:tcPr>
            <w:tcW w:w="1362" w:type="dxa"/>
            <w:vAlign w:val="bottom"/>
          </w:tcPr>
          <w:p w:rsidR="0079609A" w:rsidRPr="0049727F" w:rsidRDefault="0079609A" w:rsidP="009D3BB7">
            <w:pPr>
              <w:pStyle w:val="Tablebody"/>
              <w:jc w:val="right"/>
            </w:pPr>
            <w:r w:rsidRPr="0049727F">
              <w:t>1.09</w:t>
            </w:r>
            <w:r w:rsidR="009D3BB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closeness centrality</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0.002</w:t>
            </w:r>
          </w:p>
        </w:tc>
        <w:tc>
          <w:tcPr>
            <w:tcW w:w="1362" w:type="dxa"/>
            <w:vAlign w:val="bottom"/>
          </w:tcPr>
          <w:p w:rsidR="0079609A" w:rsidRPr="0049727F" w:rsidRDefault="0079609A" w:rsidP="009D3BB7">
            <w:pPr>
              <w:pStyle w:val="Tablebody"/>
              <w:jc w:val="right"/>
            </w:pPr>
            <w:r w:rsidRPr="0049727F">
              <w:t>0.002</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clustering coefficient</w:t>
            </w:r>
          </w:p>
        </w:tc>
        <w:tc>
          <w:tcPr>
            <w:tcW w:w="1251" w:type="dxa"/>
            <w:vAlign w:val="bottom"/>
          </w:tcPr>
          <w:p w:rsidR="0079609A" w:rsidRPr="0049727F" w:rsidRDefault="009D3BB7" w:rsidP="009D3BB7">
            <w:pPr>
              <w:pStyle w:val="Tablebody"/>
              <w:jc w:val="right"/>
            </w:pPr>
            <w:r>
              <w:t>&lt;0.0</w:t>
            </w:r>
            <w:r w:rsidR="0079609A" w:rsidRPr="0049727F">
              <w:t>0</w:t>
            </w:r>
            <w:r>
              <w:t>1</w:t>
            </w:r>
          </w:p>
        </w:tc>
        <w:tc>
          <w:tcPr>
            <w:tcW w:w="1304" w:type="dxa"/>
            <w:vAlign w:val="bottom"/>
          </w:tcPr>
          <w:p w:rsidR="0079609A" w:rsidRPr="0049727F" w:rsidRDefault="0079609A" w:rsidP="009D3BB7">
            <w:pPr>
              <w:pStyle w:val="Tablebody"/>
              <w:jc w:val="right"/>
            </w:pPr>
            <w:r w:rsidRPr="0049727F">
              <w:t>0.108</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weighted clustering coefficient</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79609A" w:rsidP="009D3BB7">
            <w:pPr>
              <w:pStyle w:val="Tablebody"/>
              <w:jc w:val="right"/>
            </w:pPr>
            <w:r w:rsidRPr="0049727F">
              <w:t>0.023</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count</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14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degree centrality</w:t>
            </w:r>
          </w:p>
        </w:tc>
        <w:tc>
          <w:tcPr>
            <w:tcW w:w="1251" w:type="dxa"/>
            <w:vAlign w:val="bottom"/>
          </w:tcPr>
          <w:p w:rsidR="0079609A" w:rsidRPr="0049727F" w:rsidRDefault="009D5207" w:rsidP="009D3BB7">
            <w:pPr>
              <w:pStyle w:val="Tablebody"/>
              <w:jc w:val="right"/>
            </w:pPr>
            <w:r>
              <w:t>0.04</w:t>
            </w:r>
          </w:p>
        </w:tc>
        <w:tc>
          <w:tcPr>
            <w:tcW w:w="1304" w:type="dxa"/>
            <w:vAlign w:val="bottom"/>
          </w:tcPr>
          <w:p w:rsidR="0079609A" w:rsidRPr="0049727F" w:rsidRDefault="009D5207" w:rsidP="009D3BB7">
            <w:pPr>
              <w:pStyle w:val="Tablebody"/>
              <w:jc w:val="right"/>
            </w:pPr>
            <w:r>
              <w:t>0.10</w:t>
            </w:r>
          </w:p>
        </w:tc>
        <w:tc>
          <w:tcPr>
            <w:tcW w:w="1362" w:type="dxa"/>
            <w:vAlign w:val="bottom"/>
          </w:tcPr>
          <w:p w:rsidR="0079609A" w:rsidRPr="0049727F" w:rsidRDefault="009D5207" w:rsidP="009D3BB7">
            <w:pPr>
              <w:pStyle w:val="Tablebody"/>
              <w:jc w:val="right"/>
            </w:pPr>
            <w:r>
              <w:t>0.22</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Diameter (</w:t>
            </w:r>
            <w:r w:rsidR="009D3BB7">
              <w:t>k</w:t>
            </w:r>
            <w:r w:rsidRPr="0049727F">
              <w:t>m)</w:t>
            </w:r>
          </w:p>
        </w:tc>
        <w:tc>
          <w:tcPr>
            <w:tcW w:w="1251" w:type="dxa"/>
            <w:vAlign w:val="bottom"/>
          </w:tcPr>
          <w:p w:rsidR="0079609A" w:rsidRPr="0049727F" w:rsidRDefault="0079609A" w:rsidP="009D3BB7">
            <w:pPr>
              <w:pStyle w:val="Tablebody"/>
              <w:jc w:val="right"/>
            </w:pPr>
            <w:r w:rsidRPr="0049727F">
              <w:t>1</w:t>
            </w:r>
            <w:r w:rsidR="009D3BB7">
              <w:t>.2</w:t>
            </w:r>
            <w:r w:rsidRPr="0049727F">
              <w:t>8</w:t>
            </w:r>
          </w:p>
        </w:tc>
        <w:tc>
          <w:tcPr>
            <w:tcW w:w="1304" w:type="dxa"/>
            <w:vAlign w:val="bottom"/>
          </w:tcPr>
          <w:p w:rsidR="0079609A" w:rsidRPr="0049727F" w:rsidRDefault="0079609A" w:rsidP="009D3BB7">
            <w:pPr>
              <w:pStyle w:val="Tablebody"/>
              <w:jc w:val="right"/>
            </w:pPr>
            <w:r w:rsidRPr="0049727F">
              <w:t>1</w:t>
            </w:r>
            <w:r w:rsidR="009D3BB7">
              <w:t>.02</w:t>
            </w:r>
          </w:p>
        </w:tc>
        <w:tc>
          <w:tcPr>
            <w:tcW w:w="1362" w:type="dxa"/>
            <w:vAlign w:val="bottom"/>
          </w:tcPr>
          <w:p w:rsidR="0079609A" w:rsidRPr="0049727F" w:rsidRDefault="009D3BB7" w:rsidP="009D3BB7">
            <w:pPr>
              <w:pStyle w:val="Tablebody"/>
              <w:jc w:val="right"/>
            </w:pPr>
            <w:r>
              <w:t>0.90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Edge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Edge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5207">
              <w:t>.3</w:t>
            </w:r>
          </w:p>
        </w:tc>
        <w:tc>
          <w:tcPr>
            <w:tcW w:w="1304" w:type="dxa"/>
            <w:vAlign w:val="bottom"/>
          </w:tcPr>
          <w:p w:rsidR="0079609A" w:rsidRPr="0049727F" w:rsidRDefault="0079609A" w:rsidP="009D3BB7">
            <w:pPr>
              <w:pStyle w:val="Tablebody"/>
              <w:jc w:val="right"/>
            </w:pPr>
            <w:r w:rsidRPr="0049727F">
              <w:t>29</w:t>
            </w:r>
            <w:r w:rsidR="009D5207">
              <w:t>.6</w:t>
            </w:r>
          </w:p>
        </w:tc>
        <w:tc>
          <w:tcPr>
            <w:tcW w:w="1362" w:type="dxa"/>
            <w:vAlign w:val="bottom"/>
          </w:tcPr>
          <w:p w:rsidR="0079609A" w:rsidRPr="0049727F" w:rsidRDefault="0079609A" w:rsidP="009D3BB7">
            <w:pPr>
              <w:pStyle w:val="Tablebody"/>
              <w:jc w:val="right"/>
            </w:pPr>
            <w:r w:rsidRPr="0049727F">
              <w:t>10</w:t>
            </w:r>
            <w:r w:rsidR="009D5207">
              <w:t>.7</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edge length (m)</w:t>
            </w:r>
          </w:p>
        </w:tc>
        <w:tc>
          <w:tcPr>
            <w:tcW w:w="1251" w:type="dxa"/>
            <w:vAlign w:val="bottom"/>
          </w:tcPr>
          <w:p w:rsidR="0079609A" w:rsidRPr="0049727F" w:rsidRDefault="009D3BB7" w:rsidP="009D3BB7">
            <w:pPr>
              <w:pStyle w:val="Tablebody"/>
              <w:jc w:val="right"/>
            </w:pPr>
            <w:r>
              <w:t>76.3</w:t>
            </w:r>
          </w:p>
        </w:tc>
        <w:tc>
          <w:tcPr>
            <w:tcW w:w="1304" w:type="dxa"/>
            <w:vAlign w:val="bottom"/>
          </w:tcPr>
          <w:p w:rsidR="0079609A" w:rsidRPr="0049727F" w:rsidRDefault="009D3BB7" w:rsidP="009D3BB7">
            <w:pPr>
              <w:pStyle w:val="Tablebody"/>
              <w:jc w:val="right"/>
            </w:pPr>
            <w:r>
              <w:t>97.4</w:t>
            </w:r>
          </w:p>
        </w:tc>
        <w:tc>
          <w:tcPr>
            <w:tcW w:w="1362" w:type="dxa"/>
            <w:vAlign w:val="bottom"/>
          </w:tcPr>
          <w:p w:rsidR="0079609A" w:rsidRPr="0049727F" w:rsidRDefault="009D3BB7" w:rsidP="009D3BB7">
            <w:pPr>
              <w:pStyle w:val="Tablebody"/>
              <w:jc w:val="right"/>
            </w:pPr>
            <w:r>
              <w:t>116.6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Total edge length (</w:t>
            </w:r>
            <w:r w:rsidR="009D3BB7">
              <w:t>k</w:t>
            </w:r>
            <w:r w:rsidRPr="0049727F">
              <w:t>m)</w:t>
            </w:r>
          </w:p>
        </w:tc>
        <w:tc>
          <w:tcPr>
            <w:tcW w:w="1251" w:type="dxa"/>
            <w:vAlign w:val="bottom"/>
          </w:tcPr>
          <w:p w:rsidR="0079609A" w:rsidRPr="0049727F" w:rsidRDefault="0079609A" w:rsidP="009D3BB7">
            <w:pPr>
              <w:pStyle w:val="Tablebody"/>
              <w:jc w:val="right"/>
            </w:pPr>
            <w:r w:rsidRPr="0049727F">
              <w:t>10</w:t>
            </w:r>
            <w:r w:rsidR="009D3BB7">
              <w:t>.</w:t>
            </w:r>
            <w:r w:rsidR="009D5207">
              <w:t>7</w:t>
            </w:r>
          </w:p>
        </w:tc>
        <w:tc>
          <w:tcPr>
            <w:tcW w:w="1304" w:type="dxa"/>
            <w:vAlign w:val="bottom"/>
          </w:tcPr>
          <w:p w:rsidR="0079609A" w:rsidRPr="0049727F" w:rsidRDefault="0079609A" w:rsidP="009D3BB7">
            <w:pPr>
              <w:pStyle w:val="Tablebody"/>
              <w:jc w:val="right"/>
            </w:pPr>
            <w:r w:rsidRPr="0049727F">
              <w:t>14</w:t>
            </w:r>
            <w:r w:rsidR="009D3BB7">
              <w:t>.</w:t>
            </w:r>
            <w:r w:rsidR="009D5207">
              <w:t>8</w:t>
            </w:r>
          </w:p>
        </w:tc>
        <w:tc>
          <w:tcPr>
            <w:tcW w:w="1362" w:type="dxa"/>
            <w:vAlign w:val="bottom"/>
          </w:tcPr>
          <w:p w:rsidR="0079609A" w:rsidRPr="0049727F" w:rsidRDefault="0079609A" w:rsidP="009D3BB7">
            <w:pPr>
              <w:pStyle w:val="Tablebody"/>
              <w:jc w:val="right"/>
            </w:pPr>
            <w:r w:rsidRPr="0049727F">
              <w:t>5</w:t>
            </w:r>
            <w:r w:rsidR="009D3BB7">
              <w:t>.</w:t>
            </w:r>
            <w:r w:rsidR="009D5207">
              <w:t>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2</w:t>
            </w:r>
            <w:r w:rsidR="009D3BB7">
              <w:t>8</w:t>
            </w:r>
            <w:r w:rsidRPr="0049727F">
              <w:t>.</w:t>
            </w:r>
            <w:r w:rsidR="009D3BB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node degree</w:t>
            </w:r>
          </w:p>
        </w:tc>
        <w:tc>
          <w:tcPr>
            <w:tcW w:w="1251" w:type="dxa"/>
            <w:vAlign w:val="bottom"/>
          </w:tcPr>
          <w:p w:rsidR="0079609A" w:rsidRPr="0049727F" w:rsidRDefault="009D3BB7" w:rsidP="009D3BB7">
            <w:pPr>
              <w:pStyle w:val="Tablebody"/>
              <w:jc w:val="right"/>
            </w:pPr>
            <w:r>
              <w:t>3.42</w:t>
            </w:r>
          </w:p>
        </w:tc>
        <w:tc>
          <w:tcPr>
            <w:tcW w:w="1304" w:type="dxa"/>
            <w:vAlign w:val="bottom"/>
          </w:tcPr>
          <w:p w:rsidR="0079609A" w:rsidRPr="0049727F" w:rsidRDefault="0079609A" w:rsidP="009D3BB7">
            <w:pPr>
              <w:pStyle w:val="Tablebody"/>
              <w:jc w:val="right"/>
            </w:pPr>
            <w:r w:rsidRPr="0049727F">
              <w:t>5.5</w:t>
            </w:r>
            <w:r w:rsidR="009D3BB7">
              <w:t>3</w:t>
            </w:r>
          </w:p>
        </w:tc>
        <w:tc>
          <w:tcPr>
            <w:tcW w:w="1362" w:type="dxa"/>
            <w:vAlign w:val="bottom"/>
          </w:tcPr>
          <w:p w:rsidR="0079609A" w:rsidRPr="0049727F" w:rsidRDefault="0079609A" w:rsidP="009D3BB7">
            <w:pPr>
              <w:pStyle w:val="Tablebody"/>
              <w:jc w:val="right"/>
            </w:pPr>
            <w:r w:rsidRPr="0049727F">
              <w:t>4.38</w:t>
            </w:r>
          </w:p>
        </w:tc>
      </w:tr>
      <w:tr w:rsidR="0079609A" w:rsidRPr="0049727F" w:rsidTr="00B32E5E">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m </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152</w:t>
            </w:r>
          </w:p>
        </w:tc>
        <w:tc>
          <w:tcPr>
            <w:tcW w:w="1362" w:type="dxa"/>
            <w:vAlign w:val="bottom"/>
          </w:tcPr>
          <w:p w:rsidR="0079609A" w:rsidRPr="0049727F" w:rsidRDefault="0079609A" w:rsidP="009D3BB7">
            <w:pPr>
              <w:pStyle w:val="Tablebody"/>
              <w:jc w:val="right"/>
            </w:pPr>
            <w:r w:rsidRPr="0049727F">
              <w:t>46</w:t>
            </w:r>
          </w:p>
        </w:tc>
      </w:tr>
      <w:tr w:rsidR="0079609A" w:rsidRPr="0049727F" w:rsidTr="00B32E5E">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n </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21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Node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w:t>
            </w:r>
          </w:p>
        </w:tc>
        <w:tc>
          <w:tcPr>
            <w:tcW w:w="1251" w:type="dxa"/>
            <w:vAlign w:val="bottom"/>
          </w:tcPr>
          <w:p w:rsidR="0079609A" w:rsidRPr="0049727F" w:rsidRDefault="009D3BB7" w:rsidP="009D3BB7">
            <w:pPr>
              <w:pStyle w:val="Tablebody"/>
              <w:jc w:val="right"/>
            </w:pPr>
            <w:r>
              <w:t>1.33</w:t>
            </w:r>
          </w:p>
        </w:tc>
        <w:tc>
          <w:tcPr>
            <w:tcW w:w="1304" w:type="dxa"/>
            <w:vAlign w:val="bottom"/>
          </w:tcPr>
          <w:p w:rsidR="0079609A" w:rsidRPr="0049727F" w:rsidRDefault="0079609A" w:rsidP="009D3BB7">
            <w:pPr>
              <w:pStyle w:val="Tablebody"/>
              <w:jc w:val="right"/>
            </w:pPr>
            <w:r w:rsidRPr="0049727F">
              <w:t>2.1</w:t>
            </w:r>
            <w:r w:rsidR="009D3BB7">
              <w:t>1</w:t>
            </w:r>
          </w:p>
        </w:tc>
        <w:tc>
          <w:tcPr>
            <w:tcW w:w="1362" w:type="dxa"/>
            <w:vAlign w:val="bottom"/>
          </w:tcPr>
          <w:p w:rsidR="0079609A" w:rsidRPr="0049727F" w:rsidRDefault="009D3BB7" w:rsidP="009D3BB7">
            <w:pPr>
              <w:pStyle w:val="Tablebody"/>
              <w:jc w:val="right"/>
            </w:pPr>
            <w:r>
              <w:t>1.44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 (undirected)</w:t>
            </w:r>
          </w:p>
        </w:tc>
        <w:tc>
          <w:tcPr>
            <w:tcW w:w="1251" w:type="dxa"/>
            <w:vAlign w:val="bottom"/>
          </w:tcPr>
          <w:p w:rsidR="0079609A" w:rsidRPr="0049727F" w:rsidRDefault="009D3BB7" w:rsidP="009D3BB7">
            <w:pPr>
              <w:pStyle w:val="Tablebody"/>
              <w:jc w:val="right"/>
            </w:pPr>
            <w:r>
              <w:t>2.87</w:t>
            </w:r>
          </w:p>
        </w:tc>
        <w:tc>
          <w:tcPr>
            <w:tcW w:w="1304" w:type="dxa"/>
            <w:vAlign w:val="bottom"/>
          </w:tcPr>
          <w:p w:rsidR="0079609A" w:rsidRPr="0049727F" w:rsidRDefault="0079609A" w:rsidP="009D3BB7">
            <w:pPr>
              <w:pStyle w:val="Tablebody"/>
              <w:jc w:val="right"/>
            </w:pPr>
            <w:r w:rsidRPr="0049727F">
              <w:t>2.</w:t>
            </w:r>
            <w:r w:rsidR="009D3BB7">
              <w:t>50</w:t>
            </w:r>
          </w:p>
        </w:tc>
        <w:tc>
          <w:tcPr>
            <w:tcW w:w="1362" w:type="dxa"/>
            <w:vAlign w:val="bottom"/>
          </w:tcPr>
          <w:p w:rsidR="0079609A" w:rsidRPr="0049727F" w:rsidRDefault="0079609A" w:rsidP="009D3BB7">
            <w:pPr>
              <w:pStyle w:val="Tablebody"/>
              <w:jc w:val="right"/>
            </w:pPr>
            <w:r w:rsidRPr="0049727F">
              <w:t>1.44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Node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41.9</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Max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0.03</w:t>
            </w:r>
            <w:r w:rsidR="009D5207">
              <w:t>0</w:t>
            </w:r>
          </w:p>
        </w:tc>
        <w:tc>
          <w:tcPr>
            <w:tcW w:w="1304" w:type="dxa"/>
            <w:vAlign w:val="bottom"/>
          </w:tcPr>
          <w:p w:rsidR="0079609A" w:rsidRPr="0049727F" w:rsidRDefault="0079609A" w:rsidP="009D3BB7">
            <w:pPr>
              <w:pStyle w:val="Tablebody"/>
              <w:jc w:val="right"/>
            </w:pPr>
            <w:r w:rsidRPr="0049727F">
              <w:t>0.029</w:t>
            </w:r>
          </w:p>
        </w:tc>
        <w:tc>
          <w:tcPr>
            <w:tcW w:w="1362" w:type="dxa"/>
            <w:vAlign w:val="bottom"/>
          </w:tcPr>
          <w:p w:rsidR="0079609A" w:rsidRPr="0049727F" w:rsidRDefault="0079609A" w:rsidP="009D3BB7">
            <w:pPr>
              <w:pStyle w:val="Tablebody"/>
              <w:jc w:val="right"/>
            </w:pPr>
            <w:r w:rsidRPr="0049727F">
              <w:t>0.106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Min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0.004</w:t>
            </w:r>
          </w:p>
        </w:tc>
        <w:tc>
          <w:tcPr>
            <w:tcW w:w="1362" w:type="dxa"/>
            <w:vAlign w:val="bottom"/>
          </w:tcPr>
          <w:p w:rsidR="0079609A" w:rsidRPr="0049727F" w:rsidRDefault="0079609A" w:rsidP="009D3BB7">
            <w:pPr>
              <w:pStyle w:val="Tablebody"/>
              <w:jc w:val="right"/>
            </w:pPr>
            <w:r w:rsidRPr="0049727F">
              <w:t>0.017</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Radius (m)</w:t>
            </w:r>
          </w:p>
        </w:tc>
        <w:tc>
          <w:tcPr>
            <w:tcW w:w="1251" w:type="dxa"/>
            <w:vAlign w:val="bottom"/>
          </w:tcPr>
          <w:p w:rsidR="0079609A" w:rsidRPr="0049727F" w:rsidRDefault="0079609A" w:rsidP="009D3BB7">
            <w:pPr>
              <w:pStyle w:val="Tablebody"/>
              <w:jc w:val="right"/>
            </w:pPr>
            <w:r w:rsidRPr="0049727F">
              <w:t>742.9</w:t>
            </w:r>
          </w:p>
        </w:tc>
        <w:tc>
          <w:tcPr>
            <w:tcW w:w="1304" w:type="dxa"/>
            <w:vAlign w:val="bottom"/>
          </w:tcPr>
          <w:p w:rsidR="0079609A" w:rsidRPr="0049727F" w:rsidRDefault="009D3BB7" w:rsidP="009D3BB7">
            <w:pPr>
              <w:pStyle w:val="Tablebody"/>
              <w:jc w:val="right"/>
            </w:pPr>
            <w:r>
              <w:t>537.1</w:t>
            </w:r>
          </w:p>
        </w:tc>
        <w:tc>
          <w:tcPr>
            <w:tcW w:w="1362" w:type="dxa"/>
            <w:vAlign w:val="bottom"/>
          </w:tcPr>
          <w:p w:rsidR="0079609A" w:rsidRPr="0049727F" w:rsidRDefault="0079609A" w:rsidP="009D3BB7">
            <w:pPr>
              <w:pStyle w:val="Tablebody"/>
              <w:jc w:val="right"/>
            </w:pPr>
            <w:r w:rsidRPr="0049727F">
              <w:t>561.8</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Self-loop proportion</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9D3BB7" w:rsidP="009D3BB7">
            <w:pPr>
              <w:pStyle w:val="Tablebody"/>
              <w:jc w:val="right"/>
            </w:pPr>
            <w:r>
              <w:t>&lt;0.0</w:t>
            </w:r>
            <w:r w:rsidRPr="0049727F">
              <w:t>0</w:t>
            </w:r>
            <w:r>
              <w:t>1</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Street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3BB7">
              <w:t>.32</w:t>
            </w:r>
          </w:p>
        </w:tc>
        <w:tc>
          <w:tcPr>
            <w:tcW w:w="1304" w:type="dxa"/>
            <w:vAlign w:val="bottom"/>
          </w:tcPr>
          <w:p w:rsidR="0079609A" w:rsidRPr="0049727F" w:rsidRDefault="0079609A" w:rsidP="009D3BB7">
            <w:pPr>
              <w:pStyle w:val="Tablebody"/>
              <w:jc w:val="right"/>
            </w:pPr>
            <w:r w:rsidRPr="0049727F">
              <w:t>15</w:t>
            </w:r>
            <w:r w:rsidR="009D3BB7">
              <w:t>.</w:t>
            </w:r>
            <w:r w:rsidRPr="0049727F">
              <w:t>5</w:t>
            </w:r>
            <w:r w:rsidR="009D3BB7">
              <w:t>8</w:t>
            </w:r>
          </w:p>
        </w:tc>
        <w:tc>
          <w:tcPr>
            <w:tcW w:w="1362" w:type="dxa"/>
            <w:vAlign w:val="bottom"/>
          </w:tcPr>
          <w:p w:rsidR="0079609A" w:rsidRPr="0049727F" w:rsidRDefault="0079609A" w:rsidP="009D3BB7">
            <w:pPr>
              <w:pStyle w:val="Tablebody"/>
              <w:jc w:val="right"/>
            </w:pPr>
            <w:r w:rsidRPr="0049727F">
              <w:t>5</w:t>
            </w:r>
            <w:r w:rsidR="009D3BB7">
              <w:t>.</w:t>
            </w:r>
            <w:r w:rsidRPr="0049727F">
              <w:t>35</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 segment length (m)</w:t>
            </w:r>
          </w:p>
        </w:tc>
        <w:tc>
          <w:tcPr>
            <w:tcW w:w="1251" w:type="dxa"/>
            <w:vAlign w:val="bottom"/>
          </w:tcPr>
          <w:p w:rsidR="0079609A" w:rsidRPr="0049727F" w:rsidRDefault="009D3BB7" w:rsidP="009D3BB7">
            <w:pPr>
              <w:pStyle w:val="Tablebody"/>
              <w:jc w:val="right"/>
            </w:pPr>
            <w:r>
              <w:t>76.2</w:t>
            </w:r>
          </w:p>
        </w:tc>
        <w:tc>
          <w:tcPr>
            <w:tcW w:w="1304" w:type="dxa"/>
            <w:vAlign w:val="bottom"/>
          </w:tcPr>
          <w:p w:rsidR="0079609A" w:rsidRPr="0049727F" w:rsidRDefault="009D3BB7" w:rsidP="009D3BB7">
            <w:pPr>
              <w:pStyle w:val="Tablebody"/>
              <w:jc w:val="right"/>
            </w:pPr>
            <w:r>
              <w:t>91.8</w:t>
            </w:r>
          </w:p>
        </w:tc>
        <w:tc>
          <w:tcPr>
            <w:tcW w:w="1362" w:type="dxa"/>
            <w:vAlign w:val="bottom"/>
          </w:tcPr>
          <w:p w:rsidR="0079609A" w:rsidRPr="0049727F" w:rsidRDefault="009D3BB7" w:rsidP="009D3BB7">
            <w:pPr>
              <w:pStyle w:val="Tablebody"/>
              <w:jc w:val="right"/>
            </w:pPr>
            <w:r>
              <w:t>116.6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Total street length (m)</w:t>
            </w:r>
          </w:p>
        </w:tc>
        <w:tc>
          <w:tcPr>
            <w:tcW w:w="1251" w:type="dxa"/>
            <w:vAlign w:val="bottom"/>
          </w:tcPr>
          <w:p w:rsidR="0079609A" w:rsidRPr="0049727F" w:rsidRDefault="0079609A" w:rsidP="009D3BB7">
            <w:pPr>
              <w:pStyle w:val="Tablebody"/>
              <w:jc w:val="right"/>
            </w:pPr>
            <w:r w:rsidRPr="0049727F">
              <w:t>10</w:t>
            </w:r>
            <w:r w:rsidR="009D3BB7">
              <w:t>.</w:t>
            </w:r>
            <w:r w:rsidRPr="0049727F">
              <w:t>6</w:t>
            </w:r>
            <w:r w:rsidR="009D3BB7">
              <w:t>8</w:t>
            </w:r>
          </w:p>
        </w:tc>
        <w:tc>
          <w:tcPr>
            <w:tcW w:w="1304" w:type="dxa"/>
            <w:vAlign w:val="bottom"/>
          </w:tcPr>
          <w:p w:rsidR="0079609A" w:rsidRPr="0049727F" w:rsidRDefault="0079609A" w:rsidP="009D3BB7">
            <w:pPr>
              <w:pStyle w:val="Tablebody"/>
              <w:jc w:val="right"/>
            </w:pPr>
            <w:r w:rsidRPr="0049727F">
              <w:t>7</w:t>
            </w:r>
            <w:r w:rsidR="009D3BB7">
              <w:t>.</w:t>
            </w:r>
            <w:r w:rsidRPr="0049727F">
              <w:t>80</w:t>
            </w:r>
          </w:p>
        </w:tc>
        <w:tc>
          <w:tcPr>
            <w:tcW w:w="1362" w:type="dxa"/>
            <w:vAlign w:val="bottom"/>
          </w:tcPr>
          <w:p w:rsidR="0079609A" w:rsidRPr="0049727F" w:rsidRDefault="0079609A" w:rsidP="009D3BB7">
            <w:pPr>
              <w:pStyle w:val="Tablebody"/>
              <w:jc w:val="right"/>
            </w:pPr>
            <w:r w:rsidRPr="0049727F">
              <w:t>2</w:t>
            </w:r>
            <w:r w:rsidR="009D3BB7">
              <w:t>.</w:t>
            </w:r>
            <w:r w:rsidRPr="0049727F">
              <w:t>68</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Street segment count</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85</w:t>
            </w:r>
          </w:p>
        </w:tc>
        <w:tc>
          <w:tcPr>
            <w:tcW w:w="1362" w:type="dxa"/>
            <w:vAlign w:val="bottom"/>
          </w:tcPr>
          <w:p w:rsidR="0079609A" w:rsidRPr="0049727F" w:rsidRDefault="0079609A" w:rsidP="009D3BB7">
            <w:pPr>
              <w:pStyle w:val="Tablebody"/>
              <w:jc w:val="right"/>
            </w:pPr>
            <w:r w:rsidRPr="0049727F">
              <w:t>23</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streets per node</w:t>
            </w:r>
          </w:p>
        </w:tc>
        <w:tc>
          <w:tcPr>
            <w:tcW w:w="1251" w:type="dxa"/>
            <w:vAlign w:val="bottom"/>
          </w:tcPr>
          <w:p w:rsidR="0079609A" w:rsidRPr="0049727F" w:rsidRDefault="009D3BB7" w:rsidP="009D3BB7">
            <w:pPr>
              <w:pStyle w:val="Tablebody"/>
              <w:jc w:val="right"/>
            </w:pPr>
            <w:r>
              <w:t>3.93</w:t>
            </w:r>
          </w:p>
        </w:tc>
        <w:tc>
          <w:tcPr>
            <w:tcW w:w="1304" w:type="dxa"/>
            <w:vAlign w:val="bottom"/>
          </w:tcPr>
          <w:p w:rsidR="0079609A" w:rsidRPr="0049727F" w:rsidRDefault="0079609A" w:rsidP="009D3BB7">
            <w:pPr>
              <w:pStyle w:val="Tablebody"/>
              <w:jc w:val="right"/>
            </w:pPr>
            <w:r w:rsidRPr="0049727F">
              <w:t>3.58</w:t>
            </w:r>
          </w:p>
        </w:tc>
        <w:tc>
          <w:tcPr>
            <w:tcW w:w="1362" w:type="dxa"/>
            <w:vAlign w:val="bottom"/>
          </w:tcPr>
          <w:p w:rsidR="0079609A" w:rsidRPr="0049727F" w:rsidRDefault="0079609A" w:rsidP="009D3BB7">
            <w:pPr>
              <w:pStyle w:val="Tablebody"/>
              <w:jc w:val="right"/>
            </w:pPr>
            <w:r w:rsidRPr="0049727F">
              <w:t>2.38</w:t>
            </w:r>
          </w:p>
        </w:tc>
      </w:tr>
    </w:tbl>
    <w:p w:rsidR="007232CE" w:rsidRPr="0049727F" w:rsidRDefault="007232CE" w:rsidP="004A4DE6">
      <w:pPr>
        <w:pStyle w:val="Caption"/>
      </w:pPr>
      <w:bookmarkStart w:id="171" w:name="_Toc479517139"/>
      <w:r w:rsidRPr="0049727F">
        <w:t xml:space="preserve">Table </w:t>
      </w:r>
      <w:fldSimple w:instr=" STYLEREF 1 \s ">
        <w:r w:rsidR="00BD4352">
          <w:rPr>
            <w:noProof/>
          </w:rPr>
          <w:t>6</w:t>
        </w:r>
      </w:fldSimple>
      <w:r w:rsidR="00981C16">
        <w:t>.</w:t>
      </w:r>
      <w:fldSimple w:instr=" SEQ Table \* ARABIC \s 1 ">
        <w:r w:rsidR="00BD4352">
          <w:rPr>
            <w:noProof/>
          </w:rPr>
          <w:t>1</w:t>
        </w:r>
      </w:fldSimple>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71"/>
    </w:p>
    <w:p w:rsidR="0079609A" w:rsidRPr="0049727F" w:rsidRDefault="0079609A" w:rsidP="004A4DE6">
      <w:pPr>
        <w:pStyle w:val="Figure"/>
      </w:pPr>
      <w:r w:rsidRPr="0049727F">
        <w:lastRenderedPageBreak/>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72" w:name="_Toc479517120"/>
      <w:r w:rsidRPr="0049727F">
        <w:t xml:space="preserve">Figure </w:t>
      </w:r>
      <w:fldSimple w:instr=" STYLEREF 1 \s ">
        <w:r w:rsidR="00BD4352">
          <w:rPr>
            <w:noProof/>
          </w:rPr>
          <w:t>6</w:t>
        </w:r>
      </w:fldSimple>
      <w:r w:rsidR="00C1717A">
        <w:t>.</w:t>
      </w:r>
      <w:fldSimple w:instr=" SEQ Figure \* ARABIC \s 1 ">
        <w:r w:rsidR="00BD4352">
          <w:rPr>
            <w:noProof/>
          </w:rPr>
          <w:t>2</w:t>
        </w:r>
      </w:fldSimple>
      <w:r w:rsidR="00CA71E0">
        <w:t>.</w:t>
      </w:r>
      <w:r w:rsidRPr="0049727F">
        <w:t xml:space="preserve"> Distribution</w:t>
      </w:r>
      <w:r w:rsidR="00AE6BE9">
        <w:t>s</w:t>
      </w:r>
      <w:r w:rsidRPr="0049727F">
        <w:t xml:space="preserve"> of </w:t>
      </w:r>
      <w:r w:rsidR="001B7521">
        <w:t>node</w:t>
      </w:r>
      <w:r w:rsidRPr="0049727F">
        <w:t xml:space="preserve"> types in each street network: </w:t>
      </w:r>
      <w:r w:rsidRPr="0049727F">
        <w:rPr>
          <w:i/>
        </w:rPr>
        <w:t>x</w:t>
      </w:r>
      <w:r w:rsidRPr="0049727F">
        <w:t xml:space="preserve">-axis is </w:t>
      </w:r>
      <w:r w:rsidR="00AE6BE9">
        <w:t xml:space="preserve">the </w:t>
      </w:r>
      <w:r w:rsidRPr="0049727F">
        <w:t>number of streets</w:t>
      </w:r>
      <w:r w:rsidR="007A3250" w:rsidRPr="0049727F">
        <w:t xml:space="preserve"> at the </w:t>
      </w:r>
      <w:r w:rsidR="00AE6BE9">
        <w:t>node</w:t>
      </w:r>
      <w:r w:rsidRPr="0049727F">
        <w:t xml:space="preserve"> and </w:t>
      </w:r>
      <w:r w:rsidRPr="0049727F">
        <w:rPr>
          <w:i/>
        </w:rPr>
        <w:t>y</w:t>
      </w:r>
      <w:r w:rsidRPr="0049727F">
        <w:t xml:space="preserve">-axis is the proportion of </w:t>
      </w:r>
      <w:r w:rsidR="0000051D">
        <w:t xml:space="preserve">nodes (i.e., </w:t>
      </w:r>
      <w:r w:rsidRPr="0049727F">
        <w:t>intersections</w:t>
      </w:r>
      <w:r w:rsidR="0000051D">
        <w:t xml:space="preserve"> and dead-ends)</w:t>
      </w:r>
      <w:r w:rsidRPr="0049727F">
        <w:t xml:space="preserve"> with that number</w:t>
      </w:r>
      <w:r w:rsidR="007A3250" w:rsidRPr="0049727F">
        <w:t xml:space="preserve"> of streets</w:t>
      </w:r>
      <w:r w:rsidRPr="0049727F">
        <w:t>.</w:t>
      </w:r>
      <w:bookmarkEnd w:id="172"/>
    </w:p>
    <w:p w:rsidR="003D3E8E" w:rsidRDefault="00AE6BE9" w:rsidP="004A4DE6">
      <w:r>
        <w:t xml:space="preserve">Unsurprisingly – </w:t>
      </w:r>
      <w:r w:rsidR="00AB47E0" w:rsidRPr="0049727F">
        <w:t>for the reasons</w:t>
      </w:r>
      <w:r w:rsidR="0079609A" w:rsidRPr="0049727F">
        <w:t xml:space="preserve"> discuss</w:t>
      </w:r>
      <w:r>
        <w:t xml:space="preserve">ed in chapter 4 – </w:t>
      </w:r>
      <w:r w:rsidR="0079609A" w:rsidRPr="0049727F">
        <w:t xml:space="preserve">the node and edge connectivity of each network is </w:t>
      </w:r>
      <w:r w:rsidR="0079609A" w:rsidRPr="003D3E8E">
        <w:t>1</w:t>
      </w:r>
      <w:r w:rsidR="0079609A" w:rsidRPr="0049727F">
        <w:t xml:space="preserve">. More useful is the average node connectivity. Recall that this </w:t>
      </w:r>
      <w:r>
        <w:t xml:space="preserve">measure </w:t>
      </w:r>
      <w:r w:rsidR="0079609A" w:rsidRPr="0049727F">
        <w:t>represents the average number of nodes that must be removed to disconnect a randomly selected pair of non-adjacent nodes. In other words, this is how many non-overlapping paths exist</w:t>
      </w:r>
      <w:r>
        <w:t>,</w:t>
      </w:r>
      <w:r w:rsidR="0079609A" w:rsidRPr="0049727F">
        <w:t xml:space="preserve"> on average</w:t>
      </w:r>
      <w:r>
        <w:t>,</w:t>
      </w:r>
      <w:r w:rsidR="0079609A" w:rsidRPr="0049727F">
        <w:t xml:space="preserve"> between two randomly selected nodes. Thus, on average 1.3 nodes must fail for two nodes to be disconnected in downtown, 2.1 in Laurelhurst, and 1.4 in Northwest Heights (Table </w:t>
      </w:r>
      <w:r>
        <w:t>6.1</w:t>
      </w:r>
      <w:r w:rsidR="0079609A" w:rsidRPr="0049727F">
        <w:t xml:space="preserve">). These values may initially seem surprising: </w:t>
      </w:r>
      <w:r>
        <w:t xml:space="preserve">by this measure, </w:t>
      </w:r>
      <w:r w:rsidR="0079609A" w:rsidRPr="0049727F">
        <w:t xml:space="preserve">downtown has the </w:t>
      </w:r>
      <w:r w:rsidR="0079609A" w:rsidRPr="0049727F">
        <w:rPr>
          <w:i/>
        </w:rPr>
        <w:t>least</w:t>
      </w:r>
      <w:r w:rsidR="0079609A" w:rsidRPr="0049727F">
        <w:t xml:space="preserve"> </w:t>
      </w:r>
      <w:r w:rsidR="00444A2E">
        <w:t>resilient</w:t>
      </w:r>
      <w:r w:rsidR="0079609A" w:rsidRPr="0049727F">
        <w:t xml:space="preserve"> network despite its density and fine grain. However, this is explained by the fact that </w:t>
      </w:r>
      <w:r w:rsidR="0079609A" w:rsidRPr="0049727F">
        <w:rPr>
          <w:i/>
        </w:rPr>
        <w:t>every</w:t>
      </w:r>
      <w:r w:rsidR="0079609A" w:rsidRPr="0049727F">
        <w:t xml:space="preserve"> </w:t>
      </w:r>
      <w:r w:rsidR="00AB47E0" w:rsidRPr="0049727F">
        <w:t xml:space="preserve">street </w:t>
      </w:r>
      <w:r w:rsidR="0079609A" w:rsidRPr="0049727F">
        <w:t xml:space="preserve">in </w:t>
      </w:r>
      <w:r w:rsidR="00AB47E0" w:rsidRPr="0049727F">
        <w:t xml:space="preserve">this </w:t>
      </w:r>
      <w:r w:rsidR="0079609A" w:rsidRPr="0049727F">
        <w:t xml:space="preserve">downtown </w:t>
      </w:r>
      <w:r w:rsidR="00AB47E0" w:rsidRPr="0049727F">
        <w:t xml:space="preserve">section </w:t>
      </w:r>
      <w:r w:rsidR="0079609A" w:rsidRPr="0049727F">
        <w:t xml:space="preserve">is one-way, greatly circumscribing the number of paths between nodes. If we instead examine the </w:t>
      </w:r>
      <w:r w:rsidR="0079609A" w:rsidRPr="0049727F">
        <w:rPr>
          <w:i/>
        </w:rPr>
        <w:t>undirected</w:t>
      </w:r>
      <w:r w:rsidR="0079609A" w:rsidRPr="0049727F">
        <w:t xml:space="preserve"> average node connectivity, it is 2.9 in downtown, 2.5 in Laurelhurst, and 1.4 in Northwest Heights. Thus, were all </w:t>
      </w:r>
      <w:r w:rsidR="00AB47E0" w:rsidRPr="0049727F">
        <w:t xml:space="preserve">the </w:t>
      </w:r>
      <w:r w:rsidR="0079609A" w:rsidRPr="0049727F">
        <w:t xml:space="preserve">edges in all three networks </w:t>
      </w:r>
      <w:r>
        <w:t>made bidirectional</w:t>
      </w:r>
      <w:r w:rsidR="00AB47E0" w:rsidRPr="0049727F">
        <w:t xml:space="preserve"> (i.e., two-way streets)</w:t>
      </w:r>
      <w:r w:rsidR="0079609A" w:rsidRPr="0049727F">
        <w:t xml:space="preserve">, downtown’s average node connectivity would more than double and it would </w:t>
      </w:r>
      <w:r>
        <w:t xml:space="preserve">now </w:t>
      </w:r>
      <w:r w:rsidR="0079609A" w:rsidRPr="0049727F">
        <w:t xml:space="preserve">have the </w:t>
      </w:r>
      <w:r w:rsidR="0079609A" w:rsidRPr="0049727F">
        <w:rPr>
          <w:i/>
        </w:rPr>
        <w:t>most</w:t>
      </w:r>
      <w:r w:rsidR="0079609A" w:rsidRPr="0049727F">
        <w:t xml:space="preserve"> </w:t>
      </w:r>
      <w:r w:rsidR="00444A2E">
        <w:t>resilient</w:t>
      </w:r>
      <w:r>
        <w:t xml:space="preserve"> network </w:t>
      </w:r>
      <w:r w:rsidR="0079609A" w:rsidRPr="0049727F">
        <w:t xml:space="preserve">by this measure. This finding suggests that there could be considerable complexity, connectivity, and </w:t>
      </w:r>
      <w:r w:rsidR="00444A2E">
        <w:t>resilience</w:t>
      </w:r>
      <w:r w:rsidR="0079609A" w:rsidRPr="0049727F">
        <w:t xml:space="preserve"> gains in converting downtown’s streets from one-way to two-way.</w:t>
      </w:r>
    </w:p>
    <w:p w:rsidR="00AE6BE9" w:rsidRDefault="0079609A" w:rsidP="004A4DE6">
      <w:r w:rsidRPr="0049727F">
        <w:t xml:space="preserve">Finally, </w:t>
      </w:r>
      <w:r w:rsidR="00417053">
        <w:t xml:space="preserve">Figure 6.3 depicts </w:t>
      </w:r>
      <w:r w:rsidRPr="0049727F">
        <w:t>the average betweenness centrality</w:t>
      </w:r>
      <w:r w:rsidR="00F70D65">
        <w:t xml:space="preserve"> of the nodes. N</w:t>
      </w:r>
      <w:r w:rsidR="00417053">
        <w:t>ote</w:t>
      </w:r>
      <w:r w:rsidR="00AE6BE9">
        <w:t>,</w:t>
      </w:r>
      <w:r w:rsidR="00417053">
        <w:t xml:space="preserve"> however</w:t>
      </w:r>
      <w:r w:rsidR="00AE6BE9">
        <w:t>,</w:t>
      </w:r>
      <w:r w:rsidR="00417053">
        <w:t xml:space="preserve"> that these neighborhood-scale analyses </w:t>
      </w:r>
      <w:r w:rsidR="00AE6BE9">
        <w:t xml:space="preserve">also </w:t>
      </w:r>
      <w:r w:rsidR="00417053">
        <w:t xml:space="preserve">show </w:t>
      </w:r>
      <w:r w:rsidR="00417053" w:rsidRPr="0091225D">
        <w:t xml:space="preserve">peripheral edge effects </w:t>
      </w:r>
      <w:r w:rsidR="00F70D65">
        <w:t xml:space="preserve">(Gil 2016)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w:t>
      </w:r>
      <w:r w:rsidR="00F70D65">
        <w:t>s, they ignore cross-city flows</w:t>
      </w:r>
      <w:r w:rsidR="00417053">
        <w:t>.</w:t>
      </w:r>
      <w:r w:rsidRPr="0049727F">
        <w:t xml:space="preserve"> </w:t>
      </w:r>
      <w:r w:rsidR="00417053">
        <w:t xml:space="preserve">In </w:t>
      </w:r>
      <w:r w:rsidR="00417053" w:rsidRPr="0049727F">
        <w:t xml:space="preserve">Table </w:t>
      </w:r>
      <w:r w:rsidR="00AE6BE9">
        <w:t>6</w:t>
      </w:r>
      <w:r w:rsidR="00417053" w:rsidRPr="0049727F">
        <w:t>.</w:t>
      </w:r>
      <w:r w:rsidR="00AE6BE9">
        <w:t>1</w:t>
      </w:r>
      <w:r w:rsidR="00417053">
        <w:t xml:space="preserve">, we see </w:t>
      </w:r>
      <w:r w:rsidRPr="0049727F">
        <w:t>that 7% of all shortest paths pass through an average node in downtown, 8% in Laurelhurst</w:t>
      </w:r>
      <w:r w:rsidR="00417053">
        <w:t xml:space="preserve">, and 14% in </w:t>
      </w:r>
      <w:r w:rsidR="00417053">
        <w:lastRenderedPageBreak/>
        <w:t>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003D3E8E">
        <w:t>.</w:t>
      </w:r>
      <w:r w:rsidR="00AE6BE9">
        <w:t xml:space="preserve"> </w:t>
      </w:r>
    </w:p>
    <w:p w:rsidR="007232CE"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w:t>
      </w:r>
      <w:r w:rsidR="006F12DF">
        <w:t>T</w:t>
      </w:r>
      <w:r w:rsidRPr="0049727F">
        <w:t xml:space="preserve">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w:t>
      </w:r>
      <w:r w:rsidR="006F12DF">
        <w:t>’s</w:t>
      </w:r>
      <w:r w:rsidRPr="0049727F">
        <w:t xml:space="preserve"> is i</w:t>
      </w:r>
      <w:r w:rsidR="00417053">
        <w:t>f its most important node fails</w:t>
      </w:r>
      <w:r w:rsidR="00245D40">
        <w:t>.</w:t>
      </w:r>
    </w:p>
    <w:p w:rsidR="00AE6BE9" w:rsidRPr="0049727F" w:rsidRDefault="00AE6BE9" w:rsidP="00AE6BE9">
      <w:pPr>
        <w:pStyle w:val="Figure"/>
      </w:pPr>
      <w:r w:rsidRPr="0049727F">
        <w:drawing>
          <wp:inline distT="0" distB="0" distL="0" distR="0" wp14:anchorId="0BBD8AC0" wp14:editId="01809862">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AE6BE9" w:rsidRPr="0049727F" w:rsidRDefault="00AE6BE9" w:rsidP="00AE6BE9">
      <w:pPr>
        <w:pStyle w:val="Caption"/>
      </w:pPr>
      <w:bookmarkStart w:id="173" w:name="_Toc479517121"/>
      <w:r w:rsidRPr="0049727F">
        <w:t xml:space="preserve">Figure </w:t>
      </w:r>
      <w:fldSimple w:instr=" STYLEREF 1 \s ">
        <w:r w:rsidR="00BD4352">
          <w:rPr>
            <w:noProof/>
          </w:rPr>
          <w:t>6</w:t>
        </w:r>
      </w:fldSimple>
      <w:r>
        <w:t>.</w:t>
      </w:r>
      <w:fldSimple w:instr=" SEQ Figure \* ARABIC \s 1 ">
        <w:r w:rsidR="00BD4352">
          <w:rPr>
            <w:noProof/>
          </w:rPr>
          <w:t>3</w:t>
        </w:r>
      </w:fldSimple>
      <w:r>
        <w:t>.</w:t>
      </w:r>
      <w:r w:rsidRPr="0049727F">
        <w:t xml:space="preserve"> Three </w:t>
      </w:r>
      <w:r>
        <w:t>half-square-kilometer</w:t>
      </w:r>
      <w:r w:rsidRPr="0049727F">
        <w:t xml:space="preserve"> sections of the street network in Portland, Oregon. Nodes colored by betweenness centrality from lowest (dark) to highest (light)</w:t>
      </w:r>
      <w:r>
        <w:t xml:space="preserve"> for</w:t>
      </w:r>
      <w:r w:rsidRPr="00417053">
        <w:t xml:space="preserve"> flows originating from and traveling to nodes within the subset</w:t>
      </w:r>
      <w:r w:rsidRPr="0049727F">
        <w:t>.</w:t>
      </w:r>
      <w:bookmarkEnd w:id="173"/>
    </w:p>
    <w:p w:rsidR="007232CE" w:rsidRPr="0049727F" w:rsidRDefault="007232CE" w:rsidP="0077058A">
      <w:pPr>
        <w:pStyle w:val="Heading2"/>
      </w:pPr>
      <w:bookmarkStart w:id="174" w:name="_Toc475721780"/>
      <w:bookmarkStart w:id="175" w:name="_Toc479517071"/>
      <w:r w:rsidRPr="0049727F">
        <w:t>Discussion</w:t>
      </w:r>
      <w:bookmarkEnd w:id="174"/>
      <w:bookmarkEnd w:id="175"/>
    </w:p>
    <w:p w:rsidR="00950CF5" w:rsidRDefault="007232CE" w:rsidP="004A4DE6">
      <w:r w:rsidRPr="0049727F">
        <w:t xml:space="preserve">This chapter presented a short case study demonstrating the abilities of OSMnx to download street network data from OpenStreetMap’s APIs, construct the data into a graph-theoretic network object with NetworkX, analyze the network with various metric </w:t>
      </w:r>
      <w:r w:rsidRPr="0049727F">
        <w:lastRenderedPageBreak/>
        <w:t>and topological measures of its complexity, and project and plot the network to visualize its characteristics and structure.</w:t>
      </w:r>
    </w:p>
    <w:p w:rsidR="0091225D" w:rsidRPr="0049727F" w:rsidRDefault="0091225D" w:rsidP="004A4DE6">
      <w:r w:rsidRPr="0091225D">
        <w:t>In th</w:t>
      </w:r>
      <w:r w:rsidR="006F12DF">
        <w:t>is</w:t>
      </w:r>
      <w:r w:rsidRPr="0091225D">
        <w:t xml:space="preserve"> simple case study of Portland, Oregon, we saw how to assess the street network from both metric and topological perspectives using OSMnx. The quantitative analysis </w:t>
      </w:r>
      <w:r w:rsidR="006F12DF">
        <w:t xml:space="preserve">findings </w:t>
      </w:r>
      <w:r w:rsidRPr="0091225D">
        <w:t xml:space="preserve">corresponded </w:t>
      </w:r>
      <w:r w:rsidR="006F12DF">
        <w:t xml:space="preserve">well </w:t>
      </w:r>
      <w:r w:rsidRPr="0091225D">
        <w:t xml:space="preserve">with </w:t>
      </w:r>
      <w:r w:rsidR="006F12DF">
        <w:t>a</w:t>
      </w:r>
      <w:r w:rsidRPr="0091225D">
        <w:t xml:space="preserve"> qualitative assessment of the networks’ visualizations. In particular, we found these networks differed substantially in density, connectedness, </w:t>
      </w:r>
      <w:r w:rsidR="006F12DF">
        <w:t xml:space="preserve">betweenness </w:t>
      </w:r>
      <w:r w:rsidRPr="0091225D">
        <w:t xml:space="preserve">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 xml:space="preserve">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w:t>
      </w:r>
      <w:r w:rsidR="006F12DF">
        <w:t xml:space="preserve">under discussion, </w:t>
      </w:r>
      <w:r w:rsidRPr="0091225D">
        <w:t xml:space="preserve">as well as </w:t>
      </w:r>
      <w:r w:rsidR="006F12DF">
        <w:t xml:space="preserve">a </w:t>
      </w:r>
      <w:r w:rsidRPr="0091225D">
        <w:t>neighborhood-scale interpretation of street network measures and their implications. However, these network subsets demon</w:t>
      </w:r>
      <w:r w:rsidR="006F12DF">
        <w:t>strate peripheral edge effects as</w:t>
      </w:r>
      <w:r w:rsidRPr="0091225D">
        <w:t xml:space="preserve"> they only consider flows within the subset, ignoring the rest of the city.</w:t>
      </w:r>
      <w:r>
        <w:t xml:space="preserve"> </w:t>
      </w:r>
      <w:r w:rsidR="007232CE" w:rsidRPr="0049727F">
        <w:t xml:space="preserve">The next chapter </w:t>
      </w:r>
      <w:r>
        <w:t xml:space="preserve">addresses these limitations by </w:t>
      </w:r>
      <w:r w:rsidR="007A3250" w:rsidRPr="0049727F">
        <w:t>apply</w:t>
      </w:r>
      <w:r>
        <w:t>ing</w:t>
      </w:r>
      <w:r w:rsidR="007A3250" w:rsidRPr="0049727F">
        <w:t xml:space="preserve"> 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2B01B4">
      <w:pPr>
        <w:pStyle w:val="Heading1"/>
      </w:pPr>
      <w:bookmarkStart w:id="176" w:name="_Toc475721781"/>
      <w:bookmarkStart w:id="177" w:name="_Toc479517072"/>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6"/>
      <w:bookmarkEnd w:id="177"/>
    </w:p>
    <w:p w:rsidR="00950CF5" w:rsidRPr="0049727F" w:rsidRDefault="00950CF5" w:rsidP="004A4DE6">
      <w:r w:rsidRPr="0049727F">
        <w:br w:type="page"/>
      </w:r>
    </w:p>
    <w:p w:rsidR="00095193" w:rsidRPr="008211A6" w:rsidRDefault="00AD62C8" w:rsidP="0077058A">
      <w:pPr>
        <w:pStyle w:val="Heading2"/>
      </w:pPr>
      <w:bookmarkStart w:id="178" w:name="_Toc475721782"/>
      <w:bookmarkStart w:id="179" w:name="_Toc479517073"/>
      <w:r w:rsidRPr="008211A6">
        <w:lastRenderedPageBreak/>
        <w:t>Abstract</w:t>
      </w:r>
      <w:bookmarkEnd w:id="178"/>
      <w:bookmarkEnd w:id="179"/>
    </w:p>
    <w:p w:rsidR="001D0C7C" w:rsidRPr="0049727F" w:rsidRDefault="00DB6935" w:rsidP="004A4DE6">
      <w:r w:rsidRPr="0049727F">
        <w:t>This chapter presents wide-ranging empirical findings on U</w:t>
      </w:r>
      <w:r w:rsidR="008F40B2">
        <w:t>.</w:t>
      </w:r>
      <w:r w:rsidRPr="0049727F">
        <w:t>S</w:t>
      </w:r>
      <w:r w:rsidR="008F40B2">
        <w:t>.</w:t>
      </w:r>
      <w:r w:rsidRPr="0049727F">
        <w:t xml:space="preserve">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 xml:space="preserve">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w:t>
      </w:r>
      <w:r w:rsidR="00444A2E">
        <w:t>resilience</w:t>
      </w:r>
      <w:r w:rsidR="00995A19" w:rsidRPr="0049727F">
        <w:t xml:space="preserve">. In total it cross-sectionally analyzes 497 urbanized areas’ street networks, 19,655 cities’ and towns’ street networks, and 6,857 neighborhoods’ street networks. These sample sizes are larger than those in </w:t>
      </w:r>
      <w:r w:rsidR="006F12DF">
        <w:t>similar previous studies,</w:t>
      </w:r>
      <w:r w:rsidR="00995A19" w:rsidRPr="0049727F">
        <w:t xml:space="preserve"> and the preliminary empirical findings illustrate the use of OSMnx as a new research platform.</w:t>
      </w:r>
    </w:p>
    <w:p w:rsidR="00AD62C8" w:rsidRPr="0049727F" w:rsidRDefault="00AD62C8" w:rsidP="0077058A">
      <w:pPr>
        <w:pStyle w:val="Heading2"/>
      </w:pPr>
      <w:bookmarkStart w:id="180" w:name="_Toc475721783"/>
      <w:bookmarkStart w:id="181" w:name="_Toc479517074"/>
      <w:r w:rsidRPr="0049727F">
        <w:t>Introduction</w:t>
      </w:r>
      <w:bookmarkEnd w:id="180"/>
      <w:bookmarkEnd w:id="181"/>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008B6158">
        <w:t>citizen 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t xml:space="preserve">As discussed in chapter 5, the empirical literature on street network analysis is growing ever richer, but suffers from some limitations. First, sample sizes tend to be fairly small </w:t>
      </w:r>
      <w:r w:rsidR="00595B14" w:rsidRPr="0049727F">
        <w:lastRenderedPageBreak/>
        <w:t>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w:t>
      </w:r>
      <w:r w:rsidR="00444A2E">
        <w:t>resilience</w:t>
      </w:r>
      <w:r w:rsidRPr="0049727F">
        <w:t>.</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presents findings of the analyses at three spatial scales: metropolitan, municipal, and neighborhood. </w:t>
      </w:r>
      <w:r w:rsidR="00A245D3">
        <w:t>Next it presents a case study at</w:t>
      </w:r>
      <w:r w:rsidR="00C07ACF" w:rsidRPr="0049727F">
        <w:t xml:space="preserve"> the neighborhood scale in San Francisco. </w:t>
      </w:r>
      <w:r w:rsidR="00C07ACF" w:rsidRPr="0049727F">
        <w:lastRenderedPageBreak/>
        <w:t>Finally, it concludes with a discussion of these findings and their implications</w:t>
      </w:r>
      <w:r w:rsidR="00E57A81" w:rsidRPr="0049727F">
        <w:t xml:space="preserve"> for street network analysis, urban form, and city planning</w:t>
      </w:r>
      <w:r w:rsidR="00C07ACF" w:rsidRPr="0049727F">
        <w:t>.</w:t>
      </w:r>
    </w:p>
    <w:p w:rsidR="00AD62C8" w:rsidRPr="0049727F" w:rsidRDefault="00AD62C8" w:rsidP="0077058A">
      <w:pPr>
        <w:pStyle w:val="Heading2"/>
      </w:pPr>
      <w:bookmarkStart w:id="182" w:name="_Toc475721784"/>
      <w:bookmarkStart w:id="183" w:name="_Toc479517075"/>
      <w:r w:rsidRPr="004A4DE6">
        <w:t>Methods</w:t>
      </w:r>
      <w:bookmarkEnd w:id="182"/>
      <w:bookmarkEnd w:id="183"/>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xml:space="preserve">. The first </w:t>
      </w:r>
      <w:r w:rsidR="007A73A5">
        <w:t xml:space="preserve">set </w:t>
      </w:r>
      <w:r w:rsidRPr="0049727F">
        <w:t>defines the metropolitan-scale study sites using the 2016 national TIGER/Line shapefile of U</w:t>
      </w:r>
      <w:r w:rsidR="008F40B2">
        <w:t>.</w:t>
      </w:r>
      <w:r w:rsidRPr="0049727F">
        <w:t>S</w:t>
      </w:r>
      <w:r w:rsidR="008F40B2">
        <w:t>.</w:t>
      </w:r>
      <w:r w:rsidRPr="0049727F">
        <w:t xml:space="preserve"> census bureau urban areas, released 19 August 2016.</w:t>
      </w:r>
      <w:r w:rsidR="00467853" w:rsidRPr="0049727F">
        <w:t xml:space="preserve"> Census-defined urban areas</w:t>
      </w:r>
      <w:r w:rsidRPr="0049727F">
        <w:t xml:space="preserve"> </w:t>
      </w:r>
      <w:r w:rsidR="00467853" w:rsidRPr="0049727F">
        <w:t>comprise a set of census tracts that meet a minimum density threshold (U</w:t>
      </w:r>
      <w:r w:rsidR="008F40B2">
        <w:t>.</w:t>
      </w:r>
      <w:r w:rsidR="00467853" w:rsidRPr="0049727F">
        <w:t>S</w:t>
      </w:r>
      <w:r w:rsidR="008F40B2">
        <w:t>.</w:t>
      </w:r>
      <w:r w:rsidR="00467853" w:rsidRPr="0049727F">
        <w:t xml:space="preserve">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w:t>
      </w:r>
      <w:r w:rsidR="008F40B2">
        <w:t>.</w:t>
      </w:r>
      <w:r w:rsidRPr="0049727F">
        <w:t>S</w:t>
      </w:r>
      <w:r w:rsidR="008F40B2">
        <w:t>.</w:t>
      </w:r>
      <w:r w:rsidRPr="0049727F">
        <w:t xml:space="preserve">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7A73A5">
        <w:t>every incorporated city and town</w:t>
      </w:r>
      <w:r w:rsidR="00C6609A" w:rsidRPr="0049727F">
        <w:t xml:space="preserve">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w:t>
      </w:r>
      <w:r w:rsidR="00334121">
        <w:t>the 2016</w:t>
      </w:r>
      <w:r w:rsidRPr="0049727F">
        <w:t xml:space="preserve"> Zillow neighborhood </w:t>
      </w:r>
      <w:r w:rsidR="00D5032D">
        <w:t xml:space="preserve">boundary </w:t>
      </w:r>
      <w:r w:rsidRPr="0049727F">
        <w:t xml:space="preserve">shapefiles. These </w:t>
      </w:r>
      <w:r w:rsidR="00334121">
        <w:t xml:space="preserve">42 </w:t>
      </w:r>
      <w:r w:rsidRPr="0049727F">
        <w:t>shapefiles contain the geometries of neighborhoods</w:t>
      </w:r>
      <w:r w:rsidR="00D5032D">
        <w:t xml:space="preserve"> in</w:t>
      </w:r>
      <w:r w:rsidR="00903CFB">
        <w:t xml:space="preserve"> major cities</w:t>
      </w:r>
      <w:r w:rsidRPr="0049727F">
        <w:t xml:space="preserve"> in 41 states plus the District of Columbia. This is a fairly new data set comprising nearly 7,000 neighborhoods </w:t>
      </w:r>
      <w:r w:rsidR="00467853" w:rsidRPr="0049727F">
        <w:t xml:space="preserve">in large </w:t>
      </w:r>
      <w:r w:rsidR="00D5032D">
        <w:t>U.S.</w:t>
      </w:r>
      <w:r w:rsidR="00467853" w:rsidRPr="0049727F">
        <w:t xml:space="preserve"> cities, but </w:t>
      </w:r>
      <w:r w:rsidR="00305309" w:rsidRPr="0049727F">
        <w:t xml:space="preserve">as Schernthanner et al. (2016) point out, Zillow does not publish the methodology it uses to construct these geometries. However, despite </w:t>
      </w:r>
      <w:r w:rsidR="00D5032D">
        <w:t>being new,</w:t>
      </w:r>
      <w:r w:rsidRPr="0049727F">
        <w:t xml:space="preserve">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Next it constructs a street network from this data, corrects the topology, calculates street counts per </w:t>
      </w:r>
      <w:r w:rsidR="00745E29" w:rsidRPr="0049727F">
        <w:t>node</w:t>
      </w:r>
      <w:r w:rsidRPr="0049727F">
        <w:t xml:space="preserve"> (this ensures that intersections are not considered </w:t>
      </w:r>
      <w:r w:rsidR="001A3900">
        <w:t>dead-ends</w:t>
      </w:r>
      <w:r w:rsidR="001A3900" w:rsidRPr="0049727F">
        <w:t xml:space="preserve"> </w:t>
      </w:r>
      <w:r w:rsidRPr="0049727F">
        <w:t xml:space="preserve">simply </w:t>
      </w:r>
      <w:r w:rsidRPr="0049727F">
        <w:lastRenderedPageBreak/>
        <w:t>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 xml:space="preserve">are recapitulated (briefly, to avoid </w:t>
      </w:r>
      <w:r w:rsidR="007A73A5">
        <w:t xml:space="preserve">excess </w:t>
      </w:r>
      <w:r w:rsidR="000742FF">
        <w:t>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w:t>
      </w:r>
      <w:r w:rsidR="007A73A5">
        <w:t>an</w:t>
      </w:r>
      <w:r w:rsidRPr="00097C0D">
        <w:t xml:space="preserve">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or mean number of edges incident to each node, quantifies how well the nodes are connected</w:t>
      </w:r>
      <w:r w:rsidR="007A73A5">
        <w:t>,</w:t>
      </w:r>
      <w:r w:rsidRPr="00097C0D">
        <w:t xml:space="preserve">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w:t>
      </w:r>
      <w:r w:rsidR="0000051D">
        <w:t>node</w:t>
      </w:r>
      <w:r w:rsidRPr="00097C0D">
        <w:t xml:space="preserve">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t xml:space="preserve">The </w:t>
      </w:r>
      <w:r w:rsidRPr="00097C0D">
        <w:rPr>
          <w:i/>
        </w:rPr>
        <w:t>clustering coefficient</w:t>
      </w:r>
      <w:r w:rsidRPr="00097C0D">
        <w:t xml:space="preserve"> of a node is the ratio of the number of edges between its neighbors to the maximum possible number of edges that could exist between these </w:t>
      </w:r>
      <w:r w:rsidRPr="00097C0D">
        <w:lastRenderedPageBreak/>
        <w:t xml:space="preserve">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 xml:space="preserve">In total, this study cross-sectionally analyzes 27,009 </w:t>
      </w:r>
      <w:r w:rsidR="00B616F4">
        <w:t>places: 497 urbanized areas, 19,655 cities</w:t>
      </w:r>
      <w:r w:rsidRPr="0049727F">
        <w:t xml:space="preserve"> and tow</w:t>
      </w:r>
      <w:r w:rsidR="00B616F4">
        <w:t>ns</w:t>
      </w:r>
      <w:r w:rsidRPr="0049727F">
        <w:t xml:space="preserve">, </w:t>
      </w:r>
      <w:r w:rsidR="00B616F4">
        <w:t>and 6,857 neighborhoods (note that places with no streets within their boundaries are not analyzed)</w:t>
      </w:r>
      <w:r w:rsidRPr="0049727F">
        <w:t>.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r w:rsidR="007A73A5">
        <w:t>, California</w:t>
      </w:r>
      <w:r w:rsidR="005D7532">
        <w:t>.</w:t>
      </w:r>
    </w:p>
    <w:p w:rsidR="00095193" w:rsidRPr="0049727F" w:rsidRDefault="001D0C7C" w:rsidP="0077058A">
      <w:pPr>
        <w:pStyle w:val="Heading2"/>
      </w:pPr>
      <w:bookmarkStart w:id="184" w:name="_Toc475721785"/>
      <w:bookmarkStart w:id="185" w:name="_Toc479517076"/>
      <w:r w:rsidRPr="0049727F">
        <w:t>Analysis of Metropolitan-Scale Street Networks</w:t>
      </w:r>
      <w:bookmarkEnd w:id="184"/>
      <w:bookmarkEnd w:id="185"/>
    </w:p>
    <w:p w:rsidR="001D0C7C" w:rsidRDefault="00BF7F1C" w:rsidP="004A4DE6">
      <w:r w:rsidRPr="0049727F">
        <w:t xml:space="preserve">There is </w:t>
      </w:r>
      <w:r w:rsidR="007A73A5">
        <w:t>substantial</w:t>
      </w:r>
      <w:r w:rsidRPr="0049727F">
        <w:t xml:space="preserve"> variation in street network characteristics a</w:t>
      </w:r>
      <w:r w:rsidR="00B55EB9" w:rsidRPr="0049727F">
        <w:t>cross the entire data set of 497 urbanized areas</w:t>
      </w:r>
      <w:r w:rsidR="00B217DB" w:rsidRPr="0049727F">
        <w:t xml:space="preserve"> (Table 7.1). This is unsurprising:</w:t>
      </w:r>
      <w:r w:rsidRPr="0049727F">
        <w:t xml:space="preserve"> </w:t>
      </w:r>
      <w:r w:rsidR="007A73A5">
        <w:t xml:space="preserve">the nation’s </w:t>
      </w:r>
      <w:r w:rsidRPr="0049727F">
        <w:t>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p>
    <w:p w:rsidR="007A73A5" w:rsidRDefault="007A73A5" w:rsidP="00B616F4">
      <w:pPr>
        <w:spacing w:after="0"/>
      </w:pPr>
      <w:r w:rsidRPr="0049727F">
        <w:t xml:space="preserve">Nevertheless, looking across the data set provides a sense of the breadth of American metropolitan street networks. New York’s urbanized area – America’s largest – has 373,309 </w:t>
      </w:r>
      <w:r w:rsidR="002D1D19">
        <w:t>nodes</w:t>
      </w:r>
      <w:r w:rsidRPr="0049727F">
        <w:t xml:space="preserve"> and 79 million meters of linear street (or 417,570 and 83.4 million if </w:t>
      </w:r>
      <w:r>
        <w:t>we</w:t>
      </w:r>
      <w:r w:rsidRPr="0049727F">
        <w:t xml:space="preserve"> include service roads). Delano, C</w:t>
      </w:r>
      <w:r w:rsidR="00623A0C">
        <w:t>alifornia</w:t>
      </w:r>
      <w:r w:rsidRPr="0049727F">
        <w:t xml:space="preserve">’s urbanized area – America’s smallest – has 874 </w:t>
      </w:r>
      <w:r w:rsidR="002D1D19">
        <w:t>nodes</w:t>
      </w:r>
      <w:r w:rsidRPr="0049727F">
        <w:t xml:space="preserve"> and 222,328 meters of linear street (or 964 and 231,000 meters if </w:t>
      </w:r>
      <w:r>
        <w:t>we</w:t>
      </w:r>
      <w:r w:rsidRPr="0049727F">
        <w:t xml:space="preserve"> include service </w:t>
      </w:r>
      <w:r w:rsidRPr="0049727F">
        <w:lastRenderedPageBreak/>
        <w:t xml:space="preserve">roads). The typical (Table 7.1, </w:t>
      </w:r>
      <w:r w:rsidRPr="0049727F">
        <w:rPr>
          <w:i/>
        </w:rPr>
        <w:t>median</w:t>
      </w:r>
      <w:r w:rsidRPr="0049727F">
        <w:t>) American urbanized area is approximate</w:t>
      </w:r>
      <w:r>
        <w:t>ly</w:t>
      </w:r>
      <w:r w:rsidRPr="0049727F">
        <w:t xml:space="preserve"> 185 km</w:t>
      </w:r>
      <w:r w:rsidRPr="0049727F">
        <w:rPr>
          <w:vertAlign w:val="superscript"/>
        </w:rPr>
        <w:t>2</w:t>
      </w:r>
      <w:r>
        <w:t xml:space="preserve"> in </w:t>
      </w:r>
      <w:r w:rsidRPr="0049727F">
        <w:t xml:space="preserve">land area, has 5,830 </w:t>
      </w:r>
      <w:r w:rsidR="002D1D19">
        <w:t>nodes</w:t>
      </w:r>
      <w:r w:rsidRPr="0049727F">
        <w:t>, and 1.3 million linear meters of street. Its street network is about 7.4% more circuitous than straight-line</w:t>
      </w:r>
      <w:r>
        <w:t>, as-the-crow-flies</w:t>
      </w:r>
      <w:r w:rsidRPr="0049727F">
        <w:t xml:space="preserve"> edges between nodes would be. The most circuitous network is 14% more circuitous than straight-line would be, and least is only 2%. </w:t>
      </w:r>
    </w:p>
    <w:p w:rsidR="003E6071" w:rsidRDefault="003E6071" w:rsidP="00B616F4">
      <w:pPr>
        <w:spacing w:after="0"/>
      </w:pPr>
    </w:p>
    <w:p w:rsidR="00993C44" w:rsidRDefault="00993C44" w:rsidP="00993C44">
      <w:pPr>
        <w:spacing w:after="0"/>
      </w:pPr>
    </w:p>
    <w:tbl>
      <w:tblPr>
        <w:tblW w:w="8037" w:type="dxa"/>
        <w:tblBorders>
          <w:top w:val="single" w:sz="4" w:space="0" w:color="auto"/>
          <w:bottom w:val="single" w:sz="4" w:space="0" w:color="auto"/>
        </w:tblBorders>
        <w:tblLook w:val="04A0" w:firstRow="1" w:lastRow="0" w:firstColumn="1" w:lastColumn="0" w:noHBand="0" w:noVBand="1"/>
      </w:tblPr>
      <w:tblGrid>
        <w:gridCol w:w="3425"/>
        <w:gridCol w:w="838"/>
        <w:gridCol w:w="944"/>
        <w:gridCol w:w="838"/>
        <w:gridCol w:w="962"/>
        <w:gridCol w:w="1030"/>
      </w:tblGrid>
      <w:tr w:rsidR="008A2475" w:rsidRPr="000C1D4B" w:rsidTr="00623A0C">
        <w:trPr>
          <w:trHeight w:val="300"/>
        </w:trPr>
        <w:tc>
          <w:tcPr>
            <w:tcW w:w="3425"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pPr>
          </w:p>
        </w:tc>
        <w:tc>
          <w:tcPr>
            <w:tcW w:w="838"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mean</w:t>
            </w:r>
          </w:p>
        </w:tc>
        <w:tc>
          <w:tcPr>
            <w:tcW w:w="944" w:type="dxa"/>
            <w:tcBorders>
              <w:top w:val="single" w:sz="4" w:space="0" w:color="auto"/>
              <w:bottom w:val="single" w:sz="4" w:space="0" w:color="auto"/>
            </w:tcBorders>
            <w:shd w:val="clear" w:color="auto" w:fill="auto"/>
            <w:noWrap/>
            <w:vAlign w:val="bottom"/>
            <w:hideMark/>
          </w:tcPr>
          <w:p w:rsidR="008A2475" w:rsidRPr="00651FB0" w:rsidRDefault="005733E1" w:rsidP="004A4DE6">
            <w:pPr>
              <w:pStyle w:val="TableHeader"/>
              <w:jc w:val="right"/>
              <w:rPr>
                <w:i/>
              </w:rPr>
            </w:pPr>
            <w:r w:rsidRPr="00651FB0">
              <w:rPr>
                <w:i/>
              </w:rPr>
              <w:t>σ</w:t>
            </w:r>
          </w:p>
        </w:tc>
        <w:tc>
          <w:tcPr>
            <w:tcW w:w="838"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min</w:t>
            </w:r>
          </w:p>
        </w:tc>
        <w:tc>
          <w:tcPr>
            <w:tcW w:w="962" w:type="dxa"/>
            <w:tcBorders>
              <w:top w:val="single" w:sz="4" w:space="0" w:color="auto"/>
              <w:bottom w:val="single" w:sz="4" w:space="0" w:color="auto"/>
            </w:tcBorders>
            <w:shd w:val="clear" w:color="auto" w:fill="auto"/>
            <w:noWrap/>
            <w:vAlign w:val="bottom"/>
            <w:hideMark/>
          </w:tcPr>
          <w:p w:rsidR="008A2475" w:rsidRPr="000C1D4B" w:rsidRDefault="00C10639" w:rsidP="004A4DE6">
            <w:pPr>
              <w:pStyle w:val="TableHeader"/>
              <w:jc w:val="right"/>
            </w:pPr>
            <w:r>
              <w:t>median</w:t>
            </w:r>
          </w:p>
        </w:tc>
        <w:tc>
          <w:tcPr>
            <w:tcW w:w="1030"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23A0C">
        <w:trPr>
          <w:trHeight w:val="300"/>
        </w:trPr>
        <w:tc>
          <w:tcPr>
            <w:tcW w:w="3425" w:type="dxa"/>
            <w:tcBorders>
              <w:top w:val="single" w:sz="4" w:space="0" w:color="auto"/>
            </w:tcBorders>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460.657</w:t>
            </w:r>
          </w:p>
        </w:tc>
        <w:tc>
          <w:tcPr>
            <w:tcW w:w="944"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858.125</w:t>
            </w:r>
          </w:p>
        </w:tc>
        <w:tc>
          <w:tcPr>
            <w:tcW w:w="838"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25.685</w:t>
            </w:r>
          </w:p>
        </w:tc>
        <w:tc>
          <w:tcPr>
            <w:tcW w:w="962"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184.898</w:t>
            </w:r>
          </w:p>
        </w:tc>
        <w:tc>
          <w:tcPr>
            <w:tcW w:w="1030"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03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 xml:space="preserve">Avg of the avg weighted </w:t>
            </w:r>
            <w:r w:rsidR="00651FB0">
              <w:t>n’hood</w:t>
            </w:r>
            <w:r w:rsidRPr="0049727F">
              <w:t xml:space="preserve">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03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03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03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03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03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03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03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23A0C">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03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23A0C">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03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23A0C">
        <w:trPr>
          <w:trHeight w:val="300"/>
        </w:trPr>
        <w:tc>
          <w:tcPr>
            <w:tcW w:w="3425"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03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03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03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23A0C">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03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23A0C">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03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03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03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03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03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03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4D59EB" w:rsidP="004A4DE6">
            <w:pPr>
              <w:pStyle w:val="Tablebody"/>
              <w:jc w:val="right"/>
            </w:pPr>
            <w:r>
              <w:t>161.33</w:t>
            </w:r>
          </w:p>
        </w:tc>
        <w:tc>
          <w:tcPr>
            <w:tcW w:w="944" w:type="dxa"/>
            <w:shd w:val="clear" w:color="auto" w:fill="auto"/>
            <w:noWrap/>
            <w:vAlign w:val="bottom"/>
            <w:hideMark/>
          </w:tcPr>
          <w:p w:rsidR="00624C0F" w:rsidRPr="0049727F" w:rsidRDefault="004D59EB" w:rsidP="004A4DE6">
            <w:pPr>
              <w:pStyle w:val="Tablebody"/>
              <w:jc w:val="right"/>
            </w:pPr>
            <w:r>
              <w:t>17.77</w:t>
            </w:r>
          </w:p>
        </w:tc>
        <w:tc>
          <w:tcPr>
            <w:tcW w:w="838" w:type="dxa"/>
            <w:shd w:val="clear" w:color="auto" w:fill="auto"/>
            <w:noWrap/>
            <w:vAlign w:val="bottom"/>
            <w:hideMark/>
          </w:tcPr>
          <w:p w:rsidR="00624C0F" w:rsidRPr="0049727F" w:rsidRDefault="004D59EB" w:rsidP="004A4DE6">
            <w:pPr>
              <w:pStyle w:val="Tablebody"/>
              <w:jc w:val="right"/>
            </w:pPr>
            <w:r>
              <w:t>119.57</w:t>
            </w:r>
          </w:p>
        </w:tc>
        <w:tc>
          <w:tcPr>
            <w:tcW w:w="962" w:type="dxa"/>
            <w:shd w:val="clear" w:color="auto" w:fill="auto"/>
            <w:noWrap/>
            <w:vAlign w:val="bottom"/>
            <w:hideMark/>
          </w:tcPr>
          <w:p w:rsidR="00624C0F" w:rsidRPr="0049727F" w:rsidRDefault="004D59EB" w:rsidP="004A4DE6">
            <w:pPr>
              <w:pStyle w:val="Tablebody"/>
              <w:jc w:val="right"/>
            </w:pPr>
            <w:r>
              <w:t>160.29</w:t>
            </w:r>
          </w:p>
        </w:tc>
        <w:tc>
          <w:tcPr>
            <w:tcW w:w="103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03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03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23A0C">
        <w:trPr>
          <w:trHeight w:val="300"/>
        </w:trPr>
        <w:tc>
          <w:tcPr>
            <w:tcW w:w="3425" w:type="dxa"/>
            <w:shd w:val="clear" w:color="auto" w:fill="auto"/>
            <w:noWrap/>
            <w:vAlign w:val="bottom"/>
          </w:tcPr>
          <w:p w:rsidR="00624C0F" w:rsidRPr="0049727F" w:rsidRDefault="00624C0F" w:rsidP="004A4DE6">
            <w:pPr>
              <w:pStyle w:val="Tablebody"/>
            </w:pPr>
            <w:r w:rsidRPr="0049727F">
              <w:t>Average streets per node</w:t>
            </w:r>
          </w:p>
        </w:tc>
        <w:tc>
          <w:tcPr>
            <w:tcW w:w="838" w:type="dxa"/>
            <w:shd w:val="clear" w:color="auto" w:fill="auto"/>
            <w:noWrap/>
            <w:vAlign w:val="bottom"/>
          </w:tcPr>
          <w:p w:rsidR="00624C0F" w:rsidRPr="0049727F" w:rsidRDefault="00624C0F" w:rsidP="004A4DE6">
            <w:pPr>
              <w:pStyle w:val="Tablebody"/>
              <w:jc w:val="right"/>
            </w:pPr>
            <w:r w:rsidRPr="0049727F">
              <w:t>2.764</w:t>
            </w:r>
          </w:p>
        </w:tc>
        <w:tc>
          <w:tcPr>
            <w:tcW w:w="944" w:type="dxa"/>
            <w:shd w:val="clear" w:color="auto" w:fill="auto"/>
            <w:noWrap/>
            <w:vAlign w:val="bottom"/>
          </w:tcPr>
          <w:p w:rsidR="00624C0F" w:rsidRPr="0049727F" w:rsidRDefault="00624C0F" w:rsidP="004A4DE6">
            <w:pPr>
              <w:pStyle w:val="Tablebody"/>
              <w:jc w:val="right"/>
            </w:pPr>
            <w:r w:rsidRPr="0049727F">
              <w:t>0.162</w:t>
            </w:r>
          </w:p>
        </w:tc>
        <w:tc>
          <w:tcPr>
            <w:tcW w:w="838" w:type="dxa"/>
            <w:shd w:val="clear" w:color="auto" w:fill="auto"/>
            <w:noWrap/>
            <w:vAlign w:val="bottom"/>
          </w:tcPr>
          <w:p w:rsidR="00624C0F" w:rsidRPr="0049727F" w:rsidRDefault="00624C0F" w:rsidP="004A4DE6">
            <w:pPr>
              <w:pStyle w:val="Tablebody"/>
              <w:jc w:val="right"/>
            </w:pPr>
            <w:r w:rsidRPr="0049727F">
              <w:t>2.223</w:t>
            </w:r>
          </w:p>
        </w:tc>
        <w:tc>
          <w:tcPr>
            <w:tcW w:w="962" w:type="dxa"/>
            <w:shd w:val="clear" w:color="auto" w:fill="auto"/>
            <w:noWrap/>
            <w:vAlign w:val="bottom"/>
          </w:tcPr>
          <w:p w:rsidR="00624C0F" w:rsidRPr="0049727F" w:rsidRDefault="00624C0F" w:rsidP="004A4DE6">
            <w:pPr>
              <w:pStyle w:val="Tablebody"/>
              <w:jc w:val="right"/>
            </w:pPr>
            <w:r w:rsidRPr="0049727F">
              <w:t>2.770</w:t>
            </w:r>
          </w:p>
        </w:tc>
        <w:tc>
          <w:tcPr>
            <w:tcW w:w="1030" w:type="dxa"/>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6" w:name="_Toc479517140"/>
      <w:r w:rsidRPr="0049727F">
        <w:t xml:space="preserve">Table </w:t>
      </w:r>
      <w:fldSimple w:instr=" STYLEREF 1 \s ">
        <w:r w:rsidR="00BD4352">
          <w:rPr>
            <w:noProof/>
          </w:rPr>
          <w:t>7</w:t>
        </w:r>
      </w:fldSimple>
      <w:r w:rsidR="00981C16">
        <w:t>.</w:t>
      </w:r>
      <w:fldSimple w:instr=" SEQ Table \* ARABIC \s 1 ">
        <w:r w:rsidR="00BD4352">
          <w:rPr>
            <w:noProof/>
          </w:rPr>
          <w:t>1</w:t>
        </w:r>
      </w:fldSimple>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6"/>
    </w:p>
    <w:p w:rsidR="005D7532" w:rsidRDefault="005D7532" w:rsidP="004A4DE6">
      <w:pPr>
        <w:pStyle w:val="Figure"/>
      </w:pPr>
      <w:r>
        <w:lastRenderedPageBreak/>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7" w:name="_Toc479517122"/>
      <w:r>
        <w:t xml:space="preserve">Figure </w:t>
      </w:r>
      <w:fldSimple w:instr=" STYLEREF 1 \s ">
        <w:r w:rsidR="00BD4352">
          <w:rPr>
            <w:noProof/>
          </w:rPr>
          <w:t>7</w:t>
        </w:r>
      </w:fldSimple>
      <w:r w:rsidR="00C1717A">
        <w:t>.</w:t>
      </w:r>
      <w:fldSimple w:instr=" SEQ Figure \* ARABIC \s 1 ">
        <w:r w:rsidR="00BD4352">
          <w:rPr>
            <w:noProof/>
          </w:rPr>
          <w:t>1</w:t>
        </w:r>
      </w:fldSimple>
      <w:r>
        <w:t xml:space="preserve">. </w:t>
      </w:r>
      <w:r w:rsidRPr="00B026AE">
        <w:t>Intersection density per urbanized area, from lowest (</w:t>
      </w:r>
      <w:r>
        <w:t>pale yellow</w:t>
      </w:r>
      <w:r w:rsidRPr="00B026AE">
        <w:t>) to highest (</w:t>
      </w:r>
      <w:r>
        <w:t>dark red</w:t>
      </w:r>
      <w:r w:rsidRPr="00B026AE">
        <w:t>), in the contiguous U</w:t>
      </w:r>
      <w:r w:rsidR="008F40B2">
        <w:t>.</w:t>
      </w:r>
      <w:r w:rsidRPr="00B026AE">
        <w:t>S.</w:t>
      </w:r>
      <w:bookmarkEnd w:id="187"/>
    </w:p>
    <w:p w:rsidR="007A73A5" w:rsidRDefault="007A73A5" w:rsidP="004A4DE6">
      <w:r w:rsidRPr="0049727F">
        <w:t>Looking at network complexity in terms of density and connectivity, in the typical urbanized area, the average street segment length (a proxy for block size) is 160 meters. The longest average street segment is the 226</w:t>
      </w:r>
      <w:r>
        <w:t>-</w:t>
      </w:r>
      <w:r w:rsidRPr="0049727F">
        <w:t>meter</w:t>
      </w:r>
      <w:r>
        <w:t xml:space="preserve"> </w:t>
      </w:r>
      <w:r w:rsidRPr="0049727F">
        <w:t xml:space="preserve">average of urbanized Danbury, </w:t>
      </w:r>
      <w:r w:rsidR="00623A0C">
        <w:t>Connecticut</w:t>
      </w:r>
      <w:r w:rsidRPr="0049727F">
        <w:t xml:space="preserve">. Puerto Rican cities hold the top four positions for shortest average street segment length, but among the 50 states plus </w:t>
      </w:r>
      <w:r w:rsidR="00623A0C">
        <w:t xml:space="preserve">Washington </w:t>
      </w:r>
      <w:r w:rsidRPr="0049727F">
        <w:t>DC, the shortest average street segment is the 125.3</w:t>
      </w:r>
      <w:r>
        <w:t xml:space="preserve">-meter </w:t>
      </w:r>
      <w:r w:rsidRPr="0049727F">
        <w:t xml:space="preserve">average of urbanized Tracy, </w:t>
      </w:r>
      <w:r w:rsidR="00623A0C">
        <w:t>California</w:t>
      </w:r>
      <w:r w:rsidRPr="0049727F">
        <w:t xml:space="preserve">, indicating a much finer street network. The urbanized area of Portland, Oregon, with its famously compact walkable blocks, ranks </w:t>
      </w:r>
      <w:r>
        <w:t>second</w:t>
      </w:r>
      <w:r w:rsidRPr="0049727F">
        <w:t xml:space="preserve"> at 125.5 m</w:t>
      </w:r>
      <w:r>
        <w:t>eters</w:t>
      </w:r>
      <w:r w:rsidRPr="0049727F">
        <w:t xml:space="preserve"> on average.</w:t>
      </w:r>
    </w:p>
    <w:p w:rsidR="00184083"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w:t>
      </w:r>
      <w:r w:rsidR="00623A0C">
        <w:t>Georgia’s</w:t>
      </w:r>
      <w:r w:rsidRPr="0049727F">
        <w:t xml:space="preserve"> urbanized area) and the densest is 49.4 (New Orleans</w:t>
      </w:r>
      <w:r w:rsidR="00623A0C">
        <w:t>, Louisiana’s</w:t>
      </w:r>
      <w:r w:rsidRPr="0049727F">
        <w:t xml:space="preserve"> urbanized area). However, New Orleans is an anomaly in the deep south. Figure 7.1 depicts the intersection density in each American urbanized area, from lowest density in dark red to highest density in light yellow. The map makes clear how the highest intersection densities are concentrated to the west of the </w:t>
      </w:r>
      <w:r w:rsidRPr="0049727F">
        <w:lastRenderedPageBreak/>
        <w:t xml:space="preserve">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3D3E8E" w:rsidRDefault="003D3E8E" w:rsidP="003D3E8E">
      <w:pPr>
        <w:pStyle w:val="Figure"/>
      </w:pPr>
      <w:r>
        <w:drawing>
          <wp:inline distT="0" distB="0" distL="0" distR="0" wp14:anchorId="73C60D2D" wp14:editId="0FF4607A">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3D3E8E" w:rsidRDefault="003D3E8E" w:rsidP="003D3E8E">
      <w:pPr>
        <w:pStyle w:val="Caption"/>
      </w:pPr>
      <w:bookmarkStart w:id="188" w:name="_Toc479517123"/>
      <w:r>
        <w:t xml:space="preserve">Figure </w:t>
      </w:r>
      <w:fldSimple w:instr=" STYLEREF 1 \s ">
        <w:r w:rsidR="00BD4352">
          <w:rPr>
            <w:noProof/>
          </w:rPr>
          <w:t>7</w:t>
        </w:r>
      </w:fldSimple>
      <w:r>
        <w:t>.</w:t>
      </w:r>
      <w:fldSimple w:instr=" SEQ Figure \* ARABIC \s 1 ">
        <w:r w:rsidR="00BD4352">
          <w:rPr>
            <w:noProof/>
          </w:rPr>
          <w:t>2</w:t>
        </w:r>
      </w:fldSimple>
      <w:r>
        <w:t xml:space="preserve">. </w:t>
      </w:r>
      <w:r w:rsidRPr="000D394A">
        <w:t xml:space="preserve">Average streets per </w:t>
      </w:r>
      <w:r>
        <w:t>node</w:t>
      </w:r>
      <w:r w:rsidRPr="000D394A">
        <w:t xml:space="preserve"> per urbanized area, from fewest (</w:t>
      </w:r>
      <w:r>
        <w:t>pale yellow</w:t>
      </w:r>
      <w:r w:rsidRPr="000D394A">
        <w:t>) to most (</w:t>
      </w:r>
      <w:r>
        <w:t>dark red</w:t>
      </w:r>
      <w:r w:rsidRPr="000D394A">
        <w:t>), in the contiguous U</w:t>
      </w:r>
      <w:r>
        <w:t>.</w:t>
      </w:r>
      <w:r w:rsidRPr="000D394A">
        <w:t>S.</w:t>
      </w:r>
      <w:bookmarkEnd w:id="188"/>
    </w:p>
    <w:p w:rsidR="0082558D" w:rsidRDefault="0082558D" w:rsidP="004A4DE6">
      <w:r w:rsidRPr="0049727F">
        <w:t>The distribution of node type</w:t>
      </w:r>
      <w:r w:rsidR="00623A0C">
        <w:t>s (i.e., intersections and dead-</w:t>
      </w:r>
      <w:r w:rsidRPr="0049727F">
        <w:t xml:space="preserve">ends) provides a clear indicator of network connectedness. The typical urbanized area has 2.8 streets per </w:t>
      </w:r>
      <w:r w:rsidR="0000051D">
        <w:t>node</w:t>
      </w:r>
      <w:r w:rsidRPr="0049727F">
        <w:t xml:space="preserve"> on average: lots of 3-way intersections, fewer </w:t>
      </w:r>
      <w:r w:rsidR="001A3900">
        <w:t>dead-ends</w:t>
      </w:r>
      <w:r w:rsidRPr="0049727F">
        <w:t>, and even fewer 4-way intersections. Th</w:t>
      </w:r>
      <w:r w:rsidR="00623A0C">
        <w:t>e grid-like San Angelo, Texas</w:t>
      </w:r>
      <w:r w:rsidRPr="0049727F">
        <w:t xml:space="preserve"> urbanized area has the most streets </w:t>
      </w:r>
      <w:r w:rsidR="009D2467">
        <w:t>per node</w:t>
      </w:r>
      <w:r w:rsidRPr="0049727F">
        <w:t xml:space="preserve"> (3.2) on average, and (outside of Puerto Rico, which contains the seven lowest urbanized areas) the sprawling,</w:t>
      </w:r>
      <w:r w:rsidR="00623A0C">
        <w:t xml:space="preserve"> disconnected Lexington Park, Maryland</w:t>
      </w:r>
      <w:r w:rsidRPr="0049727F">
        <w:t xml:space="preserve"> urbanized area has the fewest (2.2). These two urban areas fit the trend seen in the spat</w:t>
      </w:r>
      <w:r w:rsidR="009950F0" w:rsidRPr="0049727F">
        <w:t>ial distribution across the U</w:t>
      </w:r>
      <w:r w:rsidR="008F40B2">
        <w:t>.</w:t>
      </w:r>
      <w:r w:rsidR="009950F0" w:rsidRPr="0049727F">
        <w:t>S</w:t>
      </w:r>
      <w:r w:rsidR="008F40B2">
        <w:t>.</w:t>
      </w:r>
      <w:r w:rsidR="009D2467">
        <w:t xml:space="preserve"> in Figure 7.2</w:t>
      </w:r>
      <w:r w:rsidR="009950F0" w:rsidRPr="0049727F">
        <w:t xml:space="preserve">: urbanized areas in the great plains and Midwest have particularly high numbers of streets per </w:t>
      </w:r>
      <w:r w:rsidR="009D2467">
        <w:t>node</w:t>
      </w:r>
      <w:r w:rsidR="009950F0" w:rsidRPr="0049727F">
        <w:t xml:space="preserve"> on average, indicating more grid-like, </w:t>
      </w:r>
      <w:r w:rsidR="009950F0" w:rsidRPr="0049727F">
        <w:lastRenderedPageBreak/>
        <w:t>connected networks. Cities in the southern and western U</w:t>
      </w:r>
      <w:r w:rsidR="008F40B2">
        <w:t>.</w:t>
      </w:r>
      <w:r w:rsidR="009950F0" w:rsidRPr="0049727F">
        <w:t>S</w:t>
      </w:r>
      <w:r w:rsidR="008F40B2">
        <w:t>.</w:t>
      </w:r>
      <w:r w:rsidR="009950F0" w:rsidRPr="0049727F">
        <w:t xml:space="preserve"> tend to have fewer streets per </w:t>
      </w:r>
      <w:r w:rsidR="009D2467">
        <w:t>node</w:t>
      </w:r>
      <w:r w:rsidR="009950F0" w:rsidRPr="0049727F">
        <w:t>, reflecting more dead-ends and a disconnected network. This finding is discussed in more detail in the upcoming section.</w:t>
      </w:r>
    </w:p>
    <w:p w:rsidR="005D7532" w:rsidRPr="0049727F" w:rsidRDefault="005D7532" w:rsidP="004A4DE6">
      <w:pPr>
        <w:pStyle w:val="Figure"/>
      </w:pPr>
      <w:r w:rsidRPr="0049727F">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9" w:name="_Toc479517124"/>
      <w:r w:rsidRPr="0049727F">
        <w:t xml:space="preserve">Figure </w:t>
      </w:r>
      <w:fldSimple w:instr=" STYLEREF 1 \s ">
        <w:r w:rsidR="00BD4352">
          <w:rPr>
            <w:noProof/>
          </w:rPr>
          <w:t>7</w:t>
        </w:r>
      </w:fldSimple>
      <w:r w:rsidR="00C1717A">
        <w:t>.</w:t>
      </w:r>
      <w:fldSimple w:instr=" SEQ Figure \* ARABIC \s 1 ">
        <w:r w:rsidR="00BD4352">
          <w:rPr>
            <w:noProof/>
          </w:rPr>
          <w:t>3</w:t>
        </w:r>
      </w:fldSimple>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9"/>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t xml:space="preserve">between urbanized areas. Examining a small sample of 9 urbanized areas, chosen to </w:t>
      </w:r>
      <w:r w:rsidRPr="0049727F">
        <w:lastRenderedPageBreak/>
        <w:t xml:space="preserve">maximize variance, reveals this in clearer detail. </w:t>
      </w:r>
      <w:r w:rsidR="00F80055">
        <w:t>In Figure 7.3</w:t>
      </w:r>
      <w:r w:rsidRPr="0049727F">
        <w:t xml:space="preserve">, urban Atlanta and Chattanooga have high proportions of dead-ends, each over 30% of all nodes, and few 4-way intersections, indicating a disconnected street pattern. The urban areas of Phoenix, Boston, Detroit, and Chattanooga have particularly high proportions of 3-way 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93C44" w:rsidRPr="0049727F" w:rsidRDefault="00993C44" w:rsidP="004A4DE6"/>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90" w:name="_Toc479517125"/>
      <w:r w:rsidRPr="0049727F">
        <w:t xml:space="preserve">Figure </w:t>
      </w:r>
      <w:fldSimple w:instr=" STYLEREF 1 \s ">
        <w:r w:rsidR="00BD4352">
          <w:rPr>
            <w:noProof/>
          </w:rPr>
          <w:t>7</w:t>
        </w:r>
      </w:fldSimple>
      <w:r w:rsidR="00C1717A">
        <w:t>.</w:t>
      </w:r>
      <w:fldSimple w:instr=" SEQ Figure \* ARABIC \s 1 ">
        <w:r w:rsidR="00BD4352">
          <w:rPr>
            <w:noProof/>
          </w:rPr>
          <w:t>4</w:t>
        </w:r>
      </w:fldSimple>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90"/>
    </w:p>
    <w:tbl>
      <w:tblPr>
        <w:tblW w:w="8841" w:type="dxa"/>
        <w:tblBorders>
          <w:top w:val="single" w:sz="4" w:space="0" w:color="auto"/>
          <w:bottom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066AE2">
        <w:trPr>
          <w:trHeight w:val="300"/>
        </w:trPr>
        <w:tc>
          <w:tcPr>
            <w:tcW w:w="1325"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lastRenderedPageBreak/>
              <w:t xml:space="preserve">Urban area </w:t>
            </w:r>
          </w:p>
          <w:p w:rsidR="00BA0037" w:rsidRPr="00633907" w:rsidRDefault="00BA0037" w:rsidP="004A4DE6">
            <w:pPr>
              <w:pStyle w:val="TableHeader"/>
            </w:pPr>
            <w:r w:rsidRPr="00633907">
              <w:t>core city</w:t>
            </w:r>
          </w:p>
        </w:tc>
        <w:tc>
          <w:tcPr>
            <w:tcW w:w="65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Land </w:t>
            </w:r>
          </w:p>
          <w:p w:rsidR="00BA0037" w:rsidRPr="00633907" w:rsidRDefault="00BA0037" w:rsidP="00B021E0">
            <w:pPr>
              <w:pStyle w:val="TableHeader"/>
              <w:jc w:val="right"/>
            </w:pPr>
            <w:r w:rsidRPr="00633907">
              <w:t xml:space="preserve">area </w:t>
            </w:r>
          </w:p>
          <w:p w:rsidR="00BA0037" w:rsidRPr="00633907" w:rsidRDefault="00BA0037" w:rsidP="00B021E0">
            <w:pPr>
              <w:pStyle w:val="TableHeader"/>
              <w:jc w:val="right"/>
              <w:rPr>
                <w:vertAlign w:val="superscript"/>
              </w:rPr>
            </w:pPr>
            <w:r w:rsidRPr="00633907">
              <w:t>km</w:t>
            </w:r>
            <w:r w:rsidRPr="00633907">
              <w:rPr>
                <w:vertAlign w:val="superscript"/>
              </w:rPr>
              <w:t>2</w:t>
            </w:r>
          </w:p>
        </w:tc>
        <w:tc>
          <w:tcPr>
            <w:tcW w:w="63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Avg</w:t>
            </w:r>
          </w:p>
          <w:p w:rsidR="002F767E" w:rsidRPr="00633907" w:rsidRDefault="002F767E" w:rsidP="00B021E0">
            <w:pPr>
              <w:pStyle w:val="TableHeader"/>
              <w:jc w:val="right"/>
            </w:pPr>
            <w:r w:rsidRPr="00633907">
              <w:t>c</w:t>
            </w:r>
            <w:r w:rsidR="00BA0037" w:rsidRPr="00633907">
              <w:t>irc</w:t>
            </w:r>
            <w:r w:rsidRPr="00633907">
              <w:t>-</w:t>
            </w:r>
          </w:p>
          <w:p w:rsidR="00BA0037" w:rsidRPr="00633907" w:rsidRDefault="00BA0037" w:rsidP="00B021E0">
            <w:pPr>
              <w:pStyle w:val="TableHeader"/>
              <w:jc w:val="right"/>
            </w:pPr>
            <w:r w:rsidRPr="00633907">
              <w:t>uity</w:t>
            </w:r>
          </w:p>
        </w:tc>
        <w:tc>
          <w:tcPr>
            <w:tcW w:w="78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Avg </w:t>
            </w:r>
          </w:p>
          <w:p w:rsidR="00BA0037" w:rsidRPr="00633907" w:rsidRDefault="00BA0037" w:rsidP="00B021E0">
            <w:pPr>
              <w:pStyle w:val="TableHeader"/>
              <w:jc w:val="right"/>
            </w:pPr>
            <w:r w:rsidRPr="00633907">
              <w:t>cluster</w:t>
            </w:r>
          </w:p>
          <w:p w:rsidR="00BA0037" w:rsidRPr="00633907" w:rsidRDefault="00BA0037" w:rsidP="00B021E0">
            <w:pPr>
              <w:pStyle w:val="TableHeader"/>
              <w:jc w:val="right"/>
            </w:pPr>
            <w:r w:rsidRPr="00633907">
              <w:t>coeff.</w:t>
            </w:r>
          </w:p>
        </w:tc>
        <w:tc>
          <w:tcPr>
            <w:tcW w:w="75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Dead-</w:t>
            </w:r>
          </w:p>
          <w:p w:rsidR="00BA0037" w:rsidRPr="00633907" w:rsidRDefault="00BA0037" w:rsidP="00B021E0">
            <w:pPr>
              <w:pStyle w:val="TableHeader"/>
              <w:jc w:val="right"/>
            </w:pPr>
            <w:r w:rsidRPr="00633907">
              <w:t>end</w:t>
            </w:r>
          </w:p>
          <w:p w:rsidR="00BA0037" w:rsidRPr="00633907" w:rsidRDefault="00BA0037" w:rsidP="00B021E0">
            <w:pPr>
              <w:pStyle w:val="TableHeader"/>
              <w:jc w:val="right"/>
            </w:pPr>
            <w:r w:rsidRPr="00633907">
              <w:t>ratio</w:t>
            </w:r>
          </w:p>
        </w:tc>
        <w:tc>
          <w:tcPr>
            <w:tcW w:w="630" w:type="dxa"/>
            <w:tcBorders>
              <w:top w:val="single" w:sz="4" w:space="0" w:color="auto"/>
              <w:bottom w:val="single" w:sz="4" w:space="0" w:color="auto"/>
            </w:tcBorders>
            <w:shd w:val="clear" w:color="auto" w:fill="auto"/>
            <w:noWrap/>
            <w:vAlign w:val="bottom"/>
            <w:hideMark/>
          </w:tcPr>
          <w:p w:rsidR="002F767E" w:rsidRPr="00633907" w:rsidRDefault="00BA0037" w:rsidP="00B021E0">
            <w:pPr>
              <w:pStyle w:val="TableHeader"/>
              <w:jc w:val="right"/>
            </w:pPr>
            <w:r w:rsidRPr="00633907">
              <w:t>3-</w:t>
            </w:r>
          </w:p>
          <w:p w:rsidR="00BA0037" w:rsidRPr="00633907" w:rsidRDefault="00BA0037" w:rsidP="00B021E0">
            <w:pPr>
              <w:pStyle w:val="TableHeader"/>
              <w:jc w:val="right"/>
            </w:pPr>
            <w:r w:rsidRPr="00633907">
              <w:t>way</w:t>
            </w:r>
          </w:p>
          <w:p w:rsidR="00BA0037" w:rsidRPr="00633907" w:rsidRDefault="00BA0037" w:rsidP="00B021E0">
            <w:pPr>
              <w:pStyle w:val="TableHeader"/>
              <w:jc w:val="right"/>
            </w:pPr>
            <w:r w:rsidRPr="00633907">
              <w:t>ratio</w:t>
            </w:r>
          </w:p>
        </w:tc>
        <w:tc>
          <w:tcPr>
            <w:tcW w:w="623" w:type="dxa"/>
            <w:tcBorders>
              <w:top w:val="single" w:sz="4" w:space="0" w:color="auto"/>
              <w:bottom w:val="single" w:sz="4" w:space="0" w:color="auto"/>
            </w:tcBorders>
            <w:shd w:val="clear" w:color="auto" w:fill="auto"/>
            <w:noWrap/>
            <w:vAlign w:val="bottom"/>
            <w:hideMark/>
          </w:tcPr>
          <w:p w:rsidR="002F767E" w:rsidRPr="00633907" w:rsidRDefault="00BA0037" w:rsidP="00B021E0">
            <w:pPr>
              <w:pStyle w:val="TableHeader"/>
              <w:jc w:val="right"/>
            </w:pPr>
            <w:r w:rsidRPr="00633907">
              <w:t>4-</w:t>
            </w:r>
          </w:p>
          <w:p w:rsidR="00BA0037" w:rsidRPr="00633907" w:rsidRDefault="00BA0037" w:rsidP="00B021E0">
            <w:pPr>
              <w:pStyle w:val="TableHeader"/>
              <w:jc w:val="right"/>
            </w:pPr>
            <w:r w:rsidRPr="00633907">
              <w:t>way</w:t>
            </w:r>
          </w:p>
          <w:p w:rsidR="00BA0037" w:rsidRPr="00633907" w:rsidRDefault="00BA0037" w:rsidP="00B021E0">
            <w:pPr>
              <w:pStyle w:val="TableHeader"/>
              <w:jc w:val="right"/>
            </w:pPr>
            <w:r w:rsidRPr="00633907">
              <w:t>ratio</w:t>
            </w:r>
          </w:p>
        </w:tc>
        <w:tc>
          <w:tcPr>
            <w:tcW w:w="959"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Intersect</w:t>
            </w:r>
          </w:p>
          <w:p w:rsidR="00BA0037" w:rsidRPr="00633907" w:rsidRDefault="00BA0037" w:rsidP="00B021E0">
            <w:pPr>
              <w:pStyle w:val="TableHeader"/>
              <w:jc w:val="right"/>
            </w:pPr>
            <w:r w:rsidRPr="00633907">
              <w:t>density</w:t>
            </w:r>
          </w:p>
          <w:p w:rsidR="00BA0037" w:rsidRPr="00633907" w:rsidRDefault="00BA0037" w:rsidP="00B021E0">
            <w:pPr>
              <w:pStyle w:val="TableHeader"/>
              <w:jc w:val="right"/>
            </w:pPr>
            <w:r w:rsidRPr="00633907">
              <w:t>(</w:t>
            </w:r>
            <w:r w:rsidR="002F767E" w:rsidRPr="00633907">
              <w:t>/</w:t>
            </w:r>
            <w:r w:rsidRPr="00633907">
              <w:t>km</w:t>
            </w:r>
            <w:r w:rsidRPr="00633907">
              <w:rPr>
                <w:vertAlign w:val="superscript"/>
              </w:rPr>
              <w:t>2</w:t>
            </w:r>
            <w:r w:rsidRPr="00633907">
              <w:t>)</w:t>
            </w:r>
          </w:p>
        </w:tc>
        <w:tc>
          <w:tcPr>
            <w:tcW w:w="1031"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Street</w:t>
            </w:r>
          </w:p>
          <w:p w:rsidR="00BA0037" w:rsidRPr="00633907" w:rsidRDefault="00BA0037" w:rsidP="00B021E0">
            <w:pPr>
              <w:pStyle w:val="TableHeader"/>
              <w:jc w:val="right"/>
            </w:pPr>
            <w:r w:rsidRPr="00633907">
              <w:t>density</w:t>
            </w:r>
          </w:p>
          <w:p w:rsidR="00BA0037" w:rsidRPr="00633907" w:rsidRDefault="002F767E" w:rsidP="00B021E0">
            <w:pPr>
              <w:pStyle w:val="TableHeader"/>
              <w:jc w:val="right"/>
            </w:pPr>
            <w:r w:rsidRPr="00633907">
              <w:t>(km/</w:t>
            </w:r>
            <w:r w:rsidR="00BA0037" w:rsidRPr="00633907">
              <w:t>km</w:t>
            </w:r>
            <w:r w:rsidR="00BA0037" w:rsidRPr="00633907">
              <w:rPr>
                <w:vertAlign w:val="superscript"/>
              </w:rPr>
              <w:t>2</w:t>
            </w:r>
            <w:r w:rsidR="00BA0037" w:rsidRPr="00633907">
              <w:t>)</w:t>
            </w:r>
          </w:p>
        </w:tc>
        <w:tc>
          <w:tcPr>
            <w:tcW w:w="830" w:type="dxa"/>
            <w:tcBorders>
              <w:top w:val="single" w:sz="4" w:space="0" w:color="auto"/>
              <w:bottom w:val="single" w:sz="4" w:space="0" w:color="auto"/>
            </w:tcBorders>
            <w:shd w:val="clear" w:color="auto" w:fill="auto"/>
            <w:noWrap/>
            <w:vAlign w:val="bottom"/>
            <w:hideMark/>
          </w:tcPr>
          <w:p w:rsidR="00633907" w:rsidRPr="00633907" w:rsidRDefault="00BA0037" w:rsidP="00B021E0">
            <w:pPr>
              <w:pStyle w:val="TableHeader"/>
              <w:jc w:val="right"/>
            </w:pPr>
            <w:r w:rsidRPr="00633907">
              <w:t xml:space="preserve">Avg </w:t>
            </w:r>
          </w:p>
          <w:p w:rsidR="00BA0037" w:rsidRPr="00633907" w:rsidRDefault="00BA0037" w:rsidP="00B021E0">
            <w:pPr>
              <w:pStyle w:val="TableHeader"/>
              <w:jc w:val="right"/>
            </w:pPr>
            <w:r w:rsidRPr="00633907">
              <w:t>street</w:t>
            </w:r>
          </w:p>
          <w:p w:rsidR="00BA0037" w:rsidRPr="00633907" w:rsidRDefault="00633907" w:rsidP="00B021E0">
            <w:pPr>
              <w:pStyle w:val="TableHeader"/>
              <w:jc w:val="right"/>
            </w:pPr>
            <w:r w:rsidRPr="00633907">
              <w:t>l</w:t>
            </w:r>
            <w:r w:rsidR="00BA0037" w:rsidRPr="00633907">
              <w:t>en</w:t>
            </w:r>
            <w:r w:rsidRPr="00633907">
              <w:t xml:space="preserve"> </w:t>
            </w:r>
            <w:r w:rsidR="00BA0037" w:rsidRPr="00633907">
              <w:t>(m)</w:t>
            </w:r>
          </w:p>
        </w:tc>
        <w:tc>
          <w:tcPr>
            <w:tcW w:w="633"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Avg </w:t>
            </w:r>
          </w:p>
          <w:p w:rsidR="002F767E" w:rsidRPr="00633907" w:rsidRDefault="00633907" w:rsidP="00B021E0">
            <w:pPr>
              <w:pStyle w:val="TableHeader"/>
              <w:jc w:val="right"/>
            </w:pPr>
            <w:r w:rsidRPr="00633907">
              <w:t>str/</w:t>
            </w:r>
          </w:p>
          <w:p w:rsidR="00BA0037" w:rsidRPr="00633907" w:rsidRDefault="00BA0037" w:rsidP="00B021E0">
            <w:pPr>
              <w:pStyle w:val="TableHeader"/>
              <w:jc w:val="right"/>
            </w:pPr>
            <w:r w:rsidRPr="00633907">
              <w:t>node</w:t>
            </w:r>
          </w:p>
        </w:tc>
      </w:tr>
      <w:tr w:rsidR="002F767E" w:rsidRPr="00633907" w:rsidTr="00066AE2">
        <w:trPr>
          <w:trHeight w:val="300"/>
        </w:trPr>
        <w:tc>
          <w:tcPr>
            <w:tcW w:w="1325" w:type="dxa"/>
            <w:tcBorders>
              <w:top w:val="single" w:sz="4" w:space="0" w:color="auto"/>
            </w:tcBorders>
            <w:shd w:val="clear" w:color="auto" w:fill="auto"/>
            <w:noWrap/>
            <w:vAlign w:val="bottom"/>
            <w:hideMark/>
          </w:tcPr>
          <w:p w:rsidR="00BA0037" w:rsidRPr="00633907" w:rsidRDefault="00BA0037" w:rsidP="004A4DE6">
            <w:pPr>
              <w:pStyle w:val="Tablebody"/>
            </w:pPr>
            <w:r w:rsidRPr="00633907">
              <w:t>New York</w:t>
            </w:r>
          </w:p>
        </w:tc>
        <w:tc>
          <w:tcPr>
            <w:tcW w:w="65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8937</w:t>
            </w:r>
          </w:p>
        </w:tc>
        <w:tc>
          <w:tcPr>
            <w:tcW w:w="6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1.06</w:t>
            </w:r>
          </w:p>
        </w:tc>
        <w:tc>
          <w:tcPr>
            <w:tcW w:w="78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0.04</w:t>
            </w:r>
          </w:p>
        </w:tc>
        <w:tc>
          <w:tcPr>
            <w:tcW w:w="75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0.18</w:t>
            </w:r>
          </w:p>
        </w:tc>
        <w:tc>
          <w:tcPr>
            <w:tcW w:w="6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0.62</w:t>
            </w:r>
          </w:p>
        </w:tc>
        <w:tc>
          <w:tcPr>
            <w:tcW w:w="623"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34.44</w:t>
            </w:r>
          </w:p>
        </w:tc>
        <w:tc>
          <w:tcPr>
            <w:tcW w:w="1031"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8.84</w:t>
            </w:r>
          </w:p>
        </w:tc>
        <w:tc>
          <w:tcPr>
            <w:tcW w:w="8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148</w:t>
            </w:r>
          </w:p>
        </w:tc>
        <w:tc>
          <w:tcPr>
            <w:tcW w:w="633"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B021E0">
              <w:t>0</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r w:rsidR="00B021E0">
              <w:t>0</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r w:rsidR="00B021E0">
              <w:t>0</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91" w:name="_Toc479517141"/>
      <w:r>
        <w:t xml:space="preserve">Table </w:t>
      </w:r>
      <w:fldSimple w:instr=" STYLEREF 1 \s ">
        <w:r w:rsidR="00BD4352">
          <w:rPr>
            <w:noProof/>
          </w:rPr>
          <w:t>7</w:t>
        </w:r>
      </w:fldSimple>
      <w:r w:rsidR="00981C16">
        <w:t>.</w:t>
      </w:r>
      <w:fldSimple w:instr=" SEQ Table \* ARABIC \s 1 ">
        <w:r w:rsidR="00BD4352">
          <w:rPr>
            <w:noProof/>
          </w:rPr>
          <w:t>2</w:t>
        </w:r>
      </w:fldSimple>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91"/>
    </w:p>
    <w:p w:rsidR="00066AE2" w:rsidRDefault="00066AE2" w:rsidP="00066AE2">
      <w:r>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Pr="0049727F">
        <w:t>areas</w:t>
      </w:r>
      <w:r>
        <w:t xml:space="preserve"> cross-sectionally to examine </w:t>
      </w:r>
      <w:r w:rsidRPr="0049727F">
        <w:lastRenderedPageBreak/>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p>
    <w:p w:rsidR="00066AE2" w:rsidRDefault="00066AE2" w:rsidP="00066AE2">
      <w:r w:rsidRPr="0049727F">
        <w:t>Among these urban areas, Milwaukee has the least circuitous network (6% more circuitous than straight-line edges would be), and Orlando has the most (12%). San Juan and Atlanta have the fewest streets per node on average (2.36 and 2.45, respectively), while Milwaukee has the most (3.03). Cincinnati has both the lowest intersection density (18</w:t>
      </w:r>
      <w:r>
        <w:t>/</w:t>
      </w:r>
      <w:r w:rsidRPr="0049727F">
        <w:t>km</w:t>
      </w:r>
      <w:r w:rsidRPr="0049727F">
        <w:rPr>
          <w:vertAlign w:val="superscript"/>
        </w:rPr>
        <w:t>2</w:t>
      </w:r>
      <w:r w:rsidRPr="0049727F">
        <w:t>) and street density (6.1</w:t>
      </w:r>
      <w:r>
        <w:t xml:space="preserve"> km/</w:t>
      </w:r>
      <w:r w:rsidRPr="0049727F">
        <w:t>km</w:t>
      </w:r>
      <w:r w:rsidRPr="0049727F">
        <w:rPr>
          <w:vertAlign w:val="superscript"/>
        </w:rPr>
        <w:t>2</w:t>
      </w:r>
      <w:r w:rsidRPr="0049727F">
        <w:t>) while Denver has the highest intersection density (40.6</w:t>
      </w:r>
      <w:r>
        <w:t>/</w:t>
      </w:r>
      <w:r w:rsidRPr="0049727F">
        <w:t>km</w:t>
      </w:r>
      <w:r w:rsidRPr="0049727F">
        <w:rPr>
          <w:vertAlign w:val="superscript"/>
        </w:rPr>
        <w:t>2</w:t>
      </w:r>
      <w:r w:rsidRPr="0049727F">
        <w:t>) and Miami and Los Angeles have the highest street density (10.6</w:t>
      </w:r>
      <w:r>
        <w:t xml:space="preserve"> km/</w:t>
      </w:r>
      <w:r w:rsidRPr="0049727F">
        <w:t>km</w:t>
      </w:r>
      <w:r w:rsidRPr="0049727F">
        <w:rPr>
          <w:vertAlign w:val="superscript"/>
        </w:rPr>
        <w:t>2</w:t>
      </w:r>
      <w:r w:rsidRPr="0049727F">
        <w:t>, apiece). In other words, Cincinnati has a particularly coarse-grained network with few connections and paths. This can also be seen in the</w:t>
      </w:r>
      <w:r>
        <w:t xml:space="preserve"> average street segment length, </w:t>
      </w:r>
      <w:r w:rsidRPr="0049727F">
        <w:t xml:space="preserve">a proxy for block size: Cincinnati has the </w:t>
      </w:r>
      <w:r>
        <w:t>second</w:t>
      </w:r>
      <w:r w:rsidRPr="0049727F">
        <w:t xml:space="preserve"> highest (186 m), bested only by Cleveland (198 m). In contrast, the two lowest are Denver’s </w:t>
      </w:r>
      <w:r>
        <w:t>138-</w:t>
      </w:r>
      <w:r w:rsidRPr="0049727F">
        <w:t>m</w:t>
      </w:r>
      <w:r>
        <w:t>eter</w:t>
      </w:r>
      <w:r w:rsidRPr="0049727F">
        <w:t xml:space="preserve"> av</w:t>
      </w:r>
      <w:r>
        <w:t>erage and San Juan’s 131-</w:t>
      </w:r>
      <w:r w:rsidRPr="0049727F">
        <w:t>m</w:t>
      </w:r>
      <w:r>
        <w:t>eter</w:t>
      </w:r>
      <w:r w:rsidRPr="0049727F">
        <w:t xml:space="preserve"> average</w:t>
      </w:r>
      <w:r>
        <w:t xml:space="preserve">. </w:t>
      </w:r>
    </w:p>
    <w:p w:rsidR="0033439E" w:rsidRDefault="0033439E" w:rsidP="00066AE2">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heterogen</w:t>
      </w:r>
      <w:r w:rsidR="00A92631">
        <w:t>e</w:t>
      </w:r>
      <w:r w:rsidR="005E3F73">
        <w:t xml:space="preserve">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77058A">
      <w:pPr>
        <w:pStyle w:val="Heading2"/>
      </w:pPr>
      <w:bookmarkStart w:id="192" w:name="_Toc475721786"/>
      <w:bookmarkStart w:id="193" w:name="_Toc479517077"/>
      <w:r w:rsidRPr="0049727F">
        <w:t>Analysis of Municipal-Scale Street Networks</w:t>
      </w:r>
      <w:bookmarkEnd w:id="192"/>
      <w:bookmarkEnd w:id="193"/>
    </w:p>
    <w:p w:rsidR="00E21928"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confirm</w:t>
      </w:r>
      <w:r w:rsidR="00066AE2">
        <w:t>ed</w:t>
      </w:r>
      <w:r w:rsidR="00702408" w:rsidRPr="0049727F">
        <w:t xml:space="preserve"> this finding empirically with a small sample of ten European cities’ street networks. How</w:t>
      </w:r>
      <w:r w:rsidR="002D61F4" w:rsidRPr="0049727F">
        <w:t>ever, their</w:t>
      </w:r>
      <w:r w:rsidR="00702408" w:rsidRPr="0049727F">
        <w:t xml:space="preserve"> sm</w:t>
      </w:r>
      <w:r w:rsidR="002D61F4" w:rsidRPr="0049727F">
        <w:t>all sample size</w:t>
      </w:r>
      <w:r w:rsidR="00066AE2">
        <w:t xml:space="preserve"> may</w:t>
      </w:r>
      <w:r w:rsidR="002D61F4" w:rsidRPr="0049727F">
        <w:t xml:space="preserve"> </w:t>
      </w:r>
      <w:r w:rsidR="00066AE2">
        <w:t>limit</w:t>
      </w:r>
      <w:r w:rsidR="005D4843">
        <w:t xml:space="preserve"> the generalizability and interpretability of </w:t>
      </w:r>
      <w:r w:rsidR="00066AE2">
        <w:t>their</w:t>
      </w:r>
      <w:r w:rsidR="005D4843">
        <w:t xml:space="preserve"> finding</w:t>
      </w:r>
      <w:r w:rsidR="002D61F4" w:rsidRPr="0049727F">
        <w:t>. To investigate this</w:t>
      </w:r>
      <w:r w:rsidR="000F5776">
        <w:t xml:space="preserve"> empirically</w:t>
      </w:r>
      <w:r w:rsidR="002D61F4" w:rsidRPr="0049727F">
        <w:t xml:space="preserve">, we examine the </w:t>
      </w:r>
      <w:r w:rsidR="002D61F4" w:rsidRPr="0049727F">
        <w:lastRenderedPageBreak/>
        <w:t xml:space="preserve">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for 19,655 U</w:t>
      </w:r>
      <w:r w:rsidR="008F40B2">
        <w:t>.</w:t>
      </w:r>
      <w:r w:rsidR="002D61F4" w:rsidRPr="0049727F">
        <w:t>S</w:t>
      </w:r>
      <w:r w:rsidR="008F40B2">
        <w:t>.</w:t>
      </w:r>
      <w:r w:rsidR="002D61F4" w:rsidRPr="0049727F">
        <w:t xml:space="preserve">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=0.98), contradicting Strano et al., as depicted in Figure 7.5.</w:t>
      </w:r>
      <w:r w:rsidR="008C6462" w:rsidRPr="0049727F">
        <w:t xml:space="preserve"> </w:t>
      </w:r>
      <w:r w:rsidR="0048581F" w:rsidRPr="0049727F">
        <w:t>A nearly identical linear relationship is found at the metropolitan</w:t>
      </w:r>
      <w:r w:rsidR="00066AE2">
        <w:t xml:space="preserve"> and neighborhood</w:t>
      </w:r>
      <w:r w:rsidR="0048581F" w:rsidRPr="0049727F">
        <w:t xml:space="preserve"> scale</w:t>
      </w:r>
      <w:r w:rsidR="00066AE2">
        <w:t>s</w:t>
      </w:r>
      <w:r w:rsidR="0048581F" w:rsidRPr="0049727F">
        <w:t>.</w:t>
      </w:r>
    </w:p>
    <w:p w:rsidR="00993C44" w:rsidRPr="0049727F" w:rsidRDefault="00993C44" w:rsidP="004A4DE6"/>
    <w:tbl>
      <w:tblPr>
        <w:tblW w:w="8177" w:type="dxa"/>
        <w:tblBorders>
          <w:top w:val="single" w:sz="4" w:space="0" w:color="auto"/>
          <w:bottom w:val="single" w:sz="4" w:space="0" w:color="auto"/>
        </w:tblBorders>
        <w:tblLook w:val="04A0" w:firstRow="1" w:lastRow="0" w:firstColumn="1" w:lastColumn="0" w:noHBand="0" w:noVBand="1"/>
      </w:tblPr>
      <w:tblGrid>
        <w:gridCol w:w="3425"/>
        <w:gridCol w:w="882"/>
        <w:gridCol w:w="900"/>
        <w:gridCol w:w="900"/>
        <w:gridCol w:w="990"/>
        <w:gridCol w:w="1080"/>
      </w:tblGrid>
      <w:tr w:rsidR="00395B28" w:rsidRPr="0049727F" w:rsidTr="00066AE2">
        <w:trPr>
          <w:trHeight w:val="300"/>
        </w:trPr>
        <w:tc>
          <w:tcPr>
            <w:tcW w:w="3425" w:type="dxa"/>
            <w:tcBorders>
              <w:top w:val="single" w:sz="4" w:space="0" w:color="auto"/>
              <w:bottom w:val="single" w:sz="4" w:space="0" w:color="auto"/>
            </w:tcBorders>
            <w:shd w:val="clear" w:color="auto" w:fill="auto"/>
            <w:noWrap/>
            <w:vAlign w:val="bottom"/>
            <w:hideMark/>
          </w:tcPr>
          <w:p w:rsidR="00395B28" w:rsidRPr="0049727F" w:rsidRDefault="00395B28" w:rsidP="004A4DE6">
            <w:pPr>
              <w:pStyle w:val="Tablebody"/>
            </w:pPr>
          </w:p>
        </w:tc>
        <w:tc>
          <w:tcPr>
            <w:tcW w:w="882"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mean</w:t>
            </w:r>
          </w:p>
        </w:tc>
        <w:tc>
          <w:tcPr>
            <w:tcW w:w="900" w:type="dxa"/>
            <w:tcBorders>
              <w:top w:val="single" w:sz="4" w:space="0" w:color="auto"/>
              <w:bottom w:val="single" w:sz="4" w:space="0" w:color="auto"/>
            </w:tcBorders>
            <w:shd w:val="clear" w:color="auto" w:fill="auto"/>
            <w:noWrap/>
            <w:vAlign w:val="bottom"/>
            <w:hideMark/>
          </w:tcPr>
          <w:p w:rsidR="00395B28" w:rsidRPr="004D59EB" w:rsidRDefault="00977115" w:rsidP="004A4DE6">
            <w:pPr>
              <w:pStyle w:val="TableHeader"/>
              <w:jc w:val="right"/>
              <w:rPr>
                <w:i/>
              </w:rPr>
            </w:pPr>
            <w:r w:rsidRPr="004D59EB">
              <w:rPr>
                <w:i/>
              </w:rPr>
              <w:t>σ</w:t>
            </w:r>
          </w:p>
        </w:tc>
        <w:tc>
          <w:tcPr>
            <w:tcW w:w="900"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min</w:t>
            </w:r>
          </w:p>
        </w:tc>
        <w:tc>
          <w:tcPr>
            <w:tcW w:w="990" w:type="dxa"/>
            <w:tcBorders>
              <w:top w:val="single" w:sz="4" w:space="0" w:color="auto"/>
              <w:bottom w:val="single" w:sz="4" w:space="0" w:color="auto"/>
            </w:tcBorders>
            <w:shd w:val="clear" w:color="auto" w:fill="auto"/>
            <w:noWrap/>
            <w:vAlign w:val="bottom"/>
            <w:hideMark/>
          </w:tcPr>
          <w:p w:rsidR="00395B28" w:rsidRPr="00E81C93" w:rsidRDefault="00E81C93" w:rsidP="004A4DE6">
            <w:pPr>
              <w:pStyle w:val="TableHeader"/>
              <w:jc w:val="right"/>
            </w:pPr>
            <w:r>
              <w:t>median</w:t>
            </w:r>
          </w:p>
        </w:tc>
        <w:tc>
          <w:tcPr>
            <w:tcW w:w="1080"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066AE2">
        <w:trPr>
          <w:trHeight w:val="300"/>
        </w:trPr>
        <w:tc>
          <w:tcPr>
            <w:tcW w:w="3425" w:type="dxa"/>
            <w:tcBorders>
              <w:top w:val="single" w:sz="4" w:space="0" w:color="auto"/>
            </w:tcBorders>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16.703</w:t>
            </w:r>
          </w:p>
        </w:tc>
        <w:tc>
          <w:tcPr>
            <w:tcW w:w="90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107.499</w:t>
            </w:r>
          </w:p>
        </w:tc>
        <w:tc>
          <w:tcPr>
            <w:tcW w:w="90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0.039</w:t>
            </w:r>
          </w:p>
        </w:tc>
        <w:tc>
          <w:tcPr>
            <w:tcW w:w="99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3.918</w:t>
            </w:r>
          </w:p>
        </w:tc>
        <w:tc>
          <w:tcPr>
            <w:tcW w:w="108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 xml:space="preserve">Avg of the avg weighted </w:t>
            </w:r>
            <w:r w:rsidR="004D59EB">
              <w:t>n’hood</w:t>
            </w:r>
            <w:r w:rsidRPr="0049727F">
              <w:t xml:space="preserve">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066AE2">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066AE2">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4D59EB" w:rsidP="004A4DE6">
            <w:pPr>
              <w:pStyle w:val="Tablebody"/>
              <w:jc w:val="right"/>
            </w:pPr>
            <w:r>
              <w:t>162.41</w:t>
            </w:r>
          </w:p>
        </w:tc>
        <w:tc>
          <w:tcPr>
            <w:tcW w:w="900" w:type="dxa"/>
            <w:shd w:val="clear" w:color="auto" w:fill="auto"/>
            <w:noWrap/>
            <w:vAlign w:val="bottom"/>
            <w:hideMark/>
          </w:tcPr>
          <w:p w:rsidR="00E81C93" w:rsidRPr="0049727F" w:rsidRDefault="004D59EB" w:rsidP="004A4DE6">
            <w:pPr>
              <w:pStyle w:val="Tablebody"/>
              <w:jc w:val="right"/>
            </w:pPr>
            <w:r>
              <w:t>81.04</w:t>
            </w:r>
          </w:p>
        </w:tc>
        <w:tc>
          <w:tcPr>
            <w:tcW w:w="900" w:type="dxa"/>
            <w:shd w:val="clear" w:color="auto" w:fill="auto"/>
            <w:noWrap/>
            <w:vAlign w:val="bottom"/>
            <w:hideMark/>
          </w:tcPr>
          <w:p w:rsidR="00E81C93" w:rsidRPr="0049727F" w:rsidRDefault="004D59EB" w:rsidP="004A4DE6">
            <w:pPr>
              <w:pStyle w:val="Tablebody"/>
              <w:jc w:val="right"/>
            </w:pPr>
            <w:r>
              <w:t>25.82</w:t>
            </w:r>
          </w:p>
        </w:tc>
        <w:tc>
          <w:tcPr>
            <w:tcW w:w="990" w:type="dxa"/>
            <w:shd w:val="clear" w:color="auto" w:fill="auto"/>
            <w:noWrap/>
            <w:vAlign w:val="bottom"/>
            <w:hideMark/>
          </w:tcPr>
          <w:p w:rsidR="00E81C93" w:rsidRPr="0049727F" w:rsidRDefault="004D59EB" w:rsidP="004A4DE6">
            <w:pPr>
              <w:pStyle w:val="Tablebody"/>
              <w:jc w:val="right"/>
            </w:pPr>
            <w:r>
              <w:t>145.48</w:t>
            </w:r>
          </w:p>
        </w:tc>
        <w:tc>
          <w:tcPr>
            <w:tcW w:w="1080" w:type="dxa"/>
            <w:shd w:val="clear" w:color="auto" w:fill="auto"/>
            <w:noWrap/>
            <w:vAlign w:val="bottom"/>
            <w:hideMark/>
          </w:tcPr>
          <w:p w:rsidR="00E81C93" w:rsidRPr="0049727F" w:rsidRDefault="004D59EB" w:rsidP="004A4DE6">
            <w:pPr>
              <w:pStyle w:val="Tablebody"/>
              <w:jc w:val="right"/>
            </w:pPr>
            <w:r>
              <w:t>3036.96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004D59EB">
              <w:t>01</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4" w:name="_Toc479517142"/>
      <w:r w:rsidRPr="0049727F">
        <w:t xml:space="preserve">Table </w:t>
      </w:r>
      <w:fldSimple w:instr=" STYLEREF 1 \s ">
        <w:r w:rsidR="00BD4352">
          <w:rPr>
            <w:noProof/>
          </w:rPr>
          <w:t>7</w:t>
        </w:r>
      </w:fldSimple>
      <w:r w:rsidR="00981C16">
        <w:t>.</w:t>
      </w:r>
      <w:fldSimple w:instr=" SEQ Table \* ARABIC \s 1 ">
        <w:r w:rsidR="00BD4352">
          <w:rPr>
            <w:noProof/>
          </w:rPr>
          <w:t>3</w:t>
        </w:r>
      </w:fldSimple>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4"/>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5" w:name="_Toc479517126"/>
      <w:r>
        <w:t xml:space="preserve">Figure </w:t>
      </w:r>
      <w:fldSimple w:instr=" STYLEREF 1 \s ">
        <w:r w:rsidR="00BD4352">
          <w:rPr>
            <w:noProof/>
          </w:rPr>
          <w:t>7</w:t>
        </w:r>
      </w:fldSimple>
      <w:r w:rsidR="00C1717A">
        <w:t>.</w:t>
      </w:r>
      <w:fldSimple w:instr=" SEQ Figure \* ARABIC \s 1 ">
        <w:r w:rsidR="00BD4352">
          <w:rPr>
            <w:noProof/>
          </w:rPr>
          <w:t>5</w:t>
        </w:r>
      </w:fldSimple>
      <w:r>
        <w:t xml:space="preserve">. </w:t>
      </w:r>
      <w:r w:rsidRPr="00A73EE4">
        <w:t>The linear relationship between total street length and number of nodes for 19,655 U</w:t>
      </w:r>
      <w:r w:rsidR="008F40B2">
        <w:t>.</w:t>
      </w:r>
      <w:r w:rsidRPr="00A73EE4">
        <w:t>S</w:t>
      </w:r>
      <w:r w:rsidR="008F40B2">
        <w:t>.</w:t>
      </w:r>
      <w:r w:rsidRPr="00A73EE4">
        <w:t xml:space="preserve"> cities and towns</w:t>
      </w:r>
      <w:r>
        <w:t>.</w:t>
      </w:r>
      <w:bookmarkEnd w:id="195"/>
    </w:p>
    <w:p w:rsidR="00066AE2" w:rsidRDefault="00066AE2" w:rsidP="00066AE2">
      <w:pPr>
        <w:pStyle w:val="Figure"/>
      </w:pPr>
      <w:r>
        <w:drawing>
          <wp:inline distT="0" distB="0" distL="0" distR="0" wp14:anchorId="41C9BBF7" wp14:editId="733CD2A3">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066AE2" w:rsidRDefault="00066AE2" w:rsidP="00066AE2">
      <w:pPr>
        <w:pStyle w:val="Caption"/>
      </w:pPr>
      <w:bookmarkStart w:id="196" w:name="_Toc479517127"/>
      <w:r>
        <w:t xml:space="preserve">Figure </w:t>
      </w:r>
      <w:fldSimple w:instr=" STYLEREF 1 \s ">
        <w:r w:rsidR="00BD4352">
          <w:rPr>
            <w:noProof/>
          </w:rPr>
          <w:t>7</w:t>
        </w:r>
      </w:fldSimple>
      <w:r>
        <w:t>.</w:t>
      </w:r>
      <w:fldSimple w:instr=" SEQ Figure \* ARABIC \s 1 ">
        <w:r w:rsidR="00BD4352">
          <w:rPr>
            <w:noProof/>
          </w:rPr>
          <w:t>6</w:t>
        </w:r>
      </w:fldSimple>
      <w:r>
        <w:t xml:space="preserve">. </w:t>
      </w:r>
      <w:r w:rsidRPr="00D44159">
        <w:t xml:space="preserve">The town of Orleans, Nebraska exhibits a compact grid-like street network </w:t>
      </w:r>
      <w:r w:rsidRPr="00CD760E">
        <w:t xml:space="preserve">archetypal of </w:t>
      </w:r>
      <w:r>
        <w:t>towns across</w:t>
      </w:r>
      <w:r w:rsidRPr="00D44159">
        <w:t xml:space="preserve"> the Great Plains. Municipal extents are shown in gray.</w:t>
      </w:r>
      <w:bookmarkEnd w:id="196"/>
    </w:p>
    <w:p w:rsidR="001D0C7C" w:rsidRPr="0049727F" w:rsidRDefault="008C6462" w:rsidP="004A4DE6">
      <w:r w:rsidRPr="0049727F">
        <w:lastRenderedPageBreak/>
        <w:t xml:space="preserve">Moreover, previous findings (e.g., Masucci et al. 2009) suggest the distribution of street segment lengths in an urban street network follows a power-law distribution. However, we find that these networks </w:t>
      </w:r>
      <w:r w:rsidR="00066AE2">
        <w:t>typically</w:t>
      </w:r>
      <w:r w:rsidRPr="0049727F">
        <w:t xml:space="preserv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w:t>
      </w:r>
      <w:r w:rsidR="00066AE2">
        <w:t xml:space="preserve">truly </w:t>
      </w:r>
      <w:r w:rsidRPr="0049727F">
        <w:t>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w:t>
      </w:r>
      <w:r w:rsidR="008F40B2">
        <w:t>.</w:t>
      </w:r>
      <w:r w:rsidR="00E81C93">
        <w:t>S</w:t>
      </w:r>
      <w:r w:rsidR="008F40B2">
        <w:t>.</w:t>
      </w:r>
      <w:r w:rsidR="00E81C93">
        <w:t xml:space="preserve">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and design history (platting and development during the late </w:t>
      </w:r>
      <w:r w:rsidR="00BD56AF">
        <w:t xml:space="preserve">nineteenth </w:t>
      </w:r>
      <w:r w:rsidR="00E21928" w:rsidRPr="0049727F">
        <w:t>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BD56AF">
        <w:t>twentieth</w:t>
      </w:r>
      <w:r w:rsidR="00BD56AF" w:rsidRPr="0049727F">
        <w:t xml:space="preserve"> </w:t>
      </w:r>
      <w:r w:rsidR="00E21928" w:rsidRPr="0049727F">
        <w:t>century sprawl, circuity, and loops and lollipops</w:t>
      </w:r>
      <w:r w:rsidR="00DB068B" w:rsidRPr="0049727F">
        <w:t xml:space="preserve"> that characterizes </w:t>
      </w:r>
      <w:r w:rsidR="00066AE2">
        <w:t xml:space="preserve">many </w:t>
      </w:r>
      <w:r w:rsidR="00DB068B" w:rsidRPr="0049727F">
        <w:t>cities in California that were settled in the same era but later subjected to substantial sprawl</w:t>
      </w:r>
      <w:r w:rsidR="00E21928" w:rsidRPr="0049727F">
        <w:t>.</w:t>
      </w:r>
      <w:r w:rsidR="00031B79" w:rsidRPr="0049727F">
        <w:t xml:space="preserve"> </w:t>
      </w:r>
    </w:p>
    <w:p w:rsidR="00255E30"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 xml:space="preserve">we find </w:t>
      </w:r>
      <w:r w:rsidR="00066AE2">
        <w:t xml:space="preserve">that </w:t>
      </w:r>
      <w:r w:rsidR="007B09A6" w:rsidRPr="0049727F">
        <w:t>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at the city-scale and then aggregate these cities by state, we find </w:t>
      </w:r>
      <w:r w:rsidR="00066AE2">
        <w:t xml:space="preserve">that </w:t>
      </w:r>
      <w:r w:rsidR="007B09A6" w:rsidRPr="0049727F">
        <w:t xml:space="preserve">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CF168D" w:rsidRDefault="004E005B" w:rsidP="004A4DE6">
      <w:pPr>
        <w:pStyle w:val="Figure"/>
      </w:pPr>
      <w:r>
        <w:lastRenderedPageBreak/>
        <w:drawing>
          <wp:inline distT="0" distB="0" distL="0" distR="0">
            <wp:extent cx="5167471" cy="34671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82444" cy="3477146"/>
                    </a:xfrm>
                    <a:prstGeom prst="rect">
                      <a:avLst/>
                    </a:prstGeom>
                    <a:noFill/>
                    <a:ln>
                      <a:noFill/>
                    </a:ln>
                  </pic:spPr>
                </pic:pic>
              </a:graphicData>
            </a:graphic>
          </wp:inline>
        </w:drawing>
      </w:r>
    </w:p>
    <w:p w:rsidR="00CF168D" w:rsidRDefault="00CF168D" w:rsidP="004A4DE6">
      <w:pPr>
        <w:pStyle w:val="Caption"/>
      </w:pPr>
      <w:bookmarkStart w:id="197" w:name="_Toc479517128"/>
      <w:r>
        <w:t xml:space="preserve">Figure </w:t>
      </w:r>
      <w:fldSimple w:instr=" STYLEREF 1 \s ">
        <w:r w:rsidR="00BD4352">
          <w:rPr>
            <w:noProof/>
          </w:rPr>
          <w:t>7</w:t>
        </w:r>
      </w:fldSimple>
      <w:r w:rsidR="00C1717A">
        <w:t>.</w:t>
      </w:r>
      <w:fldSimple w:instr=" SEQ Figure \* ARABIC \s 1 ">
        <w:r w:rsidR="00BD4352">
          <w:rPr>
            <w:noProof/>
          </w:rPr>
          <w:t>7</w:t>
        </w:r>
      </w:fldSimple>
      <w:r w:rsidR="00CA71E0">
        <w:t>.</w:t>
      </w:r>
      <w:r>
        <w:t xml:space="preserve"> </w:t>
      </w:r>
      <w:r w:rsidRPr="009856D0">
        <w:t>Contiguous U</w:t>
      </w:r>
      <w:r w:rsidR="008F40B2">
        <w:t>.</w:t>
      </w:r>
      <w:r w:rsidRPr="009856D0">
        <w:t>S</w:t>
      </w:r>
      <w:r w:rsidR="008F40B2">
        <w:t>.</w:t>
      </w:r>
      <w:r w:rsidRPr="009856D0">
        <w:t xml:space="preserve"> states by median average number of streets per node in city and town street networks, colored from lowest/least-connected (</w:t>
      </w:r>
      <w:r>
        <w:t>pale yellow</w:t>
      </w:r>
      <w:r w:rsidRPr="009856D0">
        <w:t>) to highest/most-connected (</w:t>
      </w:r>
      <w:r>
        <w:t>dark red</w:t>
      </w:r>
      <w:r w:rsidRPr="009856D0">
        <w:t>).</w:t>
      </w:r>
      <w:bookmarkEnd w:id="197"/>
    </w:p>
    <w:p w:rsidR="0067175A" w:rsidRDefault="004E005B" w:rsidP="004A4DE6">
      <w:pPr>
        <w:pStyle w:val="Figure"/>
      </w:pPr>
      <w:r>
        <w:drawing>
          <wp:inline distT="0" distB="0" distL="0" distR="0">
            <wp:extent cx="4914900" cy="3258192"/>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48135" cy="3280224"/>
                    </a:xfrm>
                    <a:prstGeom prst="rect">
                      <a:avLst/>
                    </a:prstGeom>
                    <a:noFill/>
                    <a:ln>
                      <a:noFill/>
                    </a:ln>
                  </pic:spPr>
                </pic:pic>
              </a:graphicData>
            </a:graphic>
          </wp:inline>
        </w:drawing>
      </w:r>
    </w:p>
    <w:p w:rsidR="00255E30" w:rsidRDefault="0067175A" w:rsidP="004A4DE6">
      <w:pPr>
        <w:pStyle w:val="Caption"/>
      </w:pPr>
      <w:bookmarkStart w:id="198" w:name="_Toc479517129"/>
      <w:r>
        <w:t xml:space="preserve">Figure </w:t>
      </w:r>
      <w:fldSimple w:instr=" STYLEREF 1 \s ">
        <w:r w:rsidR="00BD4352">
          <w:rPr>
            <w:noProof/>
          </w:rPr>
          <w:t>7</w:t>
        </w:r>
      </w:fldSimple>
      <w:r w:rsidR="00C1717A">
        <w:t>.</w:t>
      </w:r>
      <w:fldSimple w:instr=" SEQ Figure \* ARABIC \s 1 ">
        <w:r w:rsidR="00BD4352">
          <w:rPr>
            <w:noProof/>
          </w:rPr>
          <w:t>8</w:t>
        </w:r>
      </w:fldSimple>
      <w:r w:rsidR="00CA71E0">
        <w:t>.</w:t>
      </w:r>
      <w:r>
        <w:t xml:space="preserve"> </w:t>
      </w:r>
      <w:r w:rsidRPr="00AE4E54">
        <w:t>Contiguous U</w:t>
      </w:r>
      <w:r w:rsidR="008F40B2">
        <w:t>.</w:t>
      </w:r>
      <w:r w:rsidRPr="00AE4E54">
        <w:t>S</w:t>
      </w:r>
      <w:r w:rsidR="008F40B2">
        <w:t>.</w:t>
      </w:r>
      <w:r w:rsidRPr="00AE4E54">
        <w:t xml:space="preserve">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8"/>
    </w:p>
    <w:p w:rsidR="00066AE2" w:rsidRPr="00066AE2" w:rsidRDefault="00066AE2" w:rsidP="00066AE2">
      <w:r w:rsidRPr="0049727F">
        <w:lastRenderedPageBreak/>
        <w:t>Municipal boundaries vary greatly in their extents around the built-up area. For example, while Rhode Island averages 56 intersections/km</w:t>
      </w:r>
      <w:r w:rsidRPr="0049727F">
        <w:rPr>
          <w:vertAlign w:val="superscript"/>
        </w:rPr>
        <w:t>2</w:t>
      </w:r>
      <w:r w:rsidRPr="0049727F">
        <w:t xml:space="preserve"> in its cities and towns, Alaska averages only 1.3. This is an artifact of Alaska’s municipal boundaries often extending </w:t>
      </w:r>
      <w:r>
        <w:t xml:space="preserve">thousands of square kilometers </w:t>
      </w:r>
      <w:r w:rsidRPr="0049727F">
        <w:t xml:space="preserve">beyond the </w:t>
      </w:r>
      <w:r>
        <w:t xml:space="preserve">actual </w:t>
      </w:r>
      <w:r w:rsidRPr="0049727F">
        <w:t xml:space="preserve">built-up area. In fact, Alaska has four </w:t>
      </w:r>
      <w:r w:rsidRPr="0049727F">
        <w:rPr>
          <w:i/>
        </w:rPr>
        <w:t>cities</w:t>
      </w:r>
      <w:r w:rsidRPr="0049727F">
        <w:t xml:space="preserve"> (Anchorage, Juneau, Sitka, and Wrangell) with such large municipal extents that their land areas exceed that of the </w:t>
      </w:r>
      <w:r w:rsidRPr="0049727F">
        <w:rPr>
          <w:i/>
        </w:rPr>
        <w:t>state</w:t>
      </w:r>
      <w:r w:rsidRPr="0049727F">
        <w:t xml:space="preserve"> of Rhode Island.</w:t>
      </w:r>
      <w:r>
        <w:t xml:space="preserve"> These state-level aggregations of municipal-scale street network characteristics show clear variation across the country that reflect topography, economies, culture, planning paradigms, and settlement eras. But they also aggregate and thus obfuscate the variation </w:t>
      </w:r>
      <w:r w:rsidRPr="00444943">
        <w:t>within</w:t>
      </w:r>
      <w:r>
        <w:t xml:space="preserve"> each state and within each city. To explore these smaller-scale differences, the following section examines street networks at the neighborhood scale.</w:t>
      </w:r>
    </w:p>
    <w:tbl>
      <w:tblPr>
        <w:tblW w:w="5179" w:type="dxa"/>
        <w:tblInd w:w="108" w:type="dxa"/>
        <w:tblBorders>
          <w:top w:val="single" w:sz="4" w:space="0" w:color="auto"/>
          <w:bottom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066AE2">
        <w:trPr>
          <w:trHeight w:val="300"/>
        </w:trPr>
        <w:tc>
          <w:tcPr>
            <w:tcW w:w="709" w:type="dxa"/>
            <w:tcBorders>
              <w:top w:val="single" w:sz="4" w:space="0" w:color="auto"/>
              <w:bottom w:val="single" w:sz="4" w:space="0" w:color="auto"/>
            </w:tcBorders>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Intersect</w:t>
            </w:r>
          </w:p>
          <w:p w:rsidR="00F859F1" w:rsidRDefault="00F859F1" w:rsidP="00066AE2">
            <w:pPr>
              <w:pStyle w:val="TableHeader"/>
              <w:jc w:val="right"/>
            </w:pPr>
            <w:r>
              <w:t>density</w:t>
            </w:r>
          </w:p>
          <w:p w:rsidR="00F859F1" w:rsidRPr="005733E1" w:rsidRDefault="00F859F1" w:rsidP="00066AE2">
            <w:pPr>
              <w:pStyle w:val="TableHeader"/>
              <w:jc w:val="right"/>
            </w:pPr>
            <w:r>
              <w:t>(per km</w:t>
            </w:r>
            <w:r w:rsidRPr="00F859F1">
              <w:rPr>
                <w:vertAlign w:val="superscript"/>
              </w:rPr>
              <w:t>2</w:t>
            </w:r>
            <w:r>
              <w:t>)</w:t>
            </w:r>
          </w:p>
        </w:tc>
        <w:tc>
          <w:tcPr>
            <w:tcW w:w="1241"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 streets</w:t>
            </w:r>
          </w:p>
          <w:p w:rsidR="00F859F1" w:rsidRPr="005733E1" w:rsidRDefault="00F859F1" w:rsidP="00066AE2">
            <w:pPr>
              <w:pStyle w:val="TableHeader"/>
              <w:jc w:val="right"/>
            </w:pPr>
            <w:r>
              <w:t>per node</w:t>
            </w:r>
          </w:p>
        </w:tc>
        <w:tc>
          <w:tcPr>
            <w:tcW w:w="956"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w:t>
            </w:r>
          </w:p>
          <w:p w:rsidR="00F859F1" w:rsidRPr="005733E1" w:rsidRDefault="00F859F1" w:rsidP="00066AE2">
            <w:pPr>
              <w:pStyle w:val="TableHeader"/>
              <w:jc w:val="right"/>
            </w:pPr>
            <w:r>
              <w:t>circuity</w:t>
            </w:r>
          </w:p>
        </w:tc>
        <w:tc>
          <w:tcPr>
            <w:tcW w:w="1164"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 street</w:t>
            </w:r>
          </w:p>
          <w:p w:rsidR="00F859F1" w:rsidRDefault="00F859F1" w:rsidP="00066AE2">
            <w:pPr>
              <w:pStyle w:val="TableHeader"/>
              <w:jc w:val="right"/>
            </w:pPr>
            <w:r>
              <w:t>segment</w:t>
            </w:r>
          </w:p>
          <w:p w:rsidR="00F859F1" w:rsidRPr="005733E1" w:rsidRDefault="00F859F1" w:rsidP="00066AE2">
            <w:pPr>
              <w:pStyle w:val="TableHeader"/>
              <w:jc w:val="right"/>
            </w:pPr>
            <w:r>
              <w:t>length</w:t>
            </w:r>
            <w:r w:rsidR="00066AE2">
              <w:t xml:space="preserve"> (m)</w:t>
            </w:r>
          </w:p>
        </w:tc>
      </w:tr>
      <w:tr w:rsidR="00395B28" w:rsidRPr="0049727F" w:rsidTr="00066AE2">
        <w:trPr>
          <w:trHeight w:val="300"/>
        </w:trPr>
        <w:tc>
          <w:tcPr>
            <w:tcW w:w="709" w:type="dxa"/>
            <w:tcBorders>
              <w:top w:val="single" w:sz="4" w:space="0" w:color="auto"/>
            </w:tcBorders>
            <w:shd w:val="clear" w:color="auto" w:fill="auto"/>
            <w:noWrap/>
            <w:vAlign w:val="bottom"/>
            <w:hideMark/>
          </w:tcPr>
          <w:p w:rsidR="00395B28" w:rsidRPr="0049727F" w:rsidRDefault="00395B28" w:rsidP="004A4DE6">
            <w:pPr>
              <w:pStyle w:val="Tablebody"/>
            </w:pPr>
            <w:r w:rsidRPr="0049727F">
              <w:t>AK</w:t>
            </w:r>
          </w:p>
        </w:tc>
        <w:tc>
          <w:tcPr>
            <w:tcW w:w="1109"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1.28</w:t>
            </w:r>
          </w:p>
        </w:tc>
        <w:tc>
          <w:tcPr>
            <w:tcW w:w="1241"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2.43</w:t>
            </w:r>
          </w:p>
        </w:tc>
        <w:tc>
          <w:tcPr>
            <w:tcW w:w="956"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9" w:name="_Toc479517143"/>
      <w:r w:rsidRPr="0049727F">
        <w:t xml:space="preserve">Table </w:t>
      </w:r>
      <w:fldSimple w:instr=" STYLEREF 1 \s ">
        <w:r w:rsidR="00BD4352">
          <w:rPr>
            <w:noProof/>
          </w:rPr>
          <w:t>7</w:t>
        </w:r>
      </w:fldSimple>
      <w:r w:rsidR="00981C16">
        <w:t>.</w:t>
      </w:r>
      <w:fldSimple w:instr=" SEQ Table \* ARABIC \s 1 ">
        <w:r w:rsidR="00BD4352">
          <w:rPr>
            <w:noProof/>
          </w:rPr>
          <w:t>4</w:t>
        </w:r>
      </w:fldSimple>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w:t>
      </w:r>
      <w:r w:rsidR="008F40B2">
        <w:t>.</w:t>
      </w:r>
      <w:r w:rsidRPr="0049727F">
        <w:t>S.</w:t>
      </w:r>
      <w:r w:rsidR="00E81C93">
        <w:t xml:space="preserve"> For definitions and </w:t>
      </w:r>
      <w:r w:rsidR="00F357B2">
        <w:t xml:space="preserve">interpretation </w:t>
      </w:r>
      <w:r w:rsidR="00E81C93">
        <w:t>of these measures, see Table 5.1 in chapter 5 and section 4.4 in chapter 4.</w:t>
      </w:r>
      <w:bookmarkEnd w:id="199"/>
    </w:p>
    <w:p w:rsidR="001D0C7C" w:rsidRPr="0049727F" w:rsidRDefault="001D0C7C" w:rsidP="0077058A">
      <w:pPr>
        <w:pStyle w:val="Heading2"/>
      </w:pPr>
      <w:bookmarkStart w:id="200" w:name="_Toc475721787"/>
      <w:bookmarkStart w:id="201" w:name="_Toc479517078"/>
      <w:r w:rsidRPr="0049727F">
        <w:t>Analysis of Neighborhood-Scale Street Networks</w:t>
      </w:r>
      <w:bookmarkEnd w:id="200"/>
      <w:bookmarkEnd w:id="201"/>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w:t>
      </w:r>
      <w:r w:rsidR="00D04D9E">
        <w:t>f</w:t>
      </w:r>
      <w:r w:rsidR="0048581F" w:rsidRPr="0049727F">
        <w:t xml:space="preserve"> the network in terms of density, resilience, and connectedness. While the metropolitan scale captures the emergent character of the wider region’s complex system, and the municipal scale captures planning decisions made by a single city government, the neighborhood </w:t>
      </w:r>
      <w:r w:rsidR="0048581F" w:rsidRPr="0049727F">
        <w:lastRenderedPageBreak/>
        <w:t>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010" w:type="dxa"/>
        <w:tblInd w:w="108" w:type="dxa"/>
        <w:tblBorders>
          <w:top w:val="single" w:sz="4" w:space="0" w:color="auto"/>
          <w:bottom w:val="single" w:sz="4" w:space="0" w:color="auto"/>
        </w:tblBorders>
        <w:tblLook w:val="04A0" w:firstRow="1" w:lastRow="0" w:firstColumn="1" w:lastColumn="0" w:noHBand="0" w:noVBand="1"/>
      </w:tblPr>
      <w:tblGrid>
        <w:gridCol w:w="3425"/>
        <w:gridCol w:w="972"/>
        <w:gridCol w:w="879"/>
        <w:gridCol w:w="900"/>
        <w:gridCol w:w="900"/>
        <w:gridCol w:w="934"/>
      </w:tblGrid>
      <w:tr w:rsidR="009F2106" w:rsidRPr="0049727F" w:rsidTr="00D04D9E">
        <w:trPr>
          <w:trHeight w:val="300"/>
        </w:trPr>
        <w:tc>
          <w:tcPr>
            <w:tcW w:w="3425"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pPr>
          </w:p>
        </w:tc>
        <w:tc>
          <w:tcPr>
            <w:tcW w:w="972"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mean</w:t>
            </w:r>
          </w:p>
        </w:tc>
        <w:tc>
          <w:tcPr>
            <w:tcW w:w="879" w:type="dxa"/>
            <w:tcBorders>
              <w:top w:val="single" w:sz="4" w:space="0" w:color="auto"/>
              <w:bottom w:val="single" w:sz="4" w:space="0" w:color="auto"/>
            </w:tcBorders>
            <w:shd w:val="clear" w:color="auto" w:fill="auto"/>
            <w:noWrap/>
            <w:vAlign w:val="bottom"/>
            <w:hideMark/>
          </w:tcPr>
          <w:p w:rsidR="009F2106" w:rsidRPr="004D59EB" w:rsidRDefault="005733E1" w:rsidP="004A4DE6">
            <w:pPr>
              <w:pStyle w:val="TableHeader"/>
              <w:jc w:val="right"/>
              <w:rPr>
                <w:i/>
              </w:rPr>
            </w:pPr>
            <w:r w:rsidRPr="004D59EB">
              <w:rPr>
                <w:i/>
              </w:rPr>
              <w:t>σ</w:t>
            </w:r>
          </w:p>
        </w:tc>
        <w:tc>
          <w:tcPr>
            <w:tcW w:w="900"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min</w:t>
            </w:r>
          </w:p>
        </w:tc>
        <w:tc>
          <w:tcPr>
            <w:tcW w:w="900" w:type="dxa"/>
            <w:tcBorders>
              <w:top w:val="single" w:sz="4" w:space="0" w:color="auto"/>
              <w:bottom w:val="single" w:sz="4" w:space="0" w:color="auto"/>
            </w:tcBorders>
            <w:shd w:val="clear" w:color="auto" w:fill="auto"/>
            <w:noWrap/>
            <w:vAlign w:val="bottom"/>
            <w:hideMark/>
          </w:tcPr>
          <w:p w:rsidR="009F2106" w:rsidRPr="0049727F" w:rsidRDefault="00273C15" w:rsidP="004A4DE6">
            <w:pPr>
              <w:pStyle w:val="TableHeader"/>
              <w:jc w:val="right"/>
            </w:pPr>
            <w:r>
              <w:t>median</w:t>
            </w:r>
          </w:p>
        </w:tc>
        <w:tc>
          <w:tcPr>
            <w:tcW w:w="934"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D04D9E">
        <w:trPr>
          <w:trHeight w:val="300"/>
        </w:trPr>
        <w:tc>
          <w:tcPr>
            <w:tcW w:w="3425" w:type="dxa"/>
            <w:tcBorders>
              <w:top w:val="single" w:sz="4" w:space="0" w:color="auto"/>
            </w:tcBorders>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5.322</w:t>
            </w:r>
          </w:p>
        </w:tc>
        <w:tc>
          <w:tcPr>
            <w:tcW w:w="879"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15.463</w:t>
            </w:r>
          </w:p>
        </w:tc>
        <w:tc>
          <w:tcPr>
            <w:tcW w:w="900"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0.008</w:t>
            </w:r>
          </w:p>
        </w:tc>
        <w:tc>
          <w:tcPr>
            <w:tcW w:w="900"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1.738</w:t>
            </w:r>
          </w:p>
        </w:tc>
        <w:tc>
          <w:tcPr>
            <w:tcW w:w="934"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34"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 xml:space="preserve">Avg of the avg weighted </w:t>
            </w:r>
            <w:r w:rsidR="004D59EB">
              <w:t>n’hood</w:t>
            </w:r>
            <w:r w:rsidRPr="0049727F">
              <w:t xml:space="preserve">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34"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34"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34"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34"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34"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34" w:type="dxa"/>
            <w:shd w:val="clear" w:color="auto" w:fill="auto"/>
            <w:noWrap/>
            <w:vAlign w:val="bottom"/>
            <w:hideMark/>
          </w:tcPr>
          <w:p w:rsidR="00273C15" w:rsidRPr="0049727F" w:rsidRDefault="00572FCA" w:rsidP="004A4DE6">
            <w:pPr>
              <w:pStyle w:val="Tablebody"/>
              <w:jc w:val="right"/>
            </w:pPr>
            <w:r>
              <w:t>59.939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34"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34"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34"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34"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D04D9E">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34"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D04D9E">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34"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34"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34"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34"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34" w:type="dxa"/>
            <w:shd w:val="clear" w:color="auto" w:fill="auto"/>
            <w:noWrap/>
            <w:vAlign w:val="bottom"/>
            <w:hideMark/>
          </w:tcPr>
          <w:p w:rsidR="00273C15" w:rsidRPr="0049727F" w:rsidRDefault="00097C0D" w:rsidP="004A4DE6">
            <w:pPr>
              <w:pStyle w:val="Tablebody"/>
              <w:jc w:val="right"/>
            </w:pPr>
            <w:r>
              <w:t>33.737</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4D59EB" w:rsidP="004A4DE6">
            <w:pPr>
              <w:pStyle w:val="Tablebody"/>
              <w:jc w:val="right"/>
            </w:pPr>
            <w:r>
              <w:t>143.66</w:t>
            </w:r>
          </w:p>
        </w:tc>
        <w:tc>
          <w:tcPr>
            <w:tcW w:w="879" w:type="dxa"/>
            <w:shd w:val="clear" w:color="auto" w:fill="auto"/>
            <w:noWrap/>
            <w:vAlign w:val="bottom"/>
            <w:hideMark/>
          </w:tcPr>
          <w:p w:rsidR="00273C15" w:rsidRPr="0049727F" w:rsidRDefault="004D59EB" w:rsidP="004A4DE6">
            <w:pPr>
              <w:pStyle w:val="Tablebody"/>
              <w:jc w:val="right"/>
            </w:pPr>
            <w:r>
              <w:t>60.02</w:t>
            </w:r>
          </w:p>
        </w:tc>
        <w:tc>
          <w:tcPr>
            <w:tcW w:w="900" w:type="dxa"/>
            <w:shd w:val="clear" w:color="auto" w:fill="auto"/>
            <w:noWrap/>
            <w:vAlign w:val="bottom"/>
            <w:hideMark/>
          </w:tcPr>
          <w:p w:rsidR="00273C15" w:rsidRPr="0049727F" w:rsidRDefault="004D59EB" w:rsidP="004A4DE6">
            <w:pPr>
              <w:pStyle w:val="Tablebody"/>
              <w:jc w:val="right"/>
            </w:pPr>
            <w:r>
              <w:t>7.38</w:t>
            </w:r>
          </w:p>
        </w:tc>
        <w:tc>
          <w:tcPr>
            <w:tcW w:w="900" w:type="dxa"/>
            <w:shd w:val="clear" w:color="auto" w:fill="auto"/>
            <w:noWrap/>
            <w:vAlign w:val="bottom"/>
            <w:hideMark/>
          </w:tcPr>
          <w:p w:rsidR="00273C15" w:rsidRPr="0049727F" w:rsidRDefault="004D59EB" w:rsidP="004A4DE6">
            <w:pPr>
              <w:pStyle w:val="Tablebody"/>
              <w:jc w:val="right"/>
            </w:pPr>
            <w:r>
              <w:t>134.88</w:t>
            </w:r>
          </w:p>
        </w:tc>
        <w:tc>
          <w:tcPr>
            <w:tcW w:w="934" w:type="dxa"/>
            <w:shd w:val="clear" w:color="auto" w:fill="auto"/>
            <w:noWrap/>
            <w:vAlign w:val="bottom"/>
            <w:hideMark/>
          </w:tcPr>
          <w:p w:rsidR="00273C15" w:rsidRPr="0049727F" w:rsidRDefault="004D59EB" w:rsidP="004A4DE6">
            <w:pPr>
              <w:pStyle w:val="Tablebody"/>
              <w:jc w:val="right"/>
            </w:pPr>
            <w:r>
              <w:t>2231.33</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34"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34"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34"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202" w:name="_Toc479517144"/>
      <w:r w:rsidRPr="0049727F">
        <w:t xml:space="preserve">Table </w:t>
      </w:r>
      <w:fldSimple w:instr=" STYLEREF 1 \s ">
        <w:r w:rsidR="00BD4352">
          <w:rPr>
            <w:noProof/>
          </w:rPr>
          <w:t>7</w:t>
        </w:r>
      </w:fldSimple>
      <w:r w:rsidR="00981C16">
        <w:t>.</w:t>
      </w:r>
      <w:fldSimple w:instr=" SEQ Table \* ARABIC \s 1 ">
        <w:r w:rsidR="00BD4352">
          <w:rPr>
            <w:noProof/>
          </w:rPr>
          <w:t>5</w:t>
        </w:r>
      </w:fldSimple>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202"/>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w:t>
      </w:r>
      <w:r w:rsidRPr="0049727F">
        <w:lastRenderedPageBreak/>
        <w:t xml:space="preserve">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067CEB">
        <w:t>.</w:t>
      </w:r>
    </w:p>
    <w:p w:rsidR="009F2106" w:rsidRDefault="00DC0739" w:rsidP="004A4DE6">
      <w:r w:rsidRPr="0049727F">
        <w:t xml:space="preserve">Nationwide, the typical neighborhood averages 2.9 streets per </w:t>
      </w:r>
      <w:r w:rsidR="0000051D">
        <w:t>node</w:t>
      </w:r>
      <w:r w:rsidRPr="0049727F">
        <w:t>, reflecting the prevalence of 3-way intersections in the U</w:t>
      </w:r>
      <w:r w:rsidR="008F40B2">
        <w:t>.</w:t>
      </w:r>
      <w:r w:rsidRPr="0049727F">
        <w:t>S</w:t>
      </w:r>
      <w:r w:rsidR="008F40B2">
        <w:t>.</w:t>
      </w:r>
      <w:r w:rsidRPr="0049727F">
        <w:t>, discussed earlier.</w:t>
      </w:r>
      <w:r w:rsidR="003B7D94">
        <w:t xml:space="preserve"> T</w:t>
      </w:r>
      <w:r w:rsidR="009912E3" w:rsidRPr="0049727F">
        <w:t xml:space="preserve">he median proportions of each node type are 14.5% for </w:t>
      </w:r>
      <w:r w:rsidR="001A3900">
        <w:t>dead-end</w:t>
      </w:r>
      <w:r w:rsidR="009912E3" w:rsidRPr="0049727F">
        <w:t>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993C44" w:rsidRDefault="00993C44" w:rsidP="004A4DE6"/>
    <w:p w:rsidR="00D04D9E" w:rsidRDefault="00D04D9E" w:rsidP="00D04D9E">
      <w:pPr>
        <w:pStyle w:val="Figure"/>
      </w:pPr>
      <w:r>
        <w:drawing>
          <wp:inline distT="0" distB="0" distL="0" distR="0" wp14:anchorId="484C5107" wp14:editId="32CD64C4">
            <wp:extent cx="3645848" cy="3581400"/>
            <wp:effectExtent l="0" t="0" r="0" b="0"/>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66897" cy="3602077"/>
                    </a:xfrm>
                    <a:prstGeom prst="rect">
                      <a:avLst/>
                    </a:prstGeom>
                    <a:noFill/>
                    <a:ln>
                      <a:noFill/>
                    </a:ln>
                  </pic:spPr>
                </pic:pic>
              </a:graphicData>
            </a:graphic>
          </wp:inline>
        </w:drawing>
      </w:r>
    </w:p>
    <w:p w:rsidR="00D04D9E" w:rsidRDefault="00D04D9E" w:rsidP="00D04D9E">
      <w:pPr>
        <w:pStyle w:val="Caption"/>
      </w:pPr>
      <w:bookmarkStart w:id="203" w:name="_Toc479517130"/>
      <w:r>
        <w:t xml:space="preserve">Figure </w:t>
      </w:r>
      <w:fldSimple w:instr=" STYLEREF 1 \s ">
        <w:r w:rsidR="00BD4352">
          <w:rPr>
            <w:noProof/>
          </w:rPr>
          <w:t>7</w:t>
        </w:r>
      </w:fldSimple>
      <w:r>
        <w:t>.</w:t>
      </w:r>
      <w:fldSimple w:instr=" SEQ Figure \* ARABIC \s 1 ">
        <w:r w:rsidR="00BD4352">
          <w:rPr>
            <w:noProof/>
          </w:rPr>
          <w:t>9</w:t>
        </w:r>
      </w:fldSimple>
      <w:r>
        <w:t xml:space="preserve">. </w:t>
      </w:r>
      <w:r w:rsidRPr="00435861">
        <w:t>Relationship between total street length and number of nodes in neighborhood-scale street networks.</w:t>
      </w:r>
      <w:bookmarkEnd w:id="203"/>
    </w:p>
    <w:p w:rsidR="001D0C7C" w:rsidRDefault="009912E3" w:rsidP="004A4DE6">
      <w:r w:rsidRPr="0049727F">
        <w:lastRenderedPageBreak/>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D04D9E">
        <w:t xml:space="preserve">. </w:t>
      </w:r>
      <w:r w:rsidR="00003627" w:rsidRPr="0049727F">
        <w:t xml:space="preserve">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D04D9E" w:rsidRDefault="00D04D9E" w:rsidP="00D04D9E">
      <w:r>
        <w:rPr>
          <w:noProof/>
        </w:rPr>
        <w:drawing>
          <wp:inline distT="0" distB="0" distL="0" distR="0" wp14:anchorId="0584FD51" wp14:editId="59F6C106">
            <wp:extent cx="5553075" cy="3886261"/>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5206" cy="3936741"/>
                    </a:xfrm>
                    <a:prstGeom prst="rect">
                      <a:avLst/>
                    </a:prstGeom>
                    <a:noFill/>
                    <a:ln>
                      <a:noFill/>
                    </a:ln>
                  </pic:spPr>
                </pic:pic>
              </a:graphicData>
            </a:graphic>
          </wp:inline>
        </w:drawing>
      </w:r>
    </w:p>
    <w:p w:rsidR="00D04D9E" w:rsidRPr="0049727F" w:rsidRDefault="00D04D9E" w:rsidP="00D04D9E">
      <w:pPr>
        <w:pStyle w:val="Caption"/>
      </w:pPr>
      <w:bookmarkStart w:id="204" w:name="_Toc479517131"/>
      <w:r>
        <w:t xml:space="preserve">Figure </w:t>
      </w:r>
      <w:fldSimple w:instr=" STYLEREF 1 \s ">
        <w:r w:rsidR="00BD4352">
          <w:rPr>
            <w:noProof/>
          </w:rPr>
          <w:t>7</w:t>
        </w:r>
      </w:fldSimple>
      <w:r>
        <w:t>.</w:t>
      </w:r>
      <w:fldSimple w:instr=" SEQ Figure \* ARABIC \s 1 ">
        <w:r w:rsidR="00BD4352">
          <w:rPr>
            <w:noProof/>
          </w:rPr>
          <w:t>10</w:t>
        </w:r>
      </w:fldSimple>
      <w:r>
        <w:t>. Square-mile c</w:t>
      </w:r>
      <w:r>
        <w:rPr>
          <w:noProof/>
        </w:rPr>
        <w:t>omparisons of central cities and their suburbs. A: top, central Philadelphia; bottom, suburban King of Prussia. B: top, central Portland; bottom, suburban Beaverton. C: top, central San Francisco; bottom, suburban Concord.</w:t>
      </w:r>
      <w:bookmarkEnd w:id="204"/>
    </w:p>
    <w:p w:rsidR="00067CEB" w:rsidRPr="0049727F" w:rsidRDefault="00067CEB" w:rsidP="00067CEB">
      <w:r>
        <w:lastRenderedPageBreak/>
        <w:t>For comparison, Figure 7.10 compares one square mile of the centers of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 suggesting that land use and an era’s prevailing design paradigm is paramount to geographical localism and regional context. The top row of Figure 7.10 represents an era of urban planning and development that preceded the automobile, while the bottom row reflects the exclusionary zoning and mid-late twentieth</w:t>
      </w:r>
      <w:r w:rsidRPr="0049727F">
        <w:t xml:space="preserve"> </w:t>
      </w:r>
      <w:r>
        <w:t xml:space="preserve">century era of automobility in residential suburb design – namely the “loops and lollipops” and the “lollipops on a stick” design patterns identified by Southworth and Ben-Joseph (1997). </w:t>
      </w:r>
    </w:p>
    <w:p w:rsidR="001D0C7C" w:rsidRPr="0049727F" w:rsidRDefault="001D0C7C" w:rsidP="0077058A">
      <w:pPr>
        <w:pStyle w:val="Heading2"/>
      </w:pPr>
      <w:bookmarkStart w:id="205" w:name="_Toc475721788"/>
      <w:bookmarkStart w:id="206" w:name="_Toc479517079"/>
      <w:r w:rsidRPr="0049727F">
        <w:t>Neighborhood-Scale Analysis of San Francisco</w:t>
      </w:r>
      <w:bookmarkEnd w:id="205"/>
      <w:bookmarkEnd w:id="206"/>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w:t>
      </w:r>
      <w:r w:rsidR="00D04D9E">
        <w:t>s</w:t>
      </w:r>
      <w:r w:rsidR="00420F70">
        <w:t xml:space="preserve">.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D04D9E">
        <w:t xml:space="preserve"> easy proximity to</w:t>
      </w:r>
      <w:r w:rsidR="00111B34">
        <w:t xml:space="preserve"> its downtown (Brandi 2014).</w:t>
      </w:r>
      <w:r w:rsidR="00E36452">
        <w:t xml:space="preserve"> Toward the upper-right, the central neighborhoods of San Francisco feature some of its oldest and densest development. Despite their hilly topography, planners draped an orthogonal grid street network across these neighborhoods, irrespective of terrain (Cole 2014). </w:t>
      </w:r>
    </w:p>
    <w:p w:rsidR="00D04D9E" w:rsidRDefault="00D04D9E" w:rsidP="004A4DE6">
      <w:r>
        <w:t>In contrast, modern Diamond Heights was re-platted in the 1950s in harmony with its topography – under the auspices of the California Redevelopment Act – and has a street network that curves along its hillsides (Board of Supervisors 1955; see also Hu 2013; Siodla 2015). West of these hills, in the early twentieth</w:t>
      </w:r>
      <w:r w:rsidRPr="0049727F">
        <w:t xml:space="preserve"> </w:t>
      </w:r>
      <w:r>
        <w:t xml:space="preserve">century, urban planners opened the Twin Peaks Tunnel, the Sunset Tunnel, and the N-Judah line to expose large swaths of </w:t>
      </w:r>
      <w:r>
        <w:lastRenderedPageBreak/>
        <w:t>western San Francisco to development (Nolte 2009). Some of these new neighborhoods, such as the working-class Sunset District, were designed with a simple orthogonal grid and consistent, small lot sizes. Others, such as the wealthy St. Francis Wood (at the west end of West Twin Peaks) were designed as wealthy Garden Cities-inspired residence parks, in the mold of Seacliff. These histories, economic drivers, planning decisions, and design paradigms can still be seen inscribed in the urban form and its street network in Figure 7.11.</w:t>
      </w:r>
    </w:p>
    <w:p w:rsidR="00D04D9E" w:rsidRDefault="00D04D9E" w:rsidP="004A4DE6"/>
    <w:p w:rsidR="00993C44" w:rsidRDefault="00993C44" w:rsidP="00993C44">
      <w:pPr>
        <w:spacing w:after="0"/>
      </w:pPr>
    </w:p>
    <w:p w:rsidR="00067CEB" w:rsidRDefault="00067CEB" w:rsidP="00067CEB">
      <w:r>
        <w:rPr>
          <w:noProof/>
        </w:rPr>
        <w:drawing>
          <wp:inline distT="0" distB="0" distL="0" distR="0" wp14:anchorId="0936529D" wp14:editId="040BF767">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067CEB" w:rsidRDefault="00067CEB" w:rsidP="00067CEB">
      <w:pPr>
        <w:pStyle w:val="Caption"/>
      </w:pPr>
      <w:bookmarkStart w:id="207" w:name="_Toc479517132"/>
      <w:r>
        <w:t xml:space="preserve">Figure </w:t>
      </w:r>
      <w:fldSimple w:instr=" STYLEREF 1 \s ">
        <w:r w:rsidR="00BD4352">
          <w:rPr>
            <w:noProof/>
          </w:rPr>
          <w:t>7</w:t>
        </w:r>
      </w:fldSimple>
      <w:r>
        <w:t>.</w:t>
      </w:r>
      <w:fldSimple w:instr=" SEQ Figure \* ARABIC \s 1 ">
        <w:r w:rsidR="00BD4352">
          <w:rPr>
            <w:noProof/>
          </w:rPr>
          <w:t>11</w:t>
        </w:r>
      </w:fldSimple>
      <w:r>
        <w:t>. The neighborhoods and street network of San Francisco, California. Note that the Presidio and Golden Gate Park are excluded from any neighborhood’s boundary, and thus from the quantitative analysis in this section.</w:t>
      </w:r>
      <w:bookmarkEnd w:id="207"/>
    </w:p>
    <w:tbl>
      <w:tblPr>
        <w:tblW w:w="8838" w:type="dxa"/>
        <w:tblBorders>
          <w:top w:val="single" w:sz="4" w:space="0" w:color="auto"/>
          <w:bottom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D04D9E">
        <w:trPr>
          <w:trHeight w:val="300"/>
        </w:trPr>
        <w:tc>
          <w:tcPr>
            <w:tcW w:w="2062"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p>
        </w:tc>
        <w:tc>
          <w:tcPr>
            <w:tcW w:w="690" w:type="dxa"/>
            <w:tcBorders>
              <w:top w:val="single" w:sz="4" w:space="0" w:color="auto"/>
              <w:bottom w:val="single" w:sz="4" w:space="0" w:color="auto"/>
            </w:tcBorders>
            <w:shd w:val="clear" w:color="auto" w:fill="auto"/>
            <w:noWrap/>
            <w:vAlign w:val="bottom"/>
            <w:hideMark/>
          </w:tcPr>
          <w:p w:rsidR="00254A4B" w:rsidRPr="0049727F" w:rsidRDefault="008324B0" w:rsidP="00B021E0">
            <w:pPr>
              <w:pStyle w:val="TableHeader"/>
              <w:jc w:val="right"/>
            </w:pPr>
            <w:r>
              <w:t>A</w:t>
            </w:r>
            <w:r w:rsidR="00254A4B" w:rsidRPr="0049727F">
              <w:t>rea</w:t>
            </w:r>
          </w:p>
          <w:p w:rsidR="00254A4B" w:rsidRPr="0049727F" w:rsidRDefault="008324B0" w:rsidP="00B021E0">
            <w:pPr>
              <w:pStyle w:val="TableHeader"/>
              <w:jc w:val="right"/>
            </w:pPr>
            <w:r>
              <w:t>(</w:t>
            </w:r>
            <w:r w:rsidRPr="0049727F">
              <w:t>km</w:t>
            </w:r>
            <w:r w:rsidRPr="000B2C9F">
              <w:rPr>
                <w:vertAlign w:val="superscript"/>
              </w:rPr>
              <w:t>2</w:t>
            </w:r>
            <w:r w:rsidRPr="008324B0">
              <w:t>)</w:t>
            </w:r>
          </w:p>
        </w:tc>
        <w:tc>
          <w:tcPr>
            <w:tcW w:w="866" w:type="dxa"/>
            <w:tcBorders>
              <w:top w:val="single" w:sz="4" w:space="0" w:color="auto"/>
              <w:bottom w:val="single" w:sz="4" w:space="0" w:color="auto"/>
            </w:tcBorders>
            <w:shd w:val="clear" w:color="auto" w:fill="auto"/>
            <w:noWrap/>
            <w:vAlign w:val="bottom"/>
            <w:hideMark/>
          </w:tcPr>
          <w:p w:rsidR="000B2C9F" w:rsidRDefault="000B2C9F" w:rsidP="00B021E0">
            <w:pPr>
              <w:pStyle w:val="TableHeader"/>
              <w:jc w:val="right"/>
            </w:pPr>
            <w:r>
              <w:t>Avg</w:t>
            </w:r>
          </w:p>
          <w:p w:rsidR="00254A4B" w:rsidRPr="0049727F" w:rsidRDefault="000B2C9F" w:rsidP="00B021E0">
            <w:pPr>
              <w:pStyle w:val="TableHeader"/>
              <w:jc w:val="right"/>
            </w:pPr>
            <w:r>
              <w:t>circuity</w:t>
            </w:r>
          </w:p>
        </w:tc>
        <w:tc>
          <w:tcPr>
            <w:tcW w:w="1097" w:type="dxa"/>
            <w:tcBorders>
              <w:top w:val="single" w:sz="4" w:space="0" w:color="auto"/>
              <w:bottom w:val="single" w:sz="4" w:space="0" w:color="auto"/>
            </w:tcBorders>
            <w:shd w:val="clear" w:color="auto" w:fill="auto"/>
            <w:noWrap/>
            <w:vAlign w:val="bottom"/>
            <w:hideMark/>
          </w:tcPr>
          <w:p w:rsidR="000B2C9F" w:rsidRDefault="000B2C9F" w:rsidP="00B021E0">
            <w:pPr>
              <w:pStyle w:val="TableHeader"/>
              <w:jc w:val="right"/>
            </w:pPr>
            <w:r>
              <w:t>Avg</w:t>
            </w:r>
          </w:p>
          <w:p w:rsidR="00254A4B" w:rsidRPr="0049727F" w:rsidRDefault="000B2C9F" w:rsidP="00B021E0">
            <w:pPr>
              <w:pStyle w:val="TableHeader"/>
              <w:jc w:val="right"/>
            </w:pPr>
            <w:r>
              <w:t>c</w:t>
            </w:r>
            <w:r w:rsidR="00254A4B" w:rsidRPr="0049727F">
              <w:t>lustering</w:t>
            </w:r>
          </w:p>
          <w:p w:rsidR="00254A4B" w:rsidRPr="0049727F" w:rsidRDefault="000B2C9F" w:rsidP="00B021E0">
            <w:pPr>
              <w:pStyle w:val="TableHeader"/>
              <w:jc w:val="right"/>
            </w:pPr>
            <w:r>
              <w:t>coefficient</w:t>
            </w:r>
          </w:p>
        </w:tc>
        <w:tc>
          <w:tcPr>
            <w:tcW w:w="1063" w:type="dxa"/>
            <w:tcBorders>
              <w:top w:val="single" w:sz="4" w:space="0" w:color="auto"/>
              <w:bottom w:val="single" w:sz="4" w:space="0" w:color="auto"/>
            </w:tcBorders>
            <w:shd w:val="clear" w:color="auto" w:fill="auto"/>
            <w:noWrap/>
            <w:vAlign w:val="bottom"/>
            <w:hideMark/>
          </w:tcPr>
          <w:p w:rsidR="00254A4B" w:rsidRPr="0049727F" w:rsidRDefault="0067175A" w:rsidP="00B021E0">
            <w:pPr>
              <w:pStyle w:val="TableHeader"/>
              <w:jc w:val="right"/>
            </w:pPr>
            <w:r>
              <w:t>Intersect</w:t>
            </w:r>
          </w:p>
          <w:p w:rsidR="00254A4B" w:rsidRPr="0049727F" w:rsidRDefault="000B2C9F" w:rsidP="00B021E0">
            <w:pPr>
              <w:pStyle w:val="TableHeader"/>
              <w:jc w:val="right"/>
            </w:pPr>
            <w:r>
              <w:t>d</w:t>
            </w:r>
            <w:r w:rsidR="00254A4B" w:rsidRPr="0049727F">
              <w:t>ensity</w:t>
            </w:r>
          </w:p>
          <w:p w:rsidR="00254A4B" w:rsidRPr="0049727F" w:rsidRDefault="008324B0" w:rsidP="00B021E0">
            <w:pPr>
              <w:pStyle w:val="TableHeader"/>
              <w:jc w:val="right"/>
            </w:pPr>
            <w:r>
              <w:t>(</w:t>
            </w:r>
            <w:r w:rsidR="000B2C9F">
              <w:t xml:space="preserve">per </w:t>
            </w:r>
            <w:r w:rsidR="00254A4B" w:rsidRPr="0049727F">
              <w:t>km</w:t>
            </w:r>
            <w:r w:rsidR="000B2C9F" w:rsidRPr="000B2C9F">
              <w:rPr>
                <w:vertAlign w:val="superscript"/>
              </w:rPr>
              <w:t>2</w:t>
            </w:r>
            <w:r>
              <w:t>)</w:t>
            </w:r>
          </w:p>
        </w:tc>
        <w:tc>
          <w:tcPr>
            <w:tcW w:w="1116"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r w:rsidRPr="0049727F">
              <w:t>Street</w:t>
            </w:r>
          </w:p>
          <w:p w:rsidR="00254A4B" w:rsidRPr="0049727F" w:rsidRDefault="0067175A" w:rsidP="00B021E0">
            <w:pPr>
              <w:pStyle w:val="TableHeader"/>
              <w:jc w:val="right"/>
            </w:pPr>
            <w:r>
              <w:t>d</w:t>
            </w:r>
            <w:r w:rsidR="00254A4B" w:rsidRPr="0049727F">
              <w:t>ensity</w:t>
            </w:r>
          </w:p>
          <w:p w:rsidR="00254A4B" w:rsidRPr="0049727F" w:rsidRDefault="008324B0" w:rsidP="00B021E0">
            <w:pPr>
              <w:pStyle w:val="TableHeader"/>
              <w:jc w:val="right"/>
            </w:pPr>
            <w:r>
              <w:t>(km/</w:t>
            </w:r>
            <w:r w:rsidRPr="0049727F">
              <w:t>km</w:t>
            </w:r>
            <w:r w:rsidRPr="000B2C9F">
              <w:rPr>
                <w:vertAlign w:val="superscript"/>
              </w:rPr>
              <w:t>2</w:t>
            </w:r>
            <w:r>
              <w:t>)</w:t>
            </w:r>
          </w:p>
        </w:tc>
        <w:tc>
          <w:tcPr>
            <w:tcW w:w="1134" w:type="dxa"/>
            <w:tcBorders>
              <w:top w:val="single" w:sz="4" w:space="0" w:color="auto"/>
              <w:bottom w:val="single" w:sz="4" w:space="0" w:color="auto"/>
            </w:tcBorders>
            <w:shd w:val="clear" w:color="auto" w:fill="auto"/>
            <w:noWrap/>
            <w:vAlign w:val="bottom"/>
            <w:hideMark/>
          </w:tcPr>
          <w:p w:rsidR="008324B0" w:rsidRDefault="008324B0" w:rsidP="00B021E0">
            <w:pPr>
              <w:pStyle w:val="TableHeader"/>
              <w:jc w:val="right"/>
            </w:pPr>
            <w:r>
              <w:t>Avg</w:t>
            </w:r>
          </w:p>
          <w:p w:rsidR="00254A4B" w:rsidRPr="0049727F" w:rsidRDefault="008324B0" w:rsidP="00B021E0">
            <w:pPr>
              <w:pStyle w:val="TableHeader"/>
              <w:jc w:val="right"/>
            </w:pPr>
            <w:r>
              <w:t>s</w:t>
            </w:r>
            <w:r w:rsidR="00254A4B" w:rsidRPr="0049727F">
              <w:t>treet</w:t>
            </w:r>
          </w:p>
          <w:p w:rsidR="00254A4B" w:rsidRPr="0049727F" w:rsidRDefault="008324B0" w:rsidP="00B021E0">
            <w:pPr>
              <w:pStyle w:val="TableHeader"/>
              <w:jc w:val="right"/>
            </w:pPr>
            <w:r>
              <w:t>length (m)</w:t>
            </w:r>
          </w:p>
        </w:tc>
        <w:tc>
          <w:tcPr>
            <w:tcW w:w="810"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r w:rsidRPr="0049727F">
              <w:t>Streets</w:t>
            </w:r>
          </w:p>
          <w:p w:rsidR="00254A4B" w:rsidRPr="0049727F" w:rsidRDefault="008324B0" w:rsidP="00B021E0">
            <w:pPr>
              <w:pStyle w:val="TableHeader"/>
              <w:jc w:val="right"/>
            </w:pPr>
            <w:r>
              <w:t>p</w:t>
            </w:r>
            <w:r w:rsidR="00254A4B" w:rsidRPr="0049727F">
              <w:t>er</w:t>
            </w:r>
          </w:p>
          <w:p w:rsidR="00254A4B" w:rsidRPr="0049727F" w:rsidRDefault="00254A4B" w:rsidP="00B021E0">
            <w:pPr>
              <w:pStyle w:val="TableHeader"/>
              <w:jc w:val="right"/>
            </w:pPr>
            <w:r w:rsidRPr="0049727F">
              <w:t>node</w:t>
            </w:r>
          </w:p>
        </w:tc>
      </w:tr>
      <w:tr w:rsidR="00254A4B" w:rsidRPr="0049727F" w:rsidTr="00D04D9E">
        <w:trPr>
          <w:trHeight w:val="300"/>
        </w:trPr>
        <w:tc>
          <w:tcPr>
            <w:tcW w:w="2062" w:type="dxa"/>
            <w:tcBorders>
              <w:top w:val="single" w:sz="4" w:space="0" w:color="auto"/>
            </w:tcBorders>
            <w:shd w:val="clear" w:color="auto" w:fill="auto"/>
            <w:noWrap/>
            <w:vAlign w:val="bottom"/>
            <w:hideMark/>
          </w:tcPr>
          <w:p w:rsidR="00254A4B" w:rsidRPr="0049727F" w:rsidRDefault="00254A4B" w:rsidP="004A4DE6">
            <w:pPr>
              <w:pStyle w:val="Tablebody"/>
            </w:pPr>
            <w:r w:rsidRPr="0049727F">
              <w:t>Bayview</w:t>
            </w:r>
          </w:p>
        </w:tc>
        <w:tc>
          <w:tcPr>
            <w:tcW w:w="690"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12.86</w:t>
            </w:r>
          </w:p>
        </w:tc>
        <w:tc>
          <w:tcPr>
            <w:tcW w:w="866"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1.05</w:t>
            </w:r>
          </w:p>
        </w:tc>
        <w:tc>
          <w:tcPr>
            <w:tcW w:w="1097"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0.05</w:t>
            </w:r>
          </w:p>
        </w:tc>
        <w:tc>
          <w:tcPr>
            <w:tcW w:w="1063"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50.63</w:t>
            </w:r>
          </w:p>
        </w:tc>
        <w:tc>
          <w:tcPr>
            <w:tcW w:w="1116"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10</w:t>
            </w:r>
            <w:r w:rsidR="008324B0">
              <w:t>.</w:t>
            </w:r>
            <w:r w:rsidRPr="0049727F">
              <w:t>6</w:t>
            </w:r>
          </w:p>
        </w:tc>
        <w:tc>
          <w:tcPr>
            <w:tcW w:w="1134"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118.37</w:t>
            </w:r>
          </w:p>
        </w:tc>
        <w:tc>
          <w:tcPr>
            <w:tcW w:w="810"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D59EB">
            <w:pPr>
              <w:pStyle w:val="Tablebody"/>
              <w:jc w:val="right"/>
            </w:pPr>
            <w:r w:rsidRPr="0049727F">
              <w:t>2.99</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126.02</w:t>
            </w:r>
          </w:p>
        </w:tc>
        <w:tc>
          <w:tcPr>
            <w:tcW w:w="1116" w:type="dxa"/>
            <w:shd w:val="clear" w:color="auto" w:fill="auto"/>
            <w:noWrap/>
            <w:vAlign w:val="bottom"/>
            <w:hideMark/>
          </w:tcPr>
          <w:p w:rsidR="00254A4B" w:rsidRPr="0049727F" w:rsidRDefault="00254A4B" w:rsidP="004D59EB">
            <w:pPr>
              <w:pStyle w:val="Tablebody"/>
              <w:jc w:val="right"/>
            </w:pPr>
            <w:r w:rsidRPr="0049727F">
              <w:t>18</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90.55</w:t>
            </w:r>
          </w:p>
        </w:tc>
        <w:tc>
          <w:tcPr>
            <w:tcW w:w="810" w:type="dxa"/>
            <w:shd w:val="clear" w:color="auto" w:fill="auto"/>
            <w:noWrap/>
            <w:vAlign w:val="bottom"/>
            <w:hideMark/>
          </w:tcPr>
          <w:p w:rsidR="00254A4B" w:rsidRPr="0049727F" w:rsidRDefault="00254A4B" w:rsidP="004D59EB">
            <w:pPr>
              <w:pStyle w:val="Tablebody"/>
              <w:jc w:val="right"/>
            </w:pPr>
            <w:r w:rsidRPr="0049727F">
              <w:t>2.98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D59EB">
            <w:pPr>
              <w:pStyle w:val="Tablebody"/>
              <w:jc w:val="right"/>
            </w:pPr>
            <w:r w:rsidRPr="0049727F">
              <w:t>2.28</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101.5</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102.93</w:t>
            </w:r>
          </w:p>
        </w:tc>
        <w:tc>
          <w:tcPr>
            <w:tcW w:w="810" w:type="dxa"/>
            <w:shd w:val="clear" w:color="auto" w:fill="auto"/>
            <w:noWrap/>
            <w:vAlign w:val="bottom"/>
            <w:hideMark/>
          </w:tcPr>
          <w:p w:rsidR="00254A4B" w:rsidRPr="0049727F" w:rsidRDefault="00254A4B" w:rsidP="004D59EB">
            <w:pPr>
              <w:pStyle w:val="Tablebody"/>
              <w:jc w:val="right"/>
            </w:pPr>
            <w:r w:rsidRPr="0049727F">
              <w:t>3.31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D59EB">
            <w:pPr>
              <w:pStyle w:val="Tablebody"/>
              <w:jc w:val="right"/>
            </w:pPr>
            <w:r w:rsidRPr="0049727F">
              <w:t>0.36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115.23</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88.84</w:t>
            </w:r>
          </w:p>
        </w:tc>
        <w:tc>
          <w:tcPr>
            <w:tcW w:w="810" w:type="dxa"/>
            <w:shd w:val="clear" w:color="auto" w:fill="auto"/>
            <w:noWrap/>
            <w:vAlign w:val="bottom"/>
            <w:hideMark/>
          </w:tcPr>
          <w:p w:rsidR="00254A4B" w:rsidRPr="0049727F" w:rsidRDefault="00254A4B" w:rsidP="004D59EB">
            <w:pPr>
              <w:pStyle w:val="Tablebody"/>
              <w:jc w:val="right"/>
            </w:pPr>
            <w:r w:rsidRPr="0049727F">
              <w:t>3.67</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D59EB">
            <w:pPr>
              <w:pStyle w:val="Tablebody"/>
              <w:jc w:val="right"/>
            </w:pPr>
            <w:r w:rsidRPr="0049727F">
              <w:t>1.2</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90.27</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4</w:t>
            </w:r>
          </w:p>
        </w:tc>
        <w:tc>
          <w:tcPr>
            <w:tcW w:w="1134" w:type="dxa"/>
            <w:shd w:val="clear" w:color="auto" w:fill="auto"/>
            <w:noWrap/>
            <w:vAlign w:val="bottom"/>
            <w:hideMark/>
          </w:tcPr>
          <w:p w:rsidR="00254A4B" w:rsidRPr="0049727F" w:rsidRDefault="00254A4B" w:rsidP="004D59EB">
            <w:pPr>
              <w:pStyle w:val="Tablebody"/>
              <w:jc w:val="right"/>
            </w:pPr>
            <w:r w:rsidRPr="0049727F">
              <w:t>97.93</w:t>
            </w:r>
          </w:p>
        </w:tc>
        <w:tc>
          <w:tcPr>
            <w:tcW w:w="810" w:type="dxa"/>
            <w:shd w:val="clear" w:color="auto" w:fill="auto"/>
            <w:noWrap/>
            <w:vAlign w:val="bottom"/>
            <w:hideMark/>
          </w:tcPr>
          <w:p w:rsidR="00254A4B" w:rsidRPr="0049727F" w:rsidRDefault="00254A4B" w:rsidP="004D59EB">
            <w:pPr>
              <w:pStyle w:val="Tablebody"/>
              <w:jc w:val="right"/>
            </w:pPr>
            <w:r w:rsidRPr="0049727F">
              <w:t>3.05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D59EB">
            <w:pPr>
              <w:pStyle w:val="Tablebody"/>
              <w:jc w:val="right"/>
            </w:pPr>
            <w:r w:rsidRPr="0049727F">
              <w:t>0.89</w:t>
            </w:r>
          </w:p>
        </w:tc>
        <w:tc>
          <w:tcPr>
            <w:tcW w:w="866" w:type="dxa"/>
            <w:shd w:val="clear" w:color="auto" w:fill="auto"/>
            <w:noWrap/>
            <w:vAlign w:val="bottom"/>
            <w:hideMark/>
          </w:tcPr>
          <w:p w:rsidR="00254A4B" w:rsidRPr="0049727F" w:rsidRDefault="00254A4B" w:rsidP="004D59EB">
            <w:pPr>
              <w:pStyle w:val="Tablebody"/>
              <w:jc w:val="right"/>
            </w:pPr>
            <w:r w:rsidRPr="0049727F">
              <w:t>1.19</w:t>
            </w:r>
          </w:p>
        </w:tc>
        <w:tc>
          <w:tcPr>
            <w:tcW w:w="1097" w:type="dxa"/>
            <w:shd w:val="clear" w:color="auto" w:fill="auto"/>
            <w:noWrap/>
            <w:vAlign w:val="bottom"/>
            <w:hideMark/>
          </w:tcPr>
          <w:p w:rsidR="00254A4B" w:rsidRPr="0049727F" w:rsidRDefault="00254A4B" w:rsidP="004D59EB">
            <w:pPr>
              <w:pStyle w:val="Tablebody"/>
              <w:jc w:val="right"/>
            </w:pPr>
            <w:r w:rsidRPr="0049727F">
              <w:t>0.16</w:t>
            </w:r>
          </w:p>
        </w:tc>
        <w:tc>
          <w:tcPr>
            <w:tcW w:w="1063" w:type="dxa"/>
            <w:shd w:val="clear" w:color="auto" w:fill="auto"/>
            <w:noWrap/>
            <w:vAlign w:val="bottom"/>
            <w:hideMark/>
          </w:tcPr>
          <w:p w:rsidR="00254A4B" w:rsidRPr="0049727F" w:rsidRDefault="00254A4B" w:rsidP="004D59EB">
            <w:pPr>
              <w:pStyle w:val="Tablebody"/>
              <w:jc w:val="right"/>
            </w:pPr>
            <w:r w:rsidRPr="0049727F">
              <w:t>48.11</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130.97</w:t>
            </w:r>
          </w:p>
        </w:tc>
        <w:tc>
          <w:tcPr>
            <w:tcW w:w="810" w:type="dxa"/>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D59EB">
            <w:pPr>
              <w:pStyle w:val="Tablebody"/>
              <w:jc w:val="right"/>
            </w:pPr>
            <w:r w:rsidRPr="0049727F">
              <w:t>1.67</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93.39</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102.32</w:t>
            </w:r>
          </w:p>
        </w:tc>
        <w:tc>
          <w:tcPr>
            <w:tcW w:w="810" w:type="dxa"/>
            <w:shd w:val="clear" w:color="auto" w:fill="auto"/>
            <w:noWrap/>
            <w:vAlign w:val="bottom"/>
            <w:hideMark/>
          </w:tcPr>
          <w:p w:rsidR="00254A4B" w:rsidRPr="0049727F" w:rsidRDefault="00254A4B" w:rsidP="004D59EB">
            <w:pPr>
              <w:pStyle w:val="Tablebody"/>
              <w:jc w:val="right"/>
            </w:pPr>
            <w:r w:rsidRPr="0049727F">
              <w:t>3.68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73.05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.2</w:t>
            </w:r>
          </w:p>
        </w:tc>
        <w:tc>
          <w:tcPr>
            <w:tcW w:w="1134" w:type="dxa"/>
            <w:shd w:val="clear" w:color="auto" w:fill="auto"/>
            <w:noWrap/>
            <w:vAlign w:val="bottom"/>
            <w:hideMark/>
          </w:tcPr>
          <w:p w:rsidR="00254A4B" w:rsidRPr="0049727F" w:rsidRDefault="00254A4B" w:rsidP="004D59EB">
            <w:pPr>
              <w:pStyle w:val="Tablebody"/>
              <w:jc w:val="right"/>
            </w:pPr>
            <w:r w:rsidRPr="0049727F">
              <w:t>118.45</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D59EB">
            <w:pPr>
              <w:pStyle w:val="Tablebody"/>
              <w:jc w:val="right"/>
            </w:pPr>
            <w:r w:rsidRPr="0049727F">
              <w:t>1.81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66.8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104.73</w:t>
            </w:r>
          </w:p>
        </w:tc>
        <w:tc>
          <w:tcPr>
            <w:tcW w:w="810" w:type="dxa"/>
            <w:shd w:val="clear" w:color="auto" w:fill="auto"/>
            <w:noWrap/>
            <w:vAlign w:val="bottom"/>
            <w:hideMark/>
          </w:tcPr>
          <w:p w:rsidR="00254A4B" w:rsidRPr="0049727F" w:rsidRDefault="00254A4B" w:rsidP="004D59EB">
            <w:pPr>
              <w:pStyle w:val="Tablebody"/>
              <w:jc w:val="right"/>
            </w:pPr>
            <w:r w:rsidRPr="0049727F">
              <w:t>3.64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D59EB">
            <w:pPr>
              <w:pStyle w:val="Tablebody"/>
              <w:jc w:val="right"/>
            </w:pPr>
            <w:r w:rsidRPr="0049727F">
              <w:t>0.96</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109.85</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102.27</w:t>
            </w:r>
          </w:p>
        </w:tc>
        <w:tc>
          <w:tcPr>
            <w:tcW w:w="810" w:type="dxa"/>
            <w:shd w:val="clear" w:color="auto" w:fill="auto"/>
            <w:noWrap/>
            <w:vAlign w:val="bottom"/>
            <w:hideMark/>
          </w:tcPr>
          <w:p w:rsidR="00254A4B" w:rsidRPr="0049727F" w:rsidRDefault="00254A4B" w:rsidP="004D59EB">
            <w:pPr>
              <w:pStyle w:val="Tablebody"/>
              <w:jc w:val="right"/>
            </w:pPr>
            <w:r w:rsidRPr="0049727F">
              <w:t>3.15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D59EB">
            <w:pPr>
              <w:pStyle w:val="Tablebody"/>
              <w:jc w:val="right"/>
            </w:pPr>
            <w:r w:rsidRPr="0049727F">
              <w:t>2</w:t>
            </w:r>
            <w:r w:rsidR="008324B0">
              <w:t>.00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75.95</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116.5</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D59EB">
            <w:pPr>
              <w:pStyle w:val="Tablebody"/>
              <w:jc w:val="right"/>
            </w:pPr>
            <w:r w:rsidRPr="0049727F">
              <w:t>3.57</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72.76</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114.51</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D59EB">
            <w:pPr>
              <w:pStyle w:val="Tablebody"/>
              <w:jc w:val="right"/>
            </w:pPr>
            <w:r w:rsidRPr="0049727F">
              <w:t>3.49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62.16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133.73</w:t>
            </w:r>
          </w:p>
        </w:tc>
        <w:tc>
          <w:tcPr>
            <w:tcW w:w="810" w:type="dxa"/>
            <w:shd w:val="clear" w:color="auto" w:fill="auto"/>
            <w:noWrap/>
            <w:vAlign w:val="bottom"/>
            <w:hideMark/>
          </w:tcPr>
          <w:p w:rsidR="00254A4B" w:rsidRPr="0049727F" w:rsidRDefault="00254A4B" w:rsidP="004D59EB">
            <w:pPr>
              <w:pStyle w:val="Tablebody"/>
              <w:jc w:val="right"/>
            </w:pPr>
            <w:r w:rsidRPr="0049727F">
              <w:t>3.33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D59EB">
            <w:pPr>
              <w:pStyle w:val="Tablebody"/>
              <w:jc w:val="right"/>
            </w:pPr>
            <w:r w:rsidRPr="0049727F">
              <w:t>9.39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51.85</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107.3</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D59EB">
            <w:pPr>
              <w:pStyle w:val="Tablebody"/>
              <w:jc w:val="right"/>
            </w:pPr>
            <w:r w:rsidRPr="0049727F">
              <w:t>2.8</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99.97</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92.85</w:t>
            </w:r>
          </w:p>
        </w:tc>
        <w:tc>
          <w:tcPr>
            <w:tcW w:w="810" w:type="dxa"/>
            <w:shd w:val="clear" w:color="auto" w:fill="auto"/>
            <w:noWrap/>
            <w:vAlign w:val="bottom"/>
            <w:hideMark/>
          </w:tcPr>
          <w:p w:rsidR="00254A4B" w:rsidRPr="0049727F" w:rsidRDefault="00254A4B" w:rsidP="004D59EB">
            <w:pPr>
              <w:pStyle w:val="Tablebody"/>
              <w:jc w:val="right"/>
            </w:pPr>
            <w:r w:rsidRPr="0049727F">
              <w:t>3.53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90.87</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112.82</w:t>
            </w:r>
          </w:p>
        </w:tc>
        <w:tc>
          <w:tcPr>
            <w:tcW w:w="810" w:type="dxa"/>
            <w:shd w:val="clear" w:color="auto" w:fill="auto"/>
            <w:noWrap/>
            <w:vAlign w:val="bottom"/>
            <w:hideMark/>
          </w:tcPr>
          <w:p w:rsidR="00254A4B" w:rsidRPr="0049727F" w:rsidRDefault="00254A4B" w:rsidP="004D59EB">
            <w:pPr>
              <w:pStyle w:val="Tablebody"/>
              <w:jc w:val="right"/>
            </w:pPr>
            <w:r w:rsidRPr="0049727F">
              <w:t>3.55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D59EB">
            <w:pPr>
              <w:pStyle w:val="Tablebody"/>
              <w:jc w:val="right"/>
            </w:pPr>
            <w:r w:rsidRPr="0049727F">
              <w:t>0.95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81.71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119.93</w:t>
            </w:r>
          </w:p>
        </w:tc>
        <w:tc>
          <w:tcPr>
            <w:tcW w:w="810" w:type="dxa"/>
            <w:shd w:val="clear" w:color="auto" w:fill="auto"/>
            <w:noWrap/>
            <w:vAlign w:val="bottom"/>
            <w:hideMark/>
          </w:tcPr>
          <w:p w:rsidR="00254A4B" w:rsidRPr="0049727F" w:rsidRDefault="00254A4B" w:rsidP="004D59EB">
            <w:pPr>
              <w:pStyle w:val="Tablebody"/>
              <w:jc w:val="right"/>
            </w:pPr>
            <w:r w:rsidRPr="0049727F">
              <w:t>3.73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Noe Valley</w:t>
            </w:r>
          </w:p>
        </w:tc>
        <w:tc>
          <w:tcPr>
            <w:tcW w:w="690" w:type="dxa"/>
            <w:shd w:val="clear" w:color="auto" w:fill="auto"/>
            <w:noWrap/>
            <w:vAlign w:val="bottom"/>
            <w:hideMark/>
          </w:tcPr>
          <w:p w:rsidR="00254A4B" w:rsidRPr="0049727F" w:rsidRDefault="00254A4B" w:rsidP="004D59EB">
            <w:pPr>
              <w:pStyle w:val="Tablebody"/>
              <w:jc w:val="right"/>
            </w:pPr>
            <w:r w:rsidRPr="0049727F">
              <w:t>2.31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79.4</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.8</w:t>
            </w:r>
          </w:p>
        </w:tc>
        <w:tc>
          <w:tcPr>
            <w:tcW w:w="1134" w:type="dxa"/>
            <w:shd w:val="clear" w:color="auto" w:fill="auto"/>
            <w:noWrap/>
            <w:vAlign w:val="bottom"/>
            <w:hideMark/>
          </w:tcPr>
          <w:p w:rsidR="00254A4B" w:rsidRPr="0049727F" w:rsidRDefault="00254A4B" w:rsidP="004D59EB">
            <w:pPr>
              <w:pStyle w:val="Tablebody"/>
              <w:jc w:val="right"/>
            </w:pPr>
            <w:r w:rsidRPr="0049727F">
              <w:t>113.19</w:t>
            </w:r>
          </w:p>
        </w:tc>
        <w:tc>
          <w:tcPr>
            <w:tcW w:w="810" w:type="dxa"/>
            <w:shd w:val="clear" w:color="auto" w:fill="auto"/>
            <w:noWrap/>
            <w:vAlign w:val="bottom"/>
            <w:hideMark/>
          </w:tcPr>
          <w:p w:rsidR="00254A4B" w:rsidRPr="0049727F" w:rsidRDefault="00254A4B" w:rsidP="004D59EB">
            <w:pPr>
              <w:pStyle w:val="Tablebody"/>
              <w:jc w:val="right"/>
            </w:pPr>
            <w:r w:rsidRPr="0049727F">
              <w:t>3.46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61.28</w:t>
            </w:r>
          </w:p>
        </w:tc>
        <w:tc>
          <w:tcPr>
            <w:tcW w:w="1116" w:type="dxa"/>
            <w:shd w:val="clear" w:color="auto" w:fill="auto"/>
            <w:noWrap/>
            <w:vAlign w:val="bottom"/>
            <w:hideMark/>
          </w:tcPr>
          <w:p w:rsidR="00254A4B" w:rsidRPr="0049727F" w:rsidRDefault="00254A4B" w:rsidP="004D59EB">
            <w:pPr>
              <w:pStyle w:val="Tablebody"/>
              <w:jc w:val="right"/>
            </w:pPr>
            <w:r w:rsidRPr="0049727F">
              <w:t>12</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112.24</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D59EB">
            <w:pPr>
              <w:pStyle w:val="Tablebody"/>
              <w:jc w:val="right"/>
            </w:pPr>
            <w:r w:rsidRPr="0049727F">
              <w:t>3.42</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76.65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121.03</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D59EB">
            <w:pPr>
              <w:pStyle w:val="Tablebody"/>
              <w:jc w:val="right"/>
            </w:pPr>
            <w:r w:rsidRPr="0049727F">
              <w:t>3.52</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102.93</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100.47</w:t>
            </w:r>
          </w:p>
        </w:tc>
        <w:tc>
          <w:tcPr>
            <w:tcW w:w="810" w:type="dxa"/>
            <w:shd w:val="clear" w:color="auto" w:fill="auto"/>
            <w:noWrap/>
            <w:vAlign w:val="bottom"/>
            <w:hideMark/>
          </w:tcPr>
          <w:p w:rsidR="00254A4B" w:rsidRPr="0049727F" w:rsidRDefault="00254A4B" w:rsidP="004D59EB">
            <w:pPr>
              <w:pStyle w:val="Tablebody"/>
              <w:jc w:val="right"/>
            </w:pPr>
            <w:r w:rsidRPr="0049727F">
              <w:t>3.16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D59EB">
            <w:pPr>
              <w:pStyle w:val="Tablebody"/>
              <w:jc w:val="right"/>
            </w:pPr>
            <w:r w:rsidRPr="0049727F">
              <w:t>3.65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63.57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123.86</w:t>
            </w:r>
          </w:p>
        </w:tc>
        <w:tc>
          <w:tcPr>
            <w:tcW w:w="810" w:type="dxa"/>
            <w:shd w:val="clear" w:color="auto" w:fill="auto"/>
            <w:noWrap/>
            <w:vAlign w:val="bottom"/>
            <w:hideMark/>
          </w:tcPr>
          <w:p w:rsidR="00254A4B" w:rsidRPr="0049727F" w:rsidRDefault="00254A4B" w:rsidP="004D59EB">
            <w:pPr>
              <w:pStyle w:val="Tablebody"/>
              <w:jc w:val="right"/>
            </w:pPr>
            <w:r w:rsidRPr="0049727F">
              <w:t>3.74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D59EB">
            <w:pPr>
              <w:pStyle w:val="Tablebody"/>
              <w:jc w:val="right"/>
            </w:pPr>
            <w:r w:rsidRPr="0049727F">
              <w:t>6.36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52.8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142.44</w:t>
            </w:r>
          </w:p>
        </w:tc>
        <w:tc>
          <w:tcPr>
            <w:tcW w:w="810" w:type="dxa"/>
            <w:shd w:val="clear" w:color="auto" w:fill="auto"/>
            <w:noWrap/>
            <w:vAlign w:val="bottom"/>
            <w:hideMark/>
          </w:tcPr>
          <w:p w:rsidR="00254A4B" w:rsidRPr="0049727F" w:rsidRDefault="00254A4B" w:rsidP="004D59EB">
            <w:pPr>
              <w:pStyle w:val="Tablebody"/>
              <w:jc w:val="right"/>
            </w:pPr>
            <w:r w:rsidRPr="0049727F">
              <w:t>3.89</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D59EB">
            <w:pPr>
              <w:pStyle w:val="Tablebody"/>
              <w:jc w:val="right"/>
            </w:pPr>
            <w:r w:rsidRPr="0049727F">
              <w:t>1.79</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74.98</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.1</w:t>
            </w:r>
          </w:p>
        </w:tc>
        <w:tc>
          <w:tcPr>
            <w:tcW w:w="1134" w:type="dxa"/>
            <w:shd w:val="clear" w:color="auto" w:fill="auto"/>
            <w:noWrap/>
            <w:vAlign w:val="bottom"/>
            <w:hideMark/>
          </w:tcPr>
          <w:p w:rsidR="00254A4B" w:rsidRPr="0049727F" w:rsidRDefault="00254A4B" w:rsidP="004D59EB">
            <w:pPr>
              <w:pStyle w:val="Tablebody"/>
              <w:jc w:val="right"/>
            </w:pPr>
            <w:r w:rsidRPr="0049727F">
              <w:t>114.1</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3.71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D59EB">
            <w:pPr>
              <w:pStyle w:val="Tablebody"/>
              <w:jc w:val="right"/>
            </w:pPr>
            <w:r w:rsidRPr="0049727F">
              <w:t>4.03</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56.86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132.24</w:t>
            </w:r>
          </w:p>
        </w:tc>
        <w:tc>
          <w:tcPr>
            <w:tcW w:w="810" w:type="dxa"/>
            <w:shd w:val="clear" w:color="auto" w:fill="auto"/>
            <w:noWrap/>
            <w:vAlign w:val="bottom"/>
            <w:hideMark/>
          </w:tcPr>
          <w:p w:rsidR="00254A4B" w:rsidRPr="0049727F" w:rsidRDefault="00254A4B" w:rsidP="004D59EB">
            <w:pPr>
              <w:pStyle w:val="Tablebody"/>
              <w:jc w:val="right"/>
            </w:pPr>
            <w:r w:rsidRPr="0049727F">
              <w:t>3.66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D59EB">
            <w:pPr>
              <w:pStyle w:val="Tablebody"/>
              <w:jc w:val="right"/>
            </w:pPr>
            <w:r w:rsidRPr="0049727F">
              <w:t>3.73</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64.17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128.2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D59EB">
            <w:pPr>
              <w:pStyle w:val="Tablebody"/>
              <w:jc w:val="right"/>
            </w:pPr>
            <w:r w:rsidRPr="0049727F">
              <w:t>1.26</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78.64</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114.17</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D59EB">
            <w:pPr>
              <w:pStyle w:val="Tablebody"/>
              <w:jc w:val="right"/>
            </w:pPr>
            <w:r w:rsidRPr="0049727F">
              <w:t>1.28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96.79</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3</w:t>
            </w:r>
          </w:p>
        </w:tc>
        <w:tc>
          <w:tcPr>
            <w:tcW w:w="1134" w:type="dxa"/>
            <w:shd w:val="clear" w:color="auto" w:fill="auto"/>
            <w:noWrap/>
            <w:vAlign w:val="bottom"/>
            <w:hideMark/>
          </w:tcPr>
          <w:p w:rsidR="00254A4B" w:rsidRPr="0049727F" w:rsidRDefault="00254A4B" w:rsidP="004D59EB">
            <w:pPr>
              <w:pStyle w:val="Tablebody"/>
              <w:jc w:val="right"/>
            </w:pPr>
            <w:r w:rsidRPr="0049727F">
              <w:t>90</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D59EB">
            <w:pPr>
              <w:pStyle w:val="Tablebody"/>
              <w:jc w:val="right"/>
            </w:pPr>
            <w:r w:rsidRPr="0049727F">
              <w:t>1.87</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22.98</w:t>
            </w:r>
          </w:p>
        </w:tc>
        <w:tc>
          <w:tcPr>
            <w:tcW w:w="1116" w:type="dxa"/>
            <w:shd w:val="clear" w:color="auto" w:fill="auto"/>
            <w:noWrap/>
            <w:vAlign w:val="bottom"/>
            <w:hideMark/>
          </w:tcPr>
          <w:p w:rsidR="00254A4B" w:rsidRPr="0049727F" w:rsidRDefault="00254A4B" w:rsidP="004D59EB">
            <w:pPr>
              <w:pStyle w:val="Tablebody"/>
              <w:jc w:val="right"/>
            </w:pPr>
            <w:r w:rsidRPr="0049727F">
              <w:t>3</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111.94</w:t>
            </w:r>
          </w:p>
        </w:tc>
        <w:tc>
          <w:tcPr>
            <w:tcW w:w="810" w:type="dxa"/>
            <w:shd w:val="clear" w:color="auto" w:fill="auto"/>
            <w:noWrap/>
            <w:vAlign w:val="bottom"/>
            <w:hideMark/>
          </w:tcPr>
          <w:p w:rsidR="00254A4B" w:rsidRPr="0049727F" w:rsidRDefault="00254A4B" w:rsidP="004D59EB">
            <w:pPr>
              <w:pStyle w:val="Tablebody"/>
              <w:jc w:val="right"/>
            </w:pPr>
            <w:r w:rsidRPr="0049727F">
              <w:t>3.06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D59EB">
            <w:pPr>
              <w:pStyle w:val="Tablebody"/>
              <w:jc w:val="right"/>
            </w:pPr>
            <w:r w:rsidRPr="0049727F">
              <w:t>5.68</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67.42</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.9</w:t>
            </w:r>
          </w:p>
        </w:tc>
        <w:tc>
          <w:tcPr>
            <w:tcW w:w="1134" w:type="dxa"/>
            <w:shd w:val="clear" w:color="auto" w:fill="auto"/>
            <w:noWrap/>
            <w:vAlign w:val="bottom"/>
            <w:hideMark/>
          </w:tcPr>
          <w:p w:rsidR="00254A4B" w:rsidRPr="0049727F" w:rsidRDefault="00254A4B" w:rsidP="004D59EB">
            <w:pPr>
              <w:pStyle w:val="Tablebody"/>
              <w:jc w:val="right"/>
            </w:pPr>
            <w:r w:rsidRPr="0049727F">
              <w:t>133</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w:t>
            </w:r>
            <w:r w:rsidR="00096214">
              <w:t>0</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1.17</w:t>
            </w:r>
          </w:p>
        </w:tc>
        <w:tc>
          <w:tcPr>
            <w:tcW w:w="1097" w:type="dxa"/>
            <w:shd w:val="clear" w:color="auto" w:fill="auto"/>
            <w:noWrap/>
            <w:vAlign w:val="bottom"/>
            <w:hideMark/>
          </w:tcPr>
          <w:p w:rsidR="00254A4B" w:rsidRPr="0049727F" w:rsidRDefault="00254A4B" w:rsidP="004D59EB">
            <w:pPr>
              <w:pStyle w:val="Tablebody"/>
              <w:jc w:val="right"/>
            </w:pPr>
            <w:r w:rsidRPr="0049727F">
              <w:t>0.1</w:t>
            </w:r>
            <w:r w:rsidR="008324B0">
              <w:t>0</w:t>
            </w:r>
          </w:p>
        </w:tc>
        <w:tc>
          <w:tcPr>
            <w:tcW w:w="1063" w:type="dxa"/>
            <w:shd w:val="clear" w:color="auto" w:fill="auto"/>
            <w:noWrap/>
            <w:vAlign w:val="bottom"/>
            <w:hideMark/>
          </w:tcPr>
          <w:p w:rsidR="00254A4B" w:rsidRPr="0049727F" w:rsidRDefault="00254A4B" w:rsidP="004D59EB">
            <w:pPr>
              <w:pStyle w:val="Tablebody"/>
              <w:jc w:val="right"/>
            </w:pPr>
            <w:r w:rsidRPr="0049727F">
              <w:t>61.52</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143.77</w:t>
            </w:r>
          </w:p>
        </w:tc>
        <w:tc>
          <w:tcPr>
            <w:tcW w:w="810" w:type="dxa"/>
            <w:shd w:val="clear" w:color="auto" w:fill="auto"/>
            <w:noWrap/>
            <w:vAlign w:val="bottom"/>
            <w:hideMark/>
          </w:tcPr>
          <w:p w:rsidR="00254A4B" w:rsidRPr="0049727F" w:rsidRDefault="00254A4B" w:rsidP="004D59EB">
            <w:pPr>
              <w:pStyle w:val="Tablebody"/>
              <w:jc w:val="right"/>
            </w:pPr>
            <w:r w:rsidRPr="0049727F">
              <w:t>2.8</w:t>
            </w:r>
            <w:r w:rsidR="00096214">
              <w:t>0</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D59EB">
            <w:pPr>
              <w:pStyle w:val="Tablebody"/>
              <w:jc w:val="right"/>
            </w:pPr>
            <w:r w:rsidRPr="0049727F">
              <w:t>3.53</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62</w:t>
            </w:r>
            <w:r w:rsidR="00097C0D">
              <w:t>.00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106.87</w:t>
            </w:r>
          </w:p>
        </w:tc>
        <w:tc>
          <w:tcPr>
            <w:tcW w:w="810" w:type="dxa"/>
            <w:shd w:val="clear" w:color="auto" w:fill="auto"/>
            <w:noWrap/>
            <w:vAlign w:val="bottom"/>
            <w:hideMark/>
          </w:tcPr>
          <w:p w:rsidR="00254A4B" w:rsidRPr="0049727F" w:rsidRDefault="00254A4B" w:rsidP="004D59EB">
            <w:pPr>
              <w:pStyle w:val="Tablebody"/>
              <w:jc w:val="right"/>
            </w:pPr>
            <w:r w:rsidRPr="0049727F">
              <w:t>3.04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D59EB">
            <w:pPr>
              <w:pStyle w:val="Tablebody"/>
              <w:jc w:val="right"/>
            </w:pPr>
            <w:r w:rsidRPr="0049727F">
              <w:t>4.87</w:t>
            </w:r>
          </w:p>
        </w:tc>
        <w:tc>
          <w:tcPr>
            <w:tcW w:w="866" w:type="dxa"/>
            <w:shd w:val="clear" w:color="auto" w:fill="auto"/>
            <w:noWrap/>
            <w:vAlign w:val="bottom"/>
            <w:hideMark/>
          </w:tcPr>
          <w:p w:rsidR="00254A4B" w:rsidRPr="0049727F" w:rsidRDefault="00254A4B" w:rsidP="004D59EB">
            <w:pPr>
              <w:pStyle w:val="Tablebody"/>
              <w:jc w:val="right"/>
            </w:pPr>
            <w:r w:rsidRPr="0049727F">
              <w:t>1.06</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99.21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0</w:t>
            </w:r>
          </w:p>
        </w:tc>
        <w:tc>
          <w:tcPr>
            <w:tcW w:w="1134" w:type="dxa"/>
            <w:shd w:val="clear" w:color="auto" w:fill="auto"/>
            <w:noWrap/>
            <w:vAlign w:val="bottom"/>
            <w:hideMark/>
          </w:tcPr>
          <w:p w:rsidR="00254A4B" w:rsidRPr="0049727F" w:rsidRDefault="00254A4B" w:rsidP="004D59EB">
            <w:pPr>
              <w:pStyle w:val="Tablebody"/>
              <w:jc w:val="right"/>
            </w:pPr>
            <w:r w:rsidRPr="0049727F">
              <w:t>105.2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3.18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D59EB">
            <w:pPr>
              <w:pStyle w:val="Tablebody"/>
              <w:jc w:val="right"/>
            </w:pPr>
            <w:r w:rsidRPr="0049727F">
              <w:t>3.9</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102.75</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.6</w:t>
            </w:r>
          </w:p>
        </w:tc>
        <w:tc>
          <w:tcPr>
            <w:tcW w:w="1134" w:type="dxa"/>
            <w:shd w:val="clear" w:color="auto" w:fill="auto"/>
            <w:noWrap/>
            <w:vAlign w:val="bottom"/>
            <w:hideMark/>
          </w:tcPr>
          <w:p w:rsidR="00254A4B" w:rsidRPr="0049727F" w:rsidRDefault="00254A4B" w:rsidP="004D59EB">
            <w:pPr>
              <w:pStyle w:val="Tablebody"/>
              <w:jc w:val="right"/>
            </w:pPr>
            <w:r w:rsidRPr="0049727F">
              <w:t>97.74</w:t>
            </w:r>
          </w:p>
        </w:tc>
        <w:tc>
          <w:tcPr>
            <w:tcW w:w="810" w:type="dxa"/>
            <w:shd w:val="clear" w:color="auto" w:fill="auto"/>
            <w:noWrap/>
            <w:vAlign w:val="bottom"/>
            <w:hideMark/>
          </w:tcPr>
          <w:p w:rsidR="00254A4B" w:rsidRPr="0049727F" w:rsidRDefault="00254A4B" w:rsidP="004D59EB">
            <w:pPr>
              <w:pStyle w:val="Tablebody"/>
              <w:jc w:val="right"/>
            </w:pPr>
            <w:r w:rsidRPr="0049727F">
              <w:t>3.59</w:t>
            </w:r>
          </w:p>
        </w:tc>
      </w:tr>
    </w:tbl>
    <w:p w:rsidR="00D355D8" w:rsidRPr="0049727F" w:rsidRDefault="00D355D8" w:rsidP="004A4DE6">
      <w:pPr>
        <w:pStyle w:val="Caption"/>
      </w:pPr>
      <w:bookmarkStart w:id="208" w:name="_Toc479517145"/>
      <w:r w:rsidRPr="0049727F">
        <w:t xml:space="preserve">Table </w:t>
      </w:r>
      <w:fldSimple w:instr=" STYLEREF 1 \s ">
        <w:r w:rsidR="00BD4352">
          <w:rPr>
            <w:noProof/>
          </w:rPr>
          <w:t>7</w:t>
        </w:r>
      </w:fldSimple>
      <w:r w:rsidR="00981C16">
        <w:t>.</w:t>
      </w:r>
      <w:fldSimple w:instr=" SEQ Table \* ARABIC \s 1 ">
        <w:r w:rsidR="00BD4352">
          <w:rPr>
            <w:noProof/>
          </w:rPr>
          <w:t>6</w:t>
        </w:r>
      </w:fldSimple>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8"/>
    </w:p>
    <w:p w:rsidR="00A51F29" w:rsidRDefault="00A51F29" w:rsidP="00A51F29">
      <w:pPr>
        <w:pStyle w:val="Figure"/>
      </w:pPr>
      <w:r>
        <w:lastRenderedPageBreak/>
        <w:drawing>
          <wp:inline distT="0" distB="0" distL="0" distR="0" wp14:anchorId="3F0C38E8" wp14:editId="52EFFCB7">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A51F29" w:rsidRDefault="00A51F29" w:rsidP="00A51F29">
      <w:pPr>
        <w:pStyle w:val="Caption"/>
      </w:pPr>
      <w:bookmarkStart w:id="209" w:name="_Toc479517133"/>
      <w:r>
        <w:t xml:space="preserve">Figure </w:t>
      </w:r>
      <w:fldSimple w:instr=" STYLEREF 1 \s ">
        <w:r w:rsidR="00BD4352">
          <w:rPr>
            <w:noProof/>
          </w:rPr>
          <w:t>7</w:t>
        </w:r>
      </w:fldSimple>
      <w:r>
        <w:t>.</w:t>
      </w:r>
      <w:fldSimple w:instr=" SEQ Figure \* ARABIC \s 1 ">
        <w:r w:rsidR="00BD4352">
          <w:rPr>
            <w:noProof/>
          </w:rPr>
          <w:t>12</w:t>
        </w:r>
      </w:fldSimple>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9"/>
    </w:p>
    <w:p w:rsidR="00A51F29" w:rsidRDefault="00D04D9E" w:rsidP="004A4DE6">
      <w:r>
        <w:t xml:space="preserve">We can use OSMnx to further examine the characteristics of these street networks. </w:t>
      </w:r>
      <w:r w:rsidRPr="0049727F">
        <w:t>Looking at the summary stats for all San Francisco neighborhoods (Table 7.6), we see the orthogonal gridiron street networks of neighborhoods like Chinatown and Outer Sunset have average circuities of 1.0, indicating their street segments are no more circuitous than straight-line paths. Even the hilly street network of Nob Hill has an average circuity of 1.0</w:t>
      </w:r>
      <w:r>
        <w:t>,</w:t>
      </w:r>
      <w:r w:rsidRPr="0049727F">
        <w:t xml:space="preserve"> as </w:t>
      </w:r>
      <w:r>
        <w:t>its</w:t>
      </w:r>
      <w:r w:rsidRPr="0049727F">
        <w:t xml:space="preserve"> grid was laid out irrespective of the underlying terrain. However, the hilly neighborhoods of Twin Peaks and Diamond Heights have street networks that conform to the terrain, reflected in their circuity being 17% and 19%, respectively, greater than straight-line paths. </w:t>
      </w:r>
    </w:p>
    <w:p w:rsidR="00D64C4C" w:rsidRDefault="00696596" w:rsidP="004A4DE6">
      <w:r w:rsidRPr="0049727F">
        <w:lastRenderedPageBreak/>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w:t>
      </w:r>
      <w:r w:rsidR="008F40B2">
        <w:t>.</w:t>
      </w:r>
      <w:r w:rsidR="000F5D58">
        <w:t>S</w:t>
      </w:r>
      <w:r w:rsidR="008F40B2">
        <w:t>.</w:t>
      </w:r>
      <w:r w:rsidR="000F5D58">
        <w:t xml:space="preserve">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due to its winding hilltop streets, followed by the Inner and Outer Sunset District</w:t>
      </w:r>
      <w:r w:rsidR="00A51F29">
        <w:t>s</w:t>
      </w:r>
      <w:r w:rsidR="00232F50" w:rsidRPr="0049727F">
        <w:t xml:space="preserve"> due to their coarse-grain long blocks. </w:t>
      </w:r>
    </w:p>
    <w:p w:rsidR="00A51F29"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w:t>
      </w:r>
      <w:r w:rsidR="00A51F29">
        <w:t xml:space="preserve">presents a map of </w:t>
      </w:r>
      <w:r w:rsidR="00D355D8" w:rsidRPr="0049727F">
        <w:t>San Francisco’s neighborhoods by average number of streets per node (an indicator of connectedness), color</w:t>
      </w:r>
      <w:r w:rsidR="00345891">
        <w:t>ed from lowest/least-connected to 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A51F29" w:rsidRPr="0049727F" w:rsidRDefault="00A51F29" w:rsidP="004A4DE6">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 The Outer Sunset District has the lowest maximum betweenness centrality of any neighborhood – only 9.6% of all shortest paths pass through its most important node. By contrast, in Chinatown, 36% of shortest paths pass through its most important nod</w:t>
      </w:r>
      <w:r>
        <w:t>e, and in Twin Peaks it is 37%.</w:t>
      </w:r>
    </w:p>
    <w:p w:rsidR="00096214" w:rsidRDefault="00A51F29" w:rsidP="004A4DE6">
      <w:r w:rsidRPr="0049727F">
        <w:t xml:space="preserve">In Chinatown, this finding is the result of the small neighborhood comprising only </w:t>
      </w:r>
      <w:r>
        <w:t xml:space="preserve">a </w:t>
      </w:r>
      <w:r w:rsidRPr="0049727F">
        <w:t xml:space="preserve">few streets </w:t>
      </w:r>
      <w:r w:rsidRPr="0049727F">
        <w:rPr>
          <w:i/>
        </w:rPr>
        <w:t>and</w:t>
      </w:r>
      <w:r w:rsidRPr="0049727F">
        <w:t xml:space="preserve"> the fact that these streets are one-way, forcing paths through few routing options. In Twin Peaks, this is the result of the terrain and the disconnected network </w:t>
      </w:r>
      <w:r w:rsidRPr="0049727F">
        <w:lastRenderedPageBreak/>
        <w:t>forcing paths through a small set of chokepoints that connect various sections of the network. In Ocean View, the neighborhood center has low betweenness centrality due to its disconnectedness: few shortest paths run through the center (Figure 7.1</w:t>
      </w:r>
      <w:r>
        <w:t>3</w:t>
      </w:r>
      <w:r w:rsidRPr="0049727F">
        <w:t>). However, in the Mission District, the neighborhood center has high betweenness centrality due to its orthogonal grid-like connectedness: many shortest paths run through the center.</w:t>
      </w:r>
      <w:r>
        <w:t xml:space="preserve"> Note that as discussed in chapter 6,</w:t>
      </w:r>
      <w:r w:rsidRPr="0091225D">
        <w:t xml:space="preserve"> </w:t>
      </w:r>
      <w:r>
        <w:t>betweenness-centrality analyses for neighborhood-scale network subsets come with an important caveat: they only consider flows within the subset and thus demonstrate peripheral edge effects and artificially imposed centers</w:t>
      </w:r>
      <w:r w:rsidR="00F70D65">
        <w:t xml:space="preserve"> (Gil 2016)</w:t>
      </w:r>
      <w:r>
        <w:t xml:space="preserve">. Despite this caveat, these analyses do show the structure of the network </w:t>
      </w:r>
      <w:r w:rsidRPr="00EB4108">
        <w:rPr>
          <w:i/>
        </w:rPr>
        <w:t>within</w:t>
      </w:r>
      <w:r>
        <w:t xml:space="preserve"> the encapsulated whole of a single neighborhood. Further, their limitations are ameliorated by the analyses presented earlier at broader scales, as well as by the </w:t>
      </w:r>
      <w:r w:rsidRPr="0049727F">
        <w:t>average node connectivity</w:t>
      </w:r>
      <w:r>
        <w:t xml:space="preserve"> analysis.</w:t>
      </w:r>
    </w:p>
    <w:p w:rsidR="00096214" w:rsidRDefault="00A51F29" w:rsidP="00A51F29">
      <w:r>
        <w:t>T</w:t>
      </w:r>
      <w:r w:rsidRPr="0049727F">
        <w:t xml:space="preserve">he average node connectivity is </w:t>
      </w:r>
      <w:r w:rsidR="00AA2D71">
        <w:t>another</w:t>
      </w:r>
      <w:r>
        <w:t xml:space="preserve"> proxy for network resilience. It represents </w:t>
      </w:r>
      <w:r w:rsidRPr="0049727F">
        <w:t xml:space="preserve">the mean number of internally node-disjoint paths between each pair of nodes in the network. In other words, it indicates the expected number of nodes that must be removed to disconnect any randomly selected pair of non-adjacent nodes. Thus, a network with a higher average node connectivity is more resilient because more nodes must fail, on average, to disconnect a randomly selected pair of nodes. In San Francisco, the networks for Diamond Heights and Seacliff are not fully connected. Among neighborhoods with connected networks, Twin Peaks has the lowest average node connectivity: on average, only 1.05 nodes must be removed to disconnect a randomly selected pair of nodes (Table 7.7). </w:t>
      </w:r>
    </w:p>
    <w:p w:rsidR="00A51F29" w:rsidRDefault="00A51F29" w:rsidP="00A51F29">
      <w:r w:rsidRPr="0049727F">
        <w:t>Conversely, Outer Richmond and Outer Sunset have the highest average node connectivity: on average, 2.8 and 3.2 nodes, respectively, must be removed to disconnect a randomly selected pair of nodes in these neighborhoods. This finding conforms to a qualitative assessment of the networks. As mentioned earlier, Twin Peaks has choke points</w:t>
      </w:r>
      <w:r w:rsidR="00AA2D71">
        <w:t xml:space="preserve"> –</w:t>
      </w:r>
      <w:r w:rsidRPr="0049727F">
        <w:t xml:space="preserve"> due to </w:t>
      </w:r>
      <w:r w:rsidR="00AA2D71">
        <w:t xml:space="preserve">its terrain and disconnectivity – </w:t>
      </w:r>
      <w:r w:rsidRPr="0049727F">
        <w:t>that separate sections of the network rely on to interface with each other. Outer Richmond and Outer Sunset, in contrast, are characterized by orthogonal grids with high connectedness and numerous fallback options should any single node fail.</w:t>
      </w:r>
    </w:p>
    <w:p w:rsidR="00096214" w:rsidRDefault="00A51F29" w:rsidP="00A51F29">
      <w:r w:rsidRPr="0049727F">
        <w:t>Of note though, certain central orthogonal grid</w:t>
      </w:r>
      <w:r>
        <w:t>-</w:t>
      </w:r>
      <w:r w:rsidRPr="0049727F">
        <w:t xml:space="preserve">like networks with many 4-way intersections such as Downtown, Chinatown, and the Financial District have surprisingly </w:t>
      </w:r>
      <w:r w:rsidRPr="0049727F">
        <w:lastRenderedPageBreak/>
        <w:t xml:space="preserve">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 This indicates that there are substantial possible resilience benefits in targeted conversion of one-way streets to bi-directional in Downtown, the Financial District, and Chinatown.</w:t>
      </w:r>
    </w:p>
    <w:p w:rsidR="00096214" w:rsidRDefault="00096214" w:rsidP="00A51F29"/>
    <w:p w:rsidR="00096214" w:rsidRPr="0049727F" w:rsidRDefault="00096214" w:rsidP="00096214">
      <w:pPr>
        <w:pStyle w:val="Figure"/>
      </w:pPr>
      <w:r>
        <w:drawing>
          <wp:inline distT="0" distB="0" distL="0" distR="0" wp14:anchorId="26C87440" wp14:editId="73208414">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2644" cy="2924175"/>
                    </a:xfrm>
                    <a:prstGeom prst="rect">
                      <a:avLst/>
                    </a:prstGeom>
                    <a:noFill/>
                    <a:ln>
                      <a:noFill/>
                    </a:ln>
                  </pic:spPr>
                </pic:pic>
              </a:graphicData>
            </a:graphic>
          </wp:inline>
        </w:drawing>
      </w:r>
    </w:p>
    <w:p w:rsidR="00096214" w:rsidRDefault="00096214" w:rsidP="00096214">
      <w:pPr>
        <w:pStyle w:val="Caption"/>
      </w:pPr>
      <w:bookmarkStart w:id="210" w:name="_Toc479517134"/>
      <w:r w:rsidRPr="0049727F">
        <w:t xml:space="preserve">Figure </w:t>
      </w:r>
      <w:fldSimple w:instr=" STYLEREF 1 \s ">
        <w:r w:rsidR="00BD4352">
          <w:rPr>
            <w:noProof/>
          </w:rPr>
          <w:t>7</w:t>
        </w:r>
      </w:fldSimple>
      <w:r>
        <w:t>.</w:t>
      </w:r>
      <w:fldSimple w:instr=" SEQ Figure \* ARABIC \s 1 ">
        <w:r w:rsidR="00BD4352">
          <w:rPr>
            <w:noProof/>
          </w:rPr>
          <w:t>13</w:t>
        </w:r>
      </w:fldSimple>
      <w:r>
        <w:t>.</w:t>
      </w:r>
      <w:r w:rsidRPr="0049727F">
        <w:t xml:space="preserve"> Relative node betweenness centralities for Ocean View (left) and the Mission District (right), colored from lowest (dark violet) to highest (light yellow)</w:t>
      </w:r>
      <w:r>
        <w:t xml:space="preserve"> for</w:t>
      </w:r>
      <w:r w:rsidRPr="00417053">
        <w:t xml:space="preserve"> flows originating from and traveling to nodes within the subset</w:t>
      </w:r>
      <w:r w:rsidRPr="0049727F">
        <w:t>.</w:t>
      </w:r>
      <w:bookmarkEnd w:id="210"/>
    </w:p>
    <w:p w:rsidR="00096214" w:rsidRDefault="00096214">
      <w:pPr>
        <w:spacing w:after="160" w:line="259" w:lineRule="auto"/>
        <w:jc w:val="left"/>
      </w:pPr>
      <w:r>
        <w:br w:type="page"/>
      </w:r>
    </w:p>
    <w:tbl>
      <w:tblPr>
        <w:tblW w:w="6979" w:type="dxa"/>
        <w:tblBorders>
          <w:top w:val="single" w:sz="8" w:space="0" w:color="auto"/>
          <w:bottom w:val="single" w:sz="8" w:space="0" w:color="auto"/>
        </w:tblBorders>
        <w:tblLook w:val="04A0" w:firstRow="1" w:lastRow="0" w:firstColumn="1" w:lastColumn="0" w:noHBand="0" w:noVBand="1"/>
      </w:tblPr>
      <w:tblGrid>
        <w:gridCol w:w="2062"/>
        <w:gridCol w:w="1771"/>
        <w:gridCol w:w="1344"/>
        <w:gridCol w:w="1802"/>
      </w:tblGrid>
      <w:tr w:rsidR="00D96192" w:rsidRPr="0049727F" w:rsidTr="00096214">
        <w:trPr>
          <w:trHeight w:val="503"/>
        </w:trPr>
        <w:tc>
          <w:tcPr>
            <w:tcW w:w="2062"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pPr>
            <w:r w:rsidRPr="0049727F">
              <w:lastRenderedPageBreak/>
              <w:t>Neighborhood</w:t>
            </w:r>
          </w:p>
        </w:tc>
        <w:tc>
          <w:tcPr>
            <w:tcW w:w="1771"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rsidRPr="0049727F">
              <w:t>Max</w:t>
            </w:r>
            <w:r>
              <w:t xml:space="preserve"> b</w:t>
            </w:r>
            <w:r w:rsidRPr="0049727F">
              <w:t>etweenness</w:t>
            </w:r>
          </w:p>
          <w:p w:rsidR="00D96192" w:rsidRPr="0049727F" w:rsidRDefault="00D96192" w:rsidP="00096214">
            <w:pPr>
              <w:pStyle w:val="TableHeader"/>
              <w:jc w:val="right"/>
            </w:pPr>
            <w:r w:rsidRPr="0049727F">
              <w:t>centrality</w:t>
            </w:r>
          </w:p>
        </w:tc>
        <w:tc>
          <w:tcPr>
            <w:tcW w:w="1344"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t>Avg n</w:t>
            </w:r>
            <w:r w:rsidRPr="0049727F">
              <w:t>ode</w:t>
            </w:r>
          </w:p>
          <w:p w:rsidR="00D96192" w:rsidRPr="0049727F" w:rsidRDefault="00D96192" w:rsidP="00096214">
            <w:pPr>
              <w:pStyle w:val="TableHeader"/>
              <w:jc w:val="right"/>
            </w:pPr>
            <w:r w:rsidRPr="0049727F">
              <w:t>connectivity</w:t>
            </w:r>
          </w:p>
        </w:tc>
        <w:tc>
          <w:tcPr>
            <w:tcW w:w="1802"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rsidRPr="0049727F">
              <w:t>Avg undirected</w:t>
            </w:r>
          </w:p>
          <w:p w:rsidR="00D96192" w:rsidRPr="0049727F" w:rsidRDefault="00D96192" w:rsidP="00096214">
            <w:pPr>
              <w:pStyle w:val="TableHeader"/>
              <w:jc w:val="right"/>
            </w:pPr>
            <w:r>
              <w:t>n</w:t>
            </w:r>
            <w:r w:rsidRPr="0049727F">
              <w:t>ode connectivity</w:t>
            </w:r>
          </w:p>
        </w:tc>
      </w:tr>
      <w:tr w:rsidR="00D96192" w:rsidRPr="0049727F" w:rsidTr="00096214">
        <w:trPr>
          <w:trHeight w:val="315"/>
        </w:trPr>
        <w:tc>
          <w:tcPr>
            <w:tcW w:w="2062" w:type="dxa"/>
            <w:tcBorders>
              <w:top w:val="single" w:sz="8" w:space="0" w:color="auto"/>
            </w:tcBorders>
            <w:shd w:val="clear" w:color="auto" w:fill="auto"/>
            <w:vAlign w:val="center"/>
            <w:hideMark/>
          </w:tcPr>
          <w:p w:rsidR="00D96192" w:rsidRPr="0049727F" w:rsidRDefault="00D96192" w:rsidP="00096214">
            <w:pPr>
              <w:pStyle w:val="Tablebody"/>
            </w:pPr>
            <w:r w:rsidRPr="0049727F">
              <w:t>Bayview</w:t>
            </w:r>
          </w:p>
        </w:tc>
        <w:tc>
          <w:tcPr>
            <w:tcW w:w="1771" w:type="dxa"/>
            <w:tcBorders>
              <w:top w:val="single" w:sz="8" w:space="0" w:color="auto"/>
            </w:tcBorders>
            <w:shd w:val="clear" w:color="auto" w:fill="auto"/>
            <w:vAlign w:val="bottom"/>
            <w:hideMark/>
          </w:tcPr>
          <w:p w:rsidR="00D96192" w:rsidRPr="0049727F" w:rsidRDefault="00D96192" w:rsidP="00096214">
            <w:pPr>
              <w:pStyle w:val="Tablebody"/>
              <w:jc w:val="right"/>
            </w:pPr>
            <w:r w:rsidRPr="0049727F">
              <w:t>0.161</w:t>
            </w:r>
          </w:p>
        </w:tc>
        <w:tc>
          <w:tcPr>
            <w:tcW w:w="1344" w:type="dxa"/>
            <w:tcBorders>
              <w:top w:val="single" w:sz="8" w:space="0" w:color="auto"/>
            </w:tcBorders>
            <w:shd w:val="clear" w:color="auto" w:fill="auto"/>
            <w:noWrap/>
            <w:vAlign w:val="bottom"/>
            <w:hideMark/>
          </w:tcPr>
          <w:p w:rsidR="00D96192" w:rsidRPr="0049727F" w:rsidRDefault="00D96192" w:rsidP="00096214">
            <w:pPr>
              <w:pStyle w:val="Tablebody"/>
              <w:jc w:val="right"/>
            </w:pPr>
            <w:r w:rsidRPr="0049727F">
              <w:t>1.74</w:t>
            </w:r>
            <w:r>
              <w:t>0</w:t>
            </w:r>
          </w:p>
        </w:tc>
        <w:tc>
          <w:tcPr>
            <w:tcW w:w="1802" w:type="dxa"/>
            <w:tcBorders>
              <w:top w:val="single" w:sz="8" w:space="0" w:color="auto"/>
            </w:tcBorders>
            <w:shd w:val="clear" w:color="auto" w:fill="auto"/>
            <w:noWrap/>
            <w:vAlign w:val="bottom"/>
            <w:hideMark/>
          </w:tcPr>
          <w:p w:rsidR="00D96192" w:rsidRPr="0049727F" w:rsidRDefault="00D96192" w:rsidP="00096214">
            <w:pPr>
              <w:pStyle w:val="Tablebody"/>
              <w:jc w:val="right"/>
            </w:pPr>
            <w:r w:rsidRPr="0049727F">
              <w:t>2.076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Bernal Heights</w:t>
            </w:r>
          </w:p>
        </w:tc>
        <w:tc>
          <w:tcPr>
            <w:tcW w:w="1771" w:type="dxa"/>
            <w:shd w:val="clear" w:color="auto" w:fill="auto"/>
            <w:vAlign w:val="bottom"/>
            <w:hideMark/>
          </w:tcPr>
          <w:p w:rsidR="00D96192" w:rsidRPr="0049727F" w:rsidRDefault="00D96192" w:rsidP="00096214">
            <w:pPr>
              <w:pStyle w:val="Tablebody"/>
              <w:jc w:val="right"/>
            </w:pPr>
            <w:r w:rsidRPr="0049727F">
              <w:t>0.199</w:t>
            </w:r>
          </w:p>
        </w:tc>
        <w:tc>
          <w:tcPr>
            <w:tcW w:w="1344" w:type="dxa"/>
            <w:shd w:val="clear" w:color="auto" w:fill="auto"/>
            <w:noWrap/>
            <w:vAlign w:val="bottom"/>
            <w:hideMark/>
          </w:tcPr>
          <w:p w:rsidR="00D96192" w:rsidRPr="0049727F" w:rsidRDefault="00D96192" w:rsidP="00096214">
            <w:pPr>
              <w:pStyle w:val="Tablebody"/>
              <w:jc w:val="right"/>
            </w:pPr>
            <w:r w:rsidRPr="0049727F">
              <w:t>1.609</w:t>
            </w:r>
          </w:p>
        </w:tc>
        <w:tc>
          <w:tcPr>
            <w:tcW w:w="1802" w:type="dxa"/>
            <w:shd w:val="clear" w:color="auto" w:fill="auto"/>
            <w:noWrap/>
            <w:vAlign w:val="bottom"/>
            <w:hideMark/>
          </w:tcPr>
          <w:p w:rsidR="00D96192" w:rsidRPr="0049727F" w:rsidRDefault="00D96192" w:rsidP="00096214">
            <w:pPr>
              <w:pStyle w:val="Tablebody"/>
              <w:jc w:val="right"/>
            </w:pPr>
            <w:r w:rsidRPr="0049727F">
              <w:t>1.942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Castro-Upper Market</w:t>
            </w:r>
          </w:p>
        </w:tc>
        <w:tc>
          <w:tcPr>
            <w:tcW w:w="1771" w:type="dxa"/>
            <w:shd w:val="clear" w:color="auto" w:fill="auto"/>
            <w:vAlign w:val="bottom"/>
            <w:hideMark/>
          </w:tcPr>
          <w:p w:rsidR="00D96192" w:rsidRPr="0049727F" w:rsidRDefault="00D96192" w:rsidP="00096214">
            <w:pPr>
              <w:pStyle w:val="Tablebody"/>
              <w:jc w:val="right"/>
            </w:pPr>
            <w:r w:rsidRPr="0049727F">
              <w:t>0.241</w:t>
            </w:r>
          </w:p>
        </w:tc>
        <w:tc>
          <w:tcPr>
            <w:tcW w:w="1344" w:type="dxa"/>
            <w:shd w:val="clear" w:color="auto" w:fill="auto"/>
            <w:noWrap/>
            <w:vAlign w:val="bottom"/>
            <w:hideMark/>
          </w:tcPr>
          <w:p w:rsidR="00D96192" w:rsidRPr="0049727F" w:rsidRDefault="00D96192" w:rsidP="00096214">
            <w:pPr>
              <w:pStyle w:val="Tablebody"/>
              <w:jc w:val="right"/>
            </w:pPr>
            <w:r w:rsidRPr="0049727F">
              <w:t>1.978</w:t>
            </w:r>
          </w:p>
        </w:tc>
        <w:tc>
          <w:tcPr>
            <w:tcW w:w="1802" w:type="dxa"/>
            <w:shd w:val="clear" w:color="auto" w:fill="auto"/>
            <w:noWrap/>
            <w:vAlign w:val="bottom"/>
            <w:hideMark/>
          </w:tcPr>
          <w:p w:rsidR="00D96192" w:rsidRPr="0049727F" w:rsidRDefault="00D96192" w:rsidP="00096214">
            <w:pPr>
              <w:pStyle w:val="Tablebody"/>
              <w:jc w:val="right"/>
            </w:pPr>
            <w:r w:rsidRPr="0049727F">
              <w:t>2.447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Chinatown</w:t>
            </w:r>
          </w:p>
        </w:tc>
        <w:tc>
          <w:tcPr>
            <w:tcW w:w="1771" w:type="dxa"/>
            <w:shd w:val="clear" w:color="auto" w:fill="auto"/>
            <w:vAlign w:val="bottom"/>
            <w:hideMark/>
          </w:tcPr>
          <w:p w:rsidR="00D96192" w:rsidRPr="0049727F" w:rsidRDefault="00D96192" w:rsidP="00096214">
            <w:pPr>
              <w:pStyle w:val="Tablebody"/>
              <w:jc w:val="right"/>
            </w:pPr>
            <w:r w:rsidRPr="0049727F">
              <w:t>0.362</w:t>
            </w:r>
          </w:p>
        </w:tc>
        <w:tc>
          <w:tcPr>
            <w:tcW w:w="1344" w:type="dxa"/>
            <w:shd w:val="clear" w:color="auto" w:fill="auto"/>
            <w:noWrap/>
            <w:vAlign w:val="bottom"/>
            <w:hideMark/>
          </w:tcPr>
          <w:p w:rsidR="00D96192" w:rsidRPr="0049727F" w:rsidRDefault="00D96192" w:rsidP="00096214">
            <w:pPr>
              <w:pStyle w:val="Tablebody"/>
              <w:jc w:val="right"/>
            </w:pPr>
            <w:r w:rsidRPr="0049727F">
              <w:t>1.349</w:t>
            </w:r>
          </w:p>
        </w:tc>
        <w:tc>
          <w:tcPr>
            <w:tcW w:w="1802" w:type="dxa"/>
            <w:shd w:val="clear" w:color="auto" w:fill="auto"/>
            <w:noWrap/>
            <w:vAlign w:val="bottom"/>
            <w:hideMark/>
          </w:tcPr>
          <w:p w:rsidR="00D96192" w:rsidRPr="0049727F" w:rsidRDefault="00D96192" w:rsidP="00096214">
            <w:pPr>
              <w:pStyle w:val="Tablebody"/>
              <w:jc w:val="right"/>
            </w:pPr>
            <w:r w:rsidRPr="0049727F">
              <w:t>2.526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Crocker Amazon</w:t>
            </w:r>
          </w:p>
        </w:tc>
        <w:tc>
          <w:tcPr>
            <w:tcW w:w="1771" w:type="dxa"/>
            <w:shd w:val="clear" w:color="auto" w:fill="auto"/>
            <w:vAlign w:val="bottom"/>
            <w:hideMark/>
          </w:tcPr>
          <w:p w:rsidR="00D96192" w:rsidRPr="0049727F" w:rsidRDefault="00D96192" w:rsidP="00096214">
            <w:pPr>
              <w:pStyle w:val="Tablebody"/>
              <w:jc w:val="right"/>
            </w:pPr>
            <w:r w:rsidRPr="0049727F">
              <w:t>0.301</w:t>
            </w:r>
          </w:p>
        </w:tc>
        <w:tc>
          <w:tcPr>
            <w:tcW w:w="1344" w:type="dxa"/>
            <w:shd w:val="clear" w:color="auto" w:fill="auto"/>
            <w:noWrap/>
            <w:vAlign w:val="bottom"/>
            <w:hideMark/>
          </w:tcPr>
          <w:p w:rsidR="00D96192" w:rsidRPr="0049727F" w:rsidRDefault="00D96192" w:rsidP="00096214">
            <w:pPr>
              <w:pStyle w:val="Tablebody"/>
              <w:jc w:val="right"/>
            </w:pPr>
            <w:r w:rsidRPr="0049727F">
              <w:t>1.118</w:t>
            </w:r>
          </w:p>
        </w:tc>
        <w:tc>
          <w:tcPr>
            <w:tcW w:w="1802" w:type="dxa"/>
            <w:shd w:val="clear" w:color="auto" w:fill="auto"/>
            <w:noWrap/>
            <w:vAlign w:val="bottom"/>
            <w:hideMark/>
          </w:tcPr>
          <w:p w:rsidR="00D96192" w:rsidRPr="0049727F" w:rsidRDefault="00D96192" w:rsidP="00096214">
            <w:pPr>
              <w:pStyle w:val="Tablebody"/>
              <w:jc w:val="right"/>
            </w:pPr>
            <w:r w:rsidRPr="0049727F">
              <w:t>1.421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Diamond Heights</w:t>
            </w:r>
          </w:p>
        </w:tc>
        <w:tc>
          <w:tcPr>
            <w:tcW w:w="1771" w:type="dxa"/>
            <w:shd w:val="clear" w:color="auto" w:fill="auto"/>
            <w:vAlign w:val="bottom"/>
            <w:hideMark/>
          </w:tcPr>
          <w:p w:rsidR="00D96192" w:rsidRPr="0049727F" w:rsidRDefault="00D96192" w:rsidP="00096214">
            <w:pPr>
              <w:pStyle w:val="Tablebody"/>
              <w:jc w:val="right"/>
            </w:pPr>
            <w:r w:rsidRPr="0049727F">
              <w:t>0.113</w:t>
            </w:r>
          </w:p>
        </w:tc>
        <w:tc>
          <w:tcPr>
            <w:tcW w:w="1344" w:type="dxa"/>
            <w:shd w:val="clear" w:color="auto" w:fill="auto"/>
            <w:noWrap/>
            <w:vAlign w:val="bottom"/>
            <w:hideMark/>
          </w:tcPr>
          <w:p w:rsidR="00D96192" w:rsidRPr="0049727F" w:rsidRDefault="00D96192" w:rsidP="00096214">
            <w:pPr>
              <w:pStyle w:val="Tablebody"/>
              <w:jc w:val="right"/>
            </w:pPr>
            <w:r w:rsidRPr="0049727F">
              <w:t>0.507</w:t>
            </w:r>
          </w:p>
        </w:tc>
        <w:tc>
          <w:tcPr>
            <w:tcW w:w="1802" w:type="dxa"/>
            <w:shd w:val="clear" w:color="auto" w:fill="auto"/>
            <w:noWrap/>
            <w:vAlign w:val="bottom"/>
            <w:hideMark/>
          </w:tcPr>
          <w:p w:rsidR="00D96192" w:rsidRPr="0049727F" w:rsidRDefault="00D96192" w:rsidP="00096214">
            <w:pPr>
              <w:pStyle w:val="Tablebody"/>
              <w:jc w:val="right"/>
            </w:pPr>
            <w:r w:rsidRPr="0049727F">
              <w:t>0.639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Downtown</w:t>
            </w:r>
          </w:p>
        </w:tc>
        <w:tc>
          <w:tcPr>
            <w:tcW w:w="1771" w:type="dxa"/>
            <w:shd w:val="clear" w:color="auto" w:fill="auto"/>
            <w:vAlign w:val="bottom"/>
            <w:hideMark/>
          </w:tcPr>
          <w:p w:rsidR="00D96192" w:rsidRPr="0049727F" w:rsidRDefault="00D96192" w:rsidP="00096214">
            <w:pPr>
              <w:pStyle w:val="Tablebody"/>
              <w:jc w:val="right"/>
            </w:pPr>
            <w:r w:rsidRPr="0049727F">
              <w:t>0.207</w:t>
            </w:r>
          </w:p>
        </w:tc>
        <w:tc>
          <w:tcPr>
            <w:tcW w:w="1344" w:type="dxa"/>
            <w:shd w:val="clear" w:color="auto" w:fill="auto"/>
            <w:noWrap/>
            <w:vAlign w:val="bottom"/>
            <w:hideMark/>
          </w:tcPr>
          <w:p w:rsidR="00D96192" w:rsidRPr="0049727F" w:rsidRDefault="00D96192" w:rsidP="00096214">
            <w:pPr>
              <w:pStyle w:val="Tablebody"/>
              <w:jc w:val="right"/>
            </w:pPr>
            <w:r w:rsidRPr="0049727F">
              <w:t>1.533</w:t>
            </w:r>
          </w:p>
        </w:tc>
        <w:tc>
          <w:tcPr>
            <w:tcW w:w="1802" w:type="dxa"/>
            <w:shd w:val="clear" w:color="auto" w:fill="auto"/>
            <w:noWrap/>
            <w:vAlign w:val="bottom"/>
            <w:hideMark/>
          </w:tcPr>
          <w:p w:rsidR="00D96192" w:rsidRPr="0049727F" w:rsidRDefault="00D96192" w:rsidP="00096214">
            <w:pPr>
              <w:pStyle w:val="Tablebody"/>
              <w:jc w:val="right"/>
            </w:pPr>
            <w:r w:rsidRPr="0049727F">
              <w:t>2.755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Excelsior</w:t>
            </w:r>
          </w:p>
        </w:tc>
        <w:tc>
          <w:tcPr>
            <w:tcW w:w="1771" w:type="dxa"/>
            <w:shd w:val="clear" w:color="auto" w:fill="auto"/>
            <w:vAlign w:val="bottom"/>
            <w:hideMark/>
          </w:tcPr>
          <w:p w:rsidR="00D96192" w:rsidRPr="0049727F" w:rsidRDefault="00D96192" w:rsidP="00096214">
            <w:pPr>
              <w:pStyle w:val="Tablebody"/>
              <w:jc w:val="right"/>
            </w:pPr>
            <w:r w:rsidRPr="0049727F">
              <w:t>0.206</w:t>
            </w:r>
          </w:p>
        </w:tc>
        <w:tc>
          <w:tcPr>
            <w:tcW w:w="1344" w:type="dxa"/>
            <w:shd w:val="clear" w:color="auto" w:fill="auto"/>
            <w:noWrap/>
            <w:vAlign w:val="bottom"/>
            <w:hideMark/>
          </w:tcPr>
          <w:p w:rsidR="00D96192" w:rsidRPr="0049727F" w:rsidRDefault="00D96192" w:rsidP="00096214">
            <w:pPr>
              <w:pStyle w:val="Tablebody"/>
              <w:jc w:val="right"/>
            </w:pPr>
            <w:r w:rsidRPr="0049727F">
              <w:t>2.315</w:t>
            </w:r>
          </w:p>
        </w:tc>
        <w:tc>
          <w:tcPr>
            <w:tcW w:w="1802" w:type="dxa"/>
            <w:shd w:val="clear" w:color="auto" w:fill="auto"/>
            <w:noWrap/>
            <w:vAlign w:val="bottom"/>
            <w:hideMark/>
          </w:tcPr>
          <w:p w:rsidR="00D96192" w:rsidRPr="0049727F" w:rsidRDefault="00D96192" w:rsidP="00096214">
            <w:pPr>
              <w:pStyle w:val="Tablebody"/>
              <w:jc w:val="right"/>
            </w:pPr>
            <w:r w:rsidRPr="0049727F">
              <w:t>2.482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Financial District</w:t>
            </w:r>
          </w:p>
        </w:tc>
        <w:tc>
          <w:tcPr>
            <w:tcW w:w="1771" w:type="dxa"/>
            <w:shd w:val="clear" w:color="auto" w:fill="auto"/>
            <w:vAlign w:val="bottom"/>
            <w:hideMark/>
          </w:tcPr>
          <w:p w:rsidR="00D96192" w:rsidRPr="0049727F" w:rsidRDefault="00D96192" w:rsidP="00096214">
            <w:pPr>
              <w:pStyle w:val="Tablebody"/>
              <w:jc w:val="right"/>
            </w:pPr>
            <w:r w:rsidRPr="0049727F">
              <w:t>0.216</w:t>
            </w:r>
          </w:p>
        </w:tc>
        <w:tc>
          <w:tcPr>
            <w:tcW w:w="1344" w:type="dxa"/>
            <w:shd w:val="clear" w:color="auto" w:fill="auto"/>
            <w:noWrap/>
            <w:vAlign w:val="bottom"/>
            <w:hideMark/>
          </w:tcPr>
          <w:p w:rsidR="00D96192" w:rsidRPr="0049727F" w:rsidRDefault="00D96192" w:rsidP="00096214">
            <w:pPr>
              <w:pStyle w:val="Tablebody"/>
              <w:jc w:val="right"/>
            </w:pPr>
            <w:r w:rsidRPr="0049727F">
              <w:t>1.558</w:t>
            </w:r>
          </w:p>
        </w:tc>
        <w:tc>
          <w:tcPr>
            <w:tcW w:w="1802" w:type="dxa"/>
            <w:shd w:val="clear" w:color="auto" w:fill="auto"/>
            <w:noWrap/>
            <w:vAlign w:val="bottom"/>
            <w:hideMark/>
          </w:tcPr>
          <w:p w:rsidR="00D96192" w:rsidRPr="0049727F" w:rsidRDefault="00D96192" w:rsidP="00096214">
            <w:pPr>
              <w:pStyle w:val="Tablebody"/>
              <w:jc w:val="right"/>
            </w:pPr>
            <w:r w:rsidRPr="0049727F">
              <w:t>2.73</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Glen Park</w:t>
            </w:r>
          </w:p>
        </w:tc>
        <w:tc>
          <w:tcPr>
            <w:tcW w:w="1771" w:type="dxa"/>
            <w:shd w:val="clear" w:color="auto" w:fill="auto"/>
            <w:vAlign w:val="bottom"/>
            <w:hideMark/>
          </w:tcPr>
          <w:p w:rsidR="00D96192" w:rsidRPr="0049727F" w:rsidRDefault="00D96192" w:rsidP="00096214">
            <w:pPr>
              <w:pStyle w:val="Tablebody"/>
              <w:jc w:val="right"/>
            </w:pPr>
            <w:r w:rsidRPr="0049727F">
              <w:t>0.209</w:t>
            </w:r>
          </w:p>
        </w:tc>
        <w:tc>
          <w:tcPr>
            <w:tcW w:w="1344" w:type="dxa"/>
            <w:shd w:val="clear" w:color="auto" w:fill="auto"/>
            <w:noWrap/>
            <w:vAlign w:val="bottom"/>
            <w:hideMark/>
          </w:tcPr>
          <w:p w:rsidR="00D96192" w:rsidRPr="0049727F" w:rsidRDefault="00D96192" w:rsidP="00096214">
            <w:pPr>
              <w:pStyle w:val="Tablebody"/>
              <w:jc w:val="right"/>
            </w:pPr>
            <w:r w:rsidRPr="0049727F">
              <w:t>1.685</w:t>
            </w:r>
          </w:p>
        </w:tc>
        <w:tc>
          <w:tcPr>
            <w:tcW w:w="1802" w:type="dxa"/>
            <w:shd w:val="clear" w:color="auto" w:fill="auto"/>
            <w:noWrap/>
            <w:vAlign w:val="bottom"/>
            <w:hideMark/>
          </w:tcPr>
          <w:p w:rsidR="00D96192" w:rsidRPr="0049727F" w:rsidRDefault="00D96192" w:rsidP="00096214">
            <w:pPr>
              <w:pStyle w:val="Tablebody"/>
              <w:jc w:val="right"/>
            </w:pPr>
            <w:r w:rsidRPr="0049727F">
              <w:t>2</w:t>
            </w:r>
            <w:r>
              <w:t>.000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Haight-Ashbury</w:t>
            </w:r>
          </w:p>
        </w:tc>
        <w:tc>
          <w:tcPr>
            <w:tcW w:w="1771" w:type="dxa"/>
            <w:shd w:val="clear" w:color="auto" w:fill="auto"/>
            <w:vAlign w:val="bottom"/>
            <w:hideMark/>
          </w:tcPr>
          <w:p w:rsidR="00D96192" w:rsidRPr="0049727F" w:rsidRDefault="00D96192" w:rsidP="00096214">
            <w:pPr>
              <w:pStyle w:val="Tablebody"/>
              <w:jc w:val="right"/>
            </w:pPr>
            <w:r w:rsidRPr="0049727F">
              <w:t>0.286</w:t>
            </w:r>
          </w:p>
        </w:tc>
        <w:tc>
          <w:tcPr>
            <w:tcW w:w="1344" w:type="dxa"/>
            <w:shd w:val="clear" w:color="auto" w:fill="auto"/>
            <w:noWrap/>
            <w:vAlign w:val="bottom"/>
            <w:hideMark/>
          </w:tcPr>
          <w:p w:rsidR="00D96192" w:rsidRPr="0049727F" w:rsidRDefault="00D96192" w:rsidP="00096214">
            <w:pPr>
              <w:pStyle w:val="Tablebody"/>
              <w:jc w:val="right"/>
            </w:pPr>
            <w:r w:rsidRPr="0049727F">
              <w:t>2.201</w:t>
            </w:r>
          </w:p>
        </w:tc>
        <w:tc>
          <w:tcPr>
            <w:tcW w:w="1802" w:type="dxa"/>
            <w:shd w:val="clear" w:color="auto" w:fill="auto"/>
            <w:noWrap/>
            <w:vAlign w:val="bottom"/>
            <w:hideMark/>
          </w:tcPr>
          <w:p w:rsidR="00D96192" w:rsidRPr="0049727F" w:rsidRDefault="00D96192" w:rsidP="00096214">
            <w:pPr>
              <w:pStyle w:val="Tablebody"/>
              <w:jc w:val="right"/>
            </w:pPr>
            <w:r w:rsidRPr="0049727F">
              <w:t>2.543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Inner Richmond</w:t>
            </w:r>
          </w:p>
        </w:tc>
        <w:tc>
          <w:tcPr>
            <w:tcW w:w="1771" w:type="dxa"/>
            <w:shd w:val="clear" w:color="auto" w:fill="auto"/>
            <w:vAlign w:val="bottom"/>
            <w:hideMark/>
          </w:tcPr>
          <w:p w:rsidR="00D96192" w:rsidRPr="0049727F" w:rsidRDefault="00D96192" w:rsidP="00096214">
            <w:pPr>
              <w:pStyle w:val="Tablebody"/>
              <w:jc w:val="right"/>
            </w:pPr>
            <w:r w:rsidRPr="0049727F">
              <w:t>0.174</w:t>
            </w:r>
          </w:p>
        </w:tc>
        <w:tc>
          <w:tcPr>
            <w:tcW w:w="1344" w:type="dxa"/>
            <w:shd w:val="clear" w:color="auto" w:fill="auto"/>
            <w:noWrap/>
            <w:vAlign w:val="bottom"/>
            <w:hideMark/>
          </w:tcPr>
          <w:p w:rsidR="00D96192" w:rsidRPr="0049727F" w:rsidRDefault="00D96192" w:rsidP="00096214">
            <w:pPr>
              <w:pStyle w:val="Tablebody"/>
              <w:jc w:val="right"/>
            </w:pPr>
            <w:r w:rsidRPr="0049727F">
              <w:t>2.4</w:t>
            </w:r>
            <w:r>
              <w:t>00</w:t>
            </w:r>
          </w:p>
        </w:tc>
        <w:tc>
          <w:tcPr>
            <w:tcW w:w="1802" w:type="dxa"/>
            <w:shd w:val="clear" w:color="auto" w:fill="auto"/>
            <w:noWrap/>
            <w:vAlign w:val="bottom"/>
            <w:hideMark/>
          </w:tcPr>
          <w:p w:rsidR="00D96192" w:rsidRPr="0049727F" w:rsidRDefault="00D96192" w:rsidP="00096214">
            <w:pPr>
              <w:pStyle w:val="Tablebody"/>
              <w:jc w:val="right"/>
            </w:pPr>
            <w:r w:rsidRPr="0049727F">
              <w:t>2.708</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Inner Sunset</w:t>
            </w:r>
          </w:p>
        </w:tc>
        <w:tc>
          <w:tcPr>
            <w:tcW w:w="1771" w:type="dxa"/>
            <w:shd w:val="clear" w:color="auto" w:fill="auto"/>
            <w:vAlign w:val="bottom"/>
            <w:hideMark/>
          </w:tcPr>
          <w:p w:rsidR="00D96192" w:rsidRPr="0049727F" w:rsidRDefault="00D96192" w:rsidP="00096214">
            <w:pPr>
              <w:pStyle w:val="Tablebody"/>
              <w:jc w:val="right"/>
            </w:pPr>
            <w:r w:rsidRPr="0049727F">
              <w:t>0.271</w:t>
            </w:r>
          </w:p>
        </w:tc>
        <w:tc>
          <w:tcPr>
            <w:tcW w:w="1344" w:type="dxa"/>
            <w:shd w:val="clear" w:color="auto" w:fill="auto"/>
            <w:noWrap/>
            <w:vAlign w:val="bottom"/>
            <w:hideMark/>
          </w:tcPr>
          <w:p w:rsidR="00D96192" w:rsidRPr="0049727F" w:rsidRDefault="00D96192" w:rsidP="00096214">
            <w:pPr>
              <w:pStyle w:val="Tablebody"/>
              <w:jc w:val="right"/>
            </w:pPr>
            <w:r w:rsidRPr="0049727F">
              <w:t>1.89</w:t>
            </w:r>
            <w:r>
              <w:t>0</w:t>
            </w:r>
          </w:p>
        </w:tc>
        <w:tc>
          <w:tcPr>
            <w:tcW w:w="1802" w:type="dxa"/>
            <w:shd w:val="clear" w:color="auto" w:fill="auto"/>
            <w:noWrap/>
            <w:vAlign w:val="bottom"/>
            <w:hideMark/>
          </w:tcPr>
          <w:p w:rsidR="00D96192" w:rsidRPr="0049727F" w:rsidRDefault="00D96192" w:rsidP="00096214">
            <w:pPr>
              <w:pStyle w:val="Tablebody"/>
              <w:jc w:val="right"/>
            </w:pPr>
            <w:r w:rsidRPr="0049727F">
              <w:t>2.153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Lakeshore</w:t>
            </w:r>
          </w:p>
        </w:tc>
        <w:tc>
          <w:tcPr>
            <w:tcW w:w="1771" w:type="dxa"/>
            <w:shd w:val="clear" w:color="auto" w:fill="auto"/>
            <w:vAlign w:val="bottom"/>
            <w:hideMark/>
          </w:tcPr>
          <w:p w:rsidR="00D96192" w:rsidRPr="0049727F" w:rsidRDefault="00D96192" w:rsidP="00096214">
            <w:pPr>
              <w:pStyle w:val="Tablebody"/>
              <w:jc w:val="right"/>
            </w:pPr>
            <w:r w:rsidRPr="0049727F">
              <w:t>0.194</w:t>
            </w:r>
          </w:p>
        </w:tc>
        <w:tc>
          <w:tcPr>
            <w:tcW w:w="1344" w:type="dxa"/>
            <w:shd w:val="clear" w:color="auto" w:fill="auto"/>
            <w:noWrap/>
            <w:vAlign w:val="bottom"/>
            <w:hideMark/>
          </w:tcPr>
          <w:p w:rsidR="00D96192" w:rsidRPr="0049727F" w:rsidRDefault="00D96192" w:rsidP="00096214">
            <w:pPr>
              <w:pStyle w:val="Tablebody"/>
              <w:jc w:val="right"/>
            </w:pPr>
            <w:r w:rsidRPr="0049727F">
              <w:t>1.461</w:t>
            </w:r>
          </w:p>
        </w:tc>
        <w:tc>
          <w:tcPr>
            <w:tcW w:w="1802" w:type="dxa"/>
            <w:shd w:val="clear" w:color="auto" w:fill="auto"/>
            <w:noWrap/>
            <w:vAlign w:val="bottom"/>
            <w:hideMark/>
          </w:tcPr>
          <w:p w:rsidR="00D96192" w:rsidRPr="0049727F" w:rsidRDefault="00D96192" w:rsidP="00096214">
            <w:pPr>
              <w:pStyle w:val="Tablebody"/>
              <w:jc w:val="right"/>
            </w:pPr>
            <w:r w:rsidRPr="0049727F">
              <w:t>2.329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Marina</w:t>
            </w:r>
          </w:p>
        </w:tc>
        <w:tc>
          <w:tcPr>
            <w:tcW w:w="1771" w:type="dxa"/>
            <w:shd w:val="clear" w:color="auto" w:fill="auto"/>
            <w:vAlign w:val="bottom"/>
            <w:hideMark/>
          </w:tcPr>
          <w:p w:rsidR="00D96192" w:rsidRPr="0049727F" w:rsidRDefault="00D96192" w:rsidP="00096214">
            <w:pPr>
              <w:pStyle w:val="Tablebody"/>
              <w:jc w:val="right"/>
            </w:pPr>
            <w:r w:rsidRPr="0049727F">
              <w:t>0.186</w:t>
            </w:r>
          </w:p>
        </w:tc>
        <w:tc>
          <w:tcPr>
            <w:tcW w:w="1344" w:type="dxa"/>
            <w:shd w:val="clear" w:color="auto" w:fill="auto"/>
            <w:noWrap/>
            <w:vAlign w:val="bottom"/>
            <w:hideMark/>
          </w:tcPr>
          <w:p w:rsidR="00D96192" w:rsidRPr="0049727F" w:rsidRDefault="00D96192" w:rsidP="00096214">
            <w:pPr>
              <w:pStyle w:val="Tablebody"/>
              <w:jc w:val="right"/>
            </w:pPr>
            <w:r w:rsidRPr="0049727F">
              <w:t>2.231</w:t>
            </w:r>
          </w:p>
        </w:tc>
        <w:tc>
          <w:tcPr>
            <w:tcW w:w="1802" w:type="dxa"/>
            <w:shd w:val="clear" w:color="auto" w:fill="auto"/>
            <w:noWrap/>
            <w:vAlign w:val="bottom"/>
            <w:hideMark/>
          </w:tcPr>
          <w:p w:rsidR="00D96192" w:rsidRPr="0049727F" w:rsidRDefault="00D96192" w:rsidP="00096214">
            <w:pPr>
              <w:pStyle w:val="Tablebody"/>
              <w:jc w:val="right"/>
            </w:pPr>
            <w:r w:rsidRPr="0049727F">
              <w:t>2.719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Mission</w:t>
            </w:r>
          </w:p>
        </w:tc>
        <w:tc>
          <w:tcPr>
            <w:tcW w:w="1771" w:type="dxa"/>
            <w:shd w:val="clear" w:color="auto" w:fill="auto"/>
            <w:vAlign w:val="bottom"/>
            <w:hideMark/>
          </w:tcPr>
          <w:p w:rsidR="00D96192" w:rsidRPr="0049727F" w:rsidRDefault="00D96192" w:rsidP="00096214">
            <w:pPr>
              <w:pStyle w:val="Tablebody"/>
              <w:jc w:val="right"/>
            </w:pPr>
            <w:r w:rsidRPr="0049727F">
              <w:t>0.146</w:t>
            </w:r>
          </w:p>
        </w:tc>
        <w:tc>
          <w:tcPr>
            <w:tcW w:w="1344" w:type="dxa"/>
            <w:shd w:val="clear" w:color="auto" w:fill="auto"/>
            <w:noWrap/>
            <w:vAlign w:val="bottom"/>
            <w:hideMark/>
          </w:tcPr>
          <w:p w:rsidR="00D96192" w:rsidRPr="0049727F" w:rsidRDefault="00D96192" w:rsidP="00096214">
            <w:pPr>
              <w:pStyle w:val="Tablebody"/>
              <w:jc w:val="right"/>
            </w:pPr>
            <w:r w:rsidRPr="0049727F">
              <w:t>2.158</w:t>
            </w:r>
          </w:p>
        </w:tc>
        <w:tc>
          <w:tcPr>
            <w:tcW w:w="1802" w:type="dxa"/>
            <w:shd w:val="clear" w:color="auto" w:fill="auto"/>
            <w:noWrap/>
            <w:vAlign w:val="bottom"/>
            <w:hideMark/>
          </w:tcPr>
          <w:p w:rsidR="00D96192" w:rsidRPr="0049727F" w:rsidRDefault="00D96192" w:rsidP="00096214">
            <w:pPr>
              <w:pStyle w:val="Tablebody"/>
              <w:jc w:val="right"/>
            </w:pPr>
            <w:r w:rsidRPr="0049727F">
              <w:t>2.775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Nob Hill</w:t>
            </w:r>
          </w:p>
        </w:tc>
        <w:tc>
          <w:tcPr>
            <w:tcW w:w="1771" w:type="dxa"/>
            <w:shd w:val="clear" w:color="auto" w:fill="auto"/>
            <w:vAlign w:val="bottom"/>
            <w:hideMark/>
          </w:tcPr>
          <w:p w:rsidR="00D96192" w:rsidRPr="0049727F" w:rsidRDefault="00D96192" w:rsidP="00096214">
            <w:pPr>
              <w:pStyle w:val="Tablebody"/>
              <w:jc w:val="right"/>
            </w:pPr>
            <w:r w:rsidRPr="0049727F">
              <w:t>0.165</w:t>
            </w:r>
          </w:p>
        </w:tc>
        <w:tc>
          <w:tcPr>
            <w:tcW w:w="1344" w:type="dxa"/>
            <w:shd w:val="clear" w:color="auto" w:fill="auto"/>
            <w:noWrap/>
            <w:vAlign w:val="bottom"/>
            <w:hideMark/>
          </w:tcPr>
          <w:p w:rsidR="00D96192" w:rsidRPr="0049727F" w:rsidRDefault="00D96192" w:rsidP="00096214">
            <w:pPr>
              <w:pStyle w:val="Tablebody"/>
              <w:jc w:val="right"/>
            </w:pPr>
            <w:r w:rsidRPr="0049727F">
              <w:t>2.014</w:t>
            </w:r>
          </w:p>
        </w:tc>
        <w:tc>
          <w:tcPr>
            <w:tcW w:w="1802" w:type="dxa"/>
            <w:shd w:val="clear" w:color="auto" w:fill="auto"/>
            <w:noWrap/>
            <w:vAlign w:val="bottom"/>
            <w:hideMark/>
          </w:tcPr>
          <w:p w:rsidR="00D96192" w:rsidRPr="0049727F" w:rsidRDefault="00D96192" w:rsidP="00096214">
            <w:pPr>
              <w:pStyle w:val="Tablebody"/>
              <w:jc w:val="right"/>
            </w:pPr>
            <w:r w:rsidRPr="0049727F">
              <w:t>2.716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Noe Valley</w:t>
            </w:r>
          </w:p>
        </w:tc>
        <w:tc>
          <w:tcPr>
            <w:tcW w:w="1771" w:type="dxa"/>
            <w:shd w:val="clear" w:color="auto" w:fill="auto"/>
            <w:vAlign w:val="bottom"/>
            <w:hideMark/>
          </w:tcPr>
          <w:p w:rsidR="00D96192" w:rsidRPr="0049727F" w:rsidRDefault="00D96192" w:rsidP="00096214">
            <w:pPr>
              <w:pStyle w:val="Tablebody"/>
              <w:jc w:val="right"/>
            </w:pPr>
            <w:r w:rsidRPr="0049727F">
              <w:t>0.218</w:t>
            </w:r>
          </w:p>
        </w:tc>
        <w:tc>
          <w:tcPr>
            <w:tcW w:w="1344" w:type="dxa"/>
            <w:shd w:val="clear" w:color="auto" w:fill="auto"/>
            <w:noWrap/>
            <w:vAlign w:val="bottom"/>
            <w:hideMark/>
          </w:tcPr>
          <w:p w:rsidR="00D96192" w:rsidRPr="0049727F" w:rsidRDefault="00D96192" w:rsidP="00096214">
            <w:pPr>
              <w:pStyle w:val="Tablebody"/>
              <w:jc w:val="right"/>
            </w:pPr>
            <w:r w:rsidRPr="0049727F">
              <w:t>2.187</w:t>
            </w:r>
          </w:p>
        </w:tc>
        <w:tc>
          <w:tcPr>
            <w:tcW w:w="1802" w:type="dxa"/>
            <w:shd w:val="clear" w:color="auto" w:fill="auto"/>
            <w:noWrap/>
            <w:vAlign w:val="bottom"/>
            <w:hideMark/>
          </w:tcPr>
          <w:p w:rsidR="00D96192" w:rsidRPr="0049727F" w:rsidRDefault="00D96192" w:rsidP="00096214">
            <w:pPr>
              <w:pStyle w:val="Tablebody"/>
              <w:jc w:val="right"/>
            </w:pPr>
            <w:r w:rsidRPr="0049727F">
              <w:t>2.392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North Beach</w:t>
            </w:r>
          </w:p>
        </w:tc>
        <w:tc>
          <w:tcPr>
            <w:tcW w:w="1771" w:type="dxa"/>
            <w:shd w:val="clear" w:color="auto" w:fill="auto"/>
            <w:vAlign w:val="bottom"/>
            <w:hideMark/>
          </w:tcPr>
          <w:p w:rsidR="00D96192" w:rsidRPr="0049727F" w:rsidRDefault="00D96192" w:rsidP="00096214">
            <w:pPr>
              <w:pStyle w:val="Tablebody"/>
              <w:jc w:val="right"/>
            </w:pPr>
            <w:r w:rsidRPr="0049727F">
              <w:t>0.317</w:t>
            </w:r>
          </w:p>
        </w:tc>
        <w:tc>
          <w:tcPr>
            <w:tcW w:w="1344" w:type="dxa"/>
            <w:shd w:val="clear" w:color="auto" w:fill="auto"/>
            <w:noWrap/>
            <w:vAlign w:val="bottom"/>
            <w:hideMark/>
          </w:tcPr>
          <w:p w:rsidR="00D96192" w:rsidRPr="0049727F" w:rsidRDefault="00D96192" w:rsidP="00096214">
            <w:pPr>
              <w:pStyle w:val="Tablebody"/>
              <w:jc w:val="right"/>
            </w:pPr>
            <w:r w:rsidRPr="0049727F">
              <w:t>1.534</w:t>
            </w:r>
          </w:p>
        </w:tc>
        <w:tc>
          <w:tcPr>
            <w:tcW w:w="1802" w:type="dxa"/>
            <w:shd w:val="clear" w:color="auto" w:fill="auto"/>
            <w:noWrap/>
            <w:vAlign w:val="bottom"/>
            <w:hideMark/>
          </w:tcPr>
          <w:p w:rsidR="00D96192" w:rsidRPr="0049727F" w:rsidRDefault="00D96192" w:rsidP="00096214">
            <w:pPr>
              <w:pStyle w:val="Tablebody"/>
              <w:jc w:val="right"/>
            </w:pPr>
            <w:r w:rsidRPr="0049727F">
              <w:t>1.966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Ocean View</w:t>
            </w:r>
          </w:p>
        </w:tc>
        <w:tc>
          <w:tcPr>
            <w:tcW w:w="1771" w:type="dxa"/>
            <w:shd w:val="clear" w:color="auto" w:fill="auto"/>
            <w:vAlign w:val="bottom"/>
            <w:hideMark/>
          </w:tcPr>
          <w:p w:rsidR="00D96192" w:rsidRPr="0049727F" w:rsidRDefault="00D96192" w:rsidP="00096214">
            <w:pPr>
              <w:pStyle w:val="Tablebody"/>
              <w:jc w:val="right"/>
            </w:pPr>
            <w:r w:rsidRPr="0049727F">
              <w:t>0.285</w:t>
            </w:r>
          </w:p>
        </w:tc>
        <w:tc>
          <w:tcPr>
            <w:tcW w:w="1344" w:type="dxa"/>
            <w:shd w:val="clear" w:color="auto" w:fill="auto"/>
            <w:noWrap/>
            <w:vAlign w:val="bottom"/>
            <w:hideMark/>
          </w:tcPr>
          <w:p w:rsidR="00D96192" w:rsidRPr="0049727F" w:rsidRDefault="00D96192" w:rsidP="00096214">
            <w:pPr>
              <w:pStyle w:val="Tablebody"/>
              <w:jc w:val="right"/>
            </w:pPr>
            <w:r w:rsidRPr="0049727F">
              <w:t>1.721</w:t>
            </w:r>
          </w:p>
        </w:tc>
        <w:tc>
          <w:tcPr>
            <w:tcW w:w="1802" w:type="dxa"/>
            <w:shd w:val="clear" w:color="auto" w:fill="auto"/>
            <w:noWrap/>
            <w:vAlign w:val="bottom"/>
            <w:hideMark/>
          </w:tcPr>
          <w:p w:rsidR="00D96192" w:rsidRPr="0049727F" w:rsidRDefault="00D96192" w:rsidP="00096214">
            <w:pPr>
              <w:pStyle w:val="Tablebody"/>
              <w:jc w:val="right"/>
            </w:pPr>
            <w:r w:rsidRPr="0049727F">
              <w:t>2</w:t>
            </w:r>
            <w:r>
              <w:t>.000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Mission</w:t>
            </w:r>
          </w:p>
        </w:tc>
        <w:tc>
          <w:tcPr>
            <w:tcW w:w="1771" w:type="dxa"/>
            <w:shd w:val="clear" w:color="auto" w:fill="auto"/>
            <w:vAlign w:val="bottom"/>
            <w:hideMark/>
          </w:tcPr>
          <w:p w:rsidR="00D96192" w:rsidRPr="0049727F" w:rsidRDefault="00D96192" w:rsidP="00096214">
            <w:pPr>
              <w:pStyle w:val="Tablebody"/>
              <w:jc w:val="right"/>
            </w:pPr>
            <w:r w:rsidRPr="0049727F">
              <w:t>0.279</w:t>
            </w:r>
          </w:p>
        </w:tc>
        <w:tc>
          <w:tcPr>
            <w:tcW w:w="1344" w:type="dxa"/>
            <w:shd w:val="clear" w:color="auto" w:fill="auto"/>
            <w:noWrap/>
            <w:vAlign w:val="bottom"/>
            <w:hideMark/>
          </w:tcPr>
          <w:p w:rsidR="00D96192" w:rsidRPr="0049727F" w:rsidRDefault="00D96192" w:rsidP="00096214">
            <w:pPr>
              <w:pStyle w:val="Tablebody"/>
              <w:jc w:val="right"/>
            </w:pPr>
            <w:r w:rsidRPr="0049727F">
              <w:t>1.625</w:t>
            </w:r>
          </w:p>
        </w:tc>
        <w:tc>
          <w:tcPr>
            <w:tcW w:w="1802" w:type="dxa"/>
            <w:shd w:val="clear" w:color="auto" w:fill="auto"/>
            <w:noWrap/>
            <w:vAlign w:val="bottom"/>
            <w:hideMark/>
          </w:tcPr>
          <w:p w:rsidR="00D96192" w:rsidRPr="0049727F" w:rsidRDefault="00D96192" w:rsidP="00096214">
            <w:pPr>
              <w:pStyle w:val="Tablebody"/>
              <w:jc w:val="right"/>
            </w:pPr>
            <w:r w:rsidRPr="0049727F">
              <w:t>1.941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Richmond</w:t>
            </w:r>
          </w:p>
        </w:tc>
        <w:tc>
          <w:tcPr>
            <w:tcW w:w="1771" w:type="dxa"/>
            <w:shd w:val="clear" w:color="auto" w:fill="auto"/>
            <w:vAlign w:val="bottom"/>
            <w:hideMark/>
          </w:tcPr>
          <w:p w:rsidR="00D96192" w:rsidRPr="0049727F" w:rsidRDefault="00D96192" w:rsidP="00096214">
            <w:pPr>
              <w:pStyle w:val="Tablebody"/>
              <w:jc w:val="right"/>
            </w:pPr>
            <w:r w:rsidRPr="0049727F">
              <w:t>0.204</w:t>
            </w:r>
          </w:p>
        </w:tc>
        <w:tc>
          <w:tcPr>
            <w:tcW w:w="1344" w:type="dxa"/>
            <w:shd w:val="clear" w:color="auto" w:fill="auto"/>
            <w:noWrap/>
            <w:vAlign w:val="bottom"/>
            <w:hideMark/>
          </w:tcPr>
          <w:p w:rsidR="00D96192" w:rsidRPr="0049727F" w:rsidRDefault="00D96192" w:rsidP="00096214">
            <w:pPr>
              <w:pStyle w:val="Tablebody"/>
              <w:jc w:val="right"/>
            </w:pPr>
            <w:r w:rsidRPr="0049727F">
              <w:t>2.771</w:t>
            </w:r>
          </w:p>
        </w:tc>
        <w:tc>
          <w:tcPr>
            <w:tcW w:w="1802" w:type="dxa"/>
            <w:shd w:val="clear" w:color="auto" w:fill="auto"/>
            <w:noWrap/>
            <w:vAlign w:val="bottom"/>
            <w:hideMark/>
          </w:tcPr>
          <w:p w:rsidR="00D96192" w:rsidRPr="0049727F" w:rsidRDefault="00D96192" w:rsidP="00096214">
            <w:pPr>
              <w:pStyle w:val="Tablebody"/>
              <w:jc w:val="right"/>
            </w:pPr>
            <w:r w:rsidRPr="0049727F">
              <w:t>3.073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Sunset</w:t>
            </w:r>
          </w:p>
        </w:tc>
        <w:tc>
          <w:tcPr>
            <w:tcW w:w="1771" w:type="dxa"/>
            <w:shd w:val="clear" w:color="auto" w:fill="auto"/>
            <w:vAlign w:val="bottom"/>
            <w:hideMark/>
          </w:tcPr>
          <w:p w:rsidR="00D96192" w:rsidRPr="0049727F" w:rsidRDefault="00D96192" w:rsidP="00096214">
            <w:pPr>
              <w:pStyle w:val="Tablebody"/>
              <w:jc w:val="right"/>
            </w:pPr>
            <w:r w:rsidRPr="0049727F">
              <w:t>0.096</w:t>
            </w:r>
          </w:p>
        </w:tc>
        <w:tc>
          <w:tcPr>
            <w:tcW w:w="1344" w:type="dxa"/>
            <w:shd w:val="clear" w:color="auto" w:fill="auto"/>
            <w:noWrap/>
            <w:vAlign w:val="bottom"/>
            <w:hideMark/>
          </w:tcPr>
          <w:p w:rsidR="00D96192" w:rsidRPr="0049727F" w:rsidRDefault="00D96192" w:rsidP="00096214">
            <w:pPr>
              <w:pStyle w:val="Tablebody"/>
              <w:jc w:val="right"/>
            </w:pPr>
            <w:r w:rsidRPr="0049727F">
              <w:t>3.167</w:t>
            </w:r>
          </w:p>
        </w:tc>
        <w:tc>
          <w:tcPr>
            <w:tcW w:w="1802" w:type="dxa"/>
            <w:shd w:val="clear" w:color="auto" w:fill="auto"/>
            <w:noWrap/>
            <w:vAlign w:val="bottom"/>
            <w:hideMark/>
          </w:tcPr>
          <w:p w:rsidR="00D96192" w:rsidRPr="0049727F" w:rsidRDefault="00D96192" w:rsidP="00096214">
            <w:pPr>
              <w:pStyle w:val="Tablebody"/>
              <w:jc w:val="right"/>
            </w:pPr>
            <w:r w:rsidRPr="0049727F">
              <w:t>3.36</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Pacific Heights</w:t>
            </w:r>
          </w:p>
        </w:tc>
        <w:tc>
          <w:tcPr>
            <w:tcW w:w="1771" w:type="dxa"/>
            <w:shd w:val="clear" w:color="auto" w:fill="auto"/>
            <w:vAlign w:val="bottom"/>
            <w:hideMark/>
          </w:tcPr>
          <w:p w:rsidR="00D96192" w:rsidRPr="0049727F" w:rsidRDefault="00D96192" w:rsidP="00096214">
            <w:pPr>
              <w:pStyle w:val="Tablebody"/>
              <w:jc w:val="right"/>
            </w:pPr>
            <w:r w:rsidRPr="0049727F">
              <w:t>0.15</w:t>
            </w:r>
            <w:r>
              <w:t>0</w:t>
            </w:r>
          </w:p>
        </w:tc>
        <w:tc>
          <w:tcPr>
            <w:tcW w:w="1344" w:type="dxa"/>
            <w:shd w:val="clear" w:color="auto" w:fill="auto"/>
            <w:noWrap/>
            <w:vAlign w:val="bottom"/>
            <w:hideMark/>
          </w:tcPr>
          <w:p w:rsidR="00D96192" w:rsidRPr="0049727F" w:rsidRDefault="00D96192" w:rsidP="00096214">
            <w:pPr>
              <w:pStyle w:val="Tablebody"/>
              <w:jc w:val="right"/>
            </w:pPr>
            <w:r w:rsidRPr="0049727F">
              <w:t>2.502</w:t>
            </w:r>
          </w:p>
        </w:tc>
        <w:tc>
          <w:tcPr>
            <w:tcW w:w="1802" w:type="dxa"/>
            <w:shd w:val="clear" w:color="auto" w:fill="auto"/>
            <w:noWrap/>
            <w:vAlign w:val="bottom"/>
            <w:hideMark/>
          </w:tcPr>
          <w:p w:rsidR="00D96192" w:rsidRPr="0049727F" w:rsidRDefault="00D96192" w:rsidP="00096214">
            <w:pPr>
              <w:pStyle w:val="Tablebody"/>
              <w:jc w:val="right"/>
            </w:pPr>
            <w:r w:rsidRPr="0049727F">
              <w:t>2.895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Parkside</w:t>
            </w:r>
          </w:p>
        </w:tc>
        <w:tc>
          <w:tcPr>
            <w:tcW w:w="1771" w:type="dxa"/>
            <w:shd w:val="clear" w:color="auto" w:fill="auto"/>
            <w:vAlign w:val="bottom"/>
            <w:hideMark/>
          </w:tcPr>
          <w:p w:rsidR="00D96192" w:rsidRPr="0049727F" w:rsidRDefault="00D96192" w:rsidP="00096214">
            <w:pPr>
              <w:pStyle w:val="Tablebody"/>
              <w:jc w:val="right"/>
            </w:pPr>
            <w:r w:rsidRPr="0049727F">
              <w:t>0.193</w:t>
            </w:r>
          </w:p>
        </w:tc>
        <w:tc>
          <w:tcPr>
            <w:tcW w:w="1344" w:type="dxa"/>
            <w:shd w:val="clear" w:color="auto" w:fill="auto"/>
            <w:noWrap/>
            <w:vAlign w:val="bottom"/>
            <w:hideMark/>
          </w:tcPr>
          <w:p w:rsidR="00D96192" w:rsidRPr="0049727F" w:rsidRDefault="00D96192" w:rsidP="00096214">
            <w:pPr>
              <w:pStyle w:val="Tablebody"/>
              <w:jc w:val="right"/>
            </w:pPr>
            <w:r w:rsidRPr="0049727F">
              <w:t>2.527</w:t>
            </w:r>
          </w:p>
        </w:tc>
        <w:tc>
          <w:tcPr>
            <w:tcW w:w="1802" w:type="dxa"/>
            <w:shd w:val="clear" w:color="auto" w:fill="auto"/>
            <w:noWrap/>
            <w:vAlign w:val="bottom"/>
            <w:hideMark/>
          </w:tcPr>
          <w:p w:rsidR="00D96192" w:rsidRPr="0049727F" w:rsidRDefault="00D96192" w:rsidP="00096214">
            <w:pPr>
              <w:pStyle w:val="Tablebody"/>
              <w:jc w:val="right"/>
            </w:pPr>
            <w:r w:rsidRPr="0049727F">
              <w:t>2.8</w:t>
            </w:r>
            <w:r>
              <w:t>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Potrero Hill</w:t>
            </w:r>
          </w:p>
        </w:tc>
        <w:tc>
          <w:tcPr>
            <w:tcW w:w="1771" w:type="dxa"/>
            <w:shd w:val="clear" w:color="auto" w:fill="auto"/>
            <w:vAlign w:val="bottom"/>
            <w:hideMark/>
          </w:tcPr>
          <w:p w:rsidR="00D96192" w:rsidRPr="0049727F" w:rsidRDefault="00D96192" w:rsidP="00096214">
            <w:pPr>
              <w:pStyle w:val="Tablebody"/>
              <w:jc w:val="right"/>
            </w:pPr>
            <w:r w:rsidRPr="0049727F">
              <w:t>0.261</w:t>
            </w:r>
          </w:p>
        </w:tc>
        <w:tc>
          <w:tcPr>
            <w:tcW w:w="1344" w:type="dxa"/>
            <w:shd w:val="clear" w:color="auto" w:fill="auto"/>
            <w:noWrap/>
            <w:vAlign w:val="bottom"/>
            <w:hideMark/>
          </w:tcPr>
          <w:p w:rsidR="00D96192" w:rsidRPr="0049727F" w:rsidRDefault="00D96192" w:rsidP="00096214">
            <w:pPr>
              <w:pStyle w:val="Tablebody"/>
              <w:jc w:val="right"/>
            </w:pPr>
            <w:r w:rsidRPr="0049727F">
              <w:t>1.926</w:t>
            </w:r>
          </w:p>
        </w:tc>
        <w:tc>
          <w:tcPr>
            <w:tcW w:w="1802" w:type="dxa"/>
            <w:shd w:val="clear" w:color="auto" w:fill="auto"/>
            <w:noWrap/>
            <w:vAlign w:val="bottom"/>
            <w:hideMark/>
          </w:tcPr>
          <w:p w:rsidR="00D96192" w:rsidRPr="0049727F" w:rsidRDefault="00D96192" w:rsidP="00096214">
            <w:pPr>
              <w:pStyle w:val="Tablebody"/>
              <w:jc w:val="right"/>
            </w:pPr>
            <w:r w:rsidRPr="0049727F">
              <w:t>2.334</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Presidio Heights</w:t>
            </w:r>
          </w:p>
        </w:tc>
        <w:tc>
          <w:tcPr>
            <w:tcW w:w="1771" w:type="dxa"/>
            <w:shd w:val="clear" w:color="auto" w:fill="auto"/>
            <w:vAlign w:val="bottom"/>
            <w:hideMark/>
          </w:tcPr>
          <w:p w:rsidR="00D96192" w:rsidRPr="0049727F" w:rsidRDefault="00D96192" w:rsidP="00096214">
            <w:pPr>
              <w:pStyle w:val="Tablebody"/>
              <w:jc w:val="right"/>
            </w:pPr>
            <w:r w:rsidRPr="0049727F">
              <w:t>0.292</w:t>
            </w:r>
          </w:p>
        </w:tc>
        <w:tc>
          <w:tcPr>
            <w:tcW w:w="1344" w:type="dxa"/>
            <w:shd w:val="clear" w:color="auto" w:fill="auto"/>
            <w:noWrap/>
            <w:vAlign w:val="bottom"/>
            <w:hideMark/>
          </w:tcPr>
          <w:p w:rsidR="00D96192" w:rsidRPr="0049727F" w:rsidRDefault="00D96192" w:rsidP="00096214">
            <w:pPr>
              <w:pStyle w:val="Tablebody"/>
              <w:jc w:val="right"/>
            </w:pPr>
            <w:r w:rsidRPr="0049727F">
              <w:t>1.785</w:t>
            </w:r>
          </w:p>
        </w:tc>
        <w:tc>
          <w:tcPr>
            <w:tcW w:w="1802" w:type="dxa"/>
            <w:shd w:val="clear" w:color="auto" w:fill="auto"/>
            <w:noWrap/>
            <w:vAlign w:val="bottom"/>
            <w:hideMark/>
          </w:tcPr>
          <w:p w:rsidR="00D96192" w:rsidRPr="0049727F" w:rsidRDefault="00D96192" w:rsidP="00096214">
            <w:pPr>
              <w:pStyle w:val="Tablebody"/>
              <w:jc w:val="right"/>
            </w:pPr>
            <w:r w:rsidRPr="0049727F">
              <w:t>2.175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Russian Hill</w:t>
            </w:r>
          </w:p>
        </w:tc>
        <w:tc>
          <w:tcPr>
            <w:tcW w:w="1771" w:type="dxa"/>
            <w:shd w:val="clear" w:color="auto" w:fill="auto"/>
            <w:vAlign w:val="bottom"/>
            <w:hideMark/>
          </w:tcPr>
          <w:p w:rsidR="00D96192" w:rsidRPr="0049727F" w:rsidRDefault="00D96192" w:rsidP="00096214">
            <w:pPr>
              <w:pStyle w:val="Tablebody"/>
              <w:jc w:val="right"/>
            </w:pPr>
            <w:r w:rsidRPr="0049727F">
              <w:t>0.254</w:t>
            </w:r>
          </w:p>
        </w:tc>
        <w:tc>
          <w:tcPr>
            <w:tcW w:w="1344" w:type="dxa"/>
            <w:shd w:val="clear" w:color="auto" w:fill="auto"/>
            <w:noWrap/>
            <w:vAlign w:val="bottom"/>
            <w:hideMark/>
          </w:tcPr>
          <w:p w:rsidR="00D96192" w:rsidRPr="0049727F" w:rsidRDefault="00D96192" w:rsidP="00096214">
            <w:pPr>
              <w:pStyle w:val="Tablebody"/>
              <w:jc w:val="right"/>
            </w:pPr>
            <w:r w:rsidRPr="0049727F">
              <w:t>1.838</w:t>
            </w:r>
          </w:p>
        </w:tc>
        <w:tc>
          <w:tcPr>
            <w:tcW w:w="1802" w:type="dxa"/>
            <w:shd w:val="clear" w:color="auto" w:fill="auto"/>
            <w:noWrap/>
            <w:vAlign w:val="bottom"/>
            <w:hideMark/>
          </w:tcPr>
          <w:p w:rsidR="00D96192" w:rsidRPr="0049727F" w:rsidRDefault="00D96192" w:rsidP="00096214">
            <w:pPr>
              <w:pStyle w:val="Tablebody"/>
              <w:jc w:val="right"/>
            </w:pPr>
            <w:r w:rsidRPr="0049727F">
              <w:t>1.982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Seacliff</w:t>
            </w:r>
          </w:p>
        </w:tc>
        <w:tc>
          <w:tcPr>
            <w:tcW w:w="1771" w:type="dxa"/>
            <w:shd w:val="clear" w:color="auto" w:fill="auto"/>
            <w:vAlign w:val="bottom"/>
            <w:hideMark/>
          </w:tcPr>
          <w:p w:rsidR="00D96192" w:rsidRPr="0049727F" w:rsidRDefault="00D96192" w:rsidP="00096214">
            <w:pPr>
              <w:pStyle w:val="Tablebody"/>
              <w:jc w:val="right"/>
            </w:pPr>
            <w:r w:rsidRPr="0049727F">
              <w:t>0.15</w:t>
            </w:r>
            <w:r>
              <w:t>0</w:t>
            </w:r>
          </w:p>
        </w:tc>
        <w:tc>
          <w:tcPr>
            <w:tcW w:w="1344" w:type="dxa"/>
            <w:shd w:val="clear" w:color="auto" w:fill="auto"/>
            <w:noWrap/>
            <w:vAlign w:val="bottom"/>
            <w:hideMark/>
          </w:tcPr>
          <w:p w:rsidR="00D96192" w:rsidRPr="0049727F" w:rsidRDefault="00D96192" w:rsidP="00096214">
            <w:pPr>
              <w:pStyle w:val="Tablebody"/>
              <w:jc w:val="right"/>
            </w:pPr>
            <w:r w:rsidRPr="0049727F">
              <w:t>0.949</w:t>
            </w:r>
          </w:p>
        </w:tc>
        <w:tc>
          <w:tcPr>
            <w:tcW w:w="1802" w:type="dxa"/>
            <w:shd w:val="clear" w:color="auto" w:fill="auto"/>
            <w:noWrap/>
            <w:vAlign w:val="bottom"/>
            <w:hideMark/>
          </w:tcPr>
          <w:p w:rsidR="00D96192" w:rsidRPr="0049727F" w:rsidRDefault="00D96192" w:rsidP="00096214">
            <w:pPr>
              <w:pStyle w:val="Tablebody"/>
              <w:jc w:val="right"/>
            </w:pPr>
            <w:r w:rsidRPr="0049727F">
              <w:t>0.987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 xml:space="preserve">South </w:t>
            </w:r>
            <w:r w:rsidR="00096214" w:rsidRPr="0049727F">
              <w:t>of</w:t>
            </w:r>
            <w:r w:rsidRPr="0049727F">
              <w:t xml:space="preserve"> Market</w:t>
            </w:r>
          </w:p>
        </w:tc>
        <w:tc>
          <w:tcPr>
            <w:tcW w:w="1771" w:type="dxa"/>
            <w:shd w:val="clear" w:color="auto" w:fill="auto"/>
            <w:vAlign w:val="bottom"/>
            <w:hideMark/>
          </w:tcPr>
          <w:p w:rsidR="00D96192" w:rsidRPr="0049727F" w:rsidRDefault="00D96192" w:rsidP="00096214">
            <w:pPr>
              <w:pStyle w:val="Tablebody"/>
              <w:jc w:val="right"/>
            </w:pPr>
            <w:r w:rsidRPr="0049727F">
              <w:t>0.31</w:t>
            </w:r>
            <w:r>
              <w:t>0</w:t>
            </w:r>
          </w:p>
        </w:tc>
        <w:tc>
          <w:tcPr>
            <w:tcW w:w="1344" w:type="dxa"/>
            <w:shd w:val="clear" w:color="auto" w:fill="auto"/>
            <w:noWrap/>
            <w:vAlign w:val="bottom"/>
            <w:hideMark/>
          </w:tcPr>
          <w:p w:rsidR="00D96192" w:rsidRPr="0049727F" w:rsidRDefault="00D96192" w:rsidP="00096214">
            <w:pPr>
              <w:pStyle w:val="Tablebody"/>
              <w:jc w:val="right"/>
            </w:pPr>
            <w:r w:rsidRPr="0049727F">
              <w:t>1.383</w:t>
            </w:r>
          </w:p>
        </w:tc>
        <w:tc>
          <w:tcPr>
            <w:tcW w:w="1802" w:type="dxa"/>
            <w:shd w:val="clear" w:color="auto" w:fill="auto"/>
            <w:noWrap/>
            <w:vAlign w:val="bottom"/>
            <w:hideMark/>
          </w:tcPr>
          <w:p w:rsidR="00D96192" w:rsidRPr="0049727F" w:rsidRDefault="00D96192" w:rsidP="00096214">
            <w:pPr>
              <w:pStyle w:val="Tablebody"/>
              <w:jc w:val="right"/>
            </w:pPr>
            <w:r w:rsidRPr="0049727F">
              <w:t>2.09</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Twin Peaks</w:t>
            </w:r>
          </w:p>
        </w:tc>
        <w:tc>
          <w:tcPr>
            <w:tcW w:w="1771" w:type="dxa"/>
            <w:shd w:val="clear" w:color="auto" w:fill="auto"/>
            <w:vAlign w:val="bottom"/>
            <w:hideMark/>
          </w:tcPr>
          <w:p w:rsidR="00D96192" w:rsidRPr="0049727F" w:rsidRDefault="00D96192" w:rsidP="00096214">
            <w:pPr>
              <w:pStyle w:val="Tablebody"/>
              <w:jc w:val="right"/>
            </w:pPr>
            <w:r w:rsidRPr="0049727F">
              <w:t>0.371</w:t>
            </w:r>
          </w:p>
        </w:tc>
        <w:tc>
          <w:tcPr>
            <w:tcW w:w="1344" w:type="dxa"/>
            <w:shd w:val="clear" w:color="auto" w:fill="auto"/>
            <w:noWrap/>
            <w:vAlign w:val="bottom"/>
            <w:hideMark/>
          </w:tcPr>
          <w:p w:rsidR="00D96192" w:rsidRPr="0049727F" w:rsidRDefault="00D96192" w:rsidP="00096214">
            <w:pPr>
              <w:pStyle w:val="Tablebody"/>
              <w:jc w:val="right"/>
            </w:pPr>
            <w:r w:rsidRPr="0049727F">
              <w:t>1.049</w:t>
            </w:r>
          </w:p>
        </w:tc>
        <w:tc>
          <w:tcPr>
            <w:tcW w:w="1802" w:type="dxa"/>
            <w:shd w:val="clear" w:color="auto" w:fill="auto"/>
            <w:noWrap/>
            <w:vAlign w:val="bottom"/>
            <w:hideMark/>
          </w:tcPr>
          <w:p w:rsidR="00D96192" w:rsidRPr="0049727F" w:rsidRDefault="00D96192" w:rsidP="00096214">
            <w:pPr>
              <w:pStyle w:val="Tablebody"/>
              <w:jc w:val="right"/>
            </w:pPr>
            <w:r w:rsidRPr="0049727F">
              <w:t>1.267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Visitacion Valley</w:t>
            </w:r>
          </w:p>
        </w:tc>
        <w:tc>
          <w:tcPr>
            <w:tcW w:w="1771" w:type="dxa"/>
            <w:shd w:val="clear" w:color="auto" w:fill="auto"/>
            <w:vAlign w:val="bottom"/>
            <w:hideMark/>
          </w:tcPr>
          <w:p w:rsidR="00D96192" w:rsidRPr="0049727F" w:rsidRDefault="00D96192" w:rsidP="00096214">
            <w:pPr>
              <w:pStyle w:val="Tablebody"/>
              <w:jc w:val="right"/>
            </w:pPr>
            <w:r w:rsidRPr="0049727F">
              <w:t>0.262</w:t>
            </w:r>
          </w:p>
        </w:tc>
        <w:tc>
          <w:tcPr>
            <w:tcW w:w="1344" w:type="dxa"/>
            <w:shd w:val="clear" w:color="auto" w:fill="auto"/>
            <w:noWrap/>
            <w:vAlign w:val="bottom"/>
            <w:hideMark/>
          </w:tcPr>
          <w:p w:rsidR="00D96192" w:rsidRPr="0049727F" w:rsidRDefault="00D96192" w:rsidP="00096214">
            <w:pPr>
              <w:pStyle w:val="Tablebody"/>
              <w:jc w:val="right"/>
            </w:pPr>
            <w:r w:rsidRPr="0049727F">
              <w:t>1.498</w:t>
            </w:r>
          </w:p>
        </w:tc>
        <w:tc>
          <w:tcPr>
            <w:tcW w:w="1802" w:type="dxa"/>
            <w:shd w:val="clear" w:color="auto" w:fill="auto"/>
            <w:noWrap/>
            <w:vAlign w:val="bottom"/>
            <w:hideMark/>
          </w:tcPr>
          <w:p w:rsidR="00D96192" w:rsidRPr="0049727F" w:rsidRDefault="00D96192" w:rsidP="00096214">
            <w:pPr>
              <w:pStyle w:val="Tablebody"/>
              <w:jc w:val="right"/>
            </w:pPr>
            <w:r w:rsidRPr="0049727F">
              <w:t>1.83</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 xml:space="preserve">West </w:t>
            </w:r>
            <w:r w:rsidR="00096214" w:rsidRPr="0049727F">
              <w:t>of</w:t>
            </w:r>
            <w:r w:rsidRPr="0049727F">
              <w:t xml:space="preserve"> Twin Peaks</w:t>
            </w:r>
          </w:p>
        </w:tc>
        <w:tc>
          <w:tcPr>
            <w:tcW w:w="1771" w:type="dxa"/>
            <w:shd w:val="clear" w:color="auto" w:fill="auto"/>
            <w:vAlign w:val="bottom"/>
            <w:hideMark/>
          </w:tcPr>
          <w:p w:rsidR="00D96192" w:rsidRPr="0049727F" w:rsidRDefault="00D96192" w:rsidP="00096214">
            <w:pPr>
              <w:pStyle w:val="Tablebody"/>
              <w:jc w:val="right"/>
            </w:pPr>
            <w:r w:rsidRPr="0049727F">
              <w:t>0.232</w:t>
            </w:r>
          </w:p>
        </w:tc>
        <w:tc>
          <w:tcPr>
            <w:tcW w:w="1344" w:type="dxa"/>
            <w:shd w:val="clear" w:color="auto" w:fill="auto"/>
            <w:noWrap/>
            <w:vAlign w:val="bottom"/>
            <w:hideMark/>
          </w:tcPr>
          <w:p w:rsidR="00D96192" w:rsidRPr="0049727F" w:rsidRDefault="00D96192" w:rsidP="00096214">
            <w:pPr>
              <w:pStyle w:val="Tablebody"/>
              <w:jc w:val="right"/>
            </w:pPr>
            <w:r w:rsidRPr="0049727F">
              <w:t>1.915</w:t>
            </w:r>
          </w:p>
        </w:tc>
        <w:tc>
          <w:tcPr>
            <w:tcW w:w="1802" w:type="dxa"/>
            <w:shd w:val="clear" w:color="auto" w:fill="auto"/>
            <w:noWrap/>
            <w:vAlign w:val="bottom"/>
            <w:hideMark/>
          </w:tcPr>
          <w:p w:rsidR="00D96192" w:rsidRPr="0049727F" w:rsidRDefault="00D96192" w:rsidP="00096214">
            <w:pPr>
              <w:pStyle w:val="Tablebody"/>
              <w:jc w:val="right"/>
            </w:pPr>
            <w:r w:rsidRPr="0049727F">
              <w:t>2.311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Western Addition</w:t>
            </w:r>
          </w:p>
        </w:tc>
        <w:tc>
          <w:tcPr>
            <w:tcW w:w="1771" w:type="dxa"/>
            <w:shd w:val="clear" w:color="auto" w:fill="auto"/>
            <w:vAlign w:val="bottom"/>
            <w:hideMark/>
          </w:tcPr>
          <w:p w:rsidR="00D96192" w:rsidRPr="0049727F" w:rsidRDefault="00D96192" w:rsidP="00096214">
            <w:pPr>
              <w:pStyle w:val="Tablebody"/>
              <w:jc w:val="right"/>
            </w:pPr>
            <w:r w:rsidRPr="0049727F">
              <w:t>0.213</w:t>
            </w:r>
          </w:p>
        </w:tc>
        <w:tc>
          <w:tcPr>
            <w:tcW w:w="1344" w:type="dxa"/>
            <w:shd w:val="clear" w:color="auto" w:fill="auto"/>
            <w:noWrap/>
            <w:vAlign w:val="bottom"/>
            <w:hideMark/>
          </w:tcPr>
          <w:p w:rsidR="00D96192" w:rsidRPr="0049727F" w:rsidRDefault="00D96192" w:rsidP="00096214">
            <w:pPr>
              <w:pStyle w:val="Tablebody"/>
              <w:jc w:val="right"/>
            </w:pPr>
            <w:r w:rsidRPr="0049727F">
              <w:t>1.996</w:t>
            </w:r>
          </w:p>
        </w:tc>
        <w:tc>
          <w:tcPr>
            <w:tcW w:w="1802" w:type="dxa"/>
            <w:shd w:val="clear" w:color="auto" w:fill="auto"/>
            <w:noWrap/>
            <w:vAlign w:val="bottom"/>
            <w:hideMark/>
          </w:tcPr>
          <w:p w:rsidR="00D96192" w:rsidRPr="0049727F" w:rsidRDefault="00D96192" w:rsidP="00096214">
            <w:pPr>
              <w:pStyle w:val="Tablebody"/>
              <w:jc w:val="right"/>
            </w:pPr>
            <w:r w:rsidRPr="0049727F">
              <w:t>2.848</w:t>
            </w:r>
          </w:p>
        </w:tc>
      </w:tr>
    </w:tbl>
    <w:p w:rsidR="00D96192" w:rsidRPr="0049727F" w:rsidRDefault="00D96192" w:rsidP="00096214">
      <w:pPr>
        <w:pStyle w:val="Caption"/>
        <w:spacing w:line="240" w:lineRule="auto"/>
      </w:pPr>
      <w:bookmarkStart w:id="211" w:name="_Toc479517146"/>
      <w:r w:rsidRPr="0049727F">
        <w:t xml:space="preserve">Table </w:t>
      </w:r>
      <w:fldSimple w:instr=" STYLEREF 1 \s ">
        <w:r w:rsidR="00BD4352">
          <w:rPr>
            <w:noProof/>
          </w:rPr>
          <w:t>7</w:t>
        </w:r>
      </w:fldSimple>
      <w:r w:rsidR="00981C16">
        <w:t>.</w:t>
      </w:r>
      <w:fldSimple w:instr=" SEQ Table \* ARABIC \s 1 ">
        <w:r w:rsidR="00BD4352">
          <w:rPr>
            <w:noProof/>
          </w:rPr>
          <w:t>7</w:t>
        </w:r>
      </w:fldSimple>
      <w:r w:rsidR="00F357B2">
        <w:rPr>
          <w:noProof/>
        </w:rPr>
        <w:t>.</w:t>
      </w:r>
      <w:r w:rsidRPr="0049727F">
        <w:t xml:space="preserve"> </w:t>
      </w:r>
      <w:bookmarkStart w:id="212" w:name="_Hlk479772136"/>
      <w:r w:rsidRPr="0049727F">
        <w:t>San Francisco neighborhoods, by indicators of resilience: maximum node betweenness centrality</w:t>
      </w:r>
      <w:r>
        <w:t xml:space="preserve"> and</w:t>
      </w:r>
      <w:r w:rsidRPr="0049727F">
        <w:t xml:space="preserve"> average node connectivity (directed and undirected)</w:t>
      </w:r>
      <w:bookmarkEnd w:id="212"/>
      <w:r w:rsidRPr="0049727F">
        <w:t>.</w:t>
      </w:r>
      <w:r>
        <w:t xml:space="preserve"> For definitions and </w:t>
      </w:r>
      <w:r w:rsidR="00F357B2">
        <w:t xml:space="preserve">interpretation </w:t>
      </w:r>
      <w:r>
        <w:t>of these measures, see Table 5.1 in chapter 5 and section 4.4 in chapter 4.</w:t>
      </w:r>
      <w:bookmarkEnd w:id="211"/>
    </w:p>
    <w:p w:rsidR="00095193" w:rsidRPr="0049727F" w:rsidRDefault="00095193" w:rsidP="0077058A">
      <w:pPr>
        <w:pStyle w:val="Heading2"/>
      </w:pPr>
      <w:bookmarkStart w:id="213" w:name="_Toc475721789"/>
      <w:bookmarkStart w:id="214" w:name="_Toc479517080"/>
      <w:r w:rsidRPr="0049727F">
        <w:lastRenderedPageBreak/>
        <w:t>Discussion</w:t>
      </w:r>
      <w:bookmarkEnd w:id="213"/>
      <w:bookmarkEnd w:id="214"/>
    </w:p>
    <w:p w:rsidR="008B6158" w:rsidRDefault="008B6158" w:rsidP="004A4DE6">
      <w:r>
        <w:t>The pattern, texture, and grain of a street network is influenced by its development era, design paradigm, underlying topography, culture, and local economic conditions. The orthogonal grid is often traced back to Hippodamus of Miletus –</w:t>
      </w:r>
      <w:r w:rsidR="005A061B">
        <w:t xml:space="preserve"> whom Aristotle identified</w:t>
      </w:r>
      <w:r>
        <w:t xml:space="preserve"> as the father of urban planning for his work in designing Piraeus, a port city outside of ancient Athens – but archaeologists have found its vestiges in earlier settlements around the world (</w:t>
      </w:r>
      <w:r w:rsidRPr="008B6158">
        <w:t>Stanislawski</w:t>
      </w:r>
      <w:r>
        <w:t xml:space="preserve"> 1946; Burns 1976; </w:t>
      </w:r>
      <w:r w:rsidRPr="008177F7">
        <w:rPr>
          <w:rFonts w:eastAsia="Times New Roman"/>
        </w:rPr>
        <w:t>Cahill</w:t>
      </w:r>
      <w:r>
        <w:rPr>
          <w:rFonts w:eastAsia="Times New Roman"/>
        </w:rPr>
        <w:t xml:space="preserve"> 2000; </w:t>
      </w:r>
      <w:r w:rsidRPr="008177F7">
        <w:rPr>
          <w:rFonts w:eastAsia="Times New Roman"/>
        </w:rPr>
        <w:t>Paden</w:t>
      </w:r>
      <w:r>
        <w:rPr>
          <w:rFonts w:eastAsia="Times New Roman"/>
        </w:rPr>
        <w:t xml:space="preserve"> 2001</w:t>
      </w:r>
      <w:r>
        <w:t xml:space="preserve">). </w:t>
      </w:r>
      <w:r w:rsidR="005A061B">
        <w:t>In 1573, King Phillip II of Spain issued the Law of the Indies, systematizing how his colonists were to site new settlements and design street networks as rectilinear grids around a central plaza (</w:t>
      </w:r>
      <w:r w:rsidR="005A061B" w:rsidRPr="008177F7">
        <w:rPr>
          <w:rFonts w:eastAsia="Times New Roman"/>
        </w:rPr>
        <w:t>Rodriguez</w:t>
      </w:r>
      <w:r w:rsidR="005A061B">
        <w:rPr>
          <w:rFonts w:eastAsia="Times New Roman"/>
        </w:rPr>
        <w:t xml:space="preserve"> 2005)</w:t>
      </w:r>
      <w:r w:rsidR="005A061B">
        <w:t xml:space="preserve">. </w:t>
      </w:r>
      <w:r w:rsidR="00A93252">
        <w:t xml:space="preserve">In the United States, </w:t>
      </w:r>
      <w:r w:rsidR="005A061B">
        <w:t>many east coast American cities planned their expansions around gridded street networks, including Philadelphia in 1682, Savannah in 1733, Washington in 1791, and New York in 1811 (Jackson 1985). D</w:t>
      </w:r>
      <w:r w:rsidR="00A93252">
        <w:t xml:space="preserve">uring the Age of Enlightenment, </w:t>
      </w:r>
      <w:r w:rsidR="009215FC">
        <w:t>Thomas Jefferson and associates drafted the</w:t>
      </w:r>
      <w:r>
        <w:t xml:space="preserve"> Northwest Ordinances of 1784, 1785, and 1787 </w:t>
      </w:r>
      <w:r w:rsidR="009215FC">
        <w:t>to divide</w:t>
      </w:r>
      <w:r>
        <w:t xml:space="preserve"> the frontier into a </w:t>
      </w:r>
      <w:r w:rsidR="00A93252">
        <w:t>regular</w:t>
      </w:r>
      <w:r>
        <w:t xml:space="preserve"> grid of townships and parcels that guided urban development over the </w:t>
      </w:r>
      <w:r w:rsidR="005A061B">
        <w:t>next 80 years</w:t>
      </w:r>
      <w:r>
        <w:t xml:space="preserve"> (</w:t>
      </w:r>
      <w:r w:rsidRPr="008B6158">
        <w:t>Jacobson</w:t>
      </w:r>
      <w:r>
        <w:t xml:space="preserve"> 2002). </w:t>
      </w:r>
      <w:r w:rsidR="00A93252">
        <w:t>T</w:t>
      </w:r>
      <w:r w:rsidR="009215FC">
        <w:t xml:space="preserve">he Jeffersonian ideal culminated in the Homestead Act of 1862, which divided the Midwest and Great Plains into square miles subdivided into 160-acre quarters for easy settlement, parceling, standardization, transportation, and a sense of </w:t>
      </w:r>
      <w:r w:rsidR="00A93252">
        <w:t>urbane</w:t>
      </w:r>
      <w:r w:rsidR="009215FC">
        <w:t xml:space="preserve"> orderliness imposed on the frontier (Jackson 1985). The resulting street patterns guided by these doctrines, planning instruments, and </w:t>
      </w:r>
      <w:r w:rsidR="00A93252">
        <w:t>land use policies can be examined through network analysis.</w:t>
      </w:r>
    </w:p>
    <w:p w:rsidR="00E30096" w:rsidRDefault="00232F50" w:rsidP="004A4DE6">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lastRenderedPageBreak/>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F27B0F">
        <w:t>. Thus, the</w:t>
      </w:r>
      <w:r w:rsidR="00A407BE">
        <w:t xml:space="preserve"> definition of a complex network stands in contradiction to the character of category III complexity, and raises an interesting 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 xml:space="preserve">how that topology </w:t>
      </w:r>
      <w:r w:rsidR="000C74FB">
        <w:t>serves as a substrate that structures</w:t>
      </w:r>
      <w:r w:rsidRPr="0012705A">
        <w:t xml:space="preserve">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organization of symbolic, </w:t>
      </w:r>
      <w:r w:rsidR="008569F3">
        <w:t>important</w:t>
      </w:r>
      <w:r w:rsidR="00597708">
        <w:t>, and memorable</w:t>
      </w:r>
      <w:r w:rsidR="008569F3">
        <w:t xml:space="preserve"> places (Lynch </w:t>
      </w:r>
      <w:r w:rsidR="00597708">
        <w:t>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1A1769">
        <w:t xml:space="preserve">Moudon and Untermann 1991; </w:t>
      </w:r>
      <w:r w:rsidR="00A9263A">
        <w:t xml:space="preserve">Jacobs 1995; Southworth and Ben-Joseph 1997; </w:t>
      </w:r>
      <w:r w:rsidR="00805267">
        <w:t>Guo 2009; Speck 2012</w:t>
      </w:r>
      <w:r w:rsidR="00AB4B75">
        <w:t xml:space="preserve">; cf. </w:t>
      </w:r>
      <w:r w:rsidR="00657C42">
        <w:t xml:space="preserve">Thisse 2014; </w:t>
      </w:r>
      <w:r w:rsidR="00AB4B75" w:rsidRPr="00AB4B75">
        <w:t>Jabareen</w:t>
      </w:r>
      <w:r w:rsidR="00AB4B75">
        <w:t xml:space="preserve"> and </w:t>
      </w:r>
      <w:r w:rsidR="00AB4B75" w:rsidRPr="00AB4B75">
        <w:t>Zilberman</w:t>
      </w:r>
      <w:r w:rsidR="00AB4B75">
        <w:t xml:space="preserve"> 2017</w:t>
      </w:r>
      <w:r w:rsidR="00805267">
        <w:t>)</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 xml:space="preserve">forms a bridge between the discussion of dynamics in the first half of this </w:t>
      </w:r>
      <w:r w:rsidR="00961E4E">
        <w:lastRenderedPageBreak/>
        <w:t>dissertation and the analysis of form in the second</w:t>
      </w:r>
      <w:r w:rsidR="008E1D1E">
        <w:t xml:space="preserve">, as </w:t>
      </w:r>
      <w:r w:rsidR="001A1769">
        <w:t>contended</w:t>
      </w:r>
      <w:r w:rsidR="008E1D1E">
        <w:t xml:space="preserve"> in the discussion </w:t>
      </w:r>
      <w:r w:rsidR="001A1769">
        <w:t xml:space="preserve">in </w:t>
      </w:r>
      <w:r w:rsidR="008E1D1E">
        <w:t>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w:t>
      </w:r>
      <w:r w:rsidR="003B0B69">
        <w:t>e</w:t>
      </w:r>
      <w:r w:rsidRPr="0049727F">
        <w:t>ous built forms together into a single unit of analysis. The third captures the nature of the local built form and lived experience, but at the expense of a broad</w:t>
      </w:r>
      <w:r w:rsidR="00AA2D71">
        <w:t>er</w:t>
      </w:r>
      <w:r w:rsidRPr="0049727F">
        <w:t xml:space="preserve">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w:t>
      </w:r>
      <w:r w:rsidR="00AA2D71">
        <w:t xml:space="preserve"> and different geographic contexts</w:t>
      </w:r>
      <w:r w:rsidRPr="0049727F">
        <w:t>.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 xml:space="preserve">ity across the entire network. At the neighborhood scale, examples include downtown neighborhoods with </w:t>
      </w:r>
      <w:r w:rsidR="00197069" w:rsidRPr="0049727F">
        <w:lastRenderedPageBreak/>
        <w:t>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BB0DA1" w:rsidRDefault="009308BF" w:rsidP="004A4DE6">
      <w:r>
        <w:t xml:space="preserve">These findings </w:t>
      </w:r>
      <w:r w:rsidR="00BB0DA1">
        <w:t>help to tell a story about</w:t>
      </w:r>
      <w:r>
        <w:t xml:space="preserve">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w:t>
      </w:r>
      <w:r w:rsidR="00F27B0F">
        <w:t>at Plains developed all at once</w:t>
      </w:r>
      <w:r w:rsidR="00F27E27" w:rsidRPr="0049727F">
        <w:t xml:space="preserve"> but grew </w:t>
      </w:r>
      <w:r w:rsidR="00F27B0F">
        <w:t>minimally</w:t>
      </w:r>
      <w:r w:rsidR="00F27E27" w:rsidRPr="0049727F">
        <w:t xml:space="preserve"> afterwards – unlike, for instance, cities in California that were</w:t>
      </w:r>
      <w:r w:rsidR="00DB068B" w:rsidRPr="0049727F">
        <w:t xml:space="preserve"> settled in </w:t>
      </w:r>
      <w:r w:rsidR="00F27B0F">
        <w:t>a similar</w:t>
      </w:r>
      <w:r w:rsidR="00DB068B" w:rsidRPr="0049727F">
        <w:t xml:space="preserve"> era but later</w:t>
      </w:r>
      <w:r w:rsidR="00F27E27" w:rsidRPr="0049727F">
        <w:t xml:space="preserve"> subjected to sprawl. </w:t>
      </w:r>
    </w:p>
    <w:p w:rsidR="00095193" w:rsidRPr="0049727F" w:rsidRDefault="00F27E27" w:rsidP="004A4DE6">
      <w:r w:rsidRPr="0049727F">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w:t>
      </w:r>
      <w:r w:rsidR="00BB0DA1">
        <w:t xml:space="preserve">similar </w:t>
      </w:r>
      <w:r w:rsidRPr="0049727F">
        <w:t xml:space="preserve">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research </w:t>
      </w:r>
      <w:r w:rsidR="00CE74F9">
        <w:t>tool</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60915">
        <w:t>this study has</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w:t>
      </w:r>
      <w:r w:rsidR="00BB215C">
        <w:t>-</w:t>
      </w:r>
      <w:r w:rsidR="001D70AE" w:rsidRPr="001D70AE">
        <w:t>purpose</w:t>
      </w:r>
      <w:r w:rsidR="005A751A">
        <w:t xml:space="preserve"> (see Appendix)</w:t>
      </w:r>
      <w:r w:rsidR="001D70AE" w:rsidRPr="001D70AE">
        <w:t>.</w:t>
      </w:r>
      <w:r w:rsidR="00093C73" w:rsidRPr="0049727F">
        <w:br w:type="page"/>
      </w:r>
    </w:p>
    <w:p w:rsidR="004B7569" w:rsidRPr="0049727F" w:rsidRDefault="004B7569" w:rsidP="004A4DE6"/>
    <w:p w:rsidR="00093C73" w:rsidRPr="0049727F" w:rsidRDefault="00093C73" w:rsidP="002B01B4">
      <w:pPr>
        <w:pStyle w:val="Heading1"/>
      </w:pPr>
      <w:bookmarkStart w:id="215" w:name="_Toc475721790"/>
      <w:bookmarkStart w:id="216" w:name="_Toc479517081"/>
      <w:r w:rsidRPr="0049727F">
        <w:t>Conclusion</w:t>
      </w:r>
      <w:bookmarkEnd w:id="215"/>
      <w:bookmarkEnd w:id="216"/>
    </w:p>
    <w:p w:rsidR="00950CF5" w:rsidRPr="0049727F" w:rsidRDefault="00950CF5" w:rsidP="004A4DE6">
      <w:r w:rsidRPr="0049727F">
        <w:br w:type="page"/>
      </w:r>
    </w:p>
    <w:p w:rsidR="00FD2C45" w:rsidRPr="0049727F" w:rsidRDefault="009F0C40" w:rsidP="0077058A">
      <w:pPr>
        <w:pStyle w:val="Heading2"/>
      </w:pPr>
      <w:bookmarkStart w:id="217" w:name="_Toc475721791"/>
      <w:bookmarkStart w:id="218" w:name="_Toc479517082"/>
      <w:r w:rsidRPr="0049727F">
        <w:lastRenderedPageBreak/>
        <w:t>Synopsis of the Dissertation</w:t>
      </w:r>
      <w:bookmarkEnd w:id="217"/>
      <w:bookmarkEnd w:id="218"/>
    </w:p>
    <w:p w:rsidR="00BB0DA1" w:rsidRDefault="00A81B98" w:rsidP="004A4DE6">
      <w:r w:rsidRPr="0049727F">
        <w:t>Cities are complex systems</w:t>
      </w:r>
      <w:r w:rsidR="008745B2" w:rsidRPr="0049727F">
        <w:t xml:space="preserve"> shaped through </w:t>
      </w:r>
      <w:r w:rsidR="00764B29">
        <w:t xml:space="preserve">decentralized, </w:t>
      </w:r>
      <w:r w:rsidR="008745B2" w:rsidRPr="0049727F">
        <w:t xml:space="preserve">bottom-up, self-organizing processes and top-down planning interventions. </w:t>
      </w:r>
      <w:r w:rsidR="00572468" w:rsidRPr="0049727F">
        <w:t xml:space="preserve">Humans both shape their </w:t>
      </w:r>
      <w:r w:rsidR="00BB0DA1">
        <w:t>environments</w:t>
      </w:r>
      <w:r w:rsidR="00572468" w:rsidRPr="0049727F">
        <w:t xml:space="preserve"> (i.e., institutions, cultures, physical built </w:t>
      </w:r>
      <w:r w:rsidR="00BB0DA1">
        <w:t>form</w:t>
      </w:r>
      <w:r w:rsidR="00572468" w:rsidRPr="0049727F">
        <w:t xml:space="preserve">), and are in turn shaped by them. </w:t>
      </w:r>
      <w:r w:rsidR="00FD2C45" w:rsidRPr="0049727F">
        <w:t>Cities – human ecosystems –</w:t>
      </w:r>
      <w:r w:rsidRPr="0049727F">
        <w:t xml:space="preserve"> comprise</w:t>
      </w:r>
      <w:r w:rsidR="00FD2C45" w:rsidRPr="0049727F">
        <w:t xml:space="preserve"> many </w:t>
      </w:r>
      <w:r w:rsidR="008B46E5">
        <w:t>interdependent and</w:t>
      </w:r>
      <w:r w:rsidR="00FD2C45" w:rsidRPr="0049727F">
        <w:t xml:space="preserve"> interacting components.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xml:space="preserve">. </w:t>
      </w:r>
    </w:p>
    <w:p w:rsidR="00BB0DA1" w:rsidRDefault="004C18C2" w:rsidP="004A4DE6">
      <w:r w:rsidRPr="0049727F">
        <w:t>This dissertation focused on street networks and their complexity, emphasizing density, resilience, and connectedness. These attributes influence the way an urban system’s physical links can structure complex interactions, connections, and dynamics.</w:t>
      </w:r>
      <w:r w:rsidR="002B280E">
        <w:t xml:space="preserve"> </w:t>
      </w:r>
      <w:r w:rsidRPr="0049727F">
        <w:t>This dissertation developed its theoretical framing over chapters 2 and 3. C</w:t>
      </w:r>
      <w:r w:rsidR="00FD2C45" w:rsidRPr="0049727F">
        <w:t xml:space="preserve">hapter </w:t>
      </w:r>
      <w:r w:rsidRPr="0049727F">
        <w:t>2 introduced the backg</w:t>
      </w:r>
      <w:r w:rsidR="00572468">
        <w:t>round of the nonlinear paradigm by</w:t>
      </w:r>
      <w:r w:rsidRPr="0049727F">
        <w:t xml:space="preserve"> discussing</w:t>
      </w:r>
      <w:r w:rsidR="00FD2C45" w:rsidRPr="0049727F">
        <w:t xml:space="preserve"> systems, dynamics, self-similarity, and </w:t>
      </w:r>
      <w:r w:rsidR="00572468">
        <w:t xml:space="preserve">the nature of </w:t>
      </w:r>
      <w:r w:rsidR="00FD2C45" w:rsidRPr="0049727F">
        <w:t>prediction</w:t>
      </w:r>
      <w:r w:rsidR="00572468">
        <w:t xml:space="preserve"> in the presence of nonlinearity</w:t>
      </w:r>
      <w:r w:rsidRPr="0049727F">
        <w:t>. These foundations</w:t>
      </w:r>
      <w:r w:rsidR="00FD2C45" w:rsidRPr="0049727F">
        <w:t xml:space="preserve"> set up the </w:t>
      </w:r>
      <w:r w:rsidRPr="0049727F">
        <w:t>theoretical frame</w:t>
      </w:r>
      <w:r w:rsidR="00572468">
        <w:t xml:space="preserve">work </w:t>
      </w:r>
      <w:r w:rsidR="00FD2C45" w:rsidRPr="0049727F">
        <w:t>of complexity, cities, and the study of networks</w:t>
      </w:r>
      <w:r w:rsidR="00B2772F" w:rsidRPr="00B2772F">
        <w:t xml:space="preserve"> </w:t>
      </w:r>
      <w:r w:rsidR="00B2772F">
        <w:t>presented</w:t>
      </w:r>
      <w:r w:rsidR="00B2772F" w:rsidRPr="0049727F">
        <w:t xml:space="preserve"> in chapter 3</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w:t>
      </w:r>
      <w:r w:rsidR="00B2772F">
        <w:t xml:space="preserve"> interventions</w:t>
      </w:r>
      <w:r w:rsidRPr="0049727F">
        <w:t>. In particular, it presented several measures of network complexity</w:t>
      </w:r>
      <w:r w:rsidR="00037100">
        <w:t xml:space="preserve"> and structure</w:t>
      </w:r>
      <w:r w:rsidRPr="0049727F">
        <w:t xml:space="preserve"> that were operationalized in </w:t>
      </w:r>
      <w:r w:rsidR="0049727F" w:rsidRPr="0049727F">
        <w:t xml:space="preserve">chapters </w:t>
      </w:r>
      <w:r w:rsidRPr="0049727F">
        <w:t xml:space="preserve">5, 6, and 7. </w:t>
      </w:r>
    </w:p>
    <w:p w:rsidR="00FD2C45" w:rsidRPr="0049727F" w:rsidRDefault="00BB0DA1" w:rsidP="004A4DE6">
      <w:r>
        <w:t>C</w:t>
      </w:r>
      <w:r w:rsidR="004C18C2" w:rsidRPr="0049727F">
        <w:t xml:space="preserve">hapter </w:t>
      </w:r>
      <w:r w:rsidR="00B2772F">
        <w:t xml:space="preserve">5 </w:t>
      </w:r>
      <w:r w:rsidR="004C18C2" w:rsidRPr="0049727F">
        <w:t>introduced OSMnx, a new tool to acquire, construct, correct, visualize, and analyze complex urban street networks.</w:t>
      </w:r>
      <w:r>
        <w:t xml:space="preserve"> The current tool landscape does not offer a straightforward method of collecting street network data and conducting analysis consistently for any study site in the world. OSMnx fills this gap, allowing researchers to download and analyze street networks, building footprints, and elevation data.</w:t>
      </w:r>
      <w:r w:rsidR="004C18C2" w:rsidRPr="0049727F">
        <w:t xml:space="preserve"> Chapter 6 applied OSMnx empirically in a small case study of street networks in Portland, Oregon </w:t>
      </w:r>
      <w:r w:rsidR="00B2772F">
        <w:t>to demonstrate the tool’s</w:t>
      </w:r>
      <w:r w:rsidR="004C18C2" w:rsidRPr="0049727F">
        <w:t xml:space="preserve"> usage. Chapter 7 then expanded the empirical application of OSMnx to a large study of 27,000 urban street networks at various scales</w:t>
      </w:r>
      <w:r w:rsidR="001968A4" w:rsidRPr="0049727F">
        <w:t xml:space="preserve"> across the United States</w:t>
      </w:r>
      <w:r w:rsidR="004C18C2" w:rsidRPr="0049727F">
        <w:t>.</w:t>
      </w:r>
      <w:r w:rsidR="00320554">
        <w:t xml:space="preserve"> </w:t>
      </w:r>
      <w:r>
        <w:t>This analysis addressed current shortcomings in the research literature by using large sample sizes, clearly defined extents and topologies, and non-planar directed graphs. It presented wide-ranging empirical findings on U.S. urban form.</w:t>
      </w:r>
    </w:p>
    <w:p w:rsidR="00E70F52" w:rsidRPr="0049727F" w:rsidRDefault="009F0C40" w:rsidP="0077058A">
      <w:pPr>
        <w:pStyle w:val="Heading2"/>
      </w:pPr>
      <w:bookmarkStart w:id="219" w:name="_Toc475721792"/>
      <w:bookmarkStart w:id="220" w:name="_Toc479517083"/>
      <w:r w:rsidRPr="0049727F">
        <w:lastRenderedPageBreak/>
        <w:t xml:space="preserve">Summary of Key </w:t>
      </w:r>
      <w:r w:rsidR="005757A1" w:rsidRPr="0049727F">
        <w:t>Contribution</w:t>
      </w:r>
      <w:r w:rsidR="00E70F52" w:rsidRPr="0049727F">
        <w:t>s</w:t>
      </w:r>
      <w:bookmarkEnd w:id="219"/>
      <w:bookmarkEnd w:id="220"/>
    </w:p>
    <w:p w:rsidR="005757A1" w:rsidRPr="0049727F" w:rsidRDefault="00E70F52" w:rsidP="0077058A">
      <w:pPr>
        <w:pStyle w:val="Heading3"/>
      </w:pPr>
      <w:bookmarkStart w:id="221" w:name="_Toc475721793"/>
      <w:bookmarkStart w:id="222" w:name="_Toc479517084"/>
      <w:r w:rsidRPr="0049727F">
        <w:t>Contribution</w:t>
      </w:r>
      <w:r w:rsidR="005757A1" w:rsidRPr="0049727F">
        <w:t xml:space="preserve"> to the Literature</w:t>
      </w:r>
      <w:bookmarkEnd w:id="221"/>
      <w:bookmarkEnd w:id="222"/>
    </w:p>
    <w:p w:rsidR="00CE4274" w:rsidRPr="0049727F" w:rsidRDefault="00943E86" w:rsidP="004A4DE6">
      <w:r>
        <w:t>A</w:t>
      </w:r>
      <w:r w:rsidRPr="0049727F">
        <w:t>cro</w:t>
      </w:r>
      <w:r>
        <w:t>ss its six substantive chapters, t</w:t>
      </w:r>
      <w:r w:rsidR="00CE4274" w:rsidRPr="0049727F">
        <w:t>his dissertation makes various theoretical, methodological, and empirical contributions to the urban planning research literature</w:t>
      </w:r>
      <w:r w:rsidR="002B280E">
        <w:t xml:space="preserve"> including new software tools, typologies of measures, and empirical findings</w:t>
      </w:r>
      <w:r w:rsidR="00CE4274" w:rsidRPr="0049727F">
        <w:t>. This subs</w:t>
      </w:r>
      <w:r w:rsidR="002B280E">
        <w:t>ection addresses them in order.</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developed </w:t>
      </w:r>
      <w:r w:rsidR="00160915">
        <w:t xml:space="preserve">by this author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reviews the theory of nonlinearity </w:t>
      </w:r>
      <w:r w:rsidR="00BB0DA1">
        <w:t>and</w:t>
      </w:r>
      <w:r w:rsidRPr="0049727F">
        <w:t xml:space="preserve">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step-by-step introduction to dynamical systems</w:t>
      </w:r>
      <w:r w:rsidR="00A318C6">
        <w:t>,</w:t>
      </w:r>
      <w:r w:rsidRPr="0049727F">
        <w:t xml:space="preserve"> </w:t>
      </w:r>
      <w:r w:rsidR="00A318C6">
        <w:t>for</w:t>
      </w:r>
      <w:r w:rsidRPr="0049727F">
        <w:t xml:space="preserve"> a broad social science audience</w:t>
      </w:r>
      <w:r w:rsidR="00A318C6">
        <w:t>,</w:t>
      </w:r>
      <w:r w:rsidRPr="0049727F">
        <w:t xml:space="preserv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 xml:space="preserve">of complexity in the social sciences has resulted in ambiguous terminology, internal inconsistencies, and overloaded concepts. This chapter provides explanatory examples of these </w:t>
      </w:r>
      <w:r w:rsidR="00A318C6" w:rsidRPr="0049727F">
        <w:t>ideas</w:t>
      </w:r>
      <w:r w:rsidRPr="0049727F">
        <w:t xml:space="preserve"> </w:t>
      </w:r>
      <w:r w:rsidR="00A318C6">
        <w:t xml:space="preserve">that are </w:t>
      </w:r>
      <w:r w:rsidRPr="0049727F">
        <w:t>familiar to scholars and practitioners not already versed in the technical science of complexity.</w:t>
      </w:r>
      <w:r w:rsidR="00D772B2">
        <w:t xml:space="preserve"> Complexity suggests how systems might self-organize struct</w:t>
      </w:r>
      <w:r w:rsidR="00A318C6">
        <w:t>ure, stability, and resilience. T</w:t>
      </w:r>
      <w:r w:rsidR="00D772B2">
        <w:t>hrough nonlinea</w:t>
      </w:r>
      <w:r w:rsidR="00550A9D">
        <w:t xml:space="preserve">rity it problematizes certainty, </w:t>
      </w:r>
      <w:r w:rsidR="00D772B2">
        <w:t>prediction</w:t>
      </w:r>
      <w:r w:rsidR="00550A9D">
        <w:t>, and optimization</w:t>
      </w:r>
      <w:r w:rsidR="00D772B2">
        <w:t>. Finally, and most relevant to the</w:t>
      </w:r>
      <w:r w:rsidRPr="0049727F">
        <w:t xml:space="preserve"> present study,</w:t>
      </w:r>
      <w:r w:rsidR="00D772B2">
        <w:t xml:space="preserve"> </w:t>
      </w:r>
      <w:r w:rsidRPr="0049727F">
        <w:lastRenderedPageBreak/>
        <w:t xml:space="preserve">this chapter expounds the theory of networks and </w:t>
      </w:r>
      <w:r w:rsidR="00A318C6">
        <w:t xml:space="preserve">the methods of </w:t>
      </w:r>
      <w:r w:rsidRPr="0049727F">
        <w:t>network analysis that form the foundation of the remaining chapters.</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w:t>
      </w:r>
      <w:r w:rsidRPr="0049727F">
        <w:t xml:space="preserve">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contribution of this d</w:t>
      </w:r>
      <w:r w:rsidR="00160915">
        <w:t xml:space="preserve">issertation – OSMnx, a new tool </w:t>
      </w:r>
      <w:r w:rsidR="00926B01" w:rsidRPr="0049727F">
        <w:t xml:space="preserve">developed </w:t>
      </w:r>
      <w:r w:rsidR="00160915">
        <w:t xml:space="preserve">by this author </w:t>
      </w:r>
      <w:r w:rsidRPr="0049727F">
        <w:t>to download, construct, correct, analyze, and visualize urban street networks using OpenStreetMap data</w:t>
      </w:r>
      <w:r w:rsidR="00153AA6">
        <w:t xml:space="preserve"> (Boeing 2017h)</w:t>
      </w:r>
      <w:r w:rsidRPr="0049727F">
        <w:t xml:space="preserve">.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t>
      </w:r>
      <w:r w:rsidR="00A318C6">
        <w:t>developed OSMnx</w:t>
      </w:r>
      <w:r w:rsidR="0023769F" w:rsidRPr="0049727F">
        <w:t xml:space="preserve"> to make the collection of data and creation and analysis of street networks simple, consistent, and automatable. OSMnx contributes five significant new capabilities for researchers: first, the automatic downloading of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 xml:space="preserve">Moreover, OSMnx allows street network data collection for anywhere in the world that OpenStreetMap has data. One can </w:t>
      </w:r>
      <w:r w:rsidR="00A318C6">
        <w:t xml:space="preserve">thus </w:t>
      </w:r>
      <w:r w:rsidR="002F08FC" w:rsidRPr="0049727F">
        <w:t>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lastRenderedPageBreak/>
        <w:t xml:space="preserve">OSMnx enables researchers </w:t>
      </w:r>
      <w:r w:rsidR="0023769F" w:rsidRPr="0049727F">
        <w:t xml:space="preserve">to download spatial </w:t>
      </w:r>
      <w:r w:rsidR="00A318C6">
        <w:t>data</w:t>
      </w:r>
      <w:r>
        <w:t xml:space="preserve"> such as </w:t>
      </w:r>
      <w:r w:rsidR="008F40B2">
        <w:t>political</w:t>
      </w:r>
      <w:r>
        <w:t xml:space="preserve"> boundaries, building footprints,</w:t>
      </w:r>
      <w:r w:rsidR="00A318C6">
        <w:t xml:space="preserve"> elevation data,</w:t>
      </w:r>
      <w:r>
        <w:t xml:space="preserve"> and </w:t>
      </w:r>
      <w:r w:rsidR="0023769F" w:rsidRPr="0049727F">
        <w:t xml:space="preserve">complex street networks. It makes the acquisition, 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943E86" w:rsidP="004A4DE6">
      <w:r>
        <w:t xml:space="preserve">This chapter presents several street network and urban form figure-ground visualizations and discusses how they reveal various planning histories, processes, and instruments – including modernism’s inversion of traditional urban spatial order. </w:t>
      </w:r>
      <w:r w:rsidR="0023769F" w:rsidRPr="0049727F">
        <w:t xml:space="preserve">Finally, chapter 5 adapts measures from traditional network analysis to make them better-suited to accurately describing the physical form of street intersections and network </w:t>
      </w:r>
      <w:r w:rsidR="00637E1F">
        <w:t>connectivity. N</w:t>
      </w:r>
      <w:r w:rsidR="0023769F" w:rsidRPr="0049727F">
        <w:t xml:space="preserve">amely, </w:t>
      </w:r>
      <w:r w:rsidR="00637E1F">
        <w:t>it adapts</w:t>
      </w:r>
      <w:r w:rsidR="0023769F"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w:t>
      </w:r>
      <w:r w:rsidR="00A318C6">
        <w:t xml:space="preserve"> </w:t>
      </w:r>
      <w:r w:rsidRPr="0049727F">
        <w:t>together the network concepts presented in chapter 3, the network measures presented in chapter 4, and the methodological tool presented in chapter 5. This chapter thus serves to knit these preceding threads together.</w:t>
      </w:r>
    </w:p>
    <w:p w:rsidR="0023769F" w:rsidRPr="0049727F" w:rsidRDefault="0023769F" w:rsidP="004A4DE6">
      <w:r w:rsidRPr="0049727F">
        <w:t xml:space="preserve">This chapter </w:t>
      </w:r>
      <w:r w:rsidR="00A318C6">
        <w:t xml:space="preserve">also </w:t>
      </w:r>
      <w:r w:rsidRPr="0049727F">
        <w:t>presents empirical findings of</w:t>
      </w:r>
      <w:r w:rsidR="00A318C6">
        <w:t xml:space="preserve"> these</w:t>
      </w:r>
      <w:r w:rsidRPr="0049727F">
        <w:t xml:space="preserve"> three street network sections in Portland, Oregon and uses the</w:t>
      </w:r>
      <w:r w:rsidR="00A318C6">
        <w:t>se</w:t>
      </w:r>
      <w:r w:rsidRPr="0049727F">
        <w:t xml:space="preserve"> quantitative measures to compare and contrast these network sections. It </w:t>
      </w:r>
      <w:r w:rsidR="00A318C6">
        <w:t xml:space="preserve">first </w:t>
      </w:r>
      <w:r w:rsidRPr="0049727F">
        <w:t>introduces these neighborhoods from a qualitative and historical perspective, then explores their comparative quantitative measures of network complexity and st</w:t>
      </w:r>
      <w:r w:rsidR="00CE0FBD" w:rsidRPr="0049727F">
        <w:t>ructure.</w:t>
      </w:r>
      <w:r w:rsidR="001968A4" w:rsidRPr="0049727F">
        <w:t xml:space="preserve"> During the high modernist era of the mid-</w:t>
      </w:r>
      <w:r w:rsidR="00BD56AF">
        <w:t>twentieth</w:t>
      </w:r>
      <w:r w:rsidR="00BD56AF" w:rsidRPr="0049727F">
        <w:t xml:space="preserve"> </w:t>
      </w:r>
      <w:r w:rsidR="001968A4" w:rsidRPr="0049727F">
        <w:t>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w:t>
      </w:r>
      <w:r w:rsidR="00444A2E">
        <w:lastRenderedPageBreak/>
        <w:t>resilience</w:t>
      </w:r>
      <w:r w:rsidRPr="0049727F">
        <w:t xml:space="preserve"> if one-way streets in the dense, orthogonal downtown were converted to two-way streets. </w:t>
      </w:r>
    </w:p>
    <w:p w:rsidR="0023769F" w:rsidRPr="0049727F" w:rsidRDefault="0023769F" w:rsidP="004A4DE6">
      <w:r w:rsidRPr="0049727F">
        <w:t>Following up from this small case study, chapter 7 presents</w:t>
      </w:r>
      <w:r w:rsidR="004C1A13">
        <w:t xml:space="preserve"> the primary empirical contribution of this dissertation: </w:t>
      </w:r>
      <w:r w:rsidRPr="0049727F">
        <w:t>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 xml:space="preserve">This fourth limitation was addressed by introducing OSMnx and </w:t>
      </w:r>
      <w:r w:rsidR="00A318C6">
        <w:t xml:space="preserve">then </w:t>
      </w:r>
      <w:r w:rsidRPr="0049727F">
        <w:t xml:space="preserve">demonstrating its use in a small case study of Portland, Oregon in chapters 5 and 6. Chapter 7 </w:t>
      </w:r>
      <w:r w:rsidR="00A318C6">
        <w:t xml:space="preserve">in turn </w:t>
      </w:r>
      <w:r w:rsidRPr="0049727F">
        <w:t>addressed the first three limitations by conducting an analysis of street networks at multiple scales, with large sample sizes, with clearly defined network definitions and extents for reproducibility, and using non-planar, directed gr</w:t>
      </w:r>
      <w:r w:rsidR="00A318C6">
        <w:t>aphs. In particular, it examined</w:t>
      </w:r>
      <w:r w:rsidRPr="0049727F">
        <w:t xml:space="preserve">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w:t>
      </w:r>
      <w:r w:rsidRPr="0049727F">
        <w:lastRenderedPageBreak/>
        <w:t>the metropolitan scale, at the municipal scale, at the neighborhood scale, and a case study looking deeper at the neighborhood-scale street networks in the city of San Francisco.</w:t>
      </w:r>
    </w:p>
    <w:p w:rsidR="00A318C6" w:rsidRDefault="00D618D8" w:rsidP="004A4DE6">
      <w:r>
        <w:t>Chapter 7</w:t>
      </w:r>
      <w:r w:rsidR="00FE5479" w:rsidRPr="0049727F">
        <w:t xml:space="preserve"> present</w:t>
      </w:r>
      <w:r w:rsidR="00A318C6">
        <w:t>ed</w:t>
      </w:r>
      <w:r w:rsidR="00FE5479" w:rsidRPr="0049727F">
        <w:t xml:space="preserve"> preliminary empirical findings that </w:t>
      </w:r>
      <w:r>
        <w:t xml:space="preserve">examine street network complexity through the lens </w:t>
      </w:r>
      <w:r w:rsidR="00FE5479" w:rsidRPr="0049727F">
        <w:t xml:space="preserve">of density, resilience, and connectedness. </w:t>
      </w:r>
      <w:r w:rsidR="00A318C6">
        <w:t>We find that the typical American urban area has approximately 26 intersections/km</w:t>
      </w:r>
      <w:r w:rsidR="00A318C6">
        <w:rPr>
          <w:vertAlign w:val="superscript"/>
        </w:rPr>
        <w:t>2</w:t>
      </w:r>
      <w:r w:rsidR="00A318C6">
        <w:t>, 2.8 streets connected to the average node, 160m average street segment lengths, and a network that is 7.4% more circuitous than straight-line streets would be. The typical city has approximately 25 intersections/km</w:t>
      </w:r>
      <w:r w:rsidR="00A318C6">
        <w:rPr>
          <w:vertAlign w:val="superscript"/>
        </w:rPr>
        <w:t>2</w:t>
      </w:r>
      <w:r w:rsidR="00A318C6">
        <w:t>, 2.9 streets connected to the average node, 145m average street segment lengths, and a network that is 5.5% more circuitous than straight-line streets would be. The typical Zillow neighborhood has approximately 46 intersections/km</w:t>
      </w:r>
      <w:r w:rsidR="00A318C6">
        <w:rPr>
          <w:vertAlign w:val="superscript"/>
        </w:rPr>
        <w:t>2</w:t>
      </w:r>
      <w:r w:rsidR="00A318C6">
        <w:t>, 2.9 streets connected to the average node, 135m average street segment lengths, and a network that is 4.4% more circuitous than straight-line streets would be. At all three scales, 3-way intersections are by far the most prevalent intersection type across the U.S.</w:t>
      </w:r>
    </w:p>
    <w:p w:rsidR="00554F58" w:rsidRDefault="00D618D8" w:rsidP="004A4DE6">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p>
    <w:p w:rsidR="00D618D8" w:rsidRDefault="00D618D8" w:rsidP="004A4DE6">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160915">
        <w:t>This discussion</w:t>
      </w:r>
      <w:r w:rsidR="00320554">
        <w:t xml:space="preserve">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 xml:space="preserve">theory of dynamics in the early chapters with the empirical analysis of form and </w:t>
      </w:r>
      <w:r w:rsidR="004C1A13">
        <w:lastRenderedPageBreak/>
        <w:t>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4A4DE6">
      <w:r>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omparing median street networks of each state, Nebraska has the lowest circuity, the highest average number of streets per node, the second shortest average street segment length, and the second highest intersection density</w:t>
      </w:r>
      <w:r w:rsidR="00A72854">
        <w:t>,</w:t>
      </w:r>
      <w:r w:rsidR="00CE0FBD" w:rsidRPr="0049727F">
        <w:t xml:space="preserve">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w:t>
      </w:r>
      <w:r w:rsidR="009308BF">
        <w:t>etched</w:t>
      </w:r>
      <w:r w:rsidR="009308BF" w:rsidRPr="0049727F">
        <w:t xml:space="preserve"> in</w:t>
      </w:r>
      <w:r w:rsidR="009308BF">
        <w:t>to</w:t>
      </w:r>
      <w:r w:rsidR="009308BF" w:rsidRPr="0049727F">
        <w:t xml:space="preserve"> the urban form across the United States.</w:t>
      </w:r>
      <w:r w:rsidR="0015069D">
        <w:t xml:space="preserve"> Street networks and other </w:t>
      </w:r>
      <w:r w:rsidR="00F92C1B">
        <w:t xml:space="preserve">structural and configurational </w:t>
      </w:r>
      <w:r w:rsidR="0015069D">
        <w:t xml:space="preserve">aspects of the urban form possess the potential to </w:t>
      </w:r>
      <w:r w:rsidR="00F92C1B">
        <w:t>help knit cities and people together – or segregate them into enclaves (</w:t>
      </w:r>
      <w:r w:rsidR="00153AA6">
        <w:t xml:space="preserve">cf. </w:t>
      </w:r>
      <w:r w:rsidR="00F92C1B">
        <w:t xml:space="preserve">Holston 1989; Caldeira 1996a; 1996b; Chapple 2006). </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w:t>
      </w:r>
      <w:r w:rsidR="00943E86">
        <w:t>various</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statistics a</w:t>
      </w:r>
      <w:r w:rsidR="007B6A71">
        <w:t xml:space="preserve">s of this writing, OSMnx has been downloaded </w:t>
      </w:r>
      <w:r w:rsidR="006F1F1A">
        <w:t>over 10</w:t>
      </w:r>
      <w:r w:rsidR="00A72854">
        <w:t>,000</w:t>
      </w:r>
      <w:r w:rsidR="00637E1F">
        <w:t xml:space="preserve"> times</w:t>
      </w:r>
      <w:r w:rsidR="00A72854">
        <w:t xml:space="preserve"> since its release</w:t>
      </w:r>
      <w:r w:rsidR="00C9745F">
        <w:t xml:space="preserve"> (Continuum Analytics 2017)</w:t>
      </w:r>
      <w:r w:rsidR="007B6A71">
        <w:t>.</w:t>
      </w:r>
      <w:r w:rsidR="001D70AE">
        <w:t xml:space="preserve"> </w:t>
      </w:r>
      <w:r w:rsidR="001D70AE" w:rsidRPr="001D70AE">
        <w:t>Finally, this study has made these network datasets</w:t>
      </w:r>
      <w:r w:rsidR="007E538F">
        <w:t xml:space="preserve"> (Boeing 2017f)</w:t>
      </w:r>
      <w:r w:rsidR="001D70AE" w:rsidRPr="001D70AE">
        <w:t xml:space="preserve"> and their attribute datasets </w:t>
      </w:r>
      <w:r w:rsidR="007E538F">
        <w:t xml:space="preserve">(Boeing 2017g) </w:t>
      </w:r>
      <w:r w:rsidR="001D70AE" w:rsidRPr="001D70AE">
        <w:t>available in a public online repository for other researchers to study and re</w:t>
      </w:r>
      <w:r w:rsidR="00BB215C">
        <w:t>-</w:t>
      </w:r>
      <w:r w:rsidR="001D70AE" w:rsidRPr="001D70AE">
        <w:t>purpose</w:t>
      </w:r>
      <w:r w:rsidR="005A751A">
        <w:t xml:space="preserve"> (see Appendix)</w:t>
      </w:r>
      <w:r w:rsidR="001D70AE" w:rsidRPr="001D70AE">
        <w:t>.</w:t>
      </w:r>
    </w:p>
    <w:p w:rsidR="00E70F52" w:rsidRPr="0049727F" w:rsidRDefault="00E70F52" w:rsidP="0077058A">
      <w:pPr>
        <w:pStyle w:val="Heading3"/>
      </w:pPr>
      <w:bookmarkStart w:id="223" w:name="_Toc475721794"/>
      <w:bookmarkStart w:id="224" w:name="_Toc479517085"/>
      <w:r w:rsidRPr="0049727F">
        <w:t>Contribution to Planning Practice</w:t>
      </w:r>
      <w:bookmarkEnd w:id="223"/>
      <w:bookmarkEnd w:id="224"/>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lastRenderedPageBreak/>
        <w:t>The first, and prima</w:t>
      </w:r>
      <w:r w:rsidR="006A16E5">
        <w:t>ry, contribution is OSMnx. This software</w:t>
      </w:r>
      <w:r w:rsidRPr="0049727F">
        <w:t xml:space="preserve">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t>connectedness, resilience, shortest-path routing, and accessibility. Street networks can be saved as ESRI shapefiles, GraphML files, or SVG</w:t>
      </w:r>
      <w:r w:rsidR="00A72854">
        <w:t xml:space="preserve"> file</w:t>
      </w:r>
      <w:r w:rsidRPr="0049727F">
        <w:t xml:space="preserve">s for </w:t>
      </w:r>
      <w:r w:rsidR="004B2059">
        <w:t xml:space="preserve">urban </w:t>
      </w:r>
      <w:r w:rsidR="00A72854">
        <w:t>design work with</w:t>
      </w:r>
      <w:r w:rsidR="000F1BFF" w:rsidRPr="0049727F">
        <w:t xml:space="preserve">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lastRenderedPageBreak/>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use the complexity measures here as a rubric for more resilient and efficient circulation networks and better street investment decisions. </w:t>
      </w:r>
    </w:p>
    <w:p w:rsidR="005757A1" w:rsidRPr="0049727F" w:rsidRDefault="005757A1" w:rsidP="0077058A">
      <w:pPr>
        <w:pStyle w:val="Heading2"/>
      </w:pPr>
      <w:bookmarkStart w:id="225" w:name="_Toc475721795"/>
      <w:bookmarkStart w:id="226" w:name="_Toc479517086"/>
      <w:r w:rsidRPr="0049727F">
        <w:t>Future Research</w:t>
      </w:r>
      <w:bookmarkEnd w:id="225"/>
      <w:bookmarkEnd w:id="226"/>
    </w:p>
    <w:p w:rsidR="00D77D94" w:rsidRDefault="00D77D94" w:rsidP="00D77D94">
      <w:pPr>
        <w:pStyle w:val="Heading3"/>
      </w:pPr>
      <w:bookmarkStart w:id="227" w:name="_Toc479517087"/>
      <w:r>
        <w:t>Prospects and Challenges</w:t>
      </w:r>
      <w:bookmarkEnd w:id="227"/>
    </w:p>
    <w:p w:rsidR="00353181" w:rsidRDefault="0016265C" w:rsidP="00DB423E">
      <w:r>
        <w:t>The e</w:t>
      </w:r>
      <w:r w:rsidR="006111F6">
        <w:t>merging</w:t>
      </w:r>
      <w:r w:rsidR="006111F6" w:rsidRPr="006111F6">
        <w:t xml:space="preserve"> methods of computational data science, visualization, network </w:t>
      </w:r>
      <w:r w:rsidR="00DB423E">
        <w:t>science</w:t>
      </w:r>
      <w:r w:rsidR="006111F6" w:rsidRPr="006111F6">
        <w:t xml:space="preserve">, and </w:t>
      </w:r>
      <w:r w:rsidR="006111F6">
        <w:t>“</w:t>
      </w:r>
      <w:r w:rsidR="006111F6" w:rsidRPr="006111F6">
        <w:t>big data</w:t>
      </w:r>
      <w:r w:rsidR="006111F6">
        <w:t>”</w:t>
      </w:r>
      <w:r w:rsidR="006111F6" w:rsidRPr="006111F6">
        <w:t xml:space="preserve"> </w:t>
      </w:r>
      <w:r w:rsidR="006111F6">
        <w:t>analysis</w:t>
      </w:r>
      <w:r w:rsidR="006111F6" w:rsidRPr="006111F6">
        <w:t xml:space="preserve"> are </w:t>
      </w:r>
      <w:r w:rsidR="006111F6">
        <w:t>drastically</w:t>
      </w:r>
      <w:r w:rsidR="006111F6" w:rsidRPr="006111F6">
        <w:t xml:space="preserve"> broadening the scope of urban design</w:t>
      </w:r>
      <w:r>
        <w:t xml:space="preserve">’s traditional </w:t>
      </w:r>
      <w:r w:rsidR="006111F6" w:rsidRPr="006111F6">
        <w:t xml:space="preserve">toolbox. </w:t>
      </w:r>
      <w:r w:rsidR="00DB423E">
        <w:t>S</w:t>
      </w:r>
      <w:r w:rsidR="006111F6" w:rsidRPr="006111F6">
        <w:t xml:space="preserve">uch methods may yield new insights and rigor in urban </w:t>
      </w:r>
      <w:r w:rsidR="006111F6">
        <w:t>form/</w:t>
      </w:r>
      <w:r w:rsidR="006111F6" w:rsidRPr="006111F6">
        <w:t xml:space="preserve">design research, </w:t>
      </w:r>
      <w:r w:rsidR="00DB423E">
        <w:t xml:space="preserve">but </w:t>
      </w:r>
      <w:r w:rsidR="006111F6" w:rsidRPr="006111F6">
        <w:t xml:space="preserve">they may </w:t>
      </w:r>
      <w:r w:rsidR="00DB423E">
        <w:t xml:space="preserve">also </w:t>
      </w:r>
      <w:r w:rsidR="006111F6" w:rsidRPr="006111F6">
        <w:t>promulgate the weaknesse</w:t>
      </w:r>
      <w:r w:rsidR="002C5B8B">
        <w:t>s of reductionism and scientism by</w:t>
      </w:r>
      <w:r w:rsidR="006111F6" w:rsidRPr="006111F6">
        <w:t xml:space="preserve"> ignoring the </w:t>
      </w:r>
      <w:r w:rsidR="00CF62BF">
        <w:t xml:space="preserve">theory, </w:t>
      </w:r>
      <w:r w:rsidR="006111F6" w:rsidRPr="006111F6">
        <w:t>complexity</w:t>
      </w:r>
      <w:r w:rsidR="00CF62BF">
        <w:t>,</w:t>
      </w:r>
      <w:r w:rsidR="006111F6" w:rsidRPr="006111F6">
        <w:t xml:space="preserve"> and qualitative nuance of human experience crucial to urban</w:t>
      </w:r>
      <w:r w:rsidR="00B6375F">
        <w:t>ism</w:t>
      </w:r>
      <w:r w:rsidR="006111F6" w:rsidRPr="006111F6">
        <w:t xml:space="preserve">. </w:t>
      </w:r>
      <w:r w:rsidR="0032383A">
        <w:t xml:space="preserve">The tools we use shape the kinds of questions we can even ask about cities. </w:t>
      </w:r>
      <w:r w:rsidR="00DB423E">
        <w:t>A</w:t>
      </w:r>
      <w:r w:rsidR="002C5B8B">
        <w:t xml:space="preserve"> critical – </w:t>
      </w:r>
      <w:r w:rsidR="00DB423E">
        <w:t>but certainly not new</w:t>
      </w:r>
      <w:r w:rsidR="002C5B8B">
        <w:t xml:space="preserve"> – </w:t>
      </w:r>
      <w:r w:rsidR="00DB423E">
        <w:t xml:space="preserve">question remains in </w:t>
      </w:r>
      <w:r w:rsidR="006111F6" w:rsidRPr="006111F6">
        <w:t>how such methods might stake out a nuanced place in research and practice.</w:t>
      </w:r>
      <w:r w:rsidR="00DB423E">
        <w:t xml:space="preserve"> Over 60 years ago, </w:t>
      </w:r>
      <w:r w:rsidR="00DB423E" w:rsidRPr="00DB423E">
        <w:t>Lévi-Strauss</w:t>
      </w:r>
      <w:r w:rsidR="00DB423E">
        <w:t xml:space="preserve"> </w:t>
      </w:r>
      <w:r w:rsidR="002C5B8B">
        <w:t xml:space="preserve">argued </w:t>
      </w:r>
      <w:r w:rsidR="00DB423E">
        <w:t>that “the confidence now shown by so many social scientists in mathematical models is due not so much to the results they themselves have secured by those methods as to the enormous assistance that mathematics has provided in other fields, and particularly physics” (1954, p. 583).</w:t>
      </w:r>
      <w:r w:rsidR="002C5B8B">
        <w:t xml:space="preserve"> Today, the dissemination of quantitative network science into the social sciences offers an exciting opportunity </w:t>
      </w:r>
      <w:r>
        <w:t>to study</w:t>
      </w:r>
      <w:r w:rsidR="002C5B8B">
        <w:t xml:space="preserve"> the </w:t>
      </w:r>
      <w:r>
        <w:t xml:space="preserve">dynamics </w:t>
      </w:r>
      <w:r w:rsidR="002C5B8B">
        <w:t xml:space="preserve">and </w:t>
      </w:r>
      <w:r>
        <w:t xml:space="preserve">structure </w:t>
      </w:r>
      <w:r w:rsidR="002C5B8B">
        <w:t>of cities</w:t>
      </w:r>
      <w:r w:rsidR="002C5B8B" w:rsidRPr="002C5B8B">
        <w:t xml:space="preserve"> </w:t>
      </w:r>
      <w:r w:rsidR="002C5B8B">
        <w:t xml:space="preserve">and urban form. But paths forward must consider cities as uniquely </w:t>
      </w:r>
      <w:r w:rsidR="002C5B8B" w:rsidRPr="002C5B8B">
        <w:rPr>
          <w:i/>
        </w:rPr>
        <w:t>human</w:t>
      </w:r>
      <w:r w:rsidR="002C5B8B">
        <w:t xml:space="preserve"> complex systems, inextricably bound up with politics, </w:t>
      </w:r>
      <w:r w:rsidR="00B6375F">
        <w:t xml:space="preserve">privilege, </w:t>
      </w:r>
      <w:r w:rsidR="002C5B8B">
        <w:t>power relations, and planning decisions. Quantitative scholars and practitioners cannot assume</w:t>
      </w:r>
      <w:r w:rsidR="00B6375F">
        <w:t xml:space="preserve"> a purely objective, dispassionate</w:t>
      </w:r>
      <w:r w:rsidR="002C5B8B">
        <w:t xml:space="preserve">, technocratic stance without resorting to </w:t>
      </w:r>
      <w:r w:rsidR="002C5B8B" w:rsidRPr="002C5B8B">
        <w:t xml:space="preserve">naïveté </w:t>
      </w:r>
      <w:r w:rsidR="002C5B8B">
        <w:t>or disingenuity</w:t>
      </w:r>
      <w:r>
        <w:t>.</w:t>
      </w:r>
    </w:p>
    <w:p w:rsidR="00872C96" w:rsidRDefault="0016265C" w:rsidP="004A4DE6">
      <w:r>
        <w:t xml:space="preserve">This dissertation developed measures and methods for analyzing the complexity of the urban form. </w:t>
      </w:r>
      <w:r w:rsidR="00872C96" w:rsidRPr="0049727F">
        <w:t xml:space="preserve">Future work </w:t>
      </w:r>
      <w:r w:rsidR="0013644D" w:rsidRPr="0049727F">
        <w:t>can</w:t>
      </w:r>
      <w:r w:rsidR="00872C96"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00872C96" w:rsidRPr="0049727F">
        <w:t>public investment</w:t>
      </w:r>
      <w:r w:rsidR="0032383A">
        <w:t>s</w:t>
      </w:r>
      <w:r w:rsidR="00872C96" w:rsidRPr="0049727F">
        <w:t xml:space="preserve"> in bicycling infrastructure, and the connectivity and resilience of new neighborhoods </w:t>
      </w:r>
      <w:r w:rsidR="0013644D" w:rsidRPr="0049727F">
        <w:t>developed according to</w:t>
      </w:r>
      <w:r w:rsidR="00872C96" w:rsidRPr="0049727F">
        <w:t xml:space="preserve"> the LEED-ND standards</w:t>
      </w:r>
      <w:r w:rsidR="001B5E00">
        <w:t xml:space="preserve"> (</w:t>
      </w:r>
      <w:r w:rsidR="001B5E00" w:rsidRPr="00D708FC">
        <w:t>U.</w:t>
      </w:r>
      <w:r w:rsidR="001B5E00">
        <w:t xml:space="preserve">S. Green Building </w:t>
      </w:r>
      <w:r w:rsidR="001B5E00">
        <w:lastRenderedPageBreak/>
        <w:t>Council 2012; Boeing et al. 2014)</w:t>
      </w:r>
      <w:r w:rsidR="00872C96" w:rsidRPr="0049727F">
        <w:t xml:space="preserve">. </w:t>
      </w:r>
      <w:r w:rsidR="0013644D" w:rsidRPr="0049727F">
        <w:t>Given the worldwide</w:t>
      </w:r>
      <w:r>
        <w:t xml:space="preserve"> coverage of OpenStreetMap data</w:t>
      </w:r>
      <w:r w:rsidR="0013644D" w:rsidRPr="0049727F">
        <w:t xml:space="preserve"> and its use as a digital repository by NGOs and humanitarian organizations, OSMnx could be used to study </w:t>
      </w:r>
      <w:r>
        <w:t>cities</w:t>
      </w:r>
      <w:r w:rsidR="00872C96" w:rsidRPr="0049727F">
        <w:t xml:space="preserve"> in the Global South to examin</w:t>
      </w:r>
      <w:r w:rsidR="0013644D" w:rsidRPr="0049727F">
        <w:t xml:space="preserve">e urbanization, slums, and </w:t>
      </w:r>
      <w:r w:rsidR="005E4E49" w:rsidRPr="0049727F">
        <w:t>percolation of circulation networks into informal settlements</w:t>
      </w:r>
      <w:r w:rsidR="00872C96" w:rsidRPr="0049727F">
        <w:t xml:space="preserve">. Ultimately, </w:t>
      </w:r>
      <w:r w:rsidR="0013644D" w:rsidRPr="0049727F">
        <w:t>such studies could improve our understanding of</w:t>
      </w:r>
      <w:r w:rsidR="00872C96" w:rsidRPr="0049727F">
        <w:t xml:space="preserve"> the structure and character of cities through infrastructure – including roads, housing, and water – around the world to evaluate accessibility, connectivity, resilience, and spatial justice.</w:t>
      </w:r>
    </w:p>
    <w:p w:rsidR="00113B82" w:rsidRPr="0049727F" w:rsidRDefault="00113B82" w:rsidP="00113B82">
      <w:pPr>
        <w:pStyle w:val="Heading3"/>
      </w:pPr>
      <w:bookmarkStart w:id="228" w:name="_Toc479517088"/>
      <w:r>
        <w:t xml:space="preserve">Future </w:t>
      </w:r>
      <w:r w:rsidR="00D77D94">
        <w:t>M</w:t>
      </w:r>
      <w:r>
        <w:t xml:space="preserve">ethodological </w:t>
      </w:r>
      <w:r w:rsidR="00D77D94">
        <w:t>R</w:t>
      </w:r>
      <w:r>
        <w:t>esearch</w:t>
      </w:r>
      <w:bookmarkEnd w:id="228"/>
    </w:p>
    <w:p w:rsidR="0080597F" w:rsidRPr="0049727F" w:rsidRDefault="0080597F" w:rsidP="004A4DE6">
      <w:r w:rsidRPr="0049727F">
        <w:t xml:space="preserve">Future </w:t>
      </w:r>
      <w:r w:rsidR="000F1BFF" w:rsidRPr="0049727F">
        <w:t xml:space="preserve">methodological </w:t>
      </w:r>
      <w:r w:rsidRPr="0049727F">
        <w:t xml:space="preserve">research includes developing a decision-tree algorithm to </w:t>
      </w:r>
      <w:r w:rsidR="00113B82">
        <w:t>infer</w:t>
      </w:r>
      <w:r w:rsidRPr="0049727F">
        <w:t xml:space="preserve"> street width from various attributes of the </w:t>
      </w:r>
      <w:r w:rsidR="006D25E3">
        <w:t xml:space="preserve">network </w:t>
      </w:r>
      <w:r w:rsidRPr="0049727F">
        <w:t xml:space="preserve">edge. </w:t>
      </w:r>
      <w:r w:rsidR="00D77D94">
        <w:t>F</w:t>
      </w:r>
      <w:r w:rsidRPr="0049727F">
        <w:t xml:space="preserve">igure 5.9 </w:t>
      </w:r>
      <w:r w:rsidR="00113B82">
        <w:t xml:space="preserve">utilized </w:t>
      </w:r>
      <w:r w:rsidRPr="0049727F">
        <w:t xml:space="preserve">OpenStreetMap’s </w:t>
      </w:r>
      <w:r w:rsidR="00113B82">
        <w:t>roadway</w:t>
      </w:r>
      <w:r w:rsidRPr="0049727F">
        <w:t xml:space="preserve"> type attribute </w:t>
      </w:r>
      <w:r w:rsidR="00113B82">
        <w:t xml:space="preserve">data, </w:t>
      </w:r>
      <w:r w:rsidRPr="0049727F">
        <w:t>in conjunction with an ad hoc approximation of local street widths in each geography</w:t>
      </w:r>
      <w:r w:rsidR="00113B82">
        <w:t>,</w:t>
      </w:r>
      <w:r w:rsidRPr="0049727F">
        <w:t xml:space="preserve"> to map from </w:t>
      </w:r>
      <w:r w:rsidR="00113B82">
        <w:t>roadway</w:t>
      </w:r>
      <w:r w:rsidR="00113B82" w:rsidRPr="0049727F">
        <w:t xml:space="preserve"> </w:t>
      </w:r>
      <w:r w:rsidRPr="0049727F">
        <w:t>type to an inferred width in meters to a width in pixels given the dimensions of the image raster. OpenStreetMap also has attributes for street width (though this is frequently null) and number of lanes (though lane widths vary from place to place</w:t>
      </w:r>
      <w:r w:rsidR="00113B82">
        <w:t>)</w:t>
      </w:r>
      <w:r w:rsidRPr="0049727F">
        <w:t xml:space="preserve">. A better future algorithm might first check street width; if it is not present it would estimate the width from the number of lanes; if this too is not present, it would fall back on some default value for the </w:t>
      </w:r>
      <w:r w:rsidR="00113B82">
        <w:t>roadway</w:t>
      </w:r>
      <w:r w:rsidR="00113B82" w:rsidRPr="0049727F">
        <w:t xml:space="preserve"> </w:t>
      </w:r>
      <w:r w:rsidRPr="0049727F">
        <w:t>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w:t>
      </w:r>
      <w:r w:rsidR="0032383A">
        <w:t>,</w:t>
      </w:r>
      <w:r w:rsidRPr="0049727F">
        <w:t xml:space="preserve"> however</w:t>
      </w:r>
      <w:r w:rsidR="0032383A">
        <w:t>,</w:t>
      </w:r>
      <w:r w:rsidRPr="0049727F">
        <w:t xml:space="preserve"> cause some inconsistencies with counts, measures, and visual representation. For example, the inter</w:t>
      </w:r>
      <w:r w:rsidR="00113B82">
        <w:t>section of a divided road and another</w:t>
      </w:r>
      <w:r w:rsidRPr="0049727F">
        <w:t xml:space="preserve"> street essentially becomes two intersections</w:t>
      </w:r>
      <w:r w:rsidR="0032383A">
        <w:t xml:space="preserve"> – </w:t>
      </w:r>
      <w:r w:rsidRPr="0049727F">
        <w:t xml:space="preserve"> i.e., two separate o</w:t>
      </w:r>
      <w:r w:rsidR="00113B82">
        <w:t>ne-way edges intersecting with the</w:t>
      </w:r>
      <w:r w:rsidRPr="0049727F">
        <w:t xml:space="preserve"> street. Collapsing divided roads into a single spatial entity is a nontrivial computational task. One might draw a new centerline in the middle of the two reciprocal edges, but this could </w:t>
      </w:r>
      <w:r w:rsidR="00113B82">
        <w:t xml:space="preserve">1) </w:t>
      </w:r>
      <w:r w:rsidRPr="0049727F">
        <w:t>be difficult if the road curves</w:t>
      </w:r>
      <w:r w:rsidR="00113B82">
        <w:t xml:space="preserve"> </w:t>
      </w:r>
      <w:r w:rsidR="0032383A">
        <w:t xml:space="preserve">and </w:t>
      </w:r>
      <w:r w:rsidR="00113B82">
        <w:t>2) disrupt the topology of its connections to other streets</w:t>
      </w:r>
      <w:r w:rsidRPr="0049727F">
        <w:t>.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CF62BF" w:rsidRDefault="00113B82" w:rsidP="004A4DE6">
      <w:r>
        <w:lastRenderedPageBreak/>
        <w:t>T</w:t>
      </w:r>
      <w:r w:rsidR="00220817" w:rsidRPr="0049727F">
        <w:t xml:space="preserve">his </w:t>
      </w:r>
      <w:r>
        <w:t xml:space="preserve">method, however, </w:t>
      </w:r>
      <w:r w:rsidR="00220817" w:rsidRPr="0049727F">
        <w:t xml:space="preserve">will run into difficulties if the same two roads intersect multiple times (e.g., due to curvature) or if multiple roads </w:t>
      </w:r>
      <w:r>
        <w:t>with</w:t>
      </w:r>
      <w:r w:rsidR="00220817" w:rsidRPr="0049727F">
        <w:t xml:space="preserve"> the same name exist in a network. </w:t>
      </w:r>
      <w:r>
        <w:t xml:space="preserve">For instance, there could be multiple towns in an urban area’s street network with a road called “Main Street.” </w:t>
      </w:r>
      <w:r w:rsidR="00220817" w:rsidRPr="0049727F">
        <w:t>Further, data quality become</w:t>
      </w:r>
      <w:r w:rsidR="0032383A">
        <w:t>s paramount in such an approach. A</w:t>
      </w:r>
      <w:r w:rsidR="00220817" w:rsidRPr="0049727F">
        <w:t>ny inconsistencies in naming, spelling, or abbreviation (</w:t>
      </w:r>
      <w:r w:rsidR="00D96192">
        <w:t>e.g., “Avenue”</w:t>
      </w:r>
      <w:r w:rsidR="00360536">
        <w:t xml:space="preserve"> versus</w:t>
      </w:r>
      <w:r w:rsidR="00D96192">
        <w:t xml:space="preserve"> “Ave” v</w:t>
      </w:r>
      <w:r w:rsidR="00360536">
        <w:t>ersus</w:t>
      </w:r>
      <w:r w:rsidR="00D96192">
        <w:t xml:space="preserve"> “Av</w:t>
      </w:r>
      <w:r w:rsidR="00220817" w:rsidRPr="0049727F">
        <w:t>”) could cause mismatches</w:t>
      </w:r>
      <w:r w:rsidR="00926B01" w:rsidRPr="0049727F">
        <w:t xml:space="preserve"> that require natural language processing</w:t>
      </w:r>
      <w:r>
        <w:t xml:space="preserve"> or machine learning for better matching</w:t>
      </w:r>
      <w:r w:rsidR="00220817" w:rsidRPr="0049727F">
        <w:t>.</w:t>
      </w:r>
      <w:r w:rsidR="00654383" w:rsidRPr="0049727F">
        <w:t xml:space="preserve"> T</w:t>
      </w:r>
      <w:r w:rsidR="006D25E3">
        <w:t>hus, t</w:t>
      </w:r>
      <w:r w:rsidR="00654383" w:rsidRPr="0049727F">
        <w:t xml:space="preserve">o guarantee the </w:t>
      </w:r>
      <w:r w:rsidR="006D25E3">
        <w:t xml:space="preserve">best </w:t>
      </w:r>
      <w:r w:rsidR="00654383" w:rsidRPr="0049727F">
        <w:t>results of any such collapsing of divided roads, the researcher may be best suited</w:t>
      </w:r>
      <w:r>
        <w:t xml:space="preserve"> by</w:t>
      </w:r>
      <w:r w:rsidR="00654383" w:rsidRPr="0049727F">
        <w:t xml:space="preserve"> performing the task manually, comparing each edge to satellite photography, and ground-truthing the results against street-level imagery such as Google StreetView or an in-person site </w:t>
      </w:r>
      <w:r>
        <w:t>visit</w:t>
      </w:r>
      <w:r w:rsidR="00654383" w:rsidRPr="0049727F">
        <w:t xml:space="preserve">.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w:t>
      </w:r>
      <w:r>
        <w:t>al</w:t>
      </w:r>
      <w:r w:rsidR="00654383" w:rsidRPr="0049727F">
        <w:t xml:space="preserve"> street network researchers, even given </w:t>
      </w:r>
      <w:r>
        <w:t>these</w:t>
      </w:r>
      <w:r w:rsidR="00654383" w:rsidRPr="0049727F">
        <w:t xml:space="preserve"> caveats.</w:t>
      </w:r>
      <w:r w:rsidR="002D2D63">
        <w:t xml:space="preserve"> Finally, </w:t>
      </w:r>
      <w:r w:rsidR="00CF62BF">
        <w:t>future work can enable the downloading of additional geospatial objects other than streets and buildings – for instance, trees (to support streetscape studies)</w:t>
      </w:r>
      <w:r w:rsidR="002D2D63">
        <w:t xml:space="preserve"> and water sources (to support informal settlement studies). </w:t>
      </w:r>
    </w:p>
    <w:p w:rsidR="00113B82" w:rsidRPr="0049727F" w:rsidRDefault="00D77D94" w:rsidP="00113B82">
      <w:pPr>
        <w:pStyle w:val="Heading3"/>
      </w:pPr>
      <w:bookmarkStart w:id="229" w:name="_Toc479517089"/>
      <w:r>
        <w:t>Future E</w:t>
      </w:r>
      <w:r w:rsidR="00113B82">
        <w:t xml:space="preserve">mpirical </w:t>
      </w:r>
      <w:r>
        <w:t>R</w:t>
      </w:r>
      <w:r w:rsidR="00113B82">
        <w:t>esearch</w:t>
      </w:r>
      <w:bookmarkEnd w:id="229"/>
    </w:p>
    <w:p w:rsidR="00320554" w:rsidRDefault="000F1BFF" w:rsidP="004A4DE6">
      <w:r w:rsidRPr="0049727F">
        <w:t xml:space="preserve">Future empirical research includes comparing multiple network types across multiple scales. How do </w:t>
      </w:r>
      <w:r w:rsidR="0032383A">
        <w:t xml:space="preserve">the </w:t>
      </w:r>
      <w:r w:rsidRPr="0049727F">
        <w:t>measures of network complexity vary when examining driving networks versus walking networks versus bik</w:t>
      </w:r>
      <w:r w:rsidR="00EF5DF3">
        <w:t>e</w:t>
      </w:r>
      <w:r w:rsidRPr="0049727F">
        <w:t xml:space="preserve">able networks at </w:t>
      </w:r>
      <w:r w:rsidR="00D77D94">
        <w:t>different</w:t>
      </w:r>
      <w:r w:rsidRPr="0049727F">
        <w:t xml:space="preserve"> spatial scales?</w:t>
      </w:r>
      <w:r w:rsidR="00EF5DF3">
        <w:t xml:space="preserve"> This could also help clarify the nature of network resilience and connectedness for driving versus walking</w:t>
      </w:r>
      <w:r w:rsidRPr="0049727F">
        <w:t xml:space="preserve"> </w:t>
      </w:r>
      <w:r w:rsidR="00EF5DF3">
        <w:t>by further examining a place such as San Francisco</w:t>
      </w:r>
      <w:r w:rsidR="00D77D94">
        <w:t>,</w:t>
      </w:r>
      <w:r w:rsidR="00EF5DF3">
        <w:t xml:space="preserve"> where connectivity was designed to favor </w:t>
      </w:r>
      <w:r w:rsidR="00D77D94">
        <w:t>pedestrians</w:t>
      </w:r>
      <w:r w:rsidR="00EF5DF3">
        <w:t xml:space="preserve"> over cars. </w:t>
      </w:r>
      <w:r w:rsidRPr="0049727F">
        <w:t xml:space="preserve">This study </w:t>
      </w:r>
      <w:r w:rsidR="00D77D94">
        <w:t xml:space="preserve">has </w:t>
      </w:r>
      <w:r w:rsidRPr="0049727F">
        <w:t>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w:t>
      </w:r>
      <w:r w:rsidR="00D77D94">
        <w:t>, in terms of changes to</w:t>
      </w:r>
      <w:r w:rsidRPr="0049727F">
        <w:t xml:space="preserve"> population and spatial extents</w:t>
      </w:r>
      <w:r w:rsidR="006F1FF2">
        <w:t xml:space="preserve"> (see also Louf and </w:t>
      </w:r>
      <w:r w:rsidR="006F1FF2" w:rsidRPr="006F1FF2">
        <w:t>Barthélemy</w:t>
      </w:r>
      <w:r w:rsidR="006F1FF2">
        <w:t xml:space="preserve"> 2014)</w:t>
      </w:r>
      <w:r w:rsidRPr="0049727F">
        <w:t>.</w:t>
      </w:r>
      <w:r w:rsidR="005E3F73">
        <w:t xml:space="preserve"> Such clustering could explain </w:t>
      </w:r>
      <w:r w:rsidR="0032383A">
        <w:t xml:space="preserve">the </w:t>
      </w:r>
      <w:r w:rsidR="005E3F73">
        <w:t xml:space="preserve">physical form resulting from certain histories, policies, and </w:t>
      </w:r>
      <w:r w:rsidR="005E3F73">
        <w:lastRenderedPageBreak/>
        <w:t>local conditions</w:t>
      </w:r>
      <w:r w:rsidR="00592413">
        <w:t xml:space="preserve"> – furthering the findings visualized in Figure 7.10</w:t>
      </w:r>
      <w:r w:rsidR="005E3F73">
        <w:t>.</w:t>
      </w:r>
      <w:r w:rsidR="002D2D63">
        <w:t xml:space="preserve"> Another approach might take advantage of classification algorithms from machine learning, such as random forests, support vector machines, naïve Bayes, </w:t>
      </w:r>
      <w:r w:rsidR="002D2D63">
        <w:rPr>
          <w:i/>
        </w:rPr>
        <w:t>k</w:t>
      </w:r>
      <w:r w:rsidR="002D2D63">
        <w:t>-nearest neighbors, and neural networks</w:t>
      </w:r>
      <w:r w:rsidR="008022AA">
        <w:t xml:space="preserve"> (Wu et al. 2008; Kelleher et al. 2015; Hastie et al. 2016)</w:t>
      </w:r>
      <w:r w:rsidR="002D2D63">
        <w:t xml:space="preserve">. </w:t>
      </w:r>
      <w:r w:rsidRPr="0049727F">
        <w:t xml:space="preserve"> </w:t>
      </w:r>
      <w:r w:rsidR="002D2D63">
        <w:t xml:space="preserve">This approach would require manually labeling some subset of the data set to serve as training data, using </w:t>
      </w:r>
      <w:r w:rsidR="0032383A">
        <w:t>it</w:t>
      </w:r>
      <w:r w:rsidR="002D2D63">
        <w:t xml:space="preserve"> to fit the model, then making predictions with the remaining test data. Manually labeling observations in a large data set is a nontrivial task, but could leverage distributed microtask workforces, such as Amazon’s Mechanical Turk. The same approach could be used to add additional qualitative nuance from Google StreetView imagery. </w:t>
      </w:r>
      <w:r w:rsidR="000F1BFF" w:rsidRPr="0049727F">
        <w:t xml:space="preserve">Furthermore, OSMnx can easily output </w:t>
      </w:r>
      <w:r w:rsidR="007C6F13" w:rsidRPr="0049727F">
        <w:t xml:space="preserve">built form variables to use in </w:t>
      </w:r>
      <w:r w:rsidR="000F1BFF" w:rsidRPr="0049727F">
        <w:t>h</w:t>
      </w:r>
      <w:r w:rsidR="00B47BEB" w:rsidRPr="0049727F">
        <w:t xml:space="preserve">edonic studies of housing costs or analyses of travel behavior and VMT. It can quickly and automatically produce useful transportation-design variables such as intersection densities, </w:t>
      </w:r>
      <w:r w:rsidR="001C4592">
        <w:t xml:space="preserve">street grades and elevations, </w:t>
      </w:r>
      <w:r w:rsidR="00B47BEB" w:rsidRPr="0049727F">
        <w:t>node types, and (proxies of) block sizes, but also more advanced measures of centrality, clustering, resilience, and node importance.</w:t>
      </w:r>
      <w:r w:rsidR="00805267">
        <w:t xml:space="preserve"> </w:t>
      </w:r>
    </w:p>
    <w:p w:rsidR="00D63890" w:rsidRPr="0049727F" w:rsidRDefault="00805267" w:rsidP="004A4DE6">
      <w:r>
        <w:t xml:space="preserve">For instance, future work can further probe the link between </w:t>
      </w:r>
      <w:r w:rsidR="0032383A">
        <w:t xml:space="preserve">the </w:t>
      </w:r>
      <w:r>
        <w:t>network</w:t>
      </w:r>
      <w:r w:rsidR="0032383A">
        <w:t>’s</w:t>
      </w:r>
      <w:r>
        <w:t xml:space="preserve"> structure and</w:t>
      </w:r>
      <w:r w:rsidR="0032383A">
        <w:t xml:space="preserve"> its</w:t>
      </w:r>
      <w:r>
        <w:t xml:space="preserve">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r w:rsidR="00D63890" w:rsidRPr="0049727F">
        <w:br w:type="page"/>
      </w:r>
    </w:p>
    <w:p w:rsidR="001C3736" w:rsidRDefault="001C3736" w:rsidP="004A4DE6">
      <w:bookmarkStart w:id="230" w:name="_Toc475721796"/>
    </w:p>
    <w:p w:rsidR="00D63890" w:rsidRPr="0049727F" w:rsidRDefault="0036407F" w:rsidP="002B01B4">
      <w:pPr>
        <w:pStyle w:val="Pre-Heading1"/>
      </w:pPr>
      <w:bookmarkStart w:id="231" w:name="_Toc479517090"/>
      <w:bookmarkEnd w:id="230"/>
      <w:r>
        <w:t>References</w:t>
      </w:r>
      <w:bookmarkEnd w:id="231"/>
    </w:p>
    <w:p w:rsidR="00E53690" w:rsidRDefault="00E53690" w:rsidP="004A4DE6"/>
    <w:p w:rsidR="000E08F9" w:rsidRPr="000E08F9" w:rsidRDefault="000E08F9" w:rsidP="000E08F9">
      <w:pPr>
        <w:pStyle w:val="References"/>
      </w:pPr>
      <w:r w:rsidRPr="000E08F9">
        <w:t xml:space="preserve">Acey, C. (2016). Managing wickedness in the Niger Delta: Can a new approach to multi-stakeholder governance increase voice and sustainability? </w:t>
      </w:r>
      <w:r w:rsidRPr="000E08F9">
        <w:rPr>
          <w:i/>
          <w:iCs/>
        </w:rPr>
        <w:t>Landscape and Urban Planning</w:t>
      </w:r>
      <w:r w:rsidRPr="000E08F9">
        <w:t xml:space="preserve">, </w:t>
      </w:r>
      <w:r w:rsidRPr="000E08F9">
        <w:rPr>
          <w:i/>
          <w:iCs/>
        </w:rPr>
        <w:t>154</w:t>
      </w:r>
      <w:r w:rsidRPr="000E08F9">
        <w:t xml:space="preserve">, 102–114. </w:t>
      </w:r>
      <w:r>
        <w:t>doi:</w:t>
      </w:r>
      <w:r w:rsidRPr="000E08F9">
        <w:t>10.1016/j.landurbplan.2016.03.014</w:t>
      </w:r>
    </w:p>
    <w:p w:rsidR="000E08F9" w:rsidRPr="000E08F9" w:rsidRDefault="000E08F9" w:rsidP="000E08F9">
      <w:pPr>
        <w:pStyle w:val="References"/>
      </w:pPr>
      <w:r w:rsidRPr="000E08F9">
        <w:t xml:space="preserve">Adams, D., &amp; Tiesdell, S. (2010). Planners as Market Actors: Rethinking State–Market Relations in Land and Property. </w:t>
      </w:r>
      <w:r w:rsidRPr="000E08F9">
        <w:rPr>
          <w:i/>
          <w:iCs/>
        </w:rPr>
        <w:t>Planning Theory &amp; Practice</w:t>
      </w:r>
      <w:r w:rsidRPr="000E08F9">
        <w:t xml:space="preserve">, </w:t>
      </w:r>
      <w:r w:rsidRPr="000E08F9">
        <w:rPr>
          <w:i/>
          <w:iCs/>
        </w:rPr>
        <w:t>11</w:t>
      </w:r>
      <w:r w:rsidRPr="000E08F9">
        <w:t xml:space="preserve">(2), 187–207. </w:t>
      </w:r>
      <w:r>
        <w:t>doi:</w:t>
      </w:r>
      <w:r w:rsidRPr="000E08F9">
        <w:t>10.1080/14649351003759631</w:t>
      </w:r>
    </w:p>
    <w:p w:rsidR="000E08F9" w:rsidRPr="000E08F9" w:rsidRDefault="000E08F9" w:rsidP="000E08F9">
      <w:pPr>
        <w:pStyle w:val="References"/>
      </w:pPr>
      <w:r w:rsidRPr="000E08F9">
        <w:t xml:space="preserve">Agryzkov, T., Oliver, J. L., Tortosa, L., &amp; Vicent, J. F. (2012). An algorithm for ranking the nodes of an urban network based on the concept of PageRank vector. </w:t>
      </w:r>
      <w:r w:rsidRPr="000E08F9">
        <w:rPr>
          <w:i/>
          <w:iCs/>
        </w:rPr>
        <w:t>Applied Mathematics and Computation</w:t>
      </w:r>
      <w:r w:rsidRPr="000E08F9">
        <w:t xml:space="preserve">, </w:t>
      </w:r>
      <w:r w:rsidRPr="000E08F9">
        <w:rPr>
          <w:i/>
          <w:iCs/>
        </w:rPr>
        <w:t>219</w:t>
      </w:r>
      <w:r w:rsidRPr="000E08F9">
        <w:t xml:space="preserve">(4), 2186–2193. </w:t>
      </w:r>
      <w:r>
        <w:t>doi:</w:t>
      </w:r>
      <w:r w:rsidRPr="000E08F9">
        <w:t>10.1016/j.amc.2012.08.064</w:t>
      </w:r>
    </w:p>
    <w:p w:rsidR="000E08F9" w:rsidRPr="000E08F9" w:rsidRDefault="000E08F9" w:rsidP="000E08F9">
      <w:pPr>
        <w:pStyle w:val="References"/>
      </w:pPr>
      <w:r w:rsidRPr="000E08F9">
        <w:t xml:space="preserve">Agryzkov, T., Oliver, J. L., Tortosa, L., &amp; Vicent, J. F. (2013). A Model to Visualize Information in a Complex Streets’ Network. In S. Omatu, J. Neves, J. M. C. Rodriguez, J. F. Paz Santana, &amp; S. R. Gonzalez (Eds.), </w:t>
      </w:r>
      <w:r w:rsidRPr="000E08F9">
        <w:rPr>
          <w:i/>
          <w:iCs/>
        </w:rPr>
        <w:t>Distributed Computing and Artificial Intelligence</w:t>
      </w:r>
      <w:r w:rsidRPr="000E08F9">
        <w:t xml:space="preserve"> (pp. 129–136). Cham, Switzerland: Springer International.</w:t>
      </w:r>
    </w:p>
    <w:p w:rsidR="000E08F9" w:rsidRDefault="000E08F9" w:rsidP="000E08F9">
      <w:pPr>
        <w:pStyle w:val="References"/>
      </w:pPr>
      <w:r w:rsidRPr="000E08F9">
        <w:t xml:space="preserve">Albert, R., &amp; Barabási, A.-L. (2002). Statistical mechanics of complex networks. </w:t>
      </w:r>
      <w:r w:rsidRPr="000E08F9">
        <w:rPr>
          <w:i/>
          <w:iCs/>
        </w:rPr>
        <w:t>Reviews of Modern Physics</w:t>
      </w:r>
      <w:r w:rsidRPr="000E08F9">
        <w:t xml:space="preserve">, </w:t>
      </w:r>
      <w:r w:rsidRPr="000E08F9">
        <w:rPr>
          <w:i/>
          <w:iCs/>
        </w:rPr>
        <w:t>74</w:t>
      </w:r>
      <w:r w:rsidRPr="000E08F9">
        <w:t xml:space="preserve">(1), 47. </w:t>
      </w:r>
      <w:r>
        <w:t>doi:</w:t>
      </w:r>
      <w:r w:rsidRPr="000E08F9">
        <w:t>10.1103/RevModPhys.74.47</w:t>
      </w:r>
    </w:p>
    <w:p w:rsidR="00F70D65" w:rsidRPr="000E08F9" w:rsidRDefault="00F70D65" w:rsidP="000E08F9">
      <w:pPr>
        <w:pStyle w:val="References"/>
      </w:pPr>
      <w:r w:rsidRPr="00F70D65">
        <w:t xml:space="preserve">Alberti, M. (2017). Grand Challenges in Urban Science. </w:t>
      </w:r>
      <w:r w:rsidRPr="00F70D65">
        <w:rPr>
          <w:i/>
          <w:iCs/>
        </w:rPr>
        <w:t>Frontiers in Built Environment</w:t>
      </w:r>
      <w:r w:rsidRPr="00F70D65">
        <w:t xml:space="preserve">, </w:t>
      </w:r>
      <w:r w:rsidRPr="00F70D65">
        <w:rPr>
          <w:i/>
          <w:iCs/>
        </w:rPr>
        <w:t>3</w:t>
      </w:r>
      <w:r w:rsidRPr="00F70D65">
        <w:t>(6), 1–5. doi:10.3389/fbuil.2017.00006</w:t>
      </w:r>
    </w:p>
    <w:p w:rsidR="000E08F9" w:rsidRPr="000E08F9" w:rsidRDefault="000E08F9" w:rsidP="000E08F9">
      <w:pPr>
        <w:pStyle w:val="References"/>
      </w:pPr>
      <w:r w:rsidRPr="000E08F9">
        <w:t xml:space="preserve">Albeverio, S. (2008). </w:t>
      </w:r>
      <w:r w:rsidRPr="000E08F9">
        <w:rPr>
          <w:i/>
          <w:iCs/>
        </w:rPr>
        <w:t>The dynamics of complex urban systems: an interdisciplinary approach</w:t>
      </w:r>
      <w:r w:rsidRPr="000E08F9">
        <w:t>. Heidelberg, Germany: Physica-Verlag.</w:t>
      </w:r>
    </w:p>
    <w:p w:rsidR="000E08F9" w:rsidRPr="000E08F9" w:rsidRDefault="000E08F9" w:rsidP="000E08F9">
      <w:pPr>
        <w:pStyle w:val="References"/>
      </w:pPr>
      <w:r w:rsidRPr="000E08F9">
        <w:t xml:space="preserve">Albrecht, J., &amp; Abramovitz, M. (2014). </w:t>
      </w:r>
      <w:r w:rsidRPr="000E08F9">
        <w:rPr>
          <w:i/>
          <w:iCs/>
        </w:rPr>
        <w:t>Indicator Analysis for Unpacking Poverty in New York City</w:t>
      </w:r>
      <w:r w:rsidRPr="000E08F9">
        <w:t xml:space="preserve"> (CUNY Academic Works). New York, NY: CUNY.</w:t>
      </w:r>
    </w:p>
    <w:p w:rsidR="000E08F9" w:rsidRPr="000E08F9" w:rsidRDefault="000E08F9" w:rsidP="000E08F9">
      <w:pPr>
        <w:pStyle w:val="References"/>
      </w:pPr>
      <w:r w:rsidRPr="000E08F9">
        <w:t xml:space="preserve">Alexander, C. (1964). </w:t>
      </w:r>
      <w:r w:rsidRPr="000E08F9">
        <w:rPr>
          <w:i/>
          <w:iCs/>
        </w:rPr>
        <w:t>Notes on the Synthesis of Form</w:t>
      </w:r>
      <w:r w:rsidRPr="000E08F9">
        <w:t>. Cambridge, MA: Harvard University Press.</w:t>
      </w:r>
    </w:p>
    <w:p w:rsidR="000E08F9" w:rsidRPr="000E08F9" w:rsidRDefault="000E08F9" w:rsidP="000E08F9">
      <w:pPr>
        <w:pStyle w:val="References"/>
      </w:pPr>
      <w:r w:rsidRPr="000E08F9">
        <w:lastRenderedPageBreak/>
        <w:t xml:space="preserve">Alexander, C. (1965). A City Is Not a Tree. </w:t>
      </w:r>
      <w:r w:rsidRPr="000E08F9">
        <w:rPr>
          <w:i/>
          <w:iCs/>
        </w:rPr>
        <w:t>Architectural Forum</w:t>
      </w:r>
      <w:r w:rsidRPr="000E08F9">
        <w:t xml:space="preserve">, </w:t>
      </w:r>
      <w:r w:rsidRPr="000E08F9">
        <w:rPr>
          <w:i/>
          <w:iCs/>
        </w:rPr>
        <w:t>122</w:t>
      </w:r>
      <w:r w:rsidRPr="000E08F9">
        <w:t>(1), 58–62.</w:t>
      </w:r>
    </w:p>
    <w:p w:rsidR="000E08F9" w:rsidRPr="000E08F9" w:rsidRDefault="000E08F9" w:rsidP="000E08F9">
      <w:pPr>
        <w:pStyle w:val="References"/>
      </w:pPr>
      <w:r w:rsidRPr="000E08F9">
        <w:t xml:space="preserve">Alexander, C. (2002). </w:t>
      </w:r>
      <w:r w:rsidRPr="000E08F9">
        <w:rPr>
          <w:i/>
          <w:iCs/>
        </w:rPr>
        <w:t>The Nature of Order, Book 2: The Process of Creating Life</w:t>
      </w:r>
      <w:r w:rsidRPr="000E08F9">
        <w:t>. Berkeley, CA: Center for Environmental Structure.</w:t>
      </w:r>
    </w:p>
    <w:p w:rsidR="000E08F9" w:rsidRPr="000E08F9" w:rsidRDefault="000E08F9" w:rsidP="000E08F9">
      <w:pPr>
        <w:pStyle w:val="References"/>
      </w:pPr>
      <w:r w:rsidRPr="000E08F9">
        <w:t xml:space="preserve">Alexander, C., Ishikawa, S., Silverstein, M., Jacobson, M., Fiksdahl-King, I., &amp; Angel, S. (1977). </w:t>
      </w:r>
      <w:r w:rsidRPr="000E08F9">
        <w:rPr>
          <w:i/>
          <w:iCs/>
        </w:rPr>
        <w:t>A Pattern Language</w:t>
      </w:r>
      <w:r w:rsidRPr="000E08F9">
        <w:t>. New York, NY: Oxford University Press.</w:t>
      </w:r>
    </w:p>
    <w:p w:rsidR="000E08F9" w:rsidRPr="000E08F9" w:rsidRDefault="000E08F9" w:rsidP="000E08F9">
      <w:pPr>
        <w:pStyle w:val="References"/>
      </w:pPr>
      <w:r w:rsidRPr="000E08F9">
        <w:t xml:space="preserve">Alexander, C., Schmidt, R., Hanson, B., Alexander, M., &amp; Mehaffy, M. (2008). Generative codes: the path to building welcoming, beautiful, sustainable neighborhoods. In T. Haas (Ed.), </w:t>
      </w:r>
      <w:r w:rsidRPr="000E08F9">
        <w:rPr>
          <w:i/>
          <w:iCs/>
        </w:rPr>
        <w:t>New Urbanism and Beyond: Designing Cities for the Future</w:t>
      </w:r>
      <w:r w:rsidRPr="000E08F9">
        <w:t xml:space="preserve"> (pp. 14–29). New York, NY: Rizzoli.</w:t>
      </w:r>
    </w:p>
    <w:p w:rsidR="000E08F9" w:rsidRPr="000E08F9" w:rsidRDefault="000E08F9" w:rsidP="000E08F9">
      <w:pPr>
        <w:pStyle w:val="References"/>
      </w:pPr>
      <w:r w:rsidRPr="000E08F9">
        <w:t xml:space="preserve">Aligica, P. D. (2014). </w:t>
      </w:r>
      <w:r w:rsidRPr="000E08F9">
        <w:rPr>
          <w:i/>
          <w:iCs/>
        </w:rPr>
        <w:t>Institutional Diversity and Political Economy: The Ostroms and Beyond</w:t>
      </w:r>
      <w:r w:rsidRPr="000E08F9">
        <w:t>. Oxford, England: Oxford University Press.</w:t>
      </w:r>
    </w:p>
    <w:p w:rsidR="000E08F9" w:rsidRPr="000E08F9" w:rsidRDefault="000E08F9" w:rsidP="000E08F9">
      <w:pPr>
        <w:pStyle w:val="References"/>
      </w:pPr>
      <w:r w:rsidRPr="000E08F9">
        <w:t xml:space="preserve">Allen, F. (1996). </w:t>
      </w:r>
      <w:r w:rsidRPr="000E08F9">
        <w:rPr>
          <w:i/>
          <w:iCs/>
        </w:rPr>
        <w:t>Atlanta Rising: The Invention of an International City 1946-1996</w:t>
      </w:r>
      <w:r w:rsidRPr="000E08F9">
        <w:t>. Atlanta, GA: Taylor Trade Publishing.</w:t>
      </w:r>
    </w:p>
    <w:p w:rsidR="000E08F9" w:rsidRPr="000E08F9" w:rsidRDefault="000E08F9" w:rsidP="000E08F9">
      <w:pPr>
        <w:pStyle w:val="References"/>
      </w:pPr>
      <w:r w:rsidRPr="000E08F9">
        <w:t xml:space="preserve">Allen, P. M. (1998). Cities as Self-Organising Complex Systems. In C. S. Bertuglia, G. Bianchi, &amp; A. Mela (Eds.), </w:t>
      </w:r>
      <w:r w:rsidRPr="000E08F9">
        <w:rPr>
          <w:i/>
          <w:iCs/>
        </w:rPr>
        <w:t>The City and Its Sciences</w:t>
      </w:r>
      <w:r w:rsidRPr="000E08F9">
        <w:t xml:space="preserve"> (pp. 95–144). Heidelberg, Germany: Physica-Verlag.</w:t>
      </w:r>
    </w:p>
    <w:p w:rsidR="000E08F9" w:rsidRPr="000E08F9" w:rsidRDefault="000E08F9" w:rsidP="000E08F9">
      <w:pPr>
        <w:pStyle w:val="References"/>
      </w:pPr>
      <w:r w:rsidRPr="000E08F9">
        <w:t xml:space="preserve">Allen, P. M. (2012). Cities: The Visible Expression of Co-evolving Complexity. In J. Portugali, H. Meyer, E. Stolk, &amp; E. Tan (Eds.), </w:t>
      </w:r>
      <w:r w:rsidRPr="000E08F9">
        <w:rPr>
          <w:i/>
          <w:iCs/>
        </w:rPr>
        <w:t>Complexity Theories of Cities Have Come of Age</w:t>
      </w:r>
      <w:r w:rsidRPr="000E08F9">
        <w:t xml:space="preserve"> (pp. 67–89). Berlin, Germany: Springer-Verlag.</w:t>
      </w:r>
    </w:p>
    <w:p w:rsidR="000E08F9" w:rsidRPr="000E08F9" w:rsidRDefault="000E08F9" w:rsidP="000E08F9">
      <w:pPr>
        <w:pStyle w:val="References"/>
      </w:pPr>
      <w:r w:rsidRPr="000E08F9">
        <w:t xml:space="preserve">Allen, P. M., &amp; Sanglier, M. (1981). Urban evolution, self-organization, and decisionmaking. </w:t>
      </w:r>
      <w:r w:rsidRPr="000E08F9">
        <w:rPr>
          <w:i/>
          <w:iCs/>
        </w:rPr>
        <w:t>Environment and Planning A</w:t>
      </w:r>
      <w:r w:rsidRPr="000E08F9">
        <w:t xml:space="preserve">, </w:t>
      </w:r>
      <w:r w:rsidRPr="000E08F9">
        <w:rPr>
          <w:i/>
          <w:iCs/>
        </w:rPr>
        <w:t>13</w:t>
      </w:r>
      <w:r w:rsidRPr="000E08F9">
        <w:t xml:space="preserve">(2), 167–183. </w:t>
      </w:r>
      <w:r>
        <w:t>doi:</w:t>
      </w:r>
      <w:r w:rsidRPr="000E08F9">
        <w:t>10.1068/a130167</w:t>
      </w:r>
    </w:p>
    <w:p w:rsidR="000E08F9" w:rsidRPr="000E08F9" w:rsidRDefault="000E08F9" w:rsidP="000E08F9">
      <w:pPr>
        <w:pStyle w:val="References"/>
      </w:pPr>
      <w:r w:rsidRPr="000E08F9">
        <w:t xml:space="preserve">Alpigini, J. J. (2004). Dynamical System Visualization and Analysis via Performance Maps. </w:t>
      </w:r>
      <w:r w:rsidRPr="000E08F9">
        <w:rPr>
          <w:i/>
          <w:iCs/>
        </w:rPr>
        <w:t>Information Visualization</w:t>
      </w:r>
      <w:r w:rsidRPr="000E08F9">
        <w:t xml:space="preserve">, </w:t>
      </w:r>
      <w:r w:rsidRPr="000E08F9">
        <w:rPr>
          <w:i/>
          <w:iCs/>
        </w:rPr>
        <w:t>3</w:t>
      </w:r>
      <w:r w:rsidRPr="000E08F9">
        <w:t xml:space="preserve">(4), 271–287. </w:t>
      </w:r>
      <w:r>
        <w:t>doi:</w:t>
      </w:r>
      <w:r w:rsidRPr="000E08F9">
        <w:t>10.1057/palgrave.ivs.9500082</w:t>
      </w:r>
    </w:p>
    <w:p w:rsidR="000E08F9" w:rsidRPr="000E08F9" w:rsidRDefault="000E08F9" w:rsidP="000E08F9">
      <w:pPr>
        <w:pStyle w:val="References"/>
      </w:pPr>
      <w:r w:rsidRPr="000E08F9">
        <w:t xml:space="preserve">Altrock, U. (2014). Review: A Planner’s Encounter with Complexity. </w:t>
      </w:r>
      <w:r w:rsidRPr="000E08F9">
        <w:rPr>
          <w:i/>
          <w:iCs/>
        </w:rPr>
        <w:t>Journal of Planning Education and Research</w:t>
      </w:r>
      <w:r w:rsidRPr="000E08F9">
        <w:t xml:space="preserve">, </w:t>
      </w:r>
      <w:r w:rsidRPr="000E08F9">
        <w:rPr>
          <w:i/>
          <w:iCs/>
        </w:rPr>
        <w:t>34</w:t>
      </w:r>
      <w:r w:rsidRPr="000E08F9">
        <w:t xml:space="preserve">(1), 99–100. </w:t>
      </w:r>
      <w:r>
        <w:t>doi:</w:t>
      </w:r>
      <w:r w:rsidRPr="000E08F9">
        <w:t>10.1177/0739456X13518379</w:t>
      </w:r>
    </w:p>
    <w:p w:rsidR="000E08F9" w:rsidRDefault="000E08F9" w:rsidP="000E08F9">
      <w:pPr>
        <w:pStyle w:val="References"/>
      </w:pPr>
      <w:r w:rsidRPr="000E08F9">
        <w:t xml:space="preserve">Anderson, P. W. (1972). More Is Different. </w:t>
      </w:r>
      <w:r w:rsidRPr="000E08F9">
        <w:rPr>
          <w:i/>
          <w:iCs/>
        </w:rPr>
        <w:t>Science</w:t>
      </w:r>
      <w:r w:rsidRPr="000E08F9">
        <w:t xml:space="preserve">, </w:t>
      </w:r>
      <w:r w:rsidRPr="000E08F9">
        <w:rPr>
          <w:i/>
          <w:iCs/>
        </w:rPr>
        <w:t>177</w:t>
      </w:r>
      <w:r w:rsidRPr="000E08F9">
        <w:t xml:space="preserve">(4047), 393–396. </w:t>
      </w:r>
      <w:r>
        <w:t>doi:</w:t>
      </w:r>
      <w:r w:rsidRPr="000E08F9">
        <w:t>10.1126/science.177.4047.393</w:t>
      </w:r>
    </w:p>
    <w:p w:rsidR="00111D6A" w:rsidRPr="00111D6A" w:rsidRDefault="00111D6A" w:rsidP="00111D6A">
      <w:pPr>
        <w:pStyle w:val="References"/>
      </w:pPr>
      <w:r w:rsidRPr="00111D6A">
        <w:t xml:space="preserve">Appleton, J. (1975). </w:t>
      </w:r>
      <w:r w:rsidRPr="00111D6A">
        <w:rPr>
          <w:i/>
          <w:iCs/>
        </w:rPr>
        <w:t>The Experience of Landscape</w:t>
      </w:r>
      <w:r w:rsidRPr="00111D6A">
        <w:t>. New York, NY: John Wiley &amp; Sons.</w:t>
      </w:r>
    </w:p>
    <w:p w:rsidR="00111D6A" w:rsidRPr="000E08F9" w:rsidRDefault="00111D6A" w:rsidP="00111D6A">
      <w:pPr>
        <w:pStyle w:val="References"/>
      </w:pPr>
      <w:r w:rsidRPr="00111D6A">
        <w:t xml:space="preserve">Appleton, J. (1984). Prospects and Refuges Re-Visited. </w:t>
      </w:r>
      <w:r w:rsidRPr="00111D6A">
        <w:rPr>
          <w:i/>
          <w:iCs/>
        </w:rPr>
        <w:t>Landscape Journal</w:t>
      </w:r>
      <w:r w:rsidRPr="00111D6A">
        <w:t xml:space="preserve">, </w:t>
      </w:r>
      <w:r w:rsidRPr="00111D6A">
        <w:rPr>
          <w:i/>
          <w:iCs/>
        </w:rPr>
        <w:t>3</w:t>
      </w:r>
      <w:r w:rsidRPr="00111D6A">
        <w:t>(2), 91–103. doi:10.3368/lj.3.2.91</w:t>
      </w:r>
    </w:p>
    <w:p w:rsidR="000E08F9" w:rsidRPr="000E08F9" w:rsidRDefault="000E08F9" w:rsidP="000E08F9">
      <w:pPr>
        <w:pStyle w:val="References"/>
      </w:pPr>
      <w:r w:rsidRPr="000E08F9">
        <w:t xml:space="preserve">Appleyard, D., &amp; Lintell, M. (1972). The Environmental Quality of City Streets: The Residents’ Viewpoint. </w:t>
      </w:r>
      <w:r w:rsidRPr="000E08F9">
        <w:rPr>
          <w:i/>
          <w:iCs/>
        </w:rPr>
        <w:t>Journal of the American Institute of Planners</w:t>
      </w:r>
      <w:r w:rsidRPr="000E08F9">
        <w:t xml:space="preserve">, </w:t>
      </w:r>
      <w:r w:rsidRPr="000E08F9">
        <w:rPr>
          <w:i/>
          <w:iCs/>
        </w:rPr>
        <w:t>38</w:t>
      </w:r>
      <w:r w:rsidRPr="000E08F9">
        <w:t xml:space="preserve">(2), 84–101. </w:t>
      </w:r>
      <w:r>
        <w:t>doi:</w:t>
      </w:r>
      <w:r w:rsidRPr="000E08F9">
        <w:t>10.1080/01944367208977410</w:t>
      </w:r>
    </w:p>
    <w:p w:rsidR="000E08F9" w:rsidRPr="000E08F9" w:rsidRDefault="000E08F9" w:rsidP="000E08F9">
      <w:pPr>
        <w:pStyle w:val="References"/>
      </w:pPr>
      <w:r w:rsidRPr="000E08F9">
        <w:lastRenderedPageBreak/>
        <w:t xml:space="preserve">Argote-Cabanero, J., Daganzo, C. F., &amp; Lynn, J. W. (2015). Dynamic control of complex transit systems. </w:t>
      </w:r>
      <w:r w:rsidRPr="000E08F9">
        <w:rPr>
          <w:i/>
          <w:iCs/>
        </w:rPr>
        <w:t>Transportation Research Part B: Methodological</w:t>
      </w:r>
      <w:r w:rsidRPr="000E08F9">
        <w:t xml:space="preserve">, </w:t>
      </w:r>
      <w:r w:rsidRPr="000E08F9">
        <w:rPr>
          <w:i/>
          <w:iCs/>
        </w:rPr>
        <w:t>81</w:t>
      </w:r>
      <w:r w:rsidRPr="000E08F9">
        <w:t xml:space="preserve">, 146–160. </w:t>
      </w:r>
      <w:r>
        <w:t>doi:</w:t>
      </w:r>
      <w:r w:rsidRPr="000E08F9">
        <w:t>10.1016/j.trb.2015.09.003</w:t>
      </w:r>
    </w:p>
    <w:p w:rsidR="000E08F9" w:rsidRDefault="000E08F9" w:rsidP="000E08F9">
      <w:pPr>
        <w:pStyle w:val="References"/>
      </w:pPr>
      <w:r w:rsidRPr="000E08F9">
        <w:t xml:space="preserve">Arthur, W. B. (1988). Urban Systems and Historical Path Dependence. In </w:t>
      </w:r>
      <w:r w:rsidRPr="000E08F9">
        <w:rPr>
          <w:i/>
          <w:iCs/>
        </w:rPr>
        <w:t>Cities and Their Vital Systems: Infrastructure Past, Present, and Future</w:t>
      </w:r>
      <w:r w:rsidRPr="000E08F9">
        <w:t>. Washington, DC: National Academies Press.</w:t>
      </w:r>
    </w:p>
    <w:p w:rsidR="00D743B4" w:rsidRPr="000E08F9" w:rsidRDefault="00D743B4" w:rsidP="000E08F9">
      <w:pPr>
        <w:pStyle w:val="References"/>
      </w:pPr>
      <w:r w:rsidRPr="00D743B4">
        <w:t xml:space="preserve">Arthur, W. B. (1989). Competing Technologies, Increasing Returns, and Lock-In by Historical Events. </w:t>
      </w:r>
      <w:r w:rsidRPr="00D743B4">
        <w:rPr>
          <w:i/>
          <w:iCs/>
        </w:rPr>
        <w:t>The Economic Journal</w:t>
      </w:r>
      <w:r w:rsidRPr="00D743B4">
        <w:t xml:space="preserve">, </w:t>
      </w:r>
      <w:r w:rsidRPr="00D743B4">
        <w:rPr>
          <w:i/>
          <w:iCs/>
        </w:rPr>
        <w:t>99</w:t>
      </w:r>
      <w:r w:rsidRPr="00D743B4">
        <w:t>(394), 116–131. doi:10.2307/2234208</w:t>
      </w:r>
    </w:p>
    <w:p w:rsidR="000E08F9" w:rsidRPr="000E08F9" w:rsidRDefault="00FF6A9A" w:rsidP="000E08F9">
      <w:pPr>
        <w:pStyle w:val="References"/>
      </w:pPr>
      <w:r>
        <w:t>Auerbach, D. (2016</w:t>
      </w:r>
      <w:r w:rsidR="000E08F9" w:rsidRPr="000E08F9">
        <w:t xml:space="preserve">). The Theory of Everything and Then Some. </w:t>
      </w:r>
      <w:r w:rsidR="000E08F9" w:rsidRPr="000E08F9">
        <w:rPr>
          <w:i/>
          <w:iCs/>
        </w:rPr>
        <w:t>Slate</w:t>
      </w:r>
      <w:r w:rsidR="00C73000">
        <w:rPr>
          <w:iCs/>
        </w:rPr>
        <w:t>,</w:t>
      </w:r>
      <w:r w:rsidR="000E08F9" w:rsidRPr="000E08F9">
        <w:t xml:space="preserve"> </w:t>
      </w:r>
      <w:r w:rsidRPr="000E08F9">
        <w:t>January 19</w:t>
      </w:r>
      <w:r>
        <w:t xml:space="preserve">. </w:t>
      </w:r>
      <w:r w:rsidR="000E08F9" w:rsidRPr="000E08F9">
        <w:t>http://www.slate.com/articles/technology/bitwise/2016/01/a_crude_look_at_the_whole_looks_at_complexity_theory_which_wants_to_understand.single.html</w:t>
      </w:r>
    </w:p>
    <w:p w:rsidR="000E08F9" w:rsidRPr="000E08F9" w:rsidRDefault="000E08F9" w:rsidP="000E08F9">
      <w:pPr>
        <w:pStyle w:val="References"/>
      </w:pPr>
      <w:r w:rsidRPr="000E08F9">
        <w:t xml:space="preserve">Aziz-Alaoui, M., &amp; Bertelle, C. (2009). </w:t>
      </w:r>
      <w:r w:rsidRPr="000E08F9">
        <w:rPr>
          <w:i/>
          <w:iCs/>
        </w:rPr>
        <w:t>From System Complexity to Emergent Properties</w:t>
      </w:r>
      <w:r w:rsidRPr="000E08F9">
        <w:t>. Berlin, Germany: Springer Science and Business Media.</w:t>
      </w:r>
    </w:p>
    <w:p w:rsidR="000E08F9" w:rsidRPr="000E08F9" w:rsidRDefault="000E08F9" w:rsidP="000E08F9">
      <w:pPr>
        <w:pStyle w:val="References"/>
      </w:pPr>
      <w:r w:rsidRPr="000E08F9">
        <w:t xml:space="preserve">Babbs, C. F. (2014). Initiation of Ventricular Fibrillation by a Single Ectopic Beat in Three Dimensional Numerical Models of Ischemic Heart Disease: Abrupt Transition to Chaos. </w:t>
      </w:r>
      <w:r w:rsidRPr="000E08F9">
        <w:rPr>
          <w:i/>
          <w:iCs/>
        </w:rPr>
        <w:t>Journal of Clinical &amp; Experimental Cardiology</w:t>
      </w:r>
      <w:r w:rsidRPr="000E08F9">
        <w:t xml:space="preserve">, </w:t>
      </w:r>
      <w:r w:rsidRPr="000E08F9">
        <w:rPr>
          <w:i/>
          <w:iCs/>
        </w:rPr>
        <w:t>5</w:t>
      </w:r>
      <w:r w:rsidRPr="000E08F9">
        <w:t xml:space="preserve">(10), 2–11. </w:t>
      </w:r>
      <w:r>
        <w:t>doi:</w:t>
      </w:r>
      <w:r w:rsidRPr="000E08F9">
        <w:t>10.4172/2155-9880.1000346</w:t>
      </w:r>
    </w:p>
    <w:p w:rsidR="000E08F9" w:rsidRPr="000E08F9" w:rsidRDefault="00FF6A9A" w:rsidP="000E08F9">
      <w:pPr>
        <w:pStyle w:val="References"/>
      </w:pPr>
      <w:r>
        <w:t>Badger, E. (2011</w:t>
      </w:r>
      <w:r w:rsidR="000E08F9" w:rsidRPr="000E08F9">
        <w:t xml:space="preserve">). Debunking the Cul-de-Sac. </w:t>
      </w:r>
      <w:r w:rsidR="000E08F9" w:rsidRPr="000E08F9">
        <w:rPr>
          <w:i/>
          <w:iCs/>
        </w:rPr>
        <w:t>CityLab</w:t>
      </w:r>
      <w:r w:rsidR="00C73000">
        <w:rPr>
          <w:iCs/>
        </w:rPr>
        <w:t xml:space="preserve">, </w:t>
      </w:r>
      <w:r w:rsidRPr="000E08F9">
        <w:t>September 19</w:t>
      </w:r>
      <w:r>
        <w:t xml:space="preserve">. </w:t>
      </w:r>
      <w:r w:rsidR="000E08F9" w:rsidRPr="000E08F9">
        <w:t>http://www.citylab.com/design/2011/09/street-grids/124/</w:t>
      </w:r>
    </w:p>
    <w:p w:rsidR="000E08F9" w:rsidRPr="000E08F9" w:rsidRDefault="000E08F9" w:rsidP="000E08F9">
      <w:pPr>
        <w:pStyle w:val="References"/>
      </w:pPr>
      <w:r w:rsidRPr="000E08F9">
        <w:t xml:space="preserve">Bak, P., &amp; Paczuski, M. (1995). Complexity, contingency, and criticality. </w:t>
      </w:r>
      <w:r w:rsidRPr="000E08F9">
        <w:rPr>
          <w:i/>
          <w:iCs/>
        </w:rPr>
        <w:t>Proceedings of the National Academy of Sciences of the United States of America</w:t>
      </w:r>
      <w:r w:rsidRPr="000E08F9">
        <w:t xml:space="preserve">, </w:t>
      </w:r>
      <w:r w:rsidRPr="000E08F9">
        <w:rPr>
          <w:i/>
          <w:iCs/>
        </w:rPr>
        <w:t>92</w:t>
      </w:r>
      <w:r w:rsidRPr="000E08F9">
        <w:t xml:space="preserve">(15), 6689–6696. </w:t>
      </w:r>
      <w:r>
        <w:t>doi:</w:t>
      </w:r>
      <w:r w:rsidRPr="000E08F9">
        <w:t>10.1073/pnas.92.15.6689</w:t>
      </w:r>
    </w:p>
    <w:p w:rsidR="000E08F9" w:rsidRPr="000E08F9" w:rsidRDefault="000E08F9" w:rsidP="000E08F9">
      <w:pPr>
        <w:pStyle w:val="References"/>
      </w:pPr>
      <w:r w:rsidRPr="000E08F9">
        <w:t xml:space="preserve">Bak, P., Tang, C., &amp; Wiesenfeld, K. (1987). Self-organized criticality: An explanation of the 1/f noise. </w:t>
      </w:r>
      <w:r w:rsidRPr="000E08F9">
        <w:rPr>
          <w:i/>
          <w:iCs/>
        </w:rPr>
        <w:t>Physical Review Letters</w:t>
      </w:r>
      <w:r w:rsidRPr="000E08F9">
        <w:t xml:space="preserve">, </w:t>
      </w:r>
      <w:r w:rsidRPr="000E08F9">
        <w:rPr>
          <w:i/>
          <w:iCs/>
        </w:rPr>
        <w:t>59</w:t>
      </w:r>
      <w:r w:rsidRPr="000E08F9">
        <w:t xml:space="preserve">(4), 381–384. </w:t>
      </w:r>
      <w:r>
        <w:t>doi:</w:t>
      </w:r>
      <w:r w:rsidRPr="000E08F9">
        <w:t>10.1103/PhysRevLett.59.381</w:t>
      </w:r>
    </w:p>
    <w:p w:rsidR="000E08F9" w:rsidRPr="000E08F9" w:rsidRDefault="000E08F9" w:rsidP="000E08F9">
      <w:pPr>
        <w:pStyle w:val="References"/>
      </w:pPr>
      <w:r w:rsidRPr="000E08F9">
        <w:t xml:space="preserve">Bak, P., Tang, C., &amp; Wiesenfeld, K. (1988). Self-organized criticality. </w:t>
      </w:r>
      <w:r w:rsidRPr="000E08F9">
        <w:rPr>
          <w:i/>
          <w:iCs/>
        </w:rPr>
        <w:t>Physical Review A</w:t>
      </w:r>
      <w:r w:rsidRPr="000E08F9">
        <w:t xml:space="preserve">, </w:t>
      </w:r>
      <w:r w:rsidRPr="000E08F9">
        <w:rPr>
          <w:i/>
          <w:iCs/>
        </w:rPr>
        <w:t>38</w:t>
      </w:r>
      <w:r w:rsidRPr="000E08F9">
        <w:t xml:space="preserve">(1), 364. </w:t>
      </w:r>
      <w:r>
        <w:t>doi:</w:t>
      </w:r>
      <w:r w:rsidRPr="000E08F9">
        <w:t>10.1103/PhysRevA.38.364</w:t>
      </w:r>
    </w:p>
    <w:p w:rsidR="000E08F9" w:rsidRPr="000E08F9" w:rsidRDefault="000E08F9" w:rsidP="000E08F9">
      <w:pPr>
        <w:pStyle w:val="References"/>
      </w:pPr>
      <w:r w:rsidRPr="000E08F9">
        <w:t xml:space="preserve">Ballon, H. (Ed.). (2012). </w:t>
      </w:r>
      <w:r w:rsidRPr="000E08F9">
        <w:rPr>
          <w:i/>
          <w:iCs/>
        </w:rPr>
        <w:t>The Greatest Grid: The Master Plan of Manhattan, 1811-2011</w:t>
      </w:r>
      <w:r w:rsidRPr="000E08F9">
        <w:t>. New York, NY: Columbia University Press.</w:t>
      </w:r>
    </w:p>
    <w:p w:rsidR="000E08F9" w:rsidRPr="000E08F9" w:rsidRDefault="000E08F9" w:rsidP="000E08F9">
      <w:pPr>
        <w:pStyle w:val="References"/>
      </w:pPr>
      <w:r w:rsidRPr="000E08F9">
        <w:t xml:space="preserve">Banai, R., &amp; Rapino, M. A. (2009). Urban Theory Since “A Theory of Good City Form” (1981): A Progress Review. </w:t>
      </w:r>
      <w:r w:rsidRPr="000E08F9">
        <w:rPr>
          <w:i/>
          <w:iCs/>
        </w:rPr>
        <w:t>Journal of Urbanism: International Research on Placemaking and Urban Sustainability</w:t>
      </w:r>
      <w:r w:rsidRPr="000E08F9">
        <w:t xml:space="preserve">, </w:t>
      </w:r>
      <w:r w:rsidRPr="000E08F9">
        <w:rPr>
          <w:i/>
          <w:iCs/>
        </w:rPr>
        <w:t>2</w:t>
      </w:r>
      <w:r w:rsidRPr="000E08F9">
        <w:t xml:space="preserve">(3), 259–276. </w:t>
      </w:r>
      <w:r>
        <w:t>doi:</w:t>
      </w:r>
      <w:r w:rsidRPr="000E08F9">
        <w:t>10.1080/17549170903466095</w:t>
      </w:r>
    </w:p>
    <w:p w:rsidR="000E08F9" w:rsidRPr="000E08F9" w:rsidRDefault="000E08F9" w:rsidP="000E08F9">
      <w:pPr>
        <w:pStyle w:val="References"/>
      </w:pPr>
      <w:r w:rsidRPr="000E08F9">
        <w:lastRenderedPageBreak/>
        <w:t>Barajas, J.</w:t>
      </w:r>
      <w:r>
        <w:t xml:space="preserve"> M.</w:t>
      </w:r>
      <w:r w:rsidRPr="000E08F9">
        <w:t xml:space="preserve">, Boeing, G., &amp; Wartell, J. (2017). Neighborhood Change, One Pint at a Time: The Impact of Local Characteristics on Craft Breweries. In N. </w:t>
      </w:r>
      <w:r>
        <w:t xml:space="preserve">G. </w:t>
      </w:r>
      <w:r w:rsidRPr="000E08F9">
        <w:t>Chapman, J. S. Lellock, &amp; C.</w:t>
      </w:r>
      <w:r>
        <w:t xml:space="preserve"> D.</w:t>
      </w:r>
      <w:r w:rsidRPr="000E08F9">
        <w:t xml:space="preserve"> Lippard (Eds.), </w:t>
      </w:r>
      <w:r w:rsidRPr="000E08F9">
        <w:rPr>
          <w:i/>
          <w:iCs/>
        </w:rPr>
        <w:t>Untapped: Exploring the Cultural Dimensions of Craft Beer</w:t>
      </w:r>
      <w:r w:rsidRPr="000E08F9">
        <w:t>. Morgantown, WV: West Virginia University Press.</w:t>
      </w:r>
      <w:r w:rsidR="00353181">
        <w:t xml:space="preserve"> doi:</w:t>
      </w:r>
      <w:r w:rsidR="00353181" w:rsidRPr="00353181">
        <w:t>10.2139/ssrn.2936427</w:t>
      </w:r>
    </w:p>
    <w:p w:rsidR="000E08F9" w:rsidRDefault="000E08F9" w:rsidP="000E08F9">
      <w:pPr>
        <w:pStyle w:val="References"/>
      </w:pPr>
      <w:r w:rsidRPr="000E08F9">
        <w:t xml:space="preserve">Baran, P. K., Rodriguez, D. A., &amp; Khattak, A. J. (2008). Space Syntax and Walking in a New Urbanist and Suburban Neighbourhoods. </w:t>
      </w:r>
      <w:r w:rsidRPr="000E08F9">
        <w:rPr>
          <w:i/>
          <w:iCs/>
        </w:rPr>
        <w:t>Journal of Urban Design</w:t>
      </w:r>
      <w:r w:rsidRPr="000E08F9">
        <w:t xml:space="preserve">, </w:t>
      </w:r>
      <w:r w:rsidRPr="000E08F9">
        <w:rPr>
          <w:i/>
          <w:iCs/>
        </w:rPr>
        <w:t>13</w:t>
      </w:r>
      <w:r w:rsidRPr="000E08F9">
        <w:t xml:space="preserve">(1), 5–28. </w:t>
      </w:r>
      <w:r>
        <w:t>doi:</w:t>
      </w:r>
      <w:r w:rsidRPr="000E08F9">
        <w:t>10.1080/13574800701803498</w:t>
      </w:r>
    </w:p>
    <w:p w:rsidR="00553D08" w:rsidRPr="000E08F9" w:rsidRDefault="00553D08" w:rsidP="00553D08">
      <w:pPr>
        <w:pStyle w:val="References"/>
      </w:pPr>
      <w:r w:rsidRPr="00553D08">
        <w:t xml:space="preserve">Barnes, J. A., &amp; Harary, F. (1983). Graph Theory in Network Analysis. </w:t>
      </w:r>
      <w:r w:rsidRPr="00553D08">
        <w:rPr>
          <w:i/>
          <w:iCs/>
        </w:rPr>
        <w:t>Social Networks</w:t>
      </w:r>
      <w:r w:rsidRPr="00553D08">
        <w:t xml:space="preserve">, </w:t>
      </w:r>
      <w:r w:rsidRPr="00553D08">
        <w:rPr>
          <w:i/>
          <w:iCs/>
        </w:rPr>
        <w:t>5</w:t>
      </w:r>
      <w:r w:rsidRPr="00553D08">
        <w:t>(2), 235–244. doi:10.1016/0378-8733(83)90026-6</w:t>
      </w:r>
    </w:p>
    <w:p w:rsidR="000E08F9" w:rsidRPr="000E08F9" w:rsidRDefault="000E08F9" w:rsidP="000E08F9">
      <w:pPr>
        <w:pStyle w:val="References"/>
      </w:pPr>
      <w:r w:rsidRPr="000E08F9">
        <w:t xml:space="preserve">Barnes, T. J., &amp; Wilson, M. W. (2014). Big Data, social physics, and spatial analysis: The early years. </w:t>
      </w:r>
      <w:r w:rsidRPr="000E08F9">
        <w:rPr>
          <w:i/>
          <w:iCs/>
        </w:rPr>
        <w:t>Big Data &amp; Society</w:t>
      </w:r>
      <w:r w:rsidRPr="000E08F9">
        <w:t xml:space="preserve">, </w:t>
      </w:r>
      <w:r w:rsidRPr="000E08F9">
        <w:rPr>
          <w:i/>
          <w:iCs/>
        </w:rPr>
        <w:t>1</w:t>
      </w:r>
      <w:r w:rsidRPr="000E08F9">
        <w:t xml:space="preserve">(1), 205395171453536. </w:t>
      </w:r>
      <w:r>
        <w:t>doi:</w:t>
      </w:r>
      <w:r w:rsidRPr="000E08F9">
        <w:t>10.1177/2053951714535365</w:t>
      </w:r>
    </w:p>
    <w:p w:rsidR="000E08F9" w:rsidRPr="000E08F9" w:rsidRDefault="000E08F9" w:rsidP="000E08F9">
      <w:pPr>
        <w:pStyle w:val="References"/>
      </w:pPr>
      <w:r w:rsidRPr="000E08F9">
        <w:t xml:space="preserve">Barnett, J. (2011). </w:t>
      </w:r>
      <w:r w:rsidRPr="000E08F9">
        <w:rPr>
          <w:i/>
          <w:iCs/>
        </w:rPr>
        <w:t>City Design: Modernist, Traditional, Green, and Systems Perspectives</w:t>
      </w:r>
      <w:r w:rsidRPr="000E08F9">
        <w:t>. New York, NY: Routledge.</w:t>
      </w:r>
    </w:p>
    <w:p w:rsidR="000E08F9" w:rsidRPr="000E08F9" w:rsidRDefault="000E08F9" w:rsidP="000E08F9">
      <w:pPr>
        <w:pStyle w:val="References"/>
      </w:pPr>
      <w:r w:rsidRPr="000E08F9">
        <w:t xml:space="preserve">Barrat, A., Barthélemy, M., Pastor-Satorras, R., &amp; Vespignani, A. (2004). The architecture of complex weighted networks. </w:t>
      </w:r>
      <w:r w:rsidRPr="000E08F9">
        <w:rPr>
          <w:i/>
          <w:iCs/>
        </w:rPr>
        <w:t>Proceedings of the National Academy of Sciences of the United States of America</w:t>
      </w:r>
      <w:r w:rsidRPr="000E08F9">
        <w:t xml:space="preserve">, </w:t>
      </w:r>
      <w:r w:rsidRPr="000E08F9">
        <w:rPr>
          <w:i/>
          <w:iCs/>
        </w:rPr>
        <w:t>101</w:t>
      </w:r>
      <w:r w:rsidRPr="000E08F9">
        <w:t xml:space="preserve">(11), 3747–3752. </w:t>
      </w:r>
      <w:r>
        <w:t>doi:</w:t>
      </w:r>
      <w:r w:rsidRPr="000E08F9">
        <w:t>10.1073/pnas.0400087101</w:t>
      </w:r>
    </w:p>
    <w:p w:rsidR="000E08F9" w:rsidRPr="000E08F9" w:rsidRDefault="000E08F9" w:rsidP="000E08F9">
      <w:pPr>
        <w:pStyle w:val="References"/>
      </w:pPr>
      <w:r w:rsidRPr="000E08F9">
        <w:t xml:space="preserve">Barrat, A., Barthélemy, M., &amp; Vespignani, A. (2012). </w:t>
      </w:r>
      <w:r w:rsidRPr="000E08F9">
        <w:rPr>
          <w:i/>
          <w:iCs/>
        </w:rPr>
        <w:t>Dynamical Processes on Complex Networks</w:t>
      </w:r>
      <w:r w:rsidRPr="000E08F9">
        <w:t>. Cambridge, England: Cambridge University Press.</w:t>
      </w:r>
    </w:p>
    <w:p w:rsidR="000E08F9" w:rsidRPr="000E08F9" w:rsidRDefault="000E08F9" w:rsidP="000E08F9">
      <w:pPr>
        <w:pStyle w:val="References"/>
      </w:pPr>
      <w:r w:rsidRPr="000E08F9">
        <w:t xml:space="preserve">Barrington-Leigh, C., &amp; Millard-Ball, A. (2015). A century of sprawl in the United States. </w:t>
      </w:r>
      <w:r w:rsidRPr="000E08F9">
        <w:rPr>
          <w:i/>
          <w:iCs/>
        </w:rPr>
        <w:t>Proceedings of the National Academy of Sciences of the United States of America</w:t>
      </w:r>
      <w:r w:rsidRPr="000E08F9">
        <w:t xml:space="preserve">, </w:t>
      </w:r>
      <w:r w:rsidRPr="000E08F9">
        <w:rPr>
          <w:i/>
          <w:iCs/>
        </w:rPr>
        <w:t>112</w:t>
      </w:r>
      <w:r w:rsidRPr="000E08F9">
        <w:t xml:space="preserve">(27), 8244–8249. </w:t>
      </w:r>
      <w:r>
        <w:t>doi:</w:t>
      </w:r>
      <w:r w:rsidRPr="000E08F9">
        <w:t>10.1073/pnas.1504033112</w:t>
      </w:r>
    </w:p>
    <w:p w:rsidR="000E08F9" w:rsidRPr="000E08F9" w:rsidRDefault="000E08F9" w:rsidP="000E08F9">
      <w:pPr>
        <w:pStyle w:val="References"/>
      </w:pPr>
      <w:r w:rsidRPr="000E08F9">
        <w:t xml:space="preserve">Barthélemy, M. (2004). Betweenness centrality in large complex networks. </w:t>
      </w:r>
      <w:r w:rsidRPr="000E08F9">
        <w:rPr>
          <w:i/>
          <w:iCs/>
        </w:rPr>
        <w:t>The European Physical Journal B: Condensed Matter and Complex Systems</w:t>
      </w:r>
      <w:r w:rsidRPr="000E08F9">
        <w:t xml:space="preserve">, </w:t>
      </w:r>
      <w:r w:rsidRPr="000E08F9">
        <w:rPr>
          <w:i/>
          <w:iCs/>
        </w:rPr>
        <w:t>38</w:t>
      </w:r>
      <w:r w:rsidRPr="000E08F9">
        <w:t xml:space="preserve">(2), 163–168. </w:t>
      </w:r>
      <w:r>
        <w:t>doi:</w:t>
      </w:r>
      <w:r w:rsidRPr="000E08F9">
        <w:t>10.1140/epjb/e2004-00111-4</w:t>
      </w:r>
    </w:p>
    <w:p w:rsidR="000E08F9" w:rsidRPr="000E08F9" w:rsidRDefault="000E08F9" w:rsidP="000E08F9">
      <w:pPr>
        <w:pStyle w:val="References"/>
      </w:pPr>
      <w:r w:rsidRPr="000E08F9">
        <w:t xml:space="preserve">Barthélemy, M. (2011). Spatial networks. </w:t>
      </w:r>
      <w:r w:rsidRPr="000E08F9">
        <w:rPr>
          <w:i/>
          <w:iCs/>
        </w:rPr>
        <w:t>Physics Reports</w:t>
      </w:r>
      <w:r w:rsidRPr="000E08F9">
        <w:t xml:space="preserve">, </w:t>
      </w:r>
      <w:r w:rsidRPr="000E08F9">
        <w:rPr>
          <w:i/>
          <w:iCs/>
        </w:rPr>
        <w:t>499</w:t>
      </w:r>
      <w:r w:rsidRPr="000E08F9">
        <w:t xml:space="preserve">(1–3), 1–101. </w:t>
      </w:r>
      <w:r>
        <w:t>doi:</w:t>
      </w:r>
      <w:r w:rsidRPr="000E08F9">
        <w:t>10.1016/j.physrep.2010.11.002</w:t>
      </w:r>
    </w:p>
    <w:p w:rsidR="000E08F9" w:rsidRPr="000E08F9" w:rsidRDefault="000E08F9" w:rsidP="000E08F9">
      <w:pPr>
        <w:pStyle w:val="References"/>
      </w:pPr>
      <w:r w:rsidRPr="000E08F9">
        <w:t xml:space="preserve">Barthélemy, M. (2017). </w:t>
      </w:r>
      <w:r w:rsidRPr="000E08F9">
        <w:rPr>
          <w:i/>
          <w:iCs/>
        </w:rPr>
        <w:t>The Structure and Dynamics of Cities: Urban Data Analysis and Theoretical Modeling</w:t>
      </w:r>
      <w:r w:rsidRPr="000E08F9">
        <w:t>. Cambridge, England: Cambridge University Press.</w:t>
      </w:r>
    </w:p>
    <w:p w:rsidR="000E08F9" w:rsidRPr="000E08F9" w:rsidRDefault="000E08F9" w:rsidP="000E08F9">
      <w:pPr>
        <w:pStyle w:val="References"/>
      </w:pPr>
      <w:r w:rsidRPr="000E08F9">
        <w:t xml:space="preserve">Barthélemy, M., Bordin, P., Berestycki, H., &amp; Gribaudi, M. (2013). Self-organization versus top-down planning in the evolution of a city. </w:t>
      </w:r>
      <w:r w:rsidRPr="000E08F9">
        <w:rPr>
          <w:i/>
          <w:iCs/>
        </w:rPr>
        <w:t>Scientific Reports</w:t>
      </w:r>
      <w:r w:rsidRPr="000E08F9">
        <w:t xml:space="preserve">, </w:t>
      </w:r>
      <w:r w:rsidRPr="000E08F9">
        <w:rPr>
          <w:i/>
          <w:iCs/>
        </w:rPr>
        <w:t>3</w:t>
      </w:r>
      <w:r w:rsidRPr="000E08F9">
        <w:t xml:space="preserve">. </w:t>
      </w:r>
      <w:r>
        <w:t>doi:</w:t>
      </w:r>
      <w:r w:rsidRPr="000E08F9">
        <w:t>10.1038/srep02153</w:t>
      </w:r>
    </w:p>
    <w:p w:rsidR="000E08F9" w:rsidRPr="000E08F9" w:rsidRDefault="000E08F9" w:rsidP="000E08F9">
      <w:pPr>
        <w:pStyle w:val="References"/>
      </w:pPr>
      <w:r w:rsidRPr="000E08F9">
        <w:lastRenderedPageBreak/>
        <w:t xml:space="preserve">Barthélemy, M., &amp; Flammini, A. (2008). Modeling Urban Street Patterns. </w:t>
      </w:r>
      <w:r w:rsidRPr="000E08F9">
        <w:rPr>
          <w:i/>
          <w:iCs/>
        </w:rPr>
        <w:t>Physical Review Letters</w:t>
      </w:r>
      <w:r w:rsidRPr="000E08F9">
        <w:t xml:space="preserve">, </w:t>
      </w:r>
      <w:r w:rsidRPr="000E08F9">
        <w:rPr>
          <w:i/>
          <w:iCs/>
        </w:rPr>
        <w:t>100</w:t>
      </w:r>
      <w:r w:rsidRPr="000E08F9">
        <w:t xml:space="preserve">(13). </w:t>
      </w:r>
      <w:r>
        <w:t>doi:</w:t>
      </w:r>
      <w:r w:rsidRPr="000E08F9">
        <w:t>10.1103/PhysRevLett.100.138702</w:t>
      </w:r>
    </w:p>
    <w:p w:rsidR="000E08F9" w:rsidRPr="000E08F9" w:rsidRDefault="000E08F9" w:rsidP="000E08F9">
      <w:pPr>
        <w:pStyle w:val="References"/>
      </w:pPr>
      <w:r w:rsidRPr="000E08F9">
        <w:t xml:space="preserve">Batty, M. (1991). Cities as Fractals: Simulating Growth and Form. In A. J. Crilly, R. Earnshaw, &amp; H. Jones (Eds.), </w:t>
      </w:r>
      <w:r w:rsidRPr="000E08F9">
        <w:rPr>
          <w:i/>
          <w:iCs/>
        </w:rPr>
        <w:t>Fractals and Chaos</w:t>
      </w:r>
      <w:r w:rsidRPr="000E08F9">
        <w:t xml:space="preserve"> (pp. 43–69). New York, NY: Springer-Verlag.</w:t>
      </w:r>
    </w:p>
    <w:p w:rsidR="000E08F9" w:rsidRPr="000E08F9" w:rsidRDefault="000E08F9" w:rsidP="000E08F9">
      <w:pPr>
        <w:pStyle w:val="References"/>
      </w:pPr>
      <w:r w:rsidRPr="000E08F9">
        <w:t xml:space="preserve">Batty, M. (1997). Cellular Automata and Urban Form: A Primer. </w:t>
      </w:r>
      <w:r w:rsidRPr="000E08F9">
        <w:rPr>
          <w:i/>
          <w:iCs/>
        </w:rPr>
        <w:t>Journal of the American Planning Association</w:t>
      </w:r>
      <w:r w:rsidRPr="000E08F9">
        <w:t xml:space="preserve">, </w:t>
      </w:r>
      <w:r w:rsidRPr="000E08F9">
        <w:rPr>
          <w:i/>
          <w:iCs/>
        </w:rPr>
        <w:t>63</w:t>
      </w:r>
      <w:r w:rsidRPr="000E08F9">
        <w:t xml:space="preserve">(2), 266–274. </w:t>
      </w:r>
      <w:r>
        <w:t>doi:</w:t>
      </w:r>
      <w:r w:rsidRPr="000E08F9">
        <w:t>10.1080/01944369708975918</w:t>
      </w:r>
    </w:p>
    <w:p w:rsidR="000E08F9" w:rsidRPr="000E08F9" w:rsidRDefault="000E08F9" w:rsidP="000E08F9">
      <w:pPr>
        <w:pStyle w:val="References"/>
      </w:pPr>
      <w:r w:rsidRPr="000E08F9">
        <w:t xml:space="preserve">Batty, M. (2005a). Agents, Cells, and Cities: New Representational Models for Simulating Multiscale Urban Dynamics. </w:t>
      </w:r>
      <w:r w:rsidRPr="000E08F9">
        <w:rPr>
          <w:i/>
          <w:iCs/>
        </w:rPr>
        <w:t>Environment and Planning A</w:t>
      </w:r>
      <w:r w:rsidRPr="000E08F9">
        <w:t xml:space="preserve">, </w:t>
      </w:r>
      <w:r w:rsidRPr="000E08F9">
        <w:rPr>
          <w:i/>
          <w:iCs/>
        </w:rPr>
        <w:t>37</w:t>
      </w:r>
      <w:r w:rsidRPr="000E08F9">
        <w:t xml:space="preserve">(8), 1373–1394. </w:t>
      </w:r>
      <w:r>
        <w:t>doi:</w:t>
      </w:r>
      <w:r w:rsidRPr="000E08F9">
        <w:t>10.1068/a3784</w:t>
      </w:r>
    </w:p>
    <w:p w:rsidR="000E08F9" w:rsidRDefault="000E08F9" w:rsidP="000E08F9">
      <w:pPr>
        <w:pStyle w:val="References"/>
      </w:pPr>
      <w:r w:rsidRPr="000E08F9">
        <w:t xml:space="preserve">Batty, M. (2005b). </w:t>
      </w:r>
      <w:r w:rsidRPr="000E08F9">
        <w:rPr>
          <w:i/>
          <w:iCs/>
        </w:rPr>
        <w:t>Cities and Complexity: Understanding Cities with Cellular Automata, Agent-Based Models, and Fractals</w:t>
      </w:r>
      <w:r w:rsidRPr="000E08F9">
        <w:t>. Cambridge, MA: MIT Press.</w:t>
      </w:r>
    </w:p>
    <w:p w:rsidR="00D743B4" w:rsidRPr="000E08F9" w:rsidRDefault="00D743B4" w:rsidP="000E08F9">
      <w:pPr>
        <w:pStyle w:val="References"/>
      </w:pPr>
      <w:r w:rsidRPr="00D743B4">
        <w:t xml:space="preserve">Batty, M. (2005c). Network geography: Relations, interactions, scaling and spatial processes in GIS. In D. J. Unwin &amp; P. Fisher (Eds.), </w:t>
      </w:r>
      <w:r w:rsidRPr="00D743B4">
        <w:rPr>
          <w:i/>
          <w:iCs/>
        </w:rPr>
        <w:t>Re-presenting Geographical Information Systems</w:t>
      </w:r>
      <w:r w:rsidRPr="00D743B4">
        <w:t xml:space="preserve"> (pp. 149–170). Chichester, England: John Wiley &amp; Sons.</w:t>
      </w:r>
    </w:p>
    <w:p w:rsidR="000E08F9" w:rsidRPr="000E08F9" w:rsidRDefault="000E08F9" w:rsidP="000E08F9">
      <w:pPr>
        <w:pStyle w:val="References"/>
      </w:pPr>
      <w:r w:rsidRPr="000E08F9">
        <w:t xml:space="preserve">Batty, M. (2008a). Generating Cities from the Bottom-Up: Complexity Theory for Effective Design. </w:t>
      </w:r>
      <w:r w:rsidRPr="000E08F9">
        <w:rPr>
          <w:i/>
          <w:iCs/>
        </w:rPr>
        <w:t>Cluster</w:t>
      </w:r>
      <w:r w:rsidRPr="000E08F9">
        <w:t xml:space="preserve">, </w:t>
      </w:r>
      <w:r w:rsidRPr="000E08F9">
        <w:rPr>
          <w:i/>
          <w:iCs/>
        </w:rPr>
        <w:t>7</w:t>
      </w:r>
      <w:r w:rsidRPr="000E08F9">
        <w:t>, 150–161.</w:t>
      </w:r>
    </w:p>
    <w:p w:rsidR="000E08F9" w:rsidRPr="000E08F9" w:rsidRDefault="000E08F9" w:rsidP="000E08F9">
      <w:pPr>
        <w:pStyle w:val="References"/>
      </w:pPr>
      <w:r w:rsidRPr="000E08F9">
        <w:t xml:space="preserve">Batty, M. (2008b). The Size, Scale, and Shape of Cities. </w:t>
      </w:r>
      <w:r w:rsidRPr="000E08F9">
        <w:rPr>
          <w:i/>
          <w:iCs/>
        </w:rPr>
        <w:t>Science</w:t>
      </w:r>
      <w:r w:rsidRPr="000E08F9">
        <w:t xml:space="preserve">, </w:t>
      </w:r>
      <w:r w:rsidRPr="000E08F9">
        <w:rPr>
          <w:i/>
          <w:iCs/>
        </w:rPr>
        <w:t>319</w:t>
      </w:r>
      <w:r w:rsidRPr="000E08F9">
        <w:t xml:space="preserve">(5864), 769–771. </w:t>
      </w:r>
      <w:r>
        <w:t>doi:</w:t>
      </w:r>
      <w:r w:rsidRPr="000E08F9">
        <w:t>10.1126/science.1151419</w:t>
      </w:r>
    </w:p>
    <w:p w:rsidR="000E08F9" w:rsidRPr="000E08F9" w:rsidRDefault="000E08F9" w:rsidP="000E08F9">
      <w:pPr>
        <w:pStyle w:val="References"/>
      </w:pPr>
      <w:r w:rsidRPr="000E08F9">
        <w:t xml:space="preserve">Batty, M. (2013a). A Theory of City Size. </w:t>
      </w:r>
      <w:r w:rsidRPr="000E08F9">
        <w:rPr>
          <w:i/>
          <w:iCs/>
        </w:rPr>
        <w:t>Science</w:t>
      </w:r>
      <w:r w:rsidRPr="000E08F9">
        <w:t xml:space="preserve">, </w:t>
      </w:r>
      <w:r w:rsidRPr="000E08F9">
        <w:rPr>
          <w:i/>
          <w:iCs/>
        </w:rPr>
        <w:t>340</w:t>
      </w:r>
      <w:r w:rsidRPr="000E08F9">
        <w:t xml:space="preserve">(6139), 1418–1419. </w:t>
      </w:r>
      <w:r>
        <w:t>doi:</w:t>
      </w:r>
      <w:r w:rsidRPr="000E08F9">
        <w:t>10.1126/science.1239870</w:t>
      </w:r>
    </w:p>
    <w:p w:rsidR="000E08F9" w:rsidRPr="000E08F9" w:rsidRDefault="000E08F9" w:rsidP="000E08F9">
      <w:pPr>
        <w:pStyle w:val="References"/>
      </w:pPr>
      <w:r w:rsidRPr="000E08F9">
        <w:t xml:space="preserve">Batty, M. (2013b). Resilient cities, networks, and disruption. </w:t>
      </w:r>
      <w:r w:rsidRPr="000E08F9">
        <w:rPr>
          <w:i/>
          <w:iCs/>
        </w:rPr>
        <w:t>Environment and Planning B: Planning and Design</w:t>
      </w:r>
      <w:r w:rsidRPr="000E08F9">
        <w:t xml:space="preserve">, </w:t>
      </w:r>
      <w:r w:rsidRPr="000E08F9">
        <w:rPr>
          <w:i/>
          <w:iCs/>
        </w:rPr>
        <w:t>40</w:t>
      </w:r>
      <w:r w:rsidRPr="000E08F9">
        <w:t xml:space="preserve">(4), 571–573. </w:t>
      </w:r>
      <w:r>
        <w:t>doi:</w:t>
      </w:r>
      <w:r w:rsidRPr="000E08F9">
        <w:t>10.1068/b4004ed</w:t>
      </w:r>
    </w:p>
    <w:p w:rsidR="000E08F9" w:rsidRPr="000E08F9" w:rsidRDefault="000E08F9" w:rsidP="000E08F9">
      <w:pPr>
        <w:pStyle w:val="References"/>
      </w:pPr>
      <w:r w:rsidRPr="000E08F9">
        <w:t xml:space="preserve">Batty, M. (2013c). </w:t>
      </w:r>
      <w:r w:rsidRPr="000E08F9">
        <w:rPr>
          <w:i/>
          <w:iCs/>
        </w:rPr>
        <w:t>The New Science of Cities</w:t>
      </w:r>
      <w:r w:rsidRPr="000E08F9">
        <w:t>. Cambridge, MA: MIT Press.</w:t>
      </w:r>
    </w:p>
    <w:p w:rsidR="000E08F9" w:rsidRPr="000E08F9" w:rsidRDefault="000E08F9" w:rsidP="000E08F9">
      <w:pPr>
        <w:pStyle w:val="References"/>
      </w:pPr>
      <w:r w:rsidRPr="000E08F9">
        <w:t xml:space="preserve">Batty, M. (2017). Cities in Disequilibrium. In J. Johnson, A. Nowak, P. Ormerod, B. Rosewell, &amp; Y.-C. Zhang (Eds.), </w:t>
      </w:r>
      <w:r w:rsidRPr="000E08F9">
        <w:rPr>
          <w:i/>
          <w:iCs/>
        </w:rPr>
        <w:t>Non-Equilibrium Social Science and Policy</w:t>
      </w:r>
      <w:r w:rsidRPr="000E08F9">
        <w:t xml:space="preserve"> (pp. 81–96). Cham, Switzerland: Springer International. </w:t>
      </w:r>
      <w:r>
        <w:t>doi:</w:t>
      </w:r>
      <w:r w:rsidRPr="000E08F9">
        <w:t>10.1007/978-3-319-42424-8_6</w:t>
      </w:r>
    </w:p>
    <w:p w:rsidR="000E08F9" w:rsidRPr="000E08F9" w:rsidRDefault="000E08F9" w:rsidP="000E08F9">
      <w:pPr>
        <w:pStyle w:val="References"/>
      </w:pPr>
      <w:r w:rsidRPr="000E08F9">
        <w:t xml:space="preserve">Batty, M., &amp; Longley, P. (1994). </w:t>
      </w:r>
      <w:r w:rsidRPr="000E08F9">
        <w:rPr>
          <w:i/>
          <w:iCs/>
        </w:rPr>
        <w:t>Fractal Cities: A Geometry of Form and Function</w:t>
      </w:r>
      <w:r w:rsidRPr="000E08F9">
        <w:t>. London, England: Academic Press.</w:t>
      </w:r>
    </w:p>
    <w:p w:rsidR="000E08F9" w:rsidRPr="000E08F9" w:rsidRDefault="000E08F9" w:rsidP="000E08F9">
      <w:pPr>
        <w:pStyle w:val="References"/>
      </w:pPr>
      <w:r w:rsidRPr="000E08F9">
        <w:t xml:space="preserve">Batty, M., &amp; Marshall, S. (2012). The Origins of Complexity Theory in Cities and Planning. In J. Portugali, H. Meyer, E. Stolk, &amp; E. Tan (Eds.), </w:t>
      </w:r>
      <w:r w:rsidRPr="000E08F9">
        <w:rPr>
          <w:i/>
          <w:iCs/>
        </w:rPr>
        <w:t>Complexity Theories of Cities Have Come of Age</w:t>
      </w:r>
      <w:r w:rsidRPr="000E08F9">
        <w:t xml:space="preserve"> (pp. 21–45). Berlin, Germany: Springer-Verlag.</w:t>
      </w:r>
    </w:p>
    <w:p w:rsidR="000E08F9" w:rsidRPr="000E08F9" w:rsidRDefault="000E08F9" w:rsidP="000E08F9">
      <w:pPr>
        <w:pStyle w:val="References"/>
      </w:pPr>
      <w:r w:rsidRPr="000E08F9">
        <w:lastRenderedPageBreak/>
        <w:t xml:space="preserve">Batty, M., &amp; Marshall, S. (2016). Thinking organic, acting civic: The paradox of planning for Cities in Evolution. </w:t>
      </w:r>
      <w:r w:rsidRPr="000E08F9">
        <w:rPr>
          <w:i/>
          <w:iCs/>
        </w:rPr>
        <w:t>Landscape and Urban Planning</w:t>
      </w:r>
      <w:r w:rsidRPr="000E08F9">
        <w:t xml:space="preserve">, advance online publication. </w:t>
      </w:r>
      <w:r>
        <w:t>doi:</w:t>
      </w:r>
      <w:r w:rsidRPr="000E08F9">
        <w:t>10.1016/j.landurbplan.2016.06.002</w:t>
      </w:r>
    </w:p>
    <w:p w:rsidR="000E08F9" w:rsidRPr="000E08F9" w:rsidRDefault="000E08F9" w:rsidP="000E08F9">
      <w:pPr>
        <w:pStyle w:val="References"/>
      </w:pPr>
      <w:r w:rsidRPr="000E08F9">
        <w:t xml:space="preserve">Batty, M., &amp; Xie, Y. (1999). Self-Organized Criticality and Urban Development. </w:t>
      </w:r>
      <w:r w:rsidRPr="000E08F9">
        <w:rPr>
          <w:i/>
          <w:iCs/>
        </w:rPr>
        <w:t>Discrete Dynamics in Nature and Society</w:t>
      </w:r>
      <w:r w:rsidRPr="000E08F9">
        <w:t xml:space="preserve">, </w:t>
      </w:r>
      <w:r w:rsidRPr="000E08F9">
        <w:rPr>
          <w:i/>
          <w:iCs/>
        </w:rPr>
        <w:t>3</w:t>
      </w:r>
      <w:r w:rsidRPr="000E08F9">
        <w:t xml:space="preserve">(2–3), 109–124. </w:t>
      </w:r>
      <w:r>
        <w:t>doi:</w:t>
      </w:r>
      <w:r w:rsidRPr="000E08F9">
        <w:t>10.1155/S1026022699000151</w:t>
      </w:r>
    </w:p>
    <w:p w:rsidR="000E08F9" w:rsidRPr="000E08F9" w:rsidRDefault="000E08F9" w:rsidP="000E08F9">
      <w:pPr>
        <w:pStyle w:val="References"/>
      </w:pPr>
      <w:r w:rsidRPr="000E08F9">
        <w:t xml:space="preserve">Baynes, T. M. (2009). Complexity in Urban Development and Management. </w:t>
      </w:r>
      <w:r w:rsidRPr="000E08F9">
        <w:rPr>
          <w:i/>
          <w:iCs/>
        </w:rPr>
        <w:t>Journal of Industrial Ecology</w:t>
      </w:r>
      <w:r w:rsidRPr="000E08F9">
        <w:t xml:space="preserve">, </w:t>
      </w:r>
      <w:r w:rsidRPr="000E08F9">
        <w:rPr>
          <w:i/>
          <w:iCs/>
        </w:rPr>
        <w:t>13</w:t>
      </w:r>
      <w:r w:rsidRPr="000E08F9">
        <w:t xml:space="preserve">(2), 214–227. </w:t>
      </w:r>
      <w:r>
        <w:t>doi:</w:t>
      </w:r>
      <w:r w:rsidRPr="000E08F9">
        <w:t>10.1111/j.1530-9290.2009.00123.x</w:t>
      </w:r>
    </w:p>
    <w:p w:rsidR="000E08F9" w:rsidRPr="000E08F9" w:rsidRDefault="000E08F9" w:rsidP="000E08F9">
      <w:pPr>
        <w:pStyle w:val="References"/>
      </w:pPr>
      <w:r w:rsidRPr="000E08F9">
        <w:t xml:space="preserve">Beineke, L. W., Oellermann, O. R., &amp; Pippert, R. E. (2002). The Average Connectivity of a Graph. </w:t>
      </w:r>
      <w:r w:rsidRPr="000E08F9">
        <w:rPr>
          <w:i/>
          <w:iCs/>
        </w:rPr>
        <w:t>Discrete Mathematics</w:t>
      </w:r>
      <w:r w:rsidRPr="000E08F9">
        <w:t xml:space="preserve">, </w:t>
      </w:r>
      <w:r w:rsidRPr="000E08F9">
        <w:rPr>
          <w:i/>
          <w:iCs/>
        </w:rPr>
        <w:t>252</w:t>
      </w:r>
      <w:r w:rsidRPr="000E08F9">
        <w:t xml:space="preserve">(1), 31–45. </w:t>
      </w:r>
      <w:r>
        <w:t>doi:</w:t>
      </w:r>
      <w:r w:rsidRPr="000E08F9">
        <w:t>10.1016/S0012-365X(01)00180-7</w:t>
      </w:r>
    </w:p>
    <w:p w:rsidR="000E08F9" w:rsidRPr="000E08F9" w:rsidRDefault="000E08F9" w:rsidP="000E08F9">
      <w:pPr>
        <w:pStyle w:val="References"/>
      </w:pPr>
      <w:r w:rsidRPr="000E08F9">
        <w:t xml:space="preserve">Beisner, B., Haydon, D., &amp; Cuddington, K. (2003). Alternative stable states in ecology. </w:t>
      </w:r>
      <w:r w:rsidRPr="000E08F9">
        <w:rPr>
          <w:i/>
          <w:iCs/>
        </w:rPr>
        <w:t>Frontiers in Ecology and the Environment</w:t>
      </w:r>
      <w:r w:rsidRPr="000E08F9">
        <w:t xml:space="preserve">, </w:t>
      </w:r>
      <w:r w:rsidRPr="000E08F9">
        <w:rPr>
          <w:i/>
          <w:iCs/>
        </w:rPr>
        <w:t>1</w:t>
      </w:r>
      <w:r w:rsidRPr="000E08F9">
        <w:t xml:space="preserve">(7), 376–382. </w:t>
      </w:r>
      <w:r>
        <w:t>doi:</w:t>
      </w:r>
      <w:r w:rsidRPr="000E08F9">
        <w:t>10.1890/1540-9295(2003)001[0376:ASSIE]2.0.CO;2</w:t>
      </w:r>
    </w:p>
    <w:p w:rsidR="000E08F9" w:rsidRPr="000E08F9" w:rsidRDefault="000E08F9" w:rsidP="000E08F9">
      <w:pPr>
        <w:pStyle w:val="References"/>
      </w:pPr>
      <w:r w:rsidRPr="000E08F9">
        <w:t xml:space="preserve">Benguigui, L., Czamanski, D., Marinov, M., &amp; Portugali, Y. (2000). When and Where Is a City Fractal? </w:t>
      </w:r>
      <w:r w:rsidRPr="000E08F9">
        <w:rPr>
          <w:i/>
          <w:iCs/>
        </w:rPr>
        <w:t>Environment and Planning B: Planning and Design</w:t>
      </w:r>
      <w:r w:rsidRPr="000E08F9">
        <w:t xml:space="preserve">, </w:t>
      </w:r>
      <w:r w:rsidRPr="000E08F9">
        <w:rPr>
          <w:i/>
          <w:iCs/>
        </w:rPr>
        <w:t>27</w:t>
      </w:r>
      <w:r w:rsidRPr="000E08F9">
        <w:t xml:space="preserve">(4), 507–519. </w:t>
      </w:r>
      <w:r>
        <w:t>doi:</w:t>
      </w:r>
      <w:r w:rsidRPr="000E08F9">
        <w:t>10.1068/b2617</w:t>
      </w:r>
    </w:p>
    <w:p w:rsidR="000E08F9" w:rsidRPr="000E08F9" w:rsidRDefault="000E08F9" w:rsidP="000E08F9">
      <w:pPr>
        <w:pStyle w:val="References"/>
      </w:pPr>
      <w:r w:rsidRPr="000E08F9">
        <w:t xml:space="preserve">Berry, B. J. L. (1964). Cities as Systems Within Systems of Cities. </w:t>
      </w:r>
      <w:r w:rsidRPr="000E08F9">
        <w:rPr>
          <w:i/>
          <w:iCs/>
        </w:rPr>
        <w:t>Papers in Regional Science</w:t>
      </w:r>
      <w:r w:rsidRPr="000E08F9">
        <w:t xml:space="preserve">, </w:t>
      </w:r>
      <w:r w:rsidRPr="000E08F9">
        <w:rPr>
          <w:i/>
          <w:iCs/>
        </w:rPr>
        <w:t>13</w:t>
      </w:r>
      <w:r w:rsidRPr="000E08F9">
        <w:t xml:space="preserve">(1), 147–163. </w:t>
      </w:r>
      <w:r>
        <w:t>doi:</w:t>
      </w:r>
      <w:r w:rsidRPr="000E08F9">
        <w:t>10.1111/j.1435-5597.1964.tb01283.x</w:t>
      </w:r>
    </w:p>
    <w:p w:rsidR="000E08F9" w:rsidRPr="000E08F9" w:rsidRDefault="000E08F9" w:rsidP="000E08F9">
      <w:pPr>
        <w:pStyle w:val="References"/>
      </w:pPr>
      <w:r w:rsidRPr="000E08F9">
        <w:t xml:space="preserve">Bettencourt, L. (2013a). </w:t>
      </w:r>
      <w:r w:rsidRPr="00950D70">
        <w:rPr>
          <w:iCs/>
        </w:rPr>
        <w:t>The Kind of Problem a City Is</w:t>
      </w:r>
      <w:r w:rsidRPr="000E08F9">
        <w:t xml:space="preserve"> (Working Paper No. 2013-03-008). Santa Fe, NM: The Santa Fe Institute.</w:t>
      </w:r>
    </w:p>
    <w:p w:rsidR="000E08F9" w:rsidRPr="000E08F9" w:rsidRDefault="000E08F9" w:rsidP="000E08F9">
      <w:pPr>
        <w:pStyle w:val="References"/>
      </w:pPr>
      <w:r w:rsidRPr="000E08F9">
        <w:t xml:space="preserve">Bettencourt, L. (2013b). The Origins of Scaling in Cities. </w:t>
      </w:r>
      <w:r w:rsidRPr="000E08F9">
        <w:rPr>
          <w:i/>
          <w:iCs/>
        </w:rPr>
        <w:t>Science</w:t>
      </w:r>
      <w:r w:rsidRPr="000E08F9">
        <w:t xml:space="preserve">, </w:t>
      </w:r>
      <w:r w:rsidRPr="000E08F9">
        <w:rPr>
          <w:i/>
          <w:iCs/>
        </w:rPr>
        <w:t>340</w:t>
      </w:r>
      <w:r w:rsidRPr="000E08F9">
        <w:t xml:space="preserve">(6139), 1438–1441. </w:t>
      </w:r>
      <w:r>
        <w:t>doi:</w:t>
      </w:r>
      <w:r w:rsidRPr="000E08F9">
        <w:t>10.1126/science.1235823</w:t>
      </w:r>
    </w:p>
    <w:p w:rsidR="000E08F9" w:rsidRPr="000E08F9" w:rsidRDefault="000E08F9" w:rsidP="000E08F9">
      <w:pPr>
        <w:pStyle w:val="References"/>
      </w:pPr>
      <w:r w:rsidRPr="000E08F9">
        <w:t xml:space="preserve">Bettencourt, L., &amp; West, G. (2010). A Unified Theory of Urban Living. </w:t>
      </w:r>
      <w:r w:rsidRPr="000E08F9">
        <w:rPr>
          <w:i/>
          <w:iCs/>
        </w:rPr>
        <w:t>Nature</w:t>
      </w:r>
      <w:r w:rsidRPr="000E08F9">
        <w:t xml:space="preserve">, </w:t>
      </w:r>
      <w:r w:rsidRPr="000E08F9">
        <w:rPr>
          <w:i/>
          <w:iCs/>
        </w:rPr>
        <w:t>467</w:t>
      </w:r>
      <w:r w:rsidRPr="000E08F9">
        <w:t xml:space="preserve">(7318), 912–913. </w:t>
      </w:r>
      <w:r>
        <w:t>doi:</w:t>
      </w:r>
      <w:r w:rsidRPr="000E08F9">
        <w:t>10.1038/467912a</w:t>
      </w:r>
    </w:p>
    <w:p w:rsidR="000E08F9" w:rsidRPr="000E08F9" w:rsidRDefault="000E08F9" w:rsidP="000E08F9">
      <w:pPr>
        <w:pStyle w:val="References"/>
      </w:pPr>
      <w:r w:rsidRPr="000E08F9">
        <w:t xml:space="preserve">Beven, K., &amp; Freer, J. (2001). Equifinality, data assimilation, and uncertainty estimation in mechanistic modelling of complex environmental systems using the GLUE methodology. </w:t>
      </w:r>
      <w:r w:rsidRPr="000E08F9">
        <w:rPr>
          <w:i/>
          <w:iCs/>
        </w:rPr>
        <w:t>Journal of Hydrology</w:t>
      </w:r>
      <w:r w:rsidRPr="000E08F9">
        <w:t xml:space="preserve">, </w:t>
      </w:r>
      <w:r w:rsidRPr="000E08F9">
        <w:rPr>
          <w:i/>
          <w:iCs/>
        </w:rPr>
        <w:t>249</w:t>
      </w:r>
      <w:r w:rsidRPr="000E08F9">
        <w:t xml:space="preserve">(1), 11–29. </w:t>
      </w:r>
      <w:r>
        <w:t>doi:</w:t>
      </w:r>
      <w:r w:rsidRPr="000E08F9">
        <w:t>10.1016/S0022-1694(01)00421-8</w:t>
      </w:r>
    </w:p>
    <w:p w:rsidR="000E08F9" w:rsidRDefault="000E08F9" w:rsidP="000E08F9">
      <w:pPr>
        <w:pStyle w:val="References"/>
      </w:pPr>
      <w:r w:rsidRPr="000E08F9">
        <w:t xml:space="preserve">Biddulph, M. (2012). The Problem with Thinking about or for Urban Design. </w:t>
      </w:r>
      <w:r w:rsidRPr="000E08F9">
        <w:rPr>
          <w:i/>
          <w:iCs/>
        </w:rPr>
        <w:t>Journal of Urban Design</w:t>
      </w:r>
      <w:r w:rsidRPr="000E08F9">
        <w:t xml:space="preserve">, </w:t>
      </w:r>
      <w:r w:rsidRPr="000E08F9">
        <w:rPr>
          <w:i/>
          <w:iCs/>
        </w:rPr>
        <w:t>17</w:t>
      </w:r>
      <w:r w:rsidRPr="000E08F9">
        <w:t xml:space="preserve">(1), 1–20. </w:t>
      </w:r>
      <w:r>
        <w:t>doi:</w:t>
      </w:r>
      <w:r w:rsidRPr="000E08F9">
        <w:t>10.1080/13574809.2011.646251</w:t>
      </w:r>
    </w:p>
    <w:p w:rsidR="00F42374" w:rsidRPr="000E08F9" w:rsidRDefault="00F42374" w:rsidP="000E08F9">
      <w:pPr>
        <w:pStyle w:val="References"/>
      </w:pPr>
      <w:r w:rsidRPr="00F42374">
        <w:t xml:space="preserve">Blumenfeld-Lieberthal, E., &amp; Portugali, J. (2010). Network Cities: A Complexity-Network Approach to Urban Dynamics and Development. In B. Jiang &amp; X. Yao (Eds.), </w:t>
      </w:r>
      <w:r w:rsidRPr="00F42374">
        <w:rPr>
          <w:i/>
          <w:iCs/>
        </w:rPr>
        <w:t>Geospatial Analysis and Modelling of Urban Structure and Dynamics</w:t>
      </w:r>
      <w:r w:rsidRPr="00F42374">
        <w:t xml:space="preserve"> (pp. 77–90). Dordrecht, Netherlands: Springer. doi:10.1007/978-90-481-8572-6_5</w:t>
      </w:r>
    </w:p>
    <w:p w:rsidR="000E08F9" w:rsidRPr="000E08F9" w:rsidRDefault="000E08F9" w:rsidP="000E08F9">
      <w:pPr>
        <w:pStyle w:val="References"/>
      </w:pPr>
      <w:r w:rsidRPr="000E08F9">
        <w:lastRenderedPageBreak/>
        <w:t xml:space="preserve">Board of Supervisors. (1955). Monday January 3, 1955. In </w:t>
      </w:r>
      <w:r w:rsidRPr="000E08F9">
        <w:rPr>
          <w:i/>
          <w:iCs/>
        </w:rPr>
        <w:t>Journal of Proceedings, City and County of San Francisco</w:t>
      </w:r>
      <w:r w:rsidRPr="000E08F9">
        <w:t>. San Francisco, CA: The Recorder Printing and Publishing Company.</w:t>
      </w:r>
    </w:p>
    <w:p w:rsidR="000E08F9" w:rsidRPr="000E08F9" w:rsidRDefault="000E08F9" w:rsidP="000E08F9">
      <w:pPr>
        <w:pStyle w:val="References"/>
      </w:pPr>
      <w:r w:rsidRPr="000E08F9">
        <w:t xml:space="preserve">Boarnet, M. G. (2011). A Broader Context for Land Use and Travel Behavior, and a Research Agenda. </w:t>
      </w:r>
      <w:r w:rsidRPr="000E08F9">
        <w:rPr>
          <w:i/>
          <w:iCs/>
        </w:rPr>
        <w:t>Journal of the American Planning Association</w:t>
      </w:r>
      <w:r w:rsidRPr="000E08F9">
        <w:t xml:space="preserve">, </w:t>
      </w:r>
      <w:r w:rsidRPr="000E08F9">
        <w:rPr>
          <w:i/>
          <w:iCs/>
        </w:rPr>
        <w:t>77</w:t>
      </w:r>
      <w:r w:rsidRPr="000E08F9">
        <w:t xml:space="preserve">(3), 197–213. </w:t>
      </w:r>
      <w:r>
        <w:t>doi:</w:t>
      </w:r>
      <w:r w:rsidRPr="000E08F9">
        <w:t>10.1080/01944363.2011.593483</w:t>
      </w:r>
    </w:p>
    <w:p w:rsidR="000E08F9" w:rsidRPr="000E08F9" w:rsidRDefault="000E08F9" w:rsidP="000E08F9">
      <w:pPr>
        <w:pStyle w:val="References"/>
      </w:pPr>
      <w:r w:rsidRPr="000E08F9">
        <w:t xml:space="preserve">Boarnet, M. G., &amp; Crane, R. (2001). </w:t>
      </w:r>
      <w:r w:rsidR="00BC3C90">
        <w:rPr>
          <w:i/>
          <w:iCs/>
        </w:rPr>
        <w:t>Travel by D</w:t>
      </w:r>
      <w:r w:rsidRPr="000E08F9">
        <w:rPr>
          <w:i/>
          <w:iCs/>
        </w:rPr>
        <w:t xml:space="preserve">esign: </w:t>
      </w:r>
      <w:r w:rsidR="00BC3C90">
        <w:rPr>
          <w:i/>
          <w:iCs/>
        </w:rPr>
        <w:t>T</w:t>
      </w:r>
      <w:r w:rsidRPr="000E08F9">
        <w:rPr>
          <w:i/>
          <w:iCs/>
        </w:rPr>
        <w:t xml:space="preserve">he </w:t>
      </w:r>
      <w:r w:rsidR="00BC3C90">
        <w:rPr>
          <w:i/>
          <w:iCs/>
        </w:rPr>
        <w:t>I</w:t>
      </w:r>
      <w:r w:rsidRPr="000E08F9">
        <w:rPr>
          <w:i/>
          <w:iCs/>
        </w:rPr>
        <w:t xml:space="preserve">nfluence of </w:t>
      </w:r>
      <w:r w:rsidR="00BC3C90">
        <w:rPr>
          <w:i/>
          <w:iCs/>
        </w:rPr>
        <w:t>U</w:t>
      </w:r>
      <w:r w:rsidRPr="000E08F9">
        <w:rPr>
          <w:i/>
          <w:iCs/>
        </w:rPr>
        <w:t xml:space="preserve">rban </w:t>
      </w:r>
      <w:r w:rsidR="00BC3C90">
        <w:rPr>
          <w:i/>
          <w:iCs/>
        </w:rPr>
        <w:t>F</w:t>
      </w:r>
      <w:r w:rsidRPr="000E08F9">
        <w:rPr>
          <w:i/>
          <w:iCs/>
        </w:rPr>
        <w:t xml:space="preserve">orm on </w:t>
      </w:r>
      <w:r w:rsidR="00BC3C90">
        <w:rPr>
          <w:i/>
          <w:iCs/>
        </w:rPr>
        <w:t>T</w:t>
      </w:r>
      <w:r w:rsidRPr="000E08F9">
        <w:rPr>
          <w:i/>
          <w:iCs/>
        </w:rPr>
        <w:t>ravel</w:t>
      </w:r>
      <w:r w:rsidRPr="000E08F9">
        <w:t>. Oxford, England: Oxford University Press.</w:t>
      </w:r>
    </w:p>
    <w:p w:rsidR="000E08F9" w:rsidRPr="000E08F9" w:rsidRDefault="000E08F9" w:rsidP="000E08F9">
      <w:pPr>
        <w:pStyle w:val="References"/>
      </w:pPr>
      <w:r w:rsidRPr="000E08F9">
        <w:t xml:space="preserve">Boeing, G. (2015). </w:t>
      </w:r>
      <w:r w:rsidRPr="00950D70">
        <w:rPr>
          <w:iCs/>
        </w:rPr>
        <w:t>The Effects of Inequality, Density, and Heterogeneous Residential Preferences on Urban Displacement and Metropolitan Structure: An Agent-Based Model</w:t>
      </w:r>
      <w:r w:rsidRPr="00950D70">
        <w:t>.</w:t>
      </w:r>
      <w:r w:rsidRPr="000E08F9">
        <w:t xml:space="preserve"> Working Paper, University of California, Berkeley.</w:t>
      </w:r>
      <w:r w:rsidR="00753CBC">
        <w:t xml:space="preserve"> doi:</w:t>
      </w:r>
      <w:r w:rsidR="00753CBC" w:rsidRPr="00753CBC">
        <w:t>10.2139/ssrn.2939933</w:t>
      </w:r>
    </w:p>
    <w:p w:rsidR="000E08F9" w:rsidRPr="000E08F9" w:rsidRDefault="000E08F9" w:rsidP="000E08F9">
      <w:pPr>
        <w:pStyle w:val="References"/>
      </w:pPr>
      <w:r w:rsidRPr="000E08F9">
        <w:t xml:space="preserve">Boeing, G. (2016a). Honolulu Rail Transit: International Lessons from Barcelona in Linking Form, Design, and Transportation. </w:t>
      </w:r>
      <w:r w:rsidRPr="000E08F9">
        <w:rPr>
          <w:i/>
          <w:iCs/>
        </w:rPr>
        <w:t>Planext</w:t>
      </w:r>
      <w:r w:rsidRPr="000E08F9">
        <w:t xml:space="preserve">, </w:t>
      </w:r>
      <w:r w:rsidRPr="000E08F9">
        <w:rPr>
          <w:i/>
          <w:iCs/>
        </w:rPr>
        <w:t>2</w:t>
      </w:r>
      <w:r w:rsidRPr="000E08F9">
        <w:t xml:space="preserve">, 28–47. </w:t>
      </w:r>
      <w:r>
        <w:t>doi:</w:t>
      </w:r>
      <w:r w:rsidRPr="000E08F9">
        <w:t>10.17418/planext.2016.3vol.02</w:t>
      </w:r>
    </w:p>
    <w:p w:rsidR="000E08F9" w:rsidRPr="000E08F9" w:rsidRDefault="000E08F9" w:rsidP="000E08F9">
      <w:pPr>
        <w:pStyle w:val="References"/>
      </w:pPr>
      <w:r w:rsidRPr="000E08F9">
        <w:t xml:space="preserve">Boeing, G. (2016b). How Our Neighborhoods Lost Food, and How They Can Get It Back. </w:t>
      </w:r>
      <w:r w:rsidRPr="000E08F9">
        <w:rPr>
          <w:i/>
          <w:iCs/>
        </w:rPr>
        <w:t>Progressive Planning</w:t>
      </w:r>
      <w:r w:rsidRPr="000E08F9">
        <w:t xml:space="preserve">, </w:t>
      </w:r>
      <w:r w:rsidRPr="000E08F9">
        <w:rPr>
          <w:i/>
          <w:iCs/>
        </w:rPr>
        <w:t>206</w:t>
      </w:r>
      <w:r w:rsidRPr="000E08F9">
        <w:t>(Winter), 35–37.</w:t>
      </w:r>
    </w:p>
    <w:p w:rsidR="000E08F9" w:rsidRPr="000E08F9" w:rsidRDefault="000E08F9" w:rsidP="000E08F9">
      <w:pPr>
        <w:pStyle w:val="References"/>
      </w:pPr>
      <w:r w:rsidRPr="000E08F9">
        <w:t xml:space="preserve">Boeing, G. (2016c). Visual Analysis of Nonlinear Dynamical Systems: Chaos, Fractals, Self-Similarity and the Limits of Prediction. </w:t>
      </w:r>
      <w:r w:rsidRPr="000E08F9">
        <w:rPr>
          <w:i/>
          <w:iCs/>
        </w:rPr>
        <w:t>Systems</w:t>
      </w:r>
      <w:r w:rsidRPr="000E08F9">
        <w:t xml:space="preserve">, </w:t>
      </w:r>
      <w:r w:rsidRPr="000E08F9">
        <w:rPr>
          <w:i/>
          <w:iCs/>
        </w:rPr>
        <w:t>4</w:t>
      </w:r>
      <w:r w:rsidRPr="000E08F9">
        <w:t xml:space="preserve">(4), 37. </w:t>
      </w:r>
      <w:r>
        <w:t>doi:</w:t>
      </w:r>
      <w:r w:rsidRPr="000E08F9">
        <w:t>10.3390/systems4040037</w:t>
      </w:r>
    </w:p>
    <w:p w:rsidR="000E08F9" w:rsidRPr="000E08F9" w:rsidRDefault="000E08F9" w:rsidP="000E08F9">
      <w:pPr>
        <w:pStyle w:val="References"/>
      </w:pPr>
      <w:r w:rsidRPr="000E08F9">
        <w:t xml:space="preserve">Boeing, G. (2017a). </w:t>
      </w:r>
      <w:r w:rsidRPr="00BC3C90">
        <w:rPr>
          <w:iCs/>
        </w:rPr>
        <w:t>A Multi-Scale Analysis of 27,000 Urban Street Networks</w:t>
      </w:r>
      <w:r w:rsidRPr="000E08F9">
        <w:t xml:space="preserve">. </w:t>
      </w:r>
      <w:r w:rsidR="00BC3C90" w:rsidRPr="000E08F9">
        <w:t>Manus</w:t>
      </w:r>
      <w:r w:rsidR="00BC3C90">
        <w:t>cript submitted for publication</w:t>
      </w:r>
      <w:r w:rsidRPr="000E08F9">
        <w:t>.</w:t>
      </w:r>
      <w:r w:rsidR="00BC3C90">
        <w:t xml:space="preserve"> doi:</w:t>
      </w:r>
      <w:r w:rsidR="00753CBC" w:rsidRPr="00753CBC">
        <w:t>10.2139/ssrn.2943038</w:t>
      </w:r>
    </w:p>
    <w:p w:rsidR="000E08F9" w:rsidRPr="000E08F9" w:rsidRDefault="000E08F9" w:rsidP="000E08F9">
      <w:pPr>
        <w:pStyle w:val="References"/>
      </w:pPr>
      <w:r w:rsidRPr="000E08F9">
        <w:t xml:space="preserve">Boeing, G. (2017b). </w:t>
      </w:r>
      <w:r w:rsidRPr="00BC3C90">
        <w:rPr>
          <w:iCs/>
        </w:rPr>
        <w:t>Measuring the Complexity of Urban Form and Design</w:t>
      </w:r>
      <w:r w:rsidRPr="000E08F9">
        <w:t xml:space="preserve">. </w:t>
      </w:r>
      <w:r w:rsidR="00FE5DE4" w:rsidRPr="000E08F9">
        <w:t>Manus</w:t>
      </w:r>
      <w:r w:rsidR="00FE5DE4">
        <w:t>cript submitted for publication</w:t>
      </w:r>
      <w:r w:rsidRPr="000E08F9">
        <w:t>.</w:t>
      </w:r>
      <w:r w:rsidR="00FE5DE4">
        <w:t xml:space="preserve"> </w:t>
      </w:r>
      <w:r w:rsidR="00FE5DE4" w:rsidRPr="00FE5DE4">
        <w:t>doi:10.17605/OSF.IO/9PJ5U</w:t>
      </w:r>
    </w:p>
    <w:p w:rsidR="000E08F9" w:rsidRPr="000E08F9" w:rsidRDefault="000E08F9" w:rsidP="000E08F9">
      <w:pPr>
        <w:pStyle w:val="References"/>
      </w:pPr>
      <w:r w:rsidRPr="000E08F9">
        <w:t>Boeing, G. (2017c). OSMnx: New Methods for Acquiring, Constructing, Analyzing, and Visualizing Complex Str</w:t>
      </w:r>
      <w:r w:rsidR="00BC3C90">
        <w:t xml:space="preserve">eet Networks. </w:t>
      </w:r>
      <w:r w:rsidRPr="000E08F9">
        <w:t>Manus</w:t>
      </w:r>
      <w:r w:rsidR="00BC3C90">
        <w:t>cript submitted for publication</w:t>
      </w:r>
      <w:r w:rsidR="0050417E">
        <w:t xml:space="preserve">. </w:t>
      </w:r>
      <w:r>
        <w:t>doi:</w:t>
      </w:r>
      <w:r w:rsidRPr="000E08F9">
        <w:t>10.2139/ssrn.2865501</w:t>
      </w:r>
    </w:p>
    <w:p w:rsidR="000E08F9" w:rsidRPr="000E08F9" w:rsidRDefault="000E08F9" w:rsidP="000E08F9">
      <w:pPr>
        <w:pStyle w:val="References"/>
      </w:pPr>
      <w:r w:rsidRPr="000E08F9">
        <w:t xml:space="preserve">Boeing, G. (2017d). Understanding Cities through Networks and Flows. </w:t>
      </w:r>
      <w:r w:rsidRPr="000E08F9">
        <w:rPr>
          <w:i/>
          <w:iCs/>
        </w:rPr>
        <w:t>Berkeley Planning Journal</w:t>
      </w:r>
      <w:r w:rsidRPr="000E08F9">
        <w:t xml:space="preserve">, </w:t>
      </w:r>
      <w:r w:rsidRPr="000E08F9">
        <w:rPr>
          <w:i/>
          <w:iCs/>
        </w:rPr>
        <w:t>28</w:t>
      </w:r>
      <w:r w:rsidRPr="000E08F9">
        <w:t>(1), 118–123.</w:t>
      </w:r>
    </w:p>
    <w:p w:rsidR="000E08F9" w:rsidRDefault="000E08F9" w:rsidP="000E08F9">
      <w:pPr>
        <w:pStyle w:val="References"/>
      </w:pPr>
      <w:r w:rsidRPr="000E08F9">
        <w:t xml:space="preserve">Boeing, G. (2017e). </w:t>
      </w:r>
      <w:r w:rsidRPr="00950D70">
        <w:rPr>
          <w:iCs/>
        </w:rPr>
        <w:t>We Live in a Motorized Civilization: Robert Moses Replies to Robert Caro</w:t>
      </w:r>
      <w:r w:rsidRPr="00950D70">
        <w:t xml:space="preserve">. </w:t>
      </w:r>
      <w:r w:rsidRPr="000E08F9">
        <w:t>Working Paper, University of California, Berkeley.</w:t>
      </w:r>
      <w:r w:rsidR="00C65AFF">
        <w:t xml:space="preserve"> doi:</w:t>
      </w:r>
      <w:r w:rsidR="0050417E" w:rsidRPr="0050417E">
        <w:t>10.2139/ssrn.2934079</w:t>
      </w:r>
    </w:p>
    <w:p w:rsidR="007E538F" w:rsidRDefault="007E538F" w:rsidP="000E08F9">
      <w:pPr>
        <w:pStyle w:val="References"/>
      </w:pPr>
      <w:r w:rsidRPr="007E538F">
        <w:t xml:space="preserve">Boeing, </w:t>
      </w:r>
      <w:r>
        <w:t>G. (</w:t>
      </w:r>
      <w:r w:rsidRPr="007E538F">
        <w:t>2017</w:t>
      </w:r>
      <w:r>
        <w:t xml:space="preserve">f). </w:t>
      </w:r>
      <w:r w:rsidRPr="007E538F">
        <w:t xml:space="preserve">U.S. Street Network Shapefiles and GraphML </w:t>
      </w:r>
      <w:r>
        <w:t>Files. Harvard Dataverse, v</w:t>
      </w:r>
      <w:r w:rsidRPr="007E538F">
        <w:t>1</w:t>
      </w:r>
      <w:r>
        <w:t>. doi:10.7910/DVN/CUWWYJ</w:t>
      </w:r>
    </w:p>
    <w:p w:rsidR="007E538F" w:rsidRDefault="007E538F" w:rsidP="000E08F9">
      <w:pPr>
        <w:pStyle w:val="References"/>
      </w:pPr>
      <w:r w:rsidRPr="007E538F">
        <w:lastRenderedPageBreak/>
        <w:t xml:space="preserve">Boeing, </w:t>
      </w:r>
      <w:r>
        <w:t>G.</w:t>
      </w:r>
      <w:r w:rsidRPr="007E538F">
        <w:t xml:space="preserve"> </w:t>
      </w:r>
      <w:r>
        <w:t>(</w:t>
      </w:r>
      <w:r w:rsidRPr="007E538F">
        <w:t>2017</w:t>
      </w:r>
      <w:r>
        <w:t>g).</w:t>
      </w:r>
      <w:r w:rsidRPr="007E538F">
        <w:t xml:space="preserve"> Street Network Analytic Measures</w:t>
      </w:r>
      <w:r>
        <w:t xml:space="preserve">. Harvard Dataverse, v1. </w:t>
      </w:r>
      <w:r w:rsidRPr="007E538F">
        <w:t>doi:10.7910/DVN/F5UNSK</w:t>
      </w:r>
    </w:p>
    <w:p w:rsidR="00153AA6" w:rsidRDefault="00153AA6" w:rsidP="000E08F9">
      <w:pPr>
        <w:pStyle w:val="References"/>
      </w:pPr>
      <w:r>
        <w:t xml:space="preserve">Boeing, G. (2017h). </w:t>
      </w:r>
      <w:r w:rsidRPr="00153AA6">
        <w:t>OSMnx: A Python package to work with graph-theoretic OpenStreetMap street networks. </w:t>
      </w:r>
      <w:r w:rsidRPr="00153AA6">
        <w:rPr>
          <w:i/>
          <w:iCs/>
        </w:rPr>
        <w:t>Journal of Open Source Software</w:t>
      </w:r>
      <w:r w:rsidRPr="00153AA6">
        <w:t>, 2 (12). doi:10.21105/joss.00215</w:t>
      </w:r>
    </w:p>
    <w:p w:rsidR="000E08F9" w:rsidRPr="000E08F9" w:rsidRDefault="000E08F9" w:rsidP="000E08F9">
      <w:pPr>
        <w:pStyle w:val="References"/>
      </w:pPr>
      <w:r w:rsidRPr="000E08F9">
        <w:t xml:space="preserve">Boeing, G., Church, D., Hubbard, H., Mickens, J., &amp; Rudis, L. (2014). LEED-ND and Livability Revisited. </w:t>
      </w:r>
      <w:r w:rsidRPr="000E08F9">
        <w:rPr>
          <w:i/>
          <w:iCs/>
        </w:rPr>
        <w:t>Berkeley Planning Journal</w:t>
      </w:r>
      <w:r w:rsidRPr="000E08F9">
        <w:t xml:space="preserve">, </w:t>
      </w:r>
      <w:r w:rsidRPr="000E08F9">
        <w:rPr>
          <w:i/>
          <w:iCs/>
        </w:rPr>
        <w:t>27</w:t>
      </w:r>
      <w:r w:rsidRPr="000E08F9">
        <w:t>(1), 31–55.</w:t>
      </w:r>
    </w:p>
    <w:p w:rsidR="000E08F9" w:rsidRPr="000E08F9" w:rsidRDefault="000E08F9" w:rsidP="000E08F9">
      <w:pPr>
        <w:pStyle w:val="References"/>
      </w:pPr>
      <w:r w:rsidRPr="000E08F9">
        <w:t xml:space="preserve">Boeing, G., &amp; Waddell, P. (2016). New Insights into Rental Housing Markets across the United States. </w:t>
      </w:r>
      <w:r w:rsidRPr="000E08F9">
        <w:rPr>
          <w:i/>
          <w:iCs/>
        </w:rPr>
        <w:t>Journal of Planning Education and Research</w:t>
      </w:r>
      <w:r w:rsidR="00BC3C90">
        <w:t xml:space="preserve">, </w:t>
      </w:r>
      <w:r w:rsidRPr="000E08F9">
        <w:t xml:space="preserve">0739456X16664789. </w:t>
      </w:r>
      <w:r>
        <w:t>doi:</w:t>
      </w:r>
      <w:r w:rsidRPr="000E08F9">
        <w:t>10.1177/0739456X16664789</w:t>
      </w:r>
    </w:p>
    <w:p w:rsidR="000E08F9" w:rsidRPr="000E08F9" w:rsidRDefault="000E08F9" w:rsidP="000E08F9">
      <w:pPr>
        <w:pStyle w:val="References"/>
      </w:pPr>
      <w:r w:rsidRPr="000E08F9">
        <w:t xml:space="preserve">Boleat, M. (2005). Housing Finance in the United Arab Emirates. </w:t>
      </w:r>
      <w:r w:rsidRPr="000E08F9">
        <w:rPr>
          <w:i/>
          <w:iCs/>
        </w:rPr>
        <w:t>Housing Finance International</w:t>
      </w:r>
      <w:r w:rsidRPr="000E08F9">
        <w:t xml:space="preserve">, </w:t>
      </w:r>
      <w:r w:rsidRPr="000E08F9">
        <w:rPr>
          <w:i/>
          <w:iCs/>
        </w:rPr>
        <w:t>19</w:t>
      </w:r>
      <w:r w:rsidRPr="000E08F9">
        <w:t>(3), 3.</w:t>
      </w:r>
    </w:p>
    <w:p w:rsidR="000E08F9" w:rsidRPr="000E08F9" w:rsidRDefault="000E08F9" w:rsidP="000E08F9">
      <w:pPr>
        <w:pStyle w:val="References"/>
      </w:pPr>
      <w:r w:rsidRPr="000E08F9">
        <w:t xml:space="preserve">Bonchev, D., &amp; Buck, G. A. (2005). Quantitative Measures of Network Complexity. In D. Bonchev &amp; D. H. Rouvray (Eds.), </w:t>
      </w:r>
      <w:r w:rsidRPr="000E08F9">
        <w:rPr>
          <w:i/>
          <w:iCs/>
        </w:rPr>
        <w:t>Complexity in Chemistry, Biology, and Ecology</w:t>
      </w:r>
      <w:r w:rsidRPr="000E08F9">
        <w:t xml:space="preserve"> (pp. 191–235). Boston, MA: Springer.</w:t>
      </w:r>
      <w:r w:rsidR="00272362">
        <w:t xml:space="preserve"> doi:</w:t>
      </w:r>
      <w:r w:rsidR="00272362" w:rsidRPr="00272362">
        <w:t>10.1007/0-387-25871-X_5</w:t>
      </w:r>
    </w:p>
    <w:p w:rsidR="000E08F9" w:rsidRPr="000E08F9" w:rsidRDefault="000E08F9" w:rsidP="000E08F9">
      <w:pPr>
        <w:pStyle w:val="References"/>
      </w:pPr>
      <w:r w:rsidRPr="000E08F9">
        <w:t xml:space="preserve">Bordoloi, R., Mote, A., Sarkar, P. P., &amp; Mallikarjuna, C. (2013). Quantification of Land Use Diversity in The Context of Mixed Land Use. </w:t>
      </w:r>
      <w:r w:rsidRPr="000E08F9">
        <w:rPr>
          <w:i/>
          <w:iCs/>
        </w:rPr>
        <w:t>Procedia - Social and Behavioral Sciences</w:t>
      </w:r>
      <w:r w:rsidRPr="000E08F9">
        <w:t xml:space="preserve">, </w:t>
      </w:r>
      <w:r w:rsidRPr="000E08F9">
        <w:rPr>
          <w:i/>
          <w:iCs/>
        </w:rPr>
        <w:t>104</w:t>
      </w:r>
      <w:r w:rsidRPr="000E08F9">
        <w:t xml:space="preserve">, 563–572. </w:t>
      </w:r>
      <w:r>
        <w:t>doi:</w:t>
      </w:r>
      <w:r w:rsidRPr="000E08F9">
        <w:t>10.1016/j.sbspro.2013.11.150</w:t>
      </w:r>
    </w:p>
    <w:p w:rsidR="000E08F9" w:rsidRPr="000E08F9" w:rsidRDefault="000E08F9" w:rsidP="000E08F9">
      <w:pPr>
        <w:pStyle w:val="References"/>
      </w:pPr>
      <w:r w:rsidRPr="000E08F9">
        <w:t xml:space="preserve">Borges, J. L. (1998). On Exactitude in Science. In A. Hurley (Trans.), </w:t>
      </w:r>
      <w:r w:rsidRPr="000E08F9">
        <w:rPr>
          <w:i/>
          <w:iCs/>
        </w:rPr>
        <w:t>Collected Fictions</w:t>
      </w:r>
      <w:r w:rsidRPr="000E08F9">
        <w:t xml:space="preserve"> (p. 325). New York, NY: Penguin Books.</w:t>
      </w:r>
    </w:p>
    <w:p w:rsidR="000E08F9" w:rsidRPr="000E08F9" w:rsidRDefault="000E08F9" w:rsidP="000E08F9">
      <w:pPr>
        <w:pStyle w:val="References"/>
      </w:pPr>
      <w:r w:rsidRPr="000E08F9">
        <w:t xml:space="preserve">Bosselmann, P. (2008). </w:t>
      </w:r>
      <w:r w:rsidRPr="000E08F9">
        <w:rPr>
          <w:i/>
          <w:iCs/>
        </w:rPr>
        <w:t>Urban Transformation: Understanding City Design and Form</w:t>
      </w:r>
      <w:r w:rsidRPr="000E08F9">
        <w:t>. Washington, DC: Island Press.</w:t>
      </w:r>
    </w:p>
    <w:p w:rsidR="000E08F9" w:rsidRPr="000E08F9" w:rsidRDefault="000E08F9" w:rsidP="000E08F9">
      <w:pPr>
        <w:pStyle w:val="References"/>
      </w:pPr>
      <w:r w:rsidRPr="000E08F9">
        <w:t xml:space="preserve">Bosselmann, P., Macdonald, E., &amp; Kronemeyer, T. (1999). Livable Streets Revisited. </w:t>
      </w:r>
      <w:r w:rsidRPr="000E08F9">
        <w:rPr>
          <w:i/>
          <w:iCs/>
        </w:rPr>
        <w:t>Journal of the American Planning Association</w:t>
      </w:r>
      <w:r w:rsidRPr="000E08F9">
        <w:t xml:space="preserve">, </w:t>
      </w:r>
      <w:r w:rsidRPr="000E08F9">
        <w:rPr>
          <w:i/>
          <w:iCs/>
        </w:rPr>
        <w:t>65</w:t>
      </w:r>
      <w:r w:rsidRPr="000E08F9">
        <w:t xml:space="preserve">(2), 168–180. </w:t>
      </w:r>
      <w:r>
        <w:t>doi:</w:t>
      </w:r>
      <w:r w:rsidRPr="000E08F9">
        <w:t>10.1080/01944369908976045</w:t>
      </w:r>
    </w:p>
    <w:p w:rsidR="000E08F9" w:rsidRPr="000E08F9" w:rsidRDefault="000E08F9" w:rsidP="000E08F9">
      <w:pPr>
        <w:pStyle w:val="References"/>
      </w:pPr>
      <w:r w:rsidRPr="000E08F9">
        <w:t xml:space="preserve">Botti, S., &amp; Iyengar, S. (2006). The Dark Side of Choice - When Choice Impairs Social Welfare. </w:t>
      </w:r>
      <w:r w:rsidRPr="000E08F9">
        <w:rPr>
          <w:i/>
          <w:iCs/>
        </w:rPr>
        <w:t>Journal of Public Policy &amp; Marketing</w:t>
      </w:r>
      <w:r w:rsidRPr="000E08F9">
        <w:t xml:space="preserve">, </w:t>
      </w:r>
      <w:r w:rsidRPr="000E08F9">
        <w:rPr>
          <w:i/>
          <w:iCs/>
        </w:rPr>
        <w:t>25</w:t>
      </w:r>
      <w:r w:rsidRPr="000E08F9">
        <w:t xml:space="preserve">(1), 24–38. </w:t>
      </w:r>
      <w:r>
        <w:t>doi:</w:t>
      </w:r>
      <w:r w:rsidRPr="000E08F9">
        <w:t>10.1509/jppm.25.1.24</w:t>
      </w:r>
    </w:p>
    <w:p w:rsidR="000E08F9" w:rsidRPr="000E08F9" w:rsidRDefault="000E08F9" w:rsidP="000E08F9">
      <w:pPr>
        <w:pStyle w:val="References"/>
      </w:pPr>
      <w:r w:rsidRPr="000E08F9">
        <w:t xml:space="preserve">Bouchaud, J.-P. (2008). Economics needs a scientific revolution. </w:t>
      </w:r>
      <w:r w:rsidRPr="000E08F9">
        <w:rPr>
          <w:i/>
          <w:iCs/>
        </w:rPr>
        <w:t>Nature</w:t>
      </w:r>
      <w:r w:rsidRPr="000E08F9">
        <w:t xml:space="preserve">, </w:t>
      </w:r>
      <w:r w:rsidRPr="000E08F9">
        <w:rPr>
          <w:i/>
          <w:iCs/>
        </w:rPr>
        <w:t>455</w:t>
      </w:r>
      <w:r w:rsidRPr="000E08F9">
        <w:t xml:space="preserve">(7217), 1181–1181. </w:t>
      </w:r>
      <w:r>
        <w:t>doi:</w:t>
      </w:r>
      <w:r w:rsidRPr="000E08F9">
        <w:t>10.1038/4551181a</w:t>
      </w:r>
    </w:p>
    <w:p w:rsidR="000E08F9" w:rsidRPr="000E08F9" w:rsidRDefault="000E08F9" w:rsidP="000E08F9">
      <w:pPr>
        <w:pStyle w:val="References"/>
      </w:pPr>
      <w:r w:rsidRPr="000E08F9">
        <w:t xml:space="preserve">Bourdic, L., Salat, S., &amp; Nowacki, C. (2012). Assessing cities: a new system of cross-scale spatial indicators. </w:t>
      </w:r>
      <w:r w:rsidRPr="000E08F9">
        <w:rPr>
          <w:i/>
          <w:iCs/>
        </w:rPr>
        <w:t>Building Research &amp; Information</w:t>
      </w:r>
      <w:r w:rsidRPr="000E08F9">
        <w:t xml:space="preserve">, </w:t>
      </w:r>
      <w:r w:rsidRPr="000E08F9">
        <w:rPr>
          <w:i/>
          <w:iCs/>
        </w:rPr>
        <w:t>40</w:t>
      </w:r>
      <w:r w:rsidRPr="000E08F9">
        <w:t xml:space="preserve">(5), 592–605. </w:t>
      </w:r>
      <w:r>
        <w:t>doi:</w:t>
      </w:r>
      <w:r w:rsidRPr="000E08F9">
        <w:t>10.1080/09613218.2012.703488</w:t>
      </w:r>
    </w:p>
    <w:p w:rsidR="000E08F9" w:rsidRPr="000E08F9" w:rsidRDefault="000E08F9" w:rsidP="000E08F9">
      <w:pPr>
        <w:pStyle w:val="References"/>
      </w:pPr>
      <w:r w:rsidRPr="000E08F9">
        <w:lastRenderedPageBreak/>
        <w:t xml:space="preserve">Boyer, M. C. (1983). </w:t>
      </w:r>
      <w:r w:rsidRPr="000E08F9">
        <w:rPr>
          <w:i/>
          <w:iCs/>
        </w:rPr>
        <w:t>Dreaming the Rational City: The Myth of American City Planning</w:t>
      </w:r>
      <w:r w:rsidRPr="000E08F9">
        <w:t>. Cambridge, MA: MIT Press.</w:t>
      </w:r>
    </w:p>
    <w:p w:rsidR="000E08F9" w:rsidRPr="000E08F9" w:rsidRDefault="000E08F9" w:rsidP="000E08F9">
      <w:pPr>
        <w:pStyle w:val="References"/>
      </w:pPr>
      <w:r w:rsidRPr="000E08F9">
        <w:t xml:space="preserve">Bradley, E. (2003). Time Series Analysis. In D. Hand &amp; M. Berthold (Eds.), </w:t>
      </w:r>
      <w:r w:rsidRPr="000E08F9">
        <w:rPr>
          <w:i/>
          <w:iCs/>
        </w:rPr>
        <w:t>Intelligent Data Analysis: An Introduction</w:t>
      </w:r>
      <w:r w:rsidRPr="000E08F9">
        <w:t xml:space="preserve"> (2</w:t>
      </w:r>
      <w:r w:rsidRPr="00D21CD3">
        <w:rPr>
          <w:vertAlign w:val="superscript"/>
        </w:rPr>
        <w:t>nd</w:t>
      </w:r>
      <w:r w:rsidR="00D21CD3">
        <w:t xml:space="preserve"> </w:t>
      </w:r>
      <w:r w:rsidRPr="000E08F9">
        <w:t>ed.). Berlin, Germany: Springer-Verlag.</w:t>
      </w:r>
    </w:p>
    <w:p w:rsidR="000E08F9" w:rsidRPr="000E08F9" w:rsidRDefault="000E08F9" w:rsidP="000E08F9">
      <w:pPr>
        <w:pStyle w:val="References"/>
      </w:pPr>
      <w:r w:rsidRPr="000E08F9">
        <w:t xml:space="preserve">Bradley, E., &amp; Kantz, H. (2015). Nonlinear Time-Series Analysis Revisited. </w:t>
      </w:r>
      <w:r w:rsidRPr="000E08F9">
        <w:rPr>
          <w:i/>
          <w:iCs/>
        </w:rPr>
        <w:t>Chaos: An Interdisciplinary Journal of Nonlinear Science</w:t>
      </w:r>
      <w:r w:rsidRPr="000E08F9">
        <w:t xml:space="preserve">, </w:t>
      </w:r>
      <w:r w:rsidRPr="000E08F9">
        <w:rPr>
          <w:i/>
          <w:iCs/>
        </w:rPr>
        <w:t>25</w:t>
      </w:r>
      <w:r w:rsidRPr="000E08F9">
        <w:t xml:space="preserve">(9), 097610. </w:t>
      </w:r>
      <w:r>
        <w:t>doi:</w:t>
      </w:r>
      <w:r w:rsidRPr="000E08F9">
        <w:t>10.1063/1.4917289</w:t>
      </w:r>
    </w:p>
    <w:p w:rsidR="000E08F9" w:rsidRPr="000E08F9" w:rsidRDefault="000E08F9" w:rsidP="000E08F9">
      <w:pPr>
        <w:pStyle w:val="References"/>
      </w:pPr>
      <w:r w:rsidRPr="000E08F9">
        <w:t xml:space="preserve">Brandes, U., &amp; Erlebach, T. (Eds.). (2005). </w:t>
      </w:r>
      <w:r w:rsidRPr="000E08F9">
        <w:rPr>
          <w:i/>
          <w:iCs/>
        </w:rPr>
        <w:t>Network analysis: methodological foundations</w:t>
      </w:r>
      <w:r w:rsidRPr="000E08F9">
        <w:t>. Berlin, Germany: Springer.</w:t>
      </w:r>
    </w:p>
    <w:p w:rsidR="000E08F9" w:rsidRPr="000E08F9" w:rsidRDefault="000E08F9" w:rsidP="000E08F9">
      <w:pPr>
        <w:pStyle w:val="References"/>
      </w:pPr>
      <w:r w:rsidRPr="000E08F9">
        <w:t xml:space="preserve">Brandi, R. (2014). Researching Residence Parks. </w:t>
      </w:r>
      <w:r w:rsidRPr="000E08F9">
        <w:rPr>
          <w:i/>
          <w:iCs/>
        </w:rPr>
        <w:t>SF West History</w:t>
      </w:r>
      <w:r w:rsidRPr="000E08F9">
        <w:t xml:space="preserve">, </w:t>
      </w:r>
      <w:r w:rsidRPr="00257DEE">
        <w:rPr>
          <w:iCs/>
        </w:rPr>
        <w:t>Oct</w:t>
      </w:r>
      <w:r w:rsidR="00257DEE" w:rsidRPr="000E08F9">
        <w:t>–</w:t>
      </w:r>
      <w:r w:rsidRPr="00257DEE">
        <w:rPr>
          <w:iCs/>
        </w:rPr>
        <w:t>Dec</w:t>
      </w:r>
      <w:r w:rsidRPr="000E08F9">
        <w:t>, 3–5.</w:t>
      </w:r>
    </w:p>
    <w:p w:rsidR="000E08F9" w:rsidRPr="000E08F9" w:rsidRDefault="000E08F9" w:rsidP="000E08F9">
      <w:pPr>
        <w:pStyle w:val="References"/>
      </w:pPr>
      <w:r w:rsidRPr="000E08F9">
        <w:t xml:space="preserve">Braun, G., &amp; Hogenberg, F. (2011). </w:t>
      </w:r>
      <w:r w:rsidRPr="000E08F9">
        <w:rPr>
          <w:i/>
          <w:iCs/>
        </w:rPr>
        <w:t>Cities of the World</w:t>
      </w:r>
      <w:r w:rsidRPr="000E08F9">
        <w:t>. Köln, Germany: Taschen.</w:t>
      </w:r>
    </w:p>
    <w:p w:rsidR="000E08F9" w:rsidRPr="000E08F9" w:rsidRDefault="000E08F9" w:rsidP="000E08F9">
      <w:pPr>
        <w:pStyle w:val="References"/>
      </w:pPr>
      <w:r w:rsidRPr="000E08F9">
        <w:t xml:space="preserve">Brelsford, C., Martin, T., Hand, J., &amp; Bettencourt, L. (2015). </w:t>
      </w:r>
      <w:r w:rsidRPr="00950D70">
        <w:rPr>
          <w:iCs/>
        </w:rPr>
        <w:t>The Topology of Cities</w:t>
      </w:r>
      <w:r w:rsidRPr="000E08F9">
        <w:t xml:space="preserve"> (Working Paper No. 15-6–21). Santa Fe, NM: The Santa Fe Institute.</w:t>
      </w:r>
    </w:p>
    <w:p w:rsidR="000E08F9" w:rsidRPr="000E08F9" w:rsidRDefault="000E08F9" w:rsidP="000E08F9">
      <w:pPr>
        <w:pStyle w:val="References"/>
      </w:pPr>
      <w:r w:rsidRPr="000E08F9">
        <w:t xml:space="preserve">Bretagnolle, A., Pumain, D., &amp; Vacchiani-Marcuzzo, C. (2009). The Organization of Urban Systems. In D. Lane, D. Pumain, S. E. van der Leeuw, &amp; G. West (Eds.), </w:t>
      </w:r>
      <w:r w:rsidRPr="000E08F9">
        <w:rPr>
          <w:i/>
          <w:iCs/>
        </w:rPr>
        <w:t>Complexity Perspectives in Innovation and Social Change</w:t>
      </w:r>
      <w:r w:rsidRPr="000E08F9">
        <w:t xml:space="preserve"> (pp. 197–220). Dordrecht, Netherlands: Springer. </w:t>
      </w:r>
      <w:r>
        <w:t>doi:</w:t>
      </w:r>
      <w:r w:rsidRPr="000E08F9">
        <w:t>10.1007/978-1-4020-9663-1</w:t>
      </w:r>
    </w:p>
    <w:p w:rsidR="000E08F9" w:rsidRPr="000E08F9" w:rsidRDefault="000E08F9" w:rsidP="000E08F9">
      <w:pPr>
        <w:pStyle w:val="References"/>
      </w:pPr>
      <w:r w:rsidRPr="000E08F9">
        <w:t xml:space="preserve">Brin, S., &amp; Page, L. (1998). The anatomy of a large-scale hypertextual web search engine. </w:t>
      </w:r>
      <w:r w:rsidRPr="000E08F9">
        <w:rPr>
          <w:i/>
          <w:iCs/>
        </w:rPr>
        <w:t>Computer Networks and ISDN Systems: Proceedings of the Seventh International World Wide Web Conference</w:t>
      </w:r>
      <w:r w:rsidRPr="000E08F9">
        <w:t xml:space="preserve">, </w:t>
      </w:r>
      <w:r w:rsidRPr="000E08F9">
        <w:rPr>
          <w:i/>
          <w:iCs/>
        </w:rPr>
        <w:t>30</w:t>
      </w:r>
      <w:r w:rsidRPr="000E08F9">
        <w:t xml:space="preserve">(1–7), 107–117. </w:t>
      </w:r>
      <w:r>
        <w:t>doi:</w:t>
      </w:r>
      <w:r w:rsidRPr="000E08F9">
        <w:t>10.1016/S0169-7552(98)00110-X</w:t>
      </w:r>
    </w:p>
    <w:p w:rsidR="000E08F9" w:rsidRPr="000E08F9" w:rsidRDefault="000E08F9" w:rsidP="000E08F9">
      <w:pPr>
        <w:pStyle w:val="References"/>
      </w:pPr>
      <w:r w:rsidRPr="000E08F9">
        <w:t xml:space="preserve">Brown, T. A. (1996). Measuring Chaos Using the Lyapunov Exponent. In L. D. Kiel &amp; E. Elliott (Eds.), </w:t>
      </w:r>
      <w:r w:rsidRPr="000E08F9">
        <w:rPr>
          <w:i/>
          <w:iCs/>
        </w:rPr>
        <w:t>Chaos Theory in the Social Sciences</w:t>
      </w:r>
      <w:r w:rsidRPr="000E08F9">
        <w:t xml:space="preserve"> (pp. 53–66). Ann Arbor, MI: University of Michigan Press.</w:t>
      </w:r>
    </w:p>
    <w:p w:rsidR="000E08F9" w:rsidRDefault="000E08F9" w:rsidP="000E08F9">
      <w:pPr>
        <w:pStyle w:val="References"/>
      </w:pPr>
      <w:r w:rsidRPr="000E08F9">
        <w:t xml:space="preserve">Buhl, J., Gautrais, J., Reeves, N., Solé, R. V., Valverde, S., Kuntz, P., &amp; Theraulaz, G. (2006). Topological patterns in street networks of self-organized urban settlements. </w:t>
      </w:r>
      <w:r w:rsidRPr="000E08F9">
        <w:rPr>
          <w:i/>
          <w:iCs/>
        </w:rPr>
        <w:t>The European Physical Journal B: Condensed Matter and Complex Systems</w:t>
      </w:r>
      <w:r w:rsidRPr="000E08F9">
        <w:t xml:space="preserve">, </w:t>
      </w:r>
      <w:r w:rsidRPr="000E08F9">
        <w:rPr>
          <w:i/>
          <w:iCs/>
        </w:rPr>
        <w:t>49</w:t>
      </w:r>
      <w:r w:rsidRPr="000E08F9">
        <w:t xml:space="preserve">(4), 513–522. </w:t>
      </w:r>
      <w:r>
        <w:t>doi:</w:t>
      </w:r>
      <w:r w:rsidRPr="000E08F9">
        <w:t>10.1140/epjb/e2006-00085-1</w:t>
      </w:r>
    </w:p>
    <w:p w:rsidR="00712B8E" w:rsidRDefault="00712B8E" w:rsidP="000E08F9">
      <w:pPr>
        <w:pStyle w:val="References"/>
      </w:pPr>
      <w:r w:rsidRPr="00712B8E">
        <w:t xml:space="preserve">Burns, A. (1976). Hippodamus and the Planned City. </w:t>
      </w:r>
      <w:r w:rsidRPr="00712B8E">
        <w:rPr>
          <w:i/>
          <w:iCs/>
        </w:rPr>
        <w:t>Historia: Zeitschrift Für Alte Geschichte</w:t>
      </w:r>
      <w:r w:rsidRPr="00712B8E">
        <w:t xml:space="preserve">, </w:t>
      </w:r>
      <w:r w:rsidRPr="00712B8E">
        <w:rPr>
          <w:i/>
          <w:iCs/>
        </w:rPr>
        <w:t>25</w:t>
      </w:r>
      <w:r w:rsidRPr="00712B8E">
        <w:t>(4), 414–428.</w:t>
      </w:r>
    </w:p>
    <w:p w:rsidR="008E2CD7" w:rsidRPr="000E08F9" w:rsidRDefault="008E2CD7" w:rsidP="008E2CD7">
      <w:pPr>
        <w:pStyle w:val="References"/>
      </w:pPr>
      <w:r w:rsidRPr="008E2CD7">
        <w:t xml:space="preserve">Butera, F. M. (1998). Urban Development as a Guided Self-Organisation Process. In C. S. Bertuglia, G. Bianchi, &amp; A. Mela (Eds.), </w:t>
      </w:r>
      <w:r w:rsidRPr="008E2CD7">
        <w:rPr>
          <w:i/>
          <w:iCs/>
        </w:rPr>
        <w:t>The City and Its Sciences</w:t>
      </w:r>
      <w:r w:rsidRPr="008E2CD7">
        <w:t xml:space="preserve"> (pp. 225–242). Heidelberg, Germany: Physica-Verlag. </w:t>
      </w:r>
      <w:r>
        <w:t>doi:</w:t>
      </w:r>
      <w:r w:rsidRPr="008E2CD7">
        <w:t>10.1007/978-3-642-95929-5_6</w:t>
      </w:r>
    </w:p>
    <w:p w:rsidR="000E08F9" w:rsidRPr="000E08F9" w:rsidRDefault="000E08F9" w:rsidP="000E08F9">
      <w:pPr>
        <w:pStyle w:val="References"/>
      </w:pPr>
      <w:r w:rsidRPr="000E08F9">
        <w:lastRenderedPageBreak/>
        <w:t xml:space="preserve">Byrne, D. (1997). Chaotic Places or Complex Places - Cities in a Post Industrial Era. In S. Westwood &amp; J. Williams (Eds.), </w:t>
      </w:r>
      <w:r w:rsidRPr="000E08F9">
        <w:rPr>
          <w:i/>
          <w:iCs/>
        </w:rPr>
        <w:t>Imagining Cities: Scripts, Signs, Memories</w:t>
      </w:r>
      <w:r w:rsidRPr="000E08F9">
        <w:t xml:space="preserve"> (pp. 50–70). London, England: Routledge.</w:t>
      </w:r>
    </w:p>
    <w:p w:rsidR="000E08F9" w:rsidRPr="000E08F9" w:rsidRDefault="000E08F9" w:rsidP="000E08F9">
      <w:pPr>
        <w:pStyle w:val="References"/>
      </w:pPr>
      <w:r w:rsidRPr="000E08F9">
        <w:t xml:space="preserve">Byrne, D. (2001). What is complexity science? Thinking as a realist about measurement and cities and arguing for natural history. </w:t>
      </w:r>
      <w:r w:rsidRPr="000E08F9">
        <w:rPr>
          <w:i/>
          <w:iCs/>
        </w:rPr>
        <w:t>Emergence</w:t>
      </w:r>
      <w:r w:rsidRPr="000E08F9">
        <w:t xml:space="preserve">, </w:t>
      </w:r>
      <w:r w:rsidRPr="000E08F9">
        <w:rPr>
          <w:i/>
          <w:iCs/>
        </w:rPr>
        <w:t>3</w:t>
      </w:r>
      <w:r w:rsidRPr="000E08F9">
        <w:t xml:space="preserve">(1), 61–76. </w:t>
      </w:r>
      <w:r>
        <w:t>doi:</w:t>
      </w:r>
      <w:r w:rsidRPr="000E08F9">
        <w:t>10.1207/S15327000EM0301_05</w:t>
      </w:r>
    </w:p>
    <w:p w:rsidR="000E08F9" w:rsidRPr="000E08F9" w:rsidRDefault="000E08F9" w:rsidP="000E08F9">
      <w:pPr>
        <w:pStyle w:val="References"/>
      </w:pPr>
      <w:r w:rsidRPr="000E08F9">
        <w:t xml:space="preserve">Byrne, D. (2003). Complexity Theory and Planning Theory: A Necessary Encounter. </w:t>
      </w:r>
      <w:r w:rsidRPr="000E08F9">
        <w:rPr>
          <w:i/>
          <w:iCs/>
        </w:rPr>
        <w:t>Planning Theory</w:t>
      </w:r>
      <w:r w:rsidRPr="000E08F9">
        <w:t xml:space="preserve">, </w:t>
      </w:r>
      <w:r w:rsidRPr="000E08F9">
        <w:rPr>
          <w:i/>
          <w:iCs/>
        </w:rPr>
        <w:t>2</w:t>
      </w:r>
      <w:r w:rsidRPr="000E08F9">
        <w:t xml:space="preserve">(3), 171–178. </w:t>
      </w:r>
      <w:r>
        <w:t>doi:</w:t>
      </w:r>
      <w:r w:rsidRPr="000E08F9">
        <w:t>10.1177/147309520323002</w:t>
      </w:r>
    </w:p>
    <w:p w:rsidR="000E08F9" w:rsidRPr="000E08F9" w:rsidRDefault="000E08F9" w:rsidP="000E08F9">
      <w:pPr>
        <w:pStyle w:val="References"/>
      </w:pPr>
      <w:r w:rsidRPr="000E08F9">
        <w:t xml:space="preserve">Caldeira, T. P. R. (1996a). Building up walls: the new pattern of spatial segregation in São Paulo. </w:t>
      </w:r>
      <w:r w:rsidRPr="000E08F9">
        <w:rPr>
          <w:i/>
          <w:iCs/>
        </w:rPr>
        <w:t>International Social Science Journal</w:t>
      </w:r>
      <w:r w:rsidRPr="000E08F9">
        <w:t xml:space="preserve">, </w:t>
      </w:r>
      <w:r w:rsidRPr="000E08F9">
        <w:rPr>
          <w:i/>
          <w:iCs/>
        </w:rPr>
        <w:t>48</w:t>
      </w:r>
      <w:r w:rsidRPr="000E08F9">
        <w:t xml:space="preserve">(147), 55–66. </w:t>
      </w:r>
      <w:r>
        <w:t>doi:</w:t>
      </w:r>
      <w:r w:rsidRPr="000E08F9">
        <w:t>10.1111/j.1468-2451.1996.tb00056.x</w:t>
      </w:r>
    </w:p>
    <w:p w:rsidR="000E08F9" w:rsidRPr="000E08F9" w:rsidRDefault="000E08F9" w:rsidP="000E08F9">
      <w:pPr>
        <w:pStyle w:val="References"/>
      </w:pPr>
      <w:r w:rsidRPr="000E08F9">
        <w:t xml:space="preserve">Caldeira, T. P. R. (1996b). Fortified Enclaves: The New Urban Segregation. </w:t>
      </w:r>
      <w:r w:rsidRPr="000E08F9">
        <w:rPr>
          <w:i/>
          <w:iCs/>
        </w:rPr>
        <w:t>Public Culture</w:t>
      </w:r>
      <w:r w:rsidRPr="000E08F9">
        <w:t xml:space="preserve">, </w:t>
      </w:r>
      <w:r w:rsidRPr="000E08F9">
        <w:rPr>
          <w:i/>
          <w:iCs/>
        </w:rPr>
        <w:t>8</w:t>
      </w:r>
      <w:r w:rsidRPr="000E08F9">
        <w:t xml:space="preserve">(2), 303–328. </w:t>
      </w:r>
      <w:r>
        <w:t>doi:</w:t>
      </w:r>
      <w:r w:rsidRPr="000E08F9">
        <w:t>10.1215/08992363-8-2-303</w:t>
      </w:r>
    </w:p>
    <w:p w:rsidR="000E08F9" w:rsidRPr="000E08F9" w:rsidRDefault="000E08F9" w:rsidP="000E08F9">
      <w:pPr>
        <w:pStyle w:val="References"/>
      </w:pPr>
      <w:r w:rsidRPr="000E08F9">
        <w:t>Calthorpe, P., Corbett, M., Duany, A., Moule, E., Plater-Zyberk, E., &amp; Polyzoides, S. (1991). The Ahwahnee Principles. (P. Katz, J.</w:t>
      </w:r>
      <w:r w:rsidR="00A56200">
        <w:t xml:space="preserve"> Corbett, &amp; S. Weissman, Eds.). </w:t>
      </w:r>
      <w:r w:rsidRPr="000E08F9">
        <w:t>http://www.lgc.org/ahwahnee/principles.html</w:t>
      </w:r>
    </w:p>
    <w:p w:rsidR="000E08F9" w:rsidRPr="000E08F9" w:rsidRDefault="000E08F9" w:rsidP="000E08F9">
      <w:pPr>
        <w:pStyle w:val="References"/>
      </w:pPr>
      <w:r w:rsidRPr="000E08F9">
        <w:t xml:space="preserve">Campbell, D. K. (2004). Nonlinear Physics: Fresh Breather. </w:t>
      </w:r>
      <w:r w:rsidRPr="000E08F9">
        <w:rPr>
          <w:i/>
          <w:iCs/>
        </w:rPr>
        <w:t>Nature</w:t>
      </w:r>
      <w:r w:rsidRPr="000E08F9">
        <w:t xml:space="preserve">, </w:t>
      </w:r>
      <w:r w:rsidRPr="000E08F9">
        <w:rPr>
          <w:i/>
          <w:iCs/>
        </w:rPr>
        <w:t>432</w:t>
      </w:r>
      <w:r w:rsidRPr="000E08F9">
        <w:t xml:space="preserve">(7016), 455–456. </w:t>
      </w:r>
      <w:r>
        <w:t>doi:</w:t>
      </w:r>
      <w:r w:rsidRPr="000E08F9">
        <w:t>10.1038/432455a</w:t>
      </w:r>
    </w:p>
    <w:p w:rsidR="000E08F9" w:rsidRPr="000E08F9" w:rsidRDefault="000E08F9" w:rsidP="000E08F9">
      <w:pPr>
        <w:pStyle w:val="References"/>
      </w:pPr>
      <w:r w:rsidRPr="000E08F9">
        <w:t xml:space="preserve">Cao, J., &amp; Menendez, M. (2015). System dynamics of urban traffic based on its parking-related-states. </w:t>
      </w:r>
      <w:r w:rsidRPr="000E08F9">
        <w:rPr>
          <w:i/>
          <w:iCs/>
        </w:rPr>
        <w:t>Transportation Research Part B: Methodological</w:t>
      </w:r>
      <w:r w:rsidRPr="000E08F9">
        <w:t xml:space="preserve">, </w:t>
      </w:r>
      <w:r w:rsidRPr="000E08F9">
        <w:rPr>
          <w:i/>
          <w:iCs/>
        </w:rPr>
        <w:t>81</w:t>
      </w:r>
      <w:r w:rsidRPr="000E08F9">
        <w:t xml:space="preserve">(3), 718–736. </w:t>
      </w:r>
      <w:r>
        <w:t>doi:</w:t>
      </w:r>
      <w:r w:rsidRPr="000E08F9">
        <w:t>10.1016/j.trb.2015.07.018</w:t>
      </w:r>
    </w:p>
    <w:p w:rsidR="000E08F9" w:rsidRDefault="000E08F9" w:rsidP="000E08F9">
      <w:pPr>
        <w:pStyle w:val="References"/>
      </w:pPr>
      <w:r w:rsidRPr="000E08F9">
        <w:t xml:space="preserve">Cao, X., Mokhtarian, P. L., &amp; Handy, S. L. (2007). Do changes in neighborhood characteristics lead to changes in travel behavior? A structural equations modeling approach. </w:t>
      </w:r>
      <w:r w:rsidRPr="000E08F9">
        <w:rPr>
          <w:i/>
          <w:iCs/>
        </w:rPr>
        <w:t>Transportation</w:t>
      </w:r>
      <w:r w:rsidRPr="000E08F9">
        <w:t xml:space="preserve">, </w:t>
      </w:r>
      <w:r w:rsidRPr="000E08F9">
        <w:rPr>
          <w:i/>
          <w:iCs/>
        </w:rPr>
        <w:t>34</w:t>
      </w:r>
      <w:r w:rsidRPr="000E08F9">
        <w:t xml:space="preserve">(5), 535–556. </w:t>
      </w:r>
      <w:r>
        <w:t>doi:</w:t>
      </w:r>
      <w:r w:rsidRPr="000E08F9">
        <w:t>10.1007/s11116-007-9132-x</w:t>
      </w:r>
    </w:p>
    <w:p w:rsidR="00712B8E" w:rsidRPr="000E08F9" w:rsidRDefault="00712B8E" w:rsidP="000E08F9">
      <w:pPr>
        <w:pStyle w:val="References"/>
      </w:pPr>
      <w:r w:rsidRPr="00712B8E">
        <w:t xml:space="preserve">Cahill, N. (2000). Olynthus and Greek Town Planning. </w:t>
      </w:r>
      <w:r w:rsidRPr="00712B8E">
        <w:rPr>
          <w:i/>
          <w:iCs/>
        </w:rPr>
        <w:t>The Classical World</w:t>
      </w:r>
      <w:r w:rsidRPr="00712B8E">
        <w:t xml:space="preserve">, </w:t>
      </w:r>
      <w:r w:rsidRPr="00712B8E">
        <w:rPr>
          <w:i/>
          <w:iCs/>
        </w:rPr>
        <w:t>93</w:t>
      </w:r>
      <w:r w:rsidRPr="00712B8E">
        <w:t>(5), 497–515. doi:10.2307/4352442</w:t>
      </w:r>
    </w:p>
    <w:p w:rsidR="000E08F9" w:rsidRPr="000E08F9" w:rsidRDefault="000E08F9" w:rsidP="000E08F9">
      <w:pPr>
        <w:pStyle w:val="References"/>
      </w:pPr>
      <w:r w:rsidRPr="000E08F9">
        <w:t xml:space="preserve">Cardillo, A., Scellato, S., Latora, V., &amp; Porta, S. (2006). Structural properties of planar graphs of urban street patterns. </w:t>
      </w:r>
      <w:r w:rsidRPr="000E08F9">
        <w:rPr>
          <w:i/>
          <w:iCs/>
        </w:rPr>
        <w:t>Physical Review E</w:t>
      </w:r>
      <w:r w:rsidRPr="000E08F9">
        <w:t xml:space="preserve">, </w:t>
      </w:r>
      <w:r w:rsidRPr="000E08F9">
        <w:rPr>
          <w:i/>
          <w:iCs/>
        </w:rPr>
        <w:t>73</w:t>
      </w:r>
      <w:r w:rsidRPr="000E08F9">
        <w:t xml:space="preserve">(6). </w:t>
      </w:r>
      <w:r>
        <w:t>doi:</w:t>
      </w:r>
      <w:r w:rsidRPr="000E08F9">
        <w:t>10.1103/PhysRevE.73.066107</w:t>
      </w:r>
    </w:p>
    <w:p w:rsidR="000E08F9" w:rsidRPr="000E08F9" w:rsidRDefault="000E08F9" w:rsidP="000E08F9">
      <w:pPr>
        <w:pStyle w:val="References"/>
      </w:pPr>
      <w:r w:rsidRPr="000E08F9">
        <w:t xml:space="preserve">Carlson, C., Aytur, S., Gardner, K., &amp; Rogers, S. (2012). Complexity in Built Environment, Health, and Destination Walking: A Neighborhood-Scale Analysis. </w:t>
      </w:r>
      <w:r w:rsidRPr="000E08F9">
        <w:rPr>
          <w:i/>
          <w:iCs/>
        </w:rPr>
        <w:t>Journal of Urban Health</w:t>
      </w:r>
      <w:r w:rsidRPr="000E08F9">
        <w:t xml:space="preserve">, </w:t>
      </w:r>
      <w:r w:rsidRPr="000E08F9">
        <w:rPr>
          <w:i/>
          <w:iCs/>
        </w:rPr>
        <w:t>89</w:t>
      </w:r>
      <w:r w:rsidRPr="000E08F9">
        <w:t xml:space="preserve">(2), 270–284. </w:t>
      </w:r>
      <w:r>
        <w:t>doi:</w:t>
      </w:r>
      <w:r w:rsidRPr="000E08F9">
        <w:t>10.1007/s11524-011-9652-8</w:t>
      </w:r>
    </w:p>
    <w:p w:rsidR="000E08F9" w:rsidRPr="000E08F9" w:rsidRDefault="000E08F9" w:rsidP="000E08F9">
      <w:pPr>
        <w:pStyle w:val="References"/>
      </w:pPr>
      <w:r w:rsidRPr="000E08F9">
        <w:lastRenderedPageBreak/>
        <w:t xml:space="preserve">Carmona, M. (2015). Re-theorising contemporary public space: a new narrative and a new normative. </w:t>
      </w:r>
      <w:r w:rsidRPr="000E08F9">
        <w:rPr>
          <w:i/>
          <w:iCs/>
        </w:rPr>
        <w:t>Journal of Urbanism: International Research on Placemaking and Urban Sustainability</w:t>
      </w:r>
      <w:r w:rsidRPr="000E08F9">
        <w:t xml:space="preserve">, </w:t>
      </w:r>
      <w:r w:rsidRPr="000E08F9">
        <w:rPr>
          <w:i/>
          <w:iCs/>
        </w:rPr>
        <w:t>8</w:t>
      </w:r>
      <w:r w:rsidRPr="000E08F9">
        <w:t xml:space="preserve">(4), 373–405. </w:t>
      </w:r>
      <w:r>
        <w:t>doi:</w:t>
      </w:r>
      <w:r w:rsidRPr="000E08F9">
        <w:t>10.1080/17549175.2014.909518</w:t>
      </w:r>
    </w:p>
    <w:p w:rsidR="000E08F9" w:rsidRPr="000E08F9" w:rsidRDefault="000E08F9" w:rsidP="000E08F9">
      <w:pPr>
        <w:pStyle w:val="References"/>
      </w:pPr>
      <w:r w:rsidRPr="000E08F9">
        <w:t xml:space="preserve">Caro, R. A. (1974). </w:t>
      </w:r>
      <w:r w:rsidRPr="000E08F9">
        <w:rPr>
          <w:i/>
          <w:iCs/>
        </w:rPr>
        <w:t>The Power Broker: Robert Moses and the Fall of New York</w:t>
      </w:r>
      <w:r w:rsidRPr="000E08F9">
        <w:t>. New York, NY: Alfred A. Knopf.</w:t>
      </w:r>
    </w:p>
    <w:p w:rsidR="000E08F9" w:rsidRPr="000E08F9" w:rsidRDefault="000E08F9" w:rsidP="000E08F9">
      <w:pPr>
        <w:pStyle w:val="References"/>
      </w:pPr>
      <w:r w:rsidRPr="000E08F9">
        <w:t xml:space="preserve">Cartwright, T. J. (1973). Problems, Solutions and Strategies: A Contribution to the Theory and Practice of Planning. </w:t>
      </w:r>
      <w:r w:rsidRPr="000E08F9">
        <w:rPr>
          <w:i/>
          <w:iCs/>
        </w:rPr>
        <w:t>Journal of the American Institute of Planners</w:t>
      </w:r>
      <w:r w:rsidRPr="000E08F9">
        <w:t xml:space="preserve">, </w:t>
      </w:r>
      <w:r w:rsidRPr="000E08F9">
        <w:rPr>
          <w:i/>
          <w:iCs/>
        </w:rPr>
        <w:t>39</w:t>
      </w:r>
      <w:r w:rsidRPr="000E08F9">
        <w:t xml:space="preserve">(3), 179–187. </w:t>
      </w:r>
      <w:r>
        <w:t>doi:</w:t>
      </w:r>
      <w:r w:rsidRPr="000E08F9">
        <w:t>10.1080/01944367308977852</w:t>
      </w:r>
    </w:p>
    <w:p w:rsidR="000E08F9" w:rsidRPr="000E08F9" w:rsidRDefault="000E08F9" w:rsidP="000E08F9">
      <w:pPr>
        <w:pStyle w:val="References"/>
      </w:pPr>
      <w:r w:rsidRPr="000E08F9">
        <w:t xml:space="preserve">Cartwright, T. J. (1991). Planning and Chaos Theory. </w:t>
      </w:r>
      <w:r w:rsidRPr="000E08F9">
        <w:rPr>
          <w:i/>
          <w:iCs/>
        </w:rPr>
        <w:t>Journal of the American Planning Association</w:t>
      </w:r>
      <w:r w:rsidRPr="000E08F9">
        <w:t xml:space="preserve">, </w:t>
      </w:r>
      <w:r w:rsidRPr="000E08F9">
        <w:rPr>
          <w:i/>
          <w:iCs/>
        </w:rPr>
        <w:t>57</w:t>
      </w:r>
      <w:r w:rsidRPr="000E08F9">
        <w:t xml:space="preserve">(1), 44–56. </w:t>
      </w:r>
      <w:r>
        <w:t>doi:</w:t>
      </w:r>
      <w:r w:rsidRPr="000E08F9">
        <w:t>10.1080/01944369108975471</w:t>
      </w:r>
    </w:p>
    <w:p w:rsidR="000E08F9" w:rsidRPr="000E08F9" w:rsidRDefault="000E08F9" w:rsidP="000E08F9">
      <w:pPr>
        <w:pStyle w:val="References"/>
      </w:pPr>
      <w:r w:rsidRPr="000E08F9">
        <w:t xml:space="preserve">Castells, M. (2009). </w:t>
      </w:r>
      <w:r w:rsidRPr="000E08F9">
        <w:rPr>
          <w:i/>
          <w:iCs/>
        </w:rPr>
        <w:t>The Rise of the Network Society</w:t>
      </w:r>
      <w:r w:rsidRPr="000E08F9">
        <w:t xml:space="preserve"> (2</w:t>
      </w:r>
      <w:r w:rsidRPr="00D21CD3">
        <w:rPr>
          <w:vertAlign w:val="superscript"/>
        </w:rPr>
        <w:t>nd</w:t>
      </w:r>
      <w:r w:rsidR="00D21CD3">
        <w:t xml:space="preserve"> </w:t>
      </w:r>
      <w:r w:rsidRPr="000E08F9">
        <w:t>ed.). Malden, MA: Wiley-Blackwell.</w:t>
      </w:r>
    </w:p>
    <w:p w:rsidR="000E08F9" w:rsidRPr="000E08F9" w:rsidRDefault="000E08F9" w:rsidP="000E08F9">
      <w:pPr>
        <w:pStyle w:val="References"/>
      </w:pPr>
      <w:r w:rsidRPr="000E08F9">
        <w:t xml:space="preserve">Cavalcante, A., Mansouri, A., Kacha, L., Barros, A. K., Takeuchi, Y., Matsumoto, N., &amp; Ohnishi, N. (2014). Measuring Streetscape Complexity Based on the Statistics of Local Contrast and Spatial Frequency. </w:t>
      </w:r>
      <w:r w:rsidRPr="000E08F9">
        <w:rPr>
          <w:i/>
          <w:iCs/>
        </w:rPr>
        <w:t>PLoS ONE</w:t>
      </w:r>
      <w:r w:rsidRPr="000E08F9">
        <w:t xml:space="preserve">, </w:t>
      </w:r>
      <w:r w:rsidRPr="000E08F9">
        <w:rPr>
          <w:i/>
          <w:iCs/>
        </w:rPr>
        <w:t>9</w:t>
      </w:r>
      <w:r w:rsidRPr="000E08F9">
        <w:t xml:space="preserve">(2), e87097. </w:t>
      </w:r>
      <w:r>
        <w:t>doi:</w:t>
      </w:r>
      <w:r w:rsidRPr="000E08F9">
        <w:t>10.1371/journal.pone.0087097</w:t>
      </w:r>
    </w:p>
    <w:p w:rsidR="000E08F9" w:rsidRPr="000E08F9" w:rsidRDefault="000E08F9" w:rsidP="000E08F9">
      <w:pPr>
        <w:pStyle w:val="References"/>
      </w:pPr>
      <w:r w:rsidRPr="000E08F9">
        <w:t xml:space="preserve">Cervero, R. (2013). Linking Urban Transport and Land Use in Developing Countries. </w:t>
      </w:r>
      <w:r w:rsidRPr="000E08F9">
        <w:rPr>
          <w:i/>
          <w:iCs/>
        </w:rPr>
        <w:t>Journal of Transport and Land Use</w:t>
      </w:r>
      <w:r w:rsidRPr="000E08F9">
        <w:t xml:space="preserve">, </w:t>
      </w:r>
      <w:r w:rsidRPr="000E08F9">
        <w:rPr>
          <w:i/>
          <w:iCs/>
        </w:rPr>
        <w:t>6</w:t>
      </w:r>
      <w:r w:rsidRPr="000E08F9">
        <w:t xml:space="preserve">(1), 7–24. </w:t>
      </w:r>
      <w:r>
        <w:t>doi:</w:t>
      </w:r>
      <w:r w:rsidRPr="000E08F9">
        <w:t>10.5198/jtlu.v6i1.425</w:t>
      </w:r>
    </w:p>
    <w:p w:rsidR="000E08F9" w:rsidRPr="000E08F9" w:rsidRDefault="000E08F9" w:rsidP="000E08F9">
      <w:pPr>
        <w:pStyle w:val="References"/>
      </w:pPr>
      <w:r w:rsidRPr="000E08F9">
        <w:t xml:space="preserve">Cervero, R., &amp; Kockelman, K. (1997). Travel Demand and the 3 Ds: Density, Diversity, and Design. </w:t>
      </w:r>
      <w:r w:rsidRPr="000E08F9">
        <w:rPr>
          <w:i/>
          <w:iCs/>
        </w:rPr>
        <w:t>Transportation Research Part D: Transport and Environment</w:t>
      </w:r>
      <w:r w:rsidRPr="000E08F9">
        <w:t xml:space="preserve">, </w:t>
      </w:r>
      <w:r w:rsidRPr="000E08F9">
        <w:rPr>
          <w:i/>
          <w:iCs/>
        </w:rPr>
        <w:t>2</w:t>
      </w:r>
      <w:r w:rsidRPr="000E08F9">
        <w:t xml:space="preserve">(3), 199–219. </w:t>
      </w:r>
      <w:r>
        <w:t>doi:</w:t>
      </w:r>
      <w:r w:rsidRPr="000E08F9">
        <w:t>10.1016/S1361-9209(97)00009-6</w:t>
      </w:r>
    </w:p>
    <w:p w:rsidR="000E08F9" w:rsidRPr="000E08F9" w:rsidRDefault="000E08F9" w:rsidP="000E08F9">
      <w:pPr>
        <w:pStyle w:val="References"/>
      </w:pPr>
      <w:r w:rsidRPr="000E08F9">
        <w:t xml:space="preserve">Cervero, R., &amp; Landis, J. (1995). The Transportation-Land Use Connection Still Matters. </w:t>
      </w:r>
      <w:r w:rsidRPr="000E08F9">
        <w:rPr>
          <w:i/>
          <w:iCs/>
        </w:rPr>
        <w:t>Access Magazine</w:t>
      </w:r>
      <w:r w:rsidRPr="000E08F9">
        <w:t xml:space="preserve">, </w:t>
      </w:r>
      <w:r w:rsidRPr="000E08F9">
        <w:rPr>
          <w:i/>
          <w:iCs/>
        </w:rPr>
        <w:t>7</w:t>
      </w:r>
      <w:r w:rsidRPr="000E08F9">
        <w:t>, 2–10.</w:t>
      </w:r>
    </w:p>
    <w:p w:rsidR="000E08F9" w:rsidRPr="000E08F9" w:rsidRDefault="000E08F9" w:rsidP="000E08F9">
      <w:pPr>
        <w:pStyle w:val="References"/>
      </w:pPr>
      <w:r w:rsidRPr="000E08F9">
        <w:t xml:space="preserve">Chan, K.-S., &amp; Tong, H. (2013). </w:t>
      </w:r>
      <w:r w:rsidRPr="000E08F9">
        <w:rPr>
          <w:i/>
          <w:iCs/>
        </w:rPr>
        <w:t>Chaos: A Statistical Perspective</w:t>
      </w:r>
      <w:r w:rsidRPr="000E08F9">
        <w:t>. New York, NY: Springer Science and Business Media.</w:t>
      </w:r>
    </w:p>
    <w:p w:rsidR="000E08F9" w:rsidRPr="000E08F9" w:rsidRDefault="000E08F9" w:rsidP="000E08F9">
      <w:pPr>
        <w:pStyle w:val="References"/>
      </w:pPr>
      <w:r w:rsidRPr="000E08F9">
        <w:t xml:space="preserve">Chapple, K. (2006). Overcoming Mismatch: Beyond Dispersal, Mobility, and Development Strategies. </w:t>
      </w:r>
      <w:r w:rsidRPr="000E08F9">
        <w:rPr>
          <w:i/>
          <w:iCs/>
        </w:rPr>
        <w:t>Journal of the American Planning Association</w:t>
      </w:r>
      <w:r w:rsidRPr="000E08F9">
        <w:t xml:space="preserve">, </w:t>
      </w:r>
      <w:r w:rsidRPr="000E08F9">
        <w:rPr>
          <w:i/>
          <w:iCs/>
        </w:rPr>
        <w:t>72</w:t>
      </w:r>
      <w:r w:rsidRPr="000E08F9">
        <w:t xml:space="preserve">(3), 322–336. </w:t>
      </w:r>
      <w:r>
        <w:t>doi:</w:t>
      </w:r>
      <w:r w:rsidRPr="000E08F9">
        <w:t>10.1080/01944360608976754</w:t>
      </w:r>
    </w:p>
    <w:p w:rsidR="000E08F9" w:rsidRPr="000E08F9" w:rsidRDefault="000E08F9" w:rsidP="000E08F9">
      <w:pPr>
        <w:pStyle w:val="References"/>
      </w:pPr>
      <w:r w:rsidRPr="000E08F9">
        <w:t xml:space="preserve">Chatman, D. G. (2009). Residential choice, the built environment, and nonwork travel: evidence using new data and methods. </w:t>
      </w:r>
      <w:r w:rsidRPr="000E08F9">
        <w:rPr>
          <w:i/>
          <w:iCs/>
        </w:rPr>
        <w:t>Environment and Planning A</w:t>
      </w:r>
      <w:r w:rsidRPr="000E08F9">
        <w:t xml:space="preserve">, </w:t>
      </w:r>
      <w:r w:rsidRPr="000E08F9">
        <w:rPr>
          <w:i/>
          <w:iCs/>
        </w:rPr>
        <w:t>41</w:t>
      </w:r>
      <w:r w:rsidRPr="000E08F9">
        <w:t xml:space="preserve">(5), 1072–1089. </w:t>
      </w:r>
      <w:r>
        <w:t>doi:</w:t>
      </w:r>
      <w:r w:rsidRPr="000E08F9">
        <w:t>10.1068/a4114</w:t>
      </w:r>
    </w:p>
    <w:p w:rsidR="000E08F9" w:rsidRPr="000E08F9" w:rsidRDefault="000E08F9" w:rsidP="000E08F9">
      <w:pPr>
        <w:pStyle w:val="References"/>
      </w:pPr>
      <w:r w:rsidRPr="000E08F9">
        <w:t xml:space="preserve">Chatman, D. G., Broaddus, A., Young, C., &amp; Brill, M. (2013). </w:t>
      </w:r>
      <w:r w:rsidRPr="00950D70">
        <w:rPr>
          <w:iCs/>
        </w:rPr>
        <w:t>The Role of Behavioral Economics in Residential Choice: A pilot study of travel patterns, housing characteristics, social connections, and subjective well-being</w:t>
      </w:r>
      <w:r w:rsidRPr="00950D70">
        <w:t xml:space="preserve"> </w:t>
      </w:r>
      <w:r w:rsidRPr="000E08F9">
        <w:t xml:space="preserve">(Working Paper No. </w:t>
      </w:r>
      <w:r w:rsidRPr="000E08F9">
        <w:lastRenderedPageBreak/>
        <w:t>UCTC-FR-2013-05). Berkeley, CA: University of California Transportation Center.</w:t>
      </w:r>
    </w:p>
    <w:p w:rsidR="000E08F9" w:rsidRPr="000E08F9" w:rsidRDefault="000E08F9" w:rsidP="000E08F9">
      <w:pPr>
        <w:pStyle w:val="References"/>
      </w:pPr>
      <w:r w:rsidRPr="000E08F9">
        <w:t xml:space="preserve">Chen, C. (2006). </w:t>
      </w:r>
      <w:r w:rsidRPr="000E08F9">
        <w:rPr>
          <w:i/>
          <w:iCs/>
        </w:rPr>
        <w:t>Information Visualization: Beyond the Horizon</w:t>
      </w:r>
      <w:r w:rsidRPr="000E08F9">
        <w:t xml:space="preserve"> (2</w:t>
      </w:r>
      <w:r w:rsidRPr="00D21CD3">
        <w:rPr>
          <w:vertAlign w:val="superscript"/>
        </w:rPr>
        <w:t>nd</w:t>
      </w:r>
      <w:r w:rsidR="00D21CD3">
        <w:t xml:space="preserve"> </w:t>
      </w:r>
      <w:r w:rsidRPr="000E08F9">
        <w:t>ed.). London, England: Springer-Verlag.</w:t>
      </w:r>
    </w:p>
    <w:p w:rsidR="000E08F9" w:rsidRPr="000E08F9" w:rsidRDefault="000E08F9" w:rsidP="000E08F9">
      <w:pPr>
        <w:pStyle w:val="References"/>
      </w:pPr>
      <w:r w:rsidRPr="000E08F9">
        <w:t xml:space="preserve">Chen, W.-C. (2008). Nonlinear Dynamics and Chaos in a Fractional-Order Financial System. </w:t>
      </w:r>
      <w:r w:rsidRPr="000E08F9">
        <w:rPr>
          <w:i/>
          <w:iCs/>
        </w:rPr>
        <w:t>Chaos, Solitons &amp; Fractals</w:t>
      </w:r>
      <w:r w:rsidRPr="000E08F9">
        <w:t xml:space="preserve">, </w:t>
      </w:r>
      <w:r w:rsidRPr="000E08F9">
        <w:rPr>
          <w:i/>
          <w:iCs/>
        </w:rPr>
        <w:t>36</w:t>
      </w:r>
      <w:r w:rsidRPr="000E08F9">
        <w:t xml:space="preserve">(5), 1305–1314. </w:t>
      </w:r>
      <w:r>
        <w:t>doi:</w:t>
      </w:r>
      <w:r w:rsidRPr="000E08F9">
        <w:t>10.1016/j.chaos.2006.07.051</w:t>
      </w:r>
    </w:p>
    <w:p w:rsidR="000E08F9" w:rsidRPr="000E08F9" w:rsidRDefault="000E08F9" w:rsidP="000E08F9">
      <w:pPr>
        <w:pStyle w:val="References"/>
      </w:pPr>
      <w:r w:rsidRPr="000E08F9">
        <w:t xml:space="preserve">Chen, Y., &amp; Zhou, Y. (2008). Scaling Laws and Indications of Self-Organized Criticality in Urban Systems. </w:t>
      </w:r>
      <w:r w:rsidRPr="000E08F9">
        <w:rPr>
          <w:i/>
          <w:iCs/>
        </w:rPr>
        <w:t>Chaos, Solitons &amp; Fractals</w:t>
      </w:r>
      <w:r w:rsidRPr="000E08F9">
        <w:t xml:space="preserve">, </w:t>
      </w:r>
      <w:r w:rsidRPr="000E08F9">
        <w:rPr>
          <w:i/>
          <w:iCs/>
        </w:rPr>
        <w:t>35</w:t>
      </w:r>
      <w:r w:rsidRPr="000E08F9">
        <w:t xml:space="preserve">(1), 85–98. </w:t>
      </w:r>
      <w:r>
        <w:t>doi:</w:t>
      </w:r>
      <w:r w:rsidRPr="000E08F9">
        <w:t>10.1016/j.chaos.2006.05.018</w:t>
      </w:r>
    </w:p>
    <w:p w:rsidR="000E08F9" w:rsidRPr="000E08F9" w:rsidRDefault="000E08F9" w:rsidP="000E08F9">
      <w:pPr>
        <w:pStyle w:val="References"/>
      </w:pPr>
      <w:r w:rsidRPr="000E08F9">
        <w:t xml:space="preserve">Chettiparamb, A. (2006). Metaphors in Complexity Theory and Planning. </w:t>
      </w:r>
      <w:r w:rsidRPr="000E08F9">
        <w:rPr>
          <w:i/>
          <w:iCs/>
        </w:rPr>
        <w:t>Planning Theory</w:t>
      </w:r>
      <w:r w:rsidRPr="000E08F9">
        <w:t xml:space="preserve">, </w:t>
      </w:r>
      <w:r w:rsidRPr="000E08F9">
        <w:rPr>
          <w:i/>
          <w:iCs/>
        </w:rPr>
        <w:t>5</w:t>
      </w:r>
      <w:r w:rsidRPr="000E08F9">
        <w:t xml:space="preserve">(1), 71–91. </w:t>
      </w:r>
      <w:r>
        <w:t>doi:</w:t>
      </w:r>
      <w:r w:rsidRPr="000E08F9">
        <w:t>10.1177/1473095206061022</w:t>
      </w:r>
    </w:p>
    <w:p w:rsidR="000E08F9" w:rsidRPr="000E08F9" w:rsidRDefault="000E08F9" w:rsidP="000E08F9">
      <w:pPr>
        <w:pStyle w:val="References"/>
      </w:pPr>
      <w:r w:rsidRPr="000E08F9">
        <w:t xml:space="preserve">Chettiparamb, A. (2014). Complexity theory and planning: Examining “fractals” for organising policy domains in planning practice. </w:t>
      </w:r>
      <w:r w:rsidRPr="000E08F9">
        <w:rPr>
          <w:i/>
          <w:iCs/>
        </w:rPr>
        <w:t>Planning Theory</w:t>
      </w:r>
      <w:r w:rsidRPr="000E08F9">
        <w:t xml:space="preserve">, </w:t>
      </w:r>
      <w:r w:rsidRPr="000E08F9">
        <w:rPr>
          <w:i/>
          <w:iCs/>
        </w:rPr>
        <w:t>13</w:t>
      </w:r>
      <w:r w:rsidRPr="000E08F9">
        <w:t xml:space="preserve">(1), 5–25. </w:t>
      </w:r>
      <w:r>
        <w:t>doi:</w:t>
      </w:r>
      <w:r w:rsidRPr="000E08F9">
        <w:t>10.1177/1473095212469868</w:t>
      </w:r>
    </w:p>
    <w:p w:rsidR="000E08F9" w:rsidRPr="000E08F9" w:rsidRDefault="000E08F9" w:rsidP="000E08F9">
      <w:pPr>
        <w:pStyle w:val="References"/>
      </w:pPr>
      <w:r w:rsidRPr="000E08F9">
        <w:t xml:space="preserve">Chin, W.-C.-B., &amp; Wen, T.-H. (2015). Geographically Modified PageRank Algorithms: Identifying the Spatial Concentration of Human Movement in a Geospatial Network. </w:t>
      </w:r>
      <w:r w:rsidRPr="000E08F9">
        <w:rPr>
          <w:i/>
          <w:iCs/>
        </w:rPr>
        <w:t>PLoS ONE</w:t>
      </w:r>
      <w:r w:rsidRPr="000E08F9">
        <w:t xml:space="preserve">, </w:t>
      </w:r>
      <w:r w:rsidRPr="000E08F9">
        <w:rPr>
          <w:i/>
          <w:iCs/>
        </w:rPr>
        <w:t>10</w:t>
      </w:r>
      <w:r w:rsidRPr="000E08F9">
        <w:t xml:space="preserve">(10), e0139509. </w:t>
      </w:r>
      <w:r>
        <w:t>doi:</w:t>
      </w:r>
      <w:r w:rsidRPr="000E08F9">
        <w:t>10.1371/journal.pone.0139509</w:t>
      </w:r>
    </w:p>
    <w:p w:rsidR="000E08F9" w:rsidRPr="000E08F9" w:rsidRDefault="000E08F9" w:rsidP="000E08F9">
      <w:pPr>
        <w:pStyle w:val="References"/>
      </w:pPr>
      <w:r w:rsidRPr="000E08F9">
        <w:t xml:space="preserve">Ching, T.-Y., &amp; Ferreira, J. (2015). Smart Cities: Concepts, Perceptions and Lessons for Planners. In S. Geertman, J. Ferreira, R. Goodspeed, &amp; J. Stillwell (Eds.), </w:t>
      </w:r>
      <w:r w:rsidRPr="000E08F9">
        <w:rPr>
          <w:i/>
          <w:iCs/>
        </w:rPr>
        <w:t>Planning Support Systems and Smart Cities</w:t>
      </w:r>
      <w:r w:rsidRPr="000E08F9">
        <w:t xml:space="preserve"> (pp. 145–168). Cham, Switzerland: Springer International.</w:t>
      </w:r>
    </w:p>
    <w:p w:rsidR="000E08F9" w:rsidRPr="000E08F9" w:rsidRDefault="000E08F9" w:rsidP="000E08F9">
      <w:pPr>
        <w:pStyle w:val="References"/>
      </w:pPr>
      <w:r w:rsidRPr="000E08F9">
        <w:t xml:space="preserve">Christensen, K. S. (1985). Coping with Uncertainty in Planning. </w:t>
      </w:r>
      <w:r w:rsidRPr="000E08F9">
        <w:rPr>
          <w:i/>
          <w:iCs/>
        </w:rPr>
        <w:t>Journal of the American Planning Association</w:t>
      </w:r>
      <w:r w:rsidRPr="000E08F9">
        <w:t xml:space="preserve">, </w:t>
      </w:r>
      <w:r w:rsidRPr="000E08F9">
        <w:rPr>
          <w:i/>
          <w:iCs/>
        </w:rPr>
        <w:t>51</w:t>
      </w:r>
      <w:r w:rsidRPr="000E08F9">
        <w:t xml:space="preserve">(1), 63–73. </w:t>
      </w:r>
      <w:r>
        <w:t>doi:</w:t>
      </w:r>
      <w:r w:rsidRPr="000E08F9">
        <w:t>10.1080/01944368508976801</w:t>
      </w:r>
    </w:p>
    <w:p w:rsidR="000E08F9" w:rsidRPr="000E08F9" w:rsidRDefault="000E08F9" w:rsidP="000E08F9">
      <w:pPr>
        <w:pStyle w:val="References"/>
      </w:pPr>
      <w:r w:rsidRPr="000E08F9">
        <w:t xml:space="preserve">Cilliers, P. (1998). </w:t>
      </w:r>
      <w:r w:rsidRPr="000E08F9">
        <w:rPr>
          <w:i/>
          <w:iCs/>
        </w:rPr>
        <w:t>Complexity and Postmodernism: Understanding Complex Systems</w:t>
      </w:r>
      <w:r w:rsidRPr="000E08F9">
        <w:t>. London, England: Routledge.</w:t>
      </w:r>
    </w:p>
    <w:p w:rsidR="000E08F9" w:rsidRPr="000E08F9" w:rsidRDefault="00482C3E" w:rsidP="000E08F9">
      <w:pPr>
        <w:pStyle w:val="References"/>
      </w:pPr>
      <w:r>
        <w:t>City of Portland. (2012</w:t>
      </w:r>
      <w:r w:rsidR="000E08F9" w:rsidRPr="000E08F9">
        <w:t>). The P</w:t>
      </w:r>
      <w:r w:rsidR="00A56200">
        <w:t xml:space="preserve">ortland Plan. City of Portland. </w:t>
      </w:r>
      <w:r w:rsidR="00DB1AC2">
        <w:t>http://</w:t>
      </w:r>
      <w:r w:rsidR="000E08F9" w:rsidRPr="000E08F9">
        <w:t>www.pdxplan.com</w:t>
      </w:r>
      <w:r w:rsidR="00A56200">
        <w:t>/</w:t>
      </w:r>
    </w:p>
    <w:p w:rsidR="000E08F9" w:rsidRPr="000E08F9" w:rsidRDefault="000E08F9" w:rsidP="000E08F9">
      <w:pPr>
        <w:pStyle w:val="References"/>
      </w:pPr>
      <w:r w:rsidRPr="000E08F9">
        <w:t xml:space="preserve">Clarke, K. C. (1986). Computation of the Fractal Dimension of Topographic Surfaces Using the Triangular Prism Surface Area Method. </w:t>
      </w:r>
      <w:r w:rsidRPr="000E08F9">
        <w:rPr>
          <w:i/>
          <w:iCs/>
        </w:rPr>
        <w:t>Computers &amp; Geosciences</w:t>
      </w:r>
      <w:r w:rsidRPr="000E08F9">
        <w:t xml:space="preserve">, </w:t>
      </w:r>
      <w:r w:rsidRPr="000E08F9">
        <w:rPr>
          <w:i/>
          <w:iCs/>
        </w:rPr>
        <w:t>12</w:t>
      </w:r>
      <w:r w:rsidRPr="000E08F9">
        <w:t xml:space="preserve">(5), 713–722. </w:t>
      </w:r>
      <w:r>
        <w:t>doi:</w:t>
      </w:r>
      <w:r w:rsidRPr="000E08F9">
        <w:t>10.1016/0098-3004(86)90047-6</w:t>
      </w:r>
    </w:p>
    <w:p w:rsidR="000E08F9" w:rsidRPr="000E08F9" w:rsidRDefault="000E08F9" w:rsidP="000E08F9">
      <w:pPr>
        <w:pStyle w:val="References"/>
      </w:pPr>
      <w:r w:rsidRPr="000E08F9">
        <w:t xml:space="preserve">Clauset, A., Shalizi, C. R., &amp; Newman, M. E. J. (2009). Power-Law Distributions in Empirical Data. </w:t>
      </w:r>
      <w:r w:rsidRPr="000E08F9">
        <w:rPr>
          <w:i/>
          <w:iCs/>
        </w:rPr>
        <w:t>SIAM Review</w:t>
      </w:r>
      <w:r w:rsidRPr="000E08F9">
        <w:t xml:space="preserve">, </w:t>
      </w:r>
      <w:r w:rsidRPr="000E08F9">
        <w:rPr>
          <w:i/>
          <w:iCs/>
        </w:rPr>
        <w:t>51</w:t>
      </w:r>
      <w:r w:rsidRPr="000E08F9">
        <w:t xml:space="preserve">(4), 661–703. </w:t>
      </w:r>
      <w:r>
        <w:t>doi:</w:t>
      </w:r>
      <w:r w:rsidRPr="000E08F9">
        <w:t>10.1137/070710111</w:t>
      </w:r>
    </w:p>
    <w:p w:rsidR="000E08F9" w:rsidRPr="000E08F9" w:rsidRDefault="000E08F9" w:rsidP="000E08F9">
      <w:pPr>
        <w:pStyle w:val="References"/>
      </w:pPr>
      <w:r w:rsidRPr="000E08F9">
        <w:t xml:space="preserve">Clifton, K., Ewing, R., Knaap, G., &amp; Song, Y. (2008). Quantitative analysis of urban form: a multidisciplinary review. </w:t>
      </w:r>
      <w:r w:rsidRPr="000E08F9">
        <w:rPr>
          <w:i/>
          <w:iCs/>
        </w:rPr>
        <w:t xml:space="preserve">Journal of Urbanism: International Research on </w:t>
      </w:r>
      <w:r w:rsidRPr="000E08F9">
        <w:rPr>
          <w:i/>
          <w:iCs/>
        </w:rPr>
        <w:lastRenderedPageBreak/>
        <w:t>Placemaking and Urban Sustainability</w:t>
      </w:r>
      <w:r w:rsidRPr="000E08F9">
        <w:t xml:space="preserve">, </w:t>
      </w:r>
      <w:r w:rsidRPr="000E08F9">
        <w:rPr>
          <w:i/>
          <w:iCs/>
        </w:rPr>
        <w:t>1</w:t>
      </w:r>
      <w:r w:rsidRPr="000E08F9">
        <w:t xml:space="preserve">(1), 17–45. </w:t>
      </w:r>
      <w:r>
        <w:t>doi:</w:t>
      </w:r>
      <w:r w:rsidRPr="000E08F9">
        <w:t>10.1080/17549170801903496</w:t>
      </w:r>
    </w:p>
    <w:p w:rsidR="000E08F9" w:rsidRPr="000E08F9" w:rsidRDefault="000E08F9" w:rsidP="000E08F9">
      <w:pPr>
        <w:pStyle w:val="References"/>
      </w:pPr>
      <w:r w:rsidRPr="000E08F9">
        <w:t xml:space="preserve">Cole, T. (2014). </w:t>
      </w:r>
      <w:r w:rsidRPr="000E08F9">
        <w:rPr>
          <w:i/>
          <w:iCs/>
        </w:rPr>
        <w:t>A Short History of San Francisco</w:t>
      </w:r>
      <w:r w:rsidRPr="000E08F9">
        <w:t xml:space="preserve"> (3</w:t>
      </w:r>
      <w:r w:rsidRPr="00D21CD3">
        <w:rPr>
          <w:vertAlign w:val="superscript"/>
        </w:rPr>
        <w:t>rd</w:t>
      </w:r>
      <w:r w:rsidR="00D21CD3">
        <w:t xml:space="preserve"> </w:t>
      </w:r>
      <w:r w:rsidRPr="000E08F9">
        <w:t>ed.). Berkeley, CA: Heyday.</w:t>
      </w:r>
    </w:p>
    <w:p w:rsidR="000E08F9" w:rsidRPr="000E08F9" w:rsidRDefault="000E08F9" w:rsidP="000E08F9">
      <w:pPr>
        <w:pStyle w:val="References"/>
      </w:pPr>
      <w:r w:rsidRPr="000E08F9">
        <w:t xml:space="preserve">Comunian, R. (2011). Rethinking the Creative City: The Role of Complexity, Networks and Interactions in the Urban Creative Economy. </w:t>
      </w:r>
      <w:r w:rsidRPr="000E08F9">
        <w:rPr>
          <w:i/>
          <w:iCs/>
        </w:rPr>
        <w:t>Urban Studies</w:t>
      </w:r>
      <w:r w:rsidRPr="000E08F9">
        <w:t xml:space="preserve">, </w:t>
      </w:r>
      <w:r w:rsidRPr="000E08F9">
        <w:rPr>
          <w:i/>
          <w:iCs/>
        </w:rPr>
        <w:t>48</w:t>
      </w:r>
      <w:r w:rsidRPr="000E08F9">
        <w:t xml:space="preserve">(6), 1157–1179. </w:t>
      </w:r>
      <w:r>
        <w:t>doi:</w:t>
      </w:r>
      <w:r w:rsidRPr="000E08F9">
        <w:t>10.1177/0042098010370626</w:t>
      </w:r>
    </w:p>
    <w:p w:rsidR="000E08F9" w:rsidRPr="000E08F9" w:rsidRDefault="000E08F9" w:rsidP="000E08F9">
      <w:pPr>
        <w:pStyle w:val="References"/>
      </w:pPr>
      <w:r w:rsidRPr="000E08F9">
        <w:t>Congress for the New Urbanism. (1996</w:t>
      </w:r>
      <w:r w:rsidR="00A56200">
        <w:t xml:space="preserve">). Charter of the New Urbanism. </w:t>
      </w:r>
      <w:r w:rsidRPr="000E08F9">
        <w:t>http://www.cnu.org/sites/www.cnu.org/files/charter_english1.pdf</w:t>
      </w:r>
    </w:p>
    <w:p w:rsidR="000E08F9" w:rsidRDefault="000E08F9" w:rsidP="000E08F9">
      <w:pPr>
        <w:pStyle w:val="References"/>
      </w:pPr>
      <w:r w:rsidRPr="000E08F9">
        <w:t>Congress for the New Urbanism. (2015). Ne</w:t>
      </w:r>
      <w:r w:rsidR="00A56200">
        <w:t xml:space="preserve">w Urbanism Embraces Complexity. </w:t>
      </w:r>
      <w:r w:rsidRPr="000E08F9">
        <w:t>http://www.cnu.org/node/45</w:t>
      </w:r>
    </w:p>
    <w:p w:rsidR="00153AA6" w:rsidRPr="000E08F9" w:rsidRDefault="00C9745F" w:rsidP="00153AA6">
      <w:pPr>
        <w:pStyle w:val="References"/>
      </w:pPr>
      <w:r>
        <w:t>Continuum Analytics. (2017</w:t>
      </w:r>
      <w:r w:rsidR="00153AA6" w:rsidRPr="00153AA6">
        <w:t>). OSMnx Anaconda Cloud. https://anaconda.org/conda-forge/osmnx</w:t>
      </w:r>
    </w:p>
    <w:p w:rsidR="000E08F9" w:rsidRPr="000E08F9" w:rsidRDefault="000E08F9" w:rsidP="000E08F9">
      <w:pPr>
        <w:pStyle w:val="References"/>
      </w:pPr>
      <w:r w:rsidRPr="000E08F9">
        <w:t xml:space="preserve">Cooper, J., Su, M., &amp; Oskrochi, R. (2013). The influence of fractal dimension and vegetation on the perceptions of streetscape quality in Taipei: with comparative comments made in relation to two British case studies. </w:t>
      </w:r>
      <w:r w:rsidRPr="000E08F9">
        <w:rPr>
          <w:i/>
          <w:iCs/>
        </w:rPr>
        <w:t>Environment and Planning B: Planning and Design</w:t>
      </w:r>
      <w:r w:rsidRPr="000E08F9">
        <w:t xml:space="preserve">, </w:t>
      </w:r>
      <w:r w:rsidRPr="000E08F9">
        <w:rPr>
          <w:i/>
          <w:iCs/>
        </w:rPr>
        <w:t>40</w:t>
      </w:r>
      <w:r w:rsidRPr="000E08F9">
        <w:t xml:space="preserve">(1), 43–62. </w:t>
      </w:r>
      <w:r>
        <w:t>doi:</w:t>
      </w:r>
      <w:r w:rsidRPr="000E08F9">
        <w:t>10.1068/b38010</w:t>
      </w:r>
    </w:p>
    <w:p w:rsidR="000E08F9" w:rsidRPr="000E08F9" w:rsidRDefault="000E08F9" w:rsidP="000E08F9">
      <w:pPr>
        <w:pStyle w:val="References"/>
      </w:pPr>
      <w:r w:rsidRPr="000E08F9">
        <w:t xml:space="preserve">Corbusier, L. (2007a). A Contemporary City. In R. T. LeGates &amp; F. Stout (Eds.), </w:t>
      </w:r>
      <w:r w:rsidRPr="000E08F9">
        <w:rPr>
          <w:i/>
          <w:iCs/>
        </w:rPr>
        <w:t>The City Reader</w:t>
      </w:r>
      <w:r w:rsidRPr="000E08F9">
        <w:t xml:space="preserve"> (4</w:t>
      </w:r>
      <w:r w:rsidRPr="00D21CD3">
        <w:rPr>
          <w:vertAlign w:val="superscript"/>
        </w:rPr>
        <w:t>th</w:t>
      </w:r>
      <w:r w:rsidR="00D21CD3">
        <w:t xml:space="preserve"> </w:t>
      </w:r>
      <w:r w:rsidRPr="000E08F9">
        <w:t>ed., pp. 322–330). New York, NY: Routledge.</w:t>
      </w:r>
    </w:p>
    <w:p w:rsidR="000E08F9" w:rsidRPr="000E08F9" w:rsidRDefault="000E08F9" w:rsidP="000E08F9">
      <w:pPr>
        <w:pStyle w:val="References"/>
      </w:pPr>
      <w:r w:rsidRPr="000E08F9">
        <w:t xml:space="preserve">Corbusier, L. (2007b). “The Pack-Donkey’s Way and Man’s Way” and “A Contemporary City.”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66–75). New York, NY: Routledge.</w:t>
      </w:r>
    </w:p>
    <w:p w:rsidR="000E08F9" w:rsidRPr="000E08F9" w:rsidRDefault="000E08F9" w:rsidP="000E08F9">
      <w:pPr>
        <w:pStyle w:val="References"/>
      </w:pPr>
      <w:r w:rsidRPr="000E08F9">
        <w:t xml:space="preserve">Corcoran, P., Mooney, P., &amp; Bertolotto, M. (2013). Analysing the growth of OpenStreetMap networks. </w:t>
      </w:r>
      <w:r w:rsidRPr="000E08F9">
        <w:rPr>
          <w:i/>
          <w:iCs/>
        </w:rPr>
        <w:t>Spatial Statistics</w:t>
      </w:r>
      <w:r w:rsidRPr="000E08F9">
        <w:t xml:space="preserve">, </w:t>
      </w:r>
      <w:r w:rsidRPr="000E08F9">
        <w:rPr>
          <w:i/>
          <w:iCs/>
        </w:rPr>
        <w:t>3</w:t>
      </w:r>
      <w:r w:rsidRPr="000E08F9">
        <w:t xml:space="preserve">, 21–32. </w:t>
      </w:r>
      <w:r>
        <w:t>doi:</w:t>
      </w:r>
      <w:r w:rsidRPr="000E08F9">
        <w:t>10.1016/j.spasta.2013.01.002</w:t>
      </w:r>
    </w:p>
    <w:p w:rsidR="000E08F9" w:rsidRPr="000E08F9" w:rsidRDefault="000E08F9" w:rsidP="000E08F9">
      <w:pPr>
        <w:pStyle w:val="References"/>
      </w:pPr>
      <w:r w:rsidRPr="000E08F9">
        <w:t xml:space="preserve">Costa, L. da F., Rodrigues, F. A., Travieso, G., &amp; Villas Boas, P. R. (2007). Characterization of complex networks: A survey of measurements. </w:t>
      </w:r>
      <w:r w:rsidRPr="000E08F9">
        <w:rPr>
          <w:i/>
          <w:iCs/>
        </w:rPr>
        <w:t>Advances in Physics</w:t>
      </w:r>
      <w:r w:rsidRPr="000E08F9">
        <w:t xml:space="preserve">, </w:t>
      </w:r>
      <w:r w:rsidRPr="000E08F9">
        <w:rPr>
          <w:i/>
          <w:iCs/>
        </w:rPr>
        <w:t>56</w:t>
      </w:r>
      <w:r w:rsidRPr="000E08F9">
        <w:t xml:space="preserve">(1), 167–242. </w:t>
      </w:r>
      <w:r>
        <w:t>doi:</w:t>
      </w:r>
      <w:r w:rsidRPr="000E08F9">
        <w:t>10.1080/00018730601170527</w:t>
      </w:r>
    </w:p>
    <w:p w:rsidR="000E08F9" w:rsidRPr="000E08F9" w:rsidRDefault="000E08F9" w:rsidP="000E08F9">
      <w:pPr>
        <w:pStyle w:val="References"/>
      </w:pPr>
      <w:r w:rsidRPr="000E08F9">
        <w:t xml:space="preserve">Crane, R. (2000). The Influence of Urban Form on Travel: An Interpretive Review. </w:t>
      </w:r>
      <w:r w:rsidRPr="000E08F9">
        <w:rPr>
          <w:i/>
          <w:iCs/>
        </w:rPr>
        <w:t>Journal of Planning Literature</w:t>
      </w:r>
      <w:r w:rsidRPr="000E08F9">
        <w:t xml:space="preserve">, </w:t>
      </w:r>
      <w:r w:rsidRPr="000E08F9">
        <w:rPr>
          <w:i/>
          <w:iCs/>
        </w:rPr>
        <w:t>15</w:t>
      </w:r>
      <w:r w:rsidRPr="000E08F9">
        <w:t xml:space="preserve">(1), 3–23. </w:t>
      </w:r>
      <w:r>
        <w:t>doi:</w:t>
      </w:r>
      <w:r w:rsidRPr="000E08F9">
        <w:t>10.1177/08854120022092890</w:t>
      </w:r>
    </w:p>
    <w:p w:rsidR="000E08F9" w:rsidRPr="000E08F9" w:rsidRDefault="000E08F9" w:rsidP="000E08F9">
      <w:pPr>
        <w:pStyle w:val="References"/>
      </w:pPr>
      <w:r w:rsidRPr="000E08F9">
        <w:t xml:space="preserve">Cranmer, S. J., Leifeld, P., McClurg, S. D., &amp; Rolfe, M. (2017). Navigating the range of statistical tools for inferential network analysis. </w:t>
      </w:r>
      <w:r w:rsidRPr="000E08F9">
        <w:rPr>
          <w:i/>
          <w:iCs/>
        </w:rPr>
        <w:t>American Journal of Political Science</w:t>
      </w:r>
      <w:r w:rsidRPr="000E08F9">
        <w:t xml:space="preserve">, </w:t>
      </w:r>
      <w:r w:rsidRPr="000E08F9">
        <w:rPr>
          <w:i/>
          <w:iCs/>
        </w:rPr>
        <w:t>61</w:t>
      </w:r>
      <w:r w:rsidRPr="000E08F9">
        <w:t xml:space="preserve">(1), 237–251. </w:t>
      </w:r>
      <w:r>
        <w:t>doi:</w:t>
      </w:r>
      <w:r w:rsidRPr="000E08F9">
        <w:t>10.1111/ajps.12263</w:t>
      </w:r>
    </w:p>
    <w:p w:rsidR="000E08F9" w:rsidRPr="000E08F9" w:rsidRDefault="000E08F9" w:rsidP="000E08F9">
      <w:pPr>
        <w:pStyle w:val="References"/>
      </w:pPr>
      <w:r w:rsidRPr="000E08F9">
        <w:lastRenderedPageBreak/>
        <w:t xml:space="preserve">Crucitti, P., Latora, V., &amp; Porta, S. (2006a). Centrality in networks of urban streets. </w:t>
      </w:r>
      <w:r w:rsidRPr="000E08F9">
        <w:rPr>
          <w:i/>
          <w:iCs/>
        </w:rPr>
        <w:t>Chaos: An Interdisciplinary Journal of Nonlinear Science</w:t>
      </w:r>
      <w:r w:rsidRPr="000E08F9">
        <w:t xml:space="preserve">, </w:t>
      </w:r>
      <w:r w:rsidRPr="000E08F9">
        <w:rPr>
          <w:i/>
          <w:iCs/>
        </w:rPr>
        <w:t>16</w:t>
      </w:r>
      <w:r w:rsidRPr="000E08F9">
        <w:t xml:space="preserve">(1), 015113. </w:t>
      </w:r>
      <w:r>
        <w:t>doi:</w:t>
      </w:r>
      <w:r w:rsidRPr="000E08F9">
        <w:t>10.1063/1.2150162</w:t>
      </w:r>
    </w:p>
    <w:p w:rsidR="000E08F9" w:rsidRPr="000E08F9" w:rsidRDefault="000E08F9" w:rsidP="000E08F9">
      <w:pPr>
        <w:pStyle w:val="References"/>
      </w:pPr>
      <w:r w:rsidRPr="000E08F9">
        <w:t xml:space="preserve">Crucitti, P., Latora, V., &amp; Porta, S. (2006b). Centrality measures in spatial networks of urban streets. </w:t>
      </w:r>
      <w:r w:rsidRPr="000E08F9">
        <w:rPr>
          <w:i/>
          <w:iCs/>
        </w:rPr>
        <w:t>Physical Review E</w:t>
      </w:r>
      <w:r w:rsidRPr="000E08F9">
        <w:t xml:space="preserve">, </w:t>
      </w:r>
      <w:r w:rsidRPr="000E08F9">
        <w:rPr>
          <w:i/>
          <w:iCs/>
        </w:rPr>
        <w:t>73</w:t>
      </w:r>
      <w:r w:rsidRPr="000E08F9">
        <w:t xml:space="preserve">(3), 036125. </w:t>
      </w:r>
      <w:r>
        <w:t>doi:</w:t>
      </w:r>
      <w:r w:rsidRPr="000E08F9">
        <w:t>10.1103/PhysRevE.73.036125</w:t>
      </w:r>
    </w:p>
    <w:p w:rsidR="00D743B4" w:rsidRDefault="00D743B4" w:rsidP="000E08F9">
      <w:pPr>
        <w:pStyle w:val="References"/>
      </w:pPr>
      <w:r w:rsidRPr="00D743B4">
        <w:t xml:space="preserve">Dahlman, C. J. (1979). The Problem of Externality. </w:t>
      </w:r>
      <w:r w:rsidRPr="00D743B4">
        <w:rPr>
          <w:i/>
          <w:iCs/>
        </w:rPr>
        <w:t>The Journal of Law and Economics</w:t>
      </w:r>
      <w:r w:rsidRPr="00D743B4">
        <w:t xml:space="preserve">, </w:t>
      </w:r>
      <w:r w:rsidRPr="00D743B4">
        <w:rPr>
          <w:i/>
          <w:iCs/>
        </w:rPr>
        <w:t>22</w:t>
      </w:r>
      <w:r w:rsidRPr="00D743B4">
        <w:t>(1), 141–162. doi:10.1086/466936</w:t>
      </w:r>
    </w:p>
    <w:p w:rsidR="000E08F9" w:rsidRPr="000E08F9" w:rsidRDefault="00FF6A9A" w:rsidP="000E08F9">
      <w:pPr>
        <w:pStyle w:val="References"/>
      </w:pPr>
      <w:r>
        <w:t>Danforth, C. M. (2013</w:t>
      </w:r>
      <w:r w:rsidR="000E08F9" w:rsidRPr="000E08F9">
        <w:t xml:space="preserve">). Chaos in an Atmosphere Hanging on a Wall. </w:t>
      </w:r>
      <w:r w:rsidR="000E08F9" w:rsidRPr="000E08F9">
        <w:rPr>
          <w:i/>
          <w:iCs/>
        </w:rPr>
        <w:t>Mathematics of Planet Earth</w:t>
      </w:r>
      <w:r w:rsidR="00C73000">
        <w:rPr>
          <w:iCs/>
        </w:rPr>
        <w:t xml:space="preserve">, </w:t>
      </w:r>
      <w:r w:rsidRPr="000E08F9">
        <w:t>March 17</w:t>
      </w:r>
      <w:r>
        <w:t xml:space="preserve">. </w:t>
      </w:r>
      <w:r w:rsidR="000E08F9" w:rsidRPr="000E08F9">
        <w:t>http://mpe2013.org/2013/03/17/chaos-in-an-atmosphere-hanging-on-a-wall/</w:t>
      </w:r>
    </w:p>
    <w:p w:rsidR="000E08F9" w:rsidRPr="000E08F9" w:rsidRDefault="000E08F9" w:rsidP="000E08F9">
      <w:pPr>
        <w:pStyle w:val="References"/>
      </w:pPr>
      <w:r w:rsidRPr="000E08F9">
        <w:t xml:space="preserve">Dankelmann, P., &amp; Oellermann, O. R. (2003). Bounds on the average connectivity of a graph. </w:t>
      </w:r>
      <w:r w:rsidRPr="000E08F9">
        <w:rPr>
          <w:i/>
          <w:iCs/>
        </w:rPr>
        <w:t>Discrete Applied Mathematics</w:t>
      </w:r>
      <w:r w:rsidRPr="000E08F9">
        <w:t xml:space="preserve">, </w:t>
      </w:r>
      <w:r w:rsidRPr="000E08F9">
        <w:rPr>
          <w:i/>
          <w:iCs/>
        </w:rPr>
        <w:t>129</w:t>
      </w:r>
      <w:r w:rsidRPr="000E08F9">
        <w:t xml:space="preserve">(2), 305–318. </w:t>
      </w:r>
      <w:r>
        <w:t>doi:</w:t>
      </w:r>
      <w:r w:rsidRPr="000E08F9">
        <w:t>10.1016/S0166-218X(02)00572-3</w:t>
      </w:r>
    </w:p>
    <w:p w:rsidR="000E08F9" w:rsidRPr="000E08F9" w:rsidRDefault="000E08F9" w:rsidP="000E08F9">
      <w:pPr>
        <w:pStyle w:val="References"/>
      </w:pPr>
      <w:r w:rsidRPr="000E08F9">
        <w:t xml:space="preserve">de Roo, G. (2010a). Being or Becoming? That is the Question! Confronting Complexity with Contemporary Planning Theory. In G. de Roo &amp; E. Silva (Eds.), </w:t>
      </w:r>
      <w:r w:rsidRPr="000E08F9">
        <w:rPr>
          <w:i/>
          <w:iCs/>
        </w:rPr>
        <w:t>A Planner’s Encounter with Complexity</w:t>
      </w:r>
      <w:r w:rsidRPr="000E08F9">
        <w:t xml:space="preserve"> (pp. 19–40). Burlington, VT: Ashgate.</w:t>
      </w:r>
    </w:p>
    <w:p w:rsidR="000E08F9" w:rsidRPr="000E08F9" w:rsidRDefault="000E08F9" w:rsidP="000E08F9">
      <w:pPr>
        <w:pStyle w:val="References"/>
      </w:pPr>
      <w:r w:rsidRPr="000E08F9">
        <w:t xml:space="preserve">de Roo, G. (2010b). Planning and Complexity: An Introduction. In G. de Roo &amp; E. Silva (Eds.), </w:t>
      </w:r>
      <w:r w:rsidRPr="000E08F9">
        <w:rPr>
          <w:i/>
          <w:iCs/>
        </w:rPr>
        <w:t>A Planner’s Encounter with Complexity</w:t>
      </w:r>
      <w:r w:rsidRPr="000E08F9">
        <w:t xml:space="preserve"> (pp. 1–18). Burlington, VT: Ashgate.</w:t>
      </w:r>
    </w:p>
    <w:p w:rsidR="000E08F9" w:rsidRPr="000E08F9" w:rsidRDefault="000E08F9" w:rsidP="000E08F9">
      <w:pPr>
        <w:pStyle w:val="References"/>
      </w:pPr>
      <w:r w:rsidRPr="000E08F9">
        <w:t xml:space="preserve">Decraene, J., Monterola, C., Lee, G. K. K., Hung, T. G. G., &amp; Batty, M. (2013). The Emergence of Urban Land Use Patterns Driven by Dispersion and Aggregation Mechanisms. </w:t>
      </w:r>
      <w:r w:rsidRPr="000E08F9">
        <w:rPr>
          <w:i/>
          <w:iCs/>
        </w:rPr>
        <w:t>PLoS ONE</w:t>
      </w:r>
      <w:r w:rsidRPr="000E08F9">
        <w:t xml:space="preserve">, </w:t>
      </w:r>
      <w:r w:rsidRPr="000E08F9">
        <w:rPr>
          <w:i/>
          <w:iCs/>
        </w:rPr>
        <w:t>8</w:t>
      </w:r>
      <w:r w:rsidRPr="000E08F9">
        <w:t xml:space="preserve">(12), e80309. </w:t>
      </w:r>
      <w:r>
        <w:t>doi:</w:t>
      </w:r>
      <w:r w:rsidRPr="000E08F9">
        <w:t>10.1371/journal.pone.0080309</w:t>
      </w:r>
    </w:p>
    <w:p w:rsidR="000E08F9" w:rsidRPr="000E08F9" w:rsidRDefault="000E08F9" w:rsidP="000E08F9">
      <w:pPr>
        <w:pStyle w:val="References"/>
      </w:pPr>
      <w:r w:rsidRPr="000E08F9">
        <w:t xml:space="preserve">Deppisch, S., &amp; Schaerffer, M. (2011). Given the Complexity of Large Cities, Can Urban Resilience be Attained at All? In B. Müller (Ed.), </w:t>
      </w:r>
      <w:r w:rsidRPr="000E08F9">
        <w:rPr>
          <w:i/>
          <w:iCs/>
        </w:rPr>
        <w:t>German Annual of Spatial Research and Policy 2010</w:t>
      </w:r>
      <w:r w:rsidRPr="000E08F9">
        <w:t xml:space="preserve"> (pp. 25–33). Berlin, Germany: Springer-Verlag.</w:t>
      </w:r>
    </w:p>
    <w:p w:rsidR="000E08F9" w:rsidRPr="000E08F9" w:rsidRDefault="000E08F9" w:rsidP="000E08F9">
      <w:pPr>
        <w:pStyle w:val="References"/>
      </w:pPr>
      <w:r w:rsidRPr="000E08F9">
        <w:t xml:space="preserve">Derrible, S., &amp; Kennedy, C. (2009). Network Analysis of World Subway Systems Using Updated Graph Theory. </w:t>
      </w:r>
      <w:r w:rsidRPr="000E08F9">
        <w:rPr>
          <w:i/>
          <w:iCs/>
        </w:rPr>
        <w:t>Transportation Research Record: Journal of the Transportation Research Board</w:t>
      </w:r>
      <w:r w:rsidRPr="000E08F9">
        <w:t xml:space="preserve">, </w:t>
      </w:r>
      <w:r w:rsidRPr="000E08F9">
        <w:rPr>
          <w:i/>
          <w:iCs/>
        </w:rPr>
        <w:t>2112</w:t>
      </w:r>
      <w:r w:rsidRPr="000E08F9">
        <w:t xml:space="preserve">, 17–25. </w:t>
      </w:r>
      <w:r>
        <w:t>doi:</w:t>
      </w:r>
      <w:r w:rsidRPr="000E08F9">
        <w:t>10.3141/2112-03</w:t>
      </w:r>
    </w:p>
    <w:p w:rsidR="000E08F9" w:rsidRPr="000E08F9" w:rsidRDefault="000E08F9" w:rsidP="000E08F9">
      <w:pPr>
        <w:pStyle w:val="References"/>
      </w:pPr>
      <w:r w:rsidRPr="000E08F9">
        <w:t xml:space="preserve">Devlin, K. (2000). </w:t>
      </w:r>
      <w:r w:rsidRPr="000E08F9">
        <w:rPr>
          <w:i/>
          <w:iCs/>
        </w:rPr>
        <w:t>The Language of Mathematics: Making the Invisible Visible</w:t>
      </w:r>
      <w:r w:rsidRPr="000E08F9">
        <w:t>. New York, NY: W. H. Freeman and Company.</w:t>
      </w:r>
    </w:p>
    <w:p w:rsidR="000E08F9" w:rsidRPr="000E08F9" w:rsidRDefault="000E08F9" w:rsidP="000E08F9">
      <w:pPr>
        <w:pStyle w:val="References"/>
      </w:pPr>
      <w:r w:rsidRPr="000E08F9">
        <w:t xml:space="preserve">Dijkstra, E. W. (1959). A Note on Two Problems in Connexion with Graphs. </w:t>
      </w:r>
      <w:r w:rsidRPr="000E08F9">
        <w:rPr>
          <w:i/>
          <w:iCs/>
        </w:rPr>
        <w:t>Numerische Mathematik</w:t>
      </w:r>
      <w:r w:rsidRPr="000E08F9">
        <w:t xml:space="preserve">, </w:t>
      </w:r>
      <w:r w:rsidRPr="000E08F9">
        <w:rPr>
          <w:i/>
          <w:iCs/>
        </w:rPr>
        <w:t>1</w:t>
      </w:r>
      <w:r w:rsidRPr="000E08F9">
        <w:t xml:space="preserve">(1), 269–271. </w:t>
      </w:r>
      <w:r>
        <w:t>doi:</w:t>
      </w:r>
      <w:r w:rsidRPr="000E08F9">
        <w:t>10.1007/BF01386390</w:t>
      </w:r>
    </w:p>
    <w:p w:rsidR="000E08F9" w:rsidRPr="000E08F9" w:rsidRDefault="000E08F9" w:rsidP="000E08F9">
      <w:pPr>
        <w:pStyle w:val="References"/>
      </w:pPr>
      <w:r w:rsidRPr="000E08F9">
        <w:t>Dill, J. (2004). Measuring network connectivity for bicycling and walking. Presented at the 83</w:t>
      </w:r>
      <w:r w:rsidRPr="00D21CD3">
        <w:rPr>
          <w:vertAlign w:val="superscript"/>
        </w:rPr>
        <w:t>rd</w:t>
      </w:r>
      <w:r w:rsidR="00D21CD3">
        <w:t xml:space="preserve"> </w:t>
      </w:r>
      <w:r w:rsidRPr="000E08F9">
        <w:t>Annual Meeting of the Transportation Research Board, Washington, DC.</w:t>
      </w:r>
    </w:p>
    <w:p w:rsidR="000E08F9" w:rsidRPr="000E08F9" w:rsidRDefault="000E08F9" w:rsidP="000E08F9">
      <w:pPr>
        <w:pStyle w:val="References"/>
      </w:pPr>
      <w:r w:rsidRPr="000E08F9">
        <w:lastRenderedPageBreak/>
        <w:t xml:space="preserve">Dingwell, J. B. (2006). Lyapunov Exponents. In M. Akay (Ed.), </w:t>
      </w:r>
      <w:r w:rsidRPr="000E08F9">
        <w:rPr>
          <w:i/>
          <w:iCs/>
        </w:rPr>
        <w:t>Wiley Encyclopedia of Biomedical Engineering</w:t>
      </w:r>
      <w:r w:rsidRPr="000E08F9">
        <w:t>. Hoboken, NJ: John Wiley &amp; Sons.</w:t>
      </w:r>
    </w:p>
    <w:p w:rsidR="000E08F9" w:rsidRPr="000E08F9" w:rsidRDefault="000E08F9" w:rsidP="000E08F9">
      <w:pPr>
        <w:pStyle w:val="References"/>
      </w:pPr>
      <w:r w:rsidRPr="000E08F9">
        <w:t>District of Columbia. (2010). District of Columbia Five Year Consolidated Plan: Sustainable City, Complete Neighborhoods October 1, 2010 to September 30, 2015. District of Columbia.</w:t>
      </w:r>
    </w:p>
    <w:p w:rsidR="000E08F9" w:rsidRDefault="000E08F9" w:rsidP="000E08F9">
      <w:pPr>
        <w:pStyle w:val="References"/>
      </w:pPr>
      <w:r w:rsidRPr="000E08F9">
        <w:t xml:space="preserve">Dorogovtsev, S. N., &amp; Mendes, J. F. F. (2002). Evolution of networks. </w:t>
      </w:r>
      <w:r w:rsidRPr="000E08F9">
        <w:rPr>
          <w:i/>
          <w:iCs/>
        </w:rPr>
        <w:t>Advances in Physics</w:t>
      </w:r>
      <w:r w:rsidRPr="000E08F9">
        <w:t xml:space="preserve">, </w:t>
      </w:r>
      <w:r w:rsidRPr="000E08F9">
        <w:rPr>
          <w:i/>
          <w:iCs/>
        </w:rPr>
        <w:t>51</w:t>
      </w:r>
      <w:r w:rsidRPr="000E08F9">
        <w:t xml:space="preserve">(4), 1079–1187. </w:t>
      </w:r>
      <w:r>
        <w:t>doi:</w:t>
      </w:r>
      <w:r w:rsidRPr="000E08F9">
        <w:t>10.1080 /0001873011011251</w:t>
      </w:r>
    </w:p>
    <w:p w:rsidR="00111D6A" w:rsidRPr="000E08F9" w:rsidRDefault="00111D6A" w:rsidP="000E08F9">
      <w:pPr>
        <w:pStyle w:val="References"/>
      </w:pPr>
      <w:r w:rsidRPr="00111D6A">
        <w:t xml:space="preserve">Dosen, A. S., &amp; Ostwald, M. J. (2016). Evidence for prospect-refuge theory: a meta-analysis of the findings of environmental preference research. </w:t>
      </w:r>
      <w:r w:rsidRPr="00111D6A">
        <w:rPr>
          <w:i/>
          <w:iCs/>
        </w:rPr>
        <w:t>City, Territory and Architecture</w:t>
      </w:r>
      <w:r w:rsidRPr="00111D6A">
        <w:t xml:space="preserve">, </w:t>
      </w:r>
      <w:r w:rsidRPr="00111D6A">
        <w:rPr>
          <w:i/>
          <w:iCs/>
        </w:rPr>
        <w:t>3</w:t>
      </w:r>
      <w:r w:rsidRPr="00111D6A">
        <w:t>(1), 4. doi:10.1186/s40410-016-0033-1</w:t>
      </w:r>
    </w:p>
    <w:p w:rsidR="000E08F9" w:rsidRPr="000E08F9" w:rsidRDefault="000E08F9" w:rsidP="000E08F9">
      <w:pPr>
        <w:pStyle w:val="References"/>
      </w:pPr>
      <w:r w:rsidRPr="000E08F9">
        <w:t xml:space="preserve">Downey, A. B. (2012). </w:t>
      </w:r>
      <w:r w:rsidRPr="000E08F9">
        <w:rPr>
          <w:i/>
          <w:iCs/>
        </w:rPr>
        <w:t>Think Complexity: Complexity Science and Computational Modeling</w:t>
      </w:r>
      <w:r w:rsidRPr="000E08F9">
        <w:t>. Sebastopol, CA: O’Reilly Media.</w:t>
      </w:r>
    </w:p>
    <w:p w:rsidR="000E08F9" w:rsidRPr="000E08F9" w:rsidRDefault="000E08F9" w:rsidP="000E08F9">
      <w:pPr>
        <w:pStyle w:val="References"/>
      </w:pPr>
      <w:r w:rsidRPr="000E08F9">
        <w:t xml:space="preserve">Downs, A. (2004). </w:t>
      </w:r>
      <w:r w:rsidRPr="000E08F9">
        <w:rPr>
          <w:i/>
          <w:iCs/>
        </w:rPr>
        <w:t>Still Stuck in Traffic: Coping with Peak-Hour Traffic Congestion</w:t>
      </w:r>
      <w:r w:rsidRPr="000E08F9">
        <w:t>. Washington, DC: Brookings Institution Press.</w:t>
      </w:r>
    </w:p>
    <w:p w:rsidR="000E08F9" w:rsidRPr="000E08F9" w:rsidRDefault="000E08F9" w:rsidP="000E08F9">
      <w:pPr>
        <w:pStyle w:val="References"/>
      </w:pPr>
      <w:r w:rsidRPr="000E08F9">
        <w:t xml:space="preserve">Drinan, J. M. (2015). Response to Talen et al.: Igniting the Dialogue: What Makes a Neighborhood Great? </w:t>
      </w:r>
      <w:r w:rsidRPr="000E08F9">
        <w:rPr>
          <w:i/>
          <w:iCs/>
        </w:rPr>
        <w:t>Journal of the American Planning Association</w:t>
      </w:r>
      <w:r w:rsidRPr="000E08F9">
        <w:t xml:space="preserve">, </w:t>
      </w:r>
      <w:r w:rsidRPr="000E08F9">
        <w:rPr>
          <w:i/>
          <w:iCs/>
        </w:rPr>
        <w:t>81</w:t>
      </w:r>
      <w:r w:rsidRPr="000E08F9">
        <w:t xml:space="preserve">(2), 141–142. </w:t>
      </w:r>
      <w:r>
        <w:t>doi:</w:t>
      </w:r>
      <w:r w:rsidRPr="000E08F9">
        <w:t>10.1080/01944363.2015.1068652</w:t>
      </w:r>
    </w:p>
    <w:p w:rsidR="000E08F9" w:rsidRPr="000E08F9" w:rsidRDefault="000E08F9" w:rsidP="000E08F9">
      <w:pPr>
        <w:pStyle w:val="References"/>
      </w:pPr>
      <w:r w:rsidRPr="000E08F9">
        <w:t xml:space="preserve">Duany, A., Speck, J., &amp; Lydon, M. (2010). </w:t>
      </w:r>
      <w:r w:rsidRPr="000E08F9">
        <w:rPr>
          <w:i/>
          <w:iCs/>
        </w:rPr>
        <w:t>The Smart Growth Manual</w:t>
      </w:r>
      <w:r w:rsidRPr="000E08F9">
        <w:t>. New York, NY: McGraw-Hill.</w:t>
      </w:r>
    </w:p>
    <w:p w:rsidR="000E08F9" w:rsidRPr="000E08F9" w:rsidRDefault="000E08F9" w:rsidP="000E08F9">
      <w:pPr>
        <w:pStyle w:val="References"/>
      </w:pPr>
      <w:r w:rsidRPr="000E08F9">
        <w:t xml:space="preserve">Duany, Plater-Zyberk &amp; Co. (2001). </w:t>
      </w:r>
      <w:r w:rsidRPr="000E08F9">
        <w:rPr>
          <w:i/>
          <w:iCs/>
        </w:rPr>
        <w:t>The Lexicon of New Urbanism</w:t>
      </w:r>
      <w:r w:rsidRPr="000E08F9">
        <w:t>. Miami, FL: Duany, Plater-Zyberk &amp; Co.</w:t>
      </w:r>
    </w:p>
    <w:p w:rsidR="000E08F9" w:rsidRPr="000E08F9" w:rsidRDefault="000E08F9" w:rsidP="000E08F9">
      <w:pPr>
        <w:pStyle w:val="References"/>
      </w:pPr>
      <w:r w:rsidRPr="000E08F9">
        <w:t xml:space="preserve">Dumbaugh, E., &amp; Li, W. (2011). Designing for the Safety of Pedestrians, Cyclists, and Motorists in Urban Environments. </w:t>
      </w:r>
      <w:r w:rsidRPr="000E08F9">
        <w:rPr>
          <w:i/>
          <w:iCs/>
        </w:rPr>
        <w:t>Journal of the American Planning Association</w:t>
      </w:r>
      <w:r w:rsidRPr="000E08F9">
        <w:t xml:space="preserve">, </w:t>
      </w:r>
      <w:r w:rsidRPr="000E08F9">
        <w:rPr>
          <w:i/>
          <w:iCs/>
        </w:rPr>
        <w:t>77</w:t>
      </w:r>
      <w:r w:rsidRPr="000E08F9">
        <w:t xml:space="preserve">(1), 69–88. </w:t>
      </w:r>
      <w:r>
        <w:t>doi:</w:t>
      </w:r>
      <w:r w:rsidRPr="000E08F9">
        <w:t>10.1080/01944363.2011.536101</w:t>
      </w:r>
    </w:p>
    <w:p w:rsidR="000E08F9" w:rsidRPr="000E08F9" w:rsidRDefault="000E08F9" w:rsidP="000E08F9">
      <w:pPr>
        <w:pStyle w:val="References"/>
      </w:pPr>
      <w:r w:rsidRPr="000E08F9">
        <w:t xml:space="preserve">Dunham-Jones, E., &amp; Williamson, J. (2011). </w:t>
      </w:r>
      <w:r w:rsidRPr="000E08F9">
        <w:rPr>
          <w:i/>
          <w:iCs/>
        </w:rPr>
        <w:t>Retrofitting Suburbia: Urban Design Solutions for Redesigning Suburbs</w:t>
      </w:r>
      <w:r w:rsidRPr="000E08F9">
        <w:t>. Hoboken, NJ: John Wiley &amp; Sons.</w:t>
      </w:r>
    </w:p>
    <w:p w:rsidR="000E08F9" w:rsidRPr="000E08F9" w:rsidRDefault="000E08F9" w:rsidP="000E08F9">
      <w:pPr>
        <w:pStyle w:val="References"/>
      </w:pPr>
      <w:r w:rsidRPr="000E08F9">
        <w:t xml:space="preserve">Dunkel, A. (2015). Visualizing the perceived environment using crowdsourced photo geodata. </w:t>
      </w:r>
      <w:r w:rsidRPr="000E08F9">
        <w:rPr>
          <w:i/>
          <w:iCs/>
        </w:rPr>
        <w:t>Landscape and Urban Planning</w:t>
      </w:r>
      <w:r w:rsidRPr="000E08F9">
        <w:t xml:space="preserve">, </w:t>
      </w:r>
      <w:r w:rsidRPr="000E08F9">
        <w:rPr>
          <w:i/>
          <w:iCs/>
        </w:rPr>
        <w:t>142</w:t>
      </w:r>
      <w:r w:rsidRPr="000E08F9">
        <w:t xml:space="preserve">, 173–186. </w:t>
      </w:r>
      <w:r>
        <w:t>doi:</w:t>
      </w:r>
      <w:r w:rsidRPr="000E08F9">
        <w:t>10.1016/j.landurbplan.2015.02.022</w:t>
      </w:r>
    </w:p>
    <w:p w:rsidR="000E08F9" w:rsidRPr="000E08F9" w:rsidRDefault="000E08F9" w:rsidP="000E08F9">
      <w:pPr>
        <w:pStyle w:val="References"/>
      </w:pPr>
      <w:r w:rsidRPr="000E08F9">
        <w:t>Eco, U. (1995). On the Impossibility of Drawing a Map of the Empire on a Scale of 1 to 1. In W</w:t>
      </w:r>
      <w:r w:rsidR="003C5C14">
        <w:t>.</w:t>
      </w:r>
      <w:r w:rsidRPr="000E08F9">
        <w:t xml:space="preserve"> Weaver (Trans.), </w:t>
      </w:r>
      <w:r w:rsidRPr="000E08F9">
        <w:rPr>
          <w:i/>
          <w:iCs/>
        </w:rPr>
        <w:t>How to Travel with a Salmon &amp; Other Essays</w:t>
      </w:r>
      <w:r w:rsidRPr="000E08F9">
        <w:t xml:space="preserve"> (pp. 95–106). San Diego, CA: Harcourt.</w:t>
      </w:r>
    </w:p>
    <w:p w:rsidR="000E08F9" w:rsidRPr="000E08F9" w:rsidRDefault="000E08F9" w:rsidP="000E08F9">
      <w:pPr>
        <w:pStyle w:val="References"/>
      </w:pPr>
      <w:r w:rsidRPr="000E08F9">
        <w:lastRenderedPageBreak/>
        <w:t xml:space="preserve">Eikelboom, T., Janssen, R., &amp; Stewart, T. J. (2015). A spatial optimization algorithm for geodesign. </w:t>
      </w:r>
      <w:r w:rsidRPr="000E08F9">
        <w:rPr>
          <w:i/>
          <w:iCs/>
        </w:rPr>
        <w:t>Landscape and Urban Planning</w:t>
      </w:r>
      <w:r w:rsidRPr="000E08F9">
        <w:t xml:space="preserve">, </w:t>
      </w:r>
      <w:r w:rsidRPr="000E08F9">
        <w:rPr>
          <w:i/>
          <w:iCs/>
        </w:rPr>
        <w:t>144</w:t>
      </w:r>
      <w:r w:rsidRPr="000E08F9">
        <w:t xml:space="preserve">, 10–21. </w:t>
      </w:r>
      <w:r>
        <w:t>doi:</w:t>
      </w:r>
      <w:r w:rsidRPr="000E08F9">
        <w:t>10.1016/j.landurbplan.2015.08.011</w:t>
      </w:r>
    </w:p>
    <w:p w:rsidR="000E08F9" w:rsidRPr="000E08F9" w:rsidRDefault="000E08F9" w:rsidP="000E08F9">
      <w:pPr>
        <w:pStyle w:val="References"/>
      </w:pPr>
      <w:r w:rsidRPr="000E08F9">
        <w:t xml:space="preserve">Ellis, C. (2002). The New Urbanism: Critiques and Rebuttals. </w:t>
      </w:r>
      <w:r w:rsidRPr="000E08F9">
        <w:rPr>
          <w:i/>
          <w:iCs/>
        </w:rPr>
        <w:t>Journal of Urban Design</w:t>
      </w:r>
      <w:r w:rsidRPr="000E08F9">
        <w:t xml:space="preserve">, </w:t>
      </w:r>
      <w:r w:rsidRPr="000E08F9">
        <w:rPr>
          <w:i/>
          <w:iCs/>
        </w:rPr>
        <w:t>7</w:t>
      </w:r>
      <w:r w:rsidRPr="000E08F9">
        <w:t xml:space="preserve">(3), 261–291. </w:t>
      </w:r>
      <w:r>
        <w:t>doi:</w:t>
      </w:r>
      <w:r w:rsidRPr="000E08F9">
        <w:t>10.1080/1357480022000039330</w:t>
      </w:r>
    </w:p>
    <w:p w:rsidR="000E08F9" w:rsidRPr="000E08F9" w:rsidRDefault="000E08F9" w:rsidP="000E08F9">
      <w:pPr>
        <w:pStyle w:val="References"/>
      </w:pPr>
      <w:r w:rsidRPr="000E08F9">
        <w:t xml:space="preserve">Elsheshtawy, Y. (1997). Urban Complexity: Toward the Measurement of the Physical Complexity of Street-Scapes. </w:t>
      </w:r>
      <w:r w:rsidRPr="000E08F9">
        <w:rPr>
          <w:i/>
          <w:iCs/>
        </w:rPr>
        <w:t>Journal of Architectural and Planning Research</w:t>
      </w:r>
      <w:r w:rsidRPr="000E08F9">
        <w:t xml:space="preserve">, </w:t>
      </w:r>
      <w:r w:rsidRPr="000E08F9">
        <w:rPr>
          <w:i/>
          <w:iCs/>
        </w:rPr>
        <w:t>14</w:t>
      </w:r>
      <w:r w:rsidRPr="000E08F9">
        <w:t xml:space="preserve">(4), 301–316. </w:t>
      </w:r>
      <w:r>
        <w:t>doi:</w:t>
      </w:r>
      <w:r w:rsidRPr="000E08F9">
        <w:t>10.2307/43030433</w:t>
      </w:r>
    </w:p>
    <w:p w:rsidR="000E08F9" w:rsidRPr="000E08F9" w:rsidRDefault="000E08F9" w:rsidP="000E08F9">
      <w:pPr>
        <w:pStyle w:val="References"/>
      </w:pPr>
      <w:r w:rsidRPr="000E08F9">
        <w:t xml:space="preserve">Elwood, S., Goodchild, M. F., &amp; Sui, D. Z. (2012). Researching Volunteered Geographic Information: Spatial Data, Geographic Research, and New Social Practice. </w:t>
      </w:r>
      <w:r w:rsidRPr="000E08F9">
        <w:rPr>
          <w:i/>
          <w:iCs/>
        </w:rPr>
        <w:t>Annals of the Association of American Geographers</w:t>
      </w:r>
      <w:r w:rsidRPr="000E08F9">
        <w:t xml:space="preserve">, </w:t>
      </w:r>
      <w:r w:rsidRPr="000E08F9">
        <w:rPr>
          <w:i/>
          <w:iCs/>
        </w:rPr>
        <w:t>102</w:t>
      </w:r>
      <w:r w:rsidRPr="000E08F9">
        <w:t xml:space="preserve">(3), 571–590. </w:t>
      </w:r>
      <w:r>
        <w:t>doi:</w:t>
      </w:r>
      <w:r w:rsidRPr="000E08F9">
        <w:t>10.1080/00045608.2011.595657</w:t>
      </w:r>
    </w:p>
    <w:p w:rsidR="000E08F9" w:rsidRPr="000E08F9" w:rsidRDefault="000E08F9" w:rsidP="000E08F9">
      <w:pPr>
        <w:pStyle w:val="References"/>
      </w:pPr>
      <w:r w:rsidRPr="000E08F9">
        <w:t>Ermagun, A., &amp; Levinson, D. (2017). An Introduction to the Network Weight Matrix. Presented at the 96</w:t>
      </w:r>
      <w:r w:rsidRPr="00D21CD3">
        <w:rPr>
          <w:vertAlign w:val="superscript"/>
        </w:rPr>
        <w:t>th</w:t>
      </w:r>
      <w:r w:rsidR="00D21CD3">
        <w:t xml:space="preserve"> </w:t>
      </w:r>
      <w:r w:rsidRPr="000E08F9">
        <w:t>Annual Transportation Research Board Meeting, Washington, DC.</w:t>
      </w:r>
    </w:p>
    <w:p w:rsidR="000E08F9" w:rsidRPr="000E08F9" w:rsidRDefault="000E08F9" w:rsidP="000E08F9">
      <w:pPr>
        <w:pStyle w:val="References"/>
      </w:pPr>
      <w:r w:rsidRPr="000E08F9">
        <w:t xml:space="preserve">Evans, P. (2002). </w:t>
      </w:r>
      <w:r w:rsidRPr="000E08F9">
        <w:rPr>
          <w:i/>
          <w:iCs/>
        </w:rPr>
        <w:t>Livable Cities: Urban Struggles for Livelihood and Sustainability</w:t>
      </w:r>
      <w:r w:rsidRPr="000E08F9">
        <w:t>. Berkeley, CA: University of California Press.</w:t>
      </w:r>
    </w:p>
    <w:p w:rsidR="000E08F9" w:rsidRPr="000E08F9" w:rsidRDefault="000E08F9" w:rsidP="000E08F9">
      <w:pPr>
        <w:pStyle w:val="References"/>
      </w:pPr>
      <w:r w:rsidRPr="000E08F9">
        <w:t xml:space="preserve">Ewing, R., &amp; Cervero, R. (2010). Travel and the Built Environment: A Meta-Analysis. </w:t>
      </w:r>
      <w:r w:rsidRPr="000E08F9">
        <w:rPr>
          <w:i/>
          <w:iCs/>
        </w:rPr>
        <w:t>Journal of the American Planning Association</w:t>
      </w:r>
      <w:r w:rsidRPr="000E08F9">
        <w:t xml:space="preserve">, </w:t>
      </w:r>
      <w:r w:rsidRPr="000E08F9">
        <w:rPr>
          <w:i/>
          <w:iCs/>
        </w:rPr>
        <w:t>76</w:t>
      </w:r>
      <w:r w:rsidRPr="000E08F9">
        <w:t xml:space="preserve">(3), 265–294. </w:t>
      </w:r>
      <w:r>
        <w:t>doi:</w:t>
      </w:r>
      <w:r w:rsidRPr="000E08F9">
        <w:t>10.1080/01944361003766766</w:t>
      </w:r>
    </w:p>
    <w:p w:rsidR="000E08F9" w:rsidRPr="000E08F9" w:rsidRDefault="000E08F9" w:rsidP="000E08F9">
      <w:pPr>
        <w:pStyle w:val="References"/>
      </w:pPr>
      <w:r w:rsidRPr="000E08F9">
        <w:t xml:space="preserve">Ewing, R., &amp; Clemente, O. (2013). </w:t>
      </w:r>
      <w:r w:rsidRPr="000E08F9">
        <w:rPr>
          <w:i/>
          <w:iCs/>
        </w:rPr>
        <w:t>Measuring urban design: metrics for livable places</w:t>
      </w:r>
      <w:r w:rsidRPr="000E08F9">
        <w:t>. Washington, DC: Island Press.</w:t>
      </w:r>
    </w:p>
    <w:p w:rsidR="000E08F9" w:rsidRPr="000E08F9" w:rsidRDefault="000E08F9" w:rsidP="000E08F9">
      <w:pPr>
        <w:pStyle w:val="References"/>
      </w:pPr>
      <w:r w:rsidRPr="000E08F9">
        <w:t xml:space="preserve">Ewing, R., &amp; Handy, S. (2009). Measuring the Unmeasurable: Urban Design Qualities Related to Walkability. </w:t>
      </w:r>
      <w:r w:rsidRPr="000E08F9">
        <w:rPr>
          <w:i/>
          <w:iCs/>
        </w:rPr>
        <w:t>Journal of Urban Design</w:t>
      </w:r>
      <w:r w:rsidRPr="000E08F9">
        <w:t xml:space="preserve">, </w:t>
      </w:r>
      <w:r w:rsidRPr="000E08F9">
        <w:rPr>
          <w:i/>
          <w:iCs/>
        </w:rPr>
        <w:t>14</w:t>
      </w:r>
      <w:r w:rsidRPr="000E08F9">
        <w:t xml:space="preserve">(1), 65–84. </w:t>
      </w:r>
      <w:r>
        <w:t>doi:</w:t>
      </w:r>
      <w:r w:rsidRPr="000E08F9">
        <w:t>10.1080/13574800802451155</w:t>
      </w:r>
    </w:p>
    <w:p w:rsidR="000E08F9" w:rsidRPr="000E08F9" w:rsidRDefault="000E08F9" w:rsidP="000E08F9">
      <w:pPr>
        <w:pStyle w:val="References"/>
      </w:pPr>
      <w:r w:rsidRPr="000E08F9">
        <w:t xml:space="preserve">Farmer, J. D. (1983). The Dimension of Chaotic Attractors. </w:t>
      </w:r>
      <w:r w:rsidRPr="000E08F9">
        <w:rPr>
          <w:i/>
          <w:iCs/>
        </w:rPr>
        <w:t>Physica D: Nonlinear Phenomena</w:t>
      </w:r>
      <w:r w:rsidRPr="000E08F9">
        <w:t xml:space="preserve">, </w:t>
      </w:r>
      <w:r w:rsidRPr="000E08F9">
        <w:rPr>
          <w:i/>
          <w:iCs/>
        </w:rPr>
        <w:t>7</w:t>
      </w:r>
      <w:r w:rsidRPr="000E08F9">
        <w:t xml:space="preserve">(1–3), 153–180. </w:t>
      </w:r>
      <w:r>
        <w:t>doi:</w:t>
      </w:r>
      <w:r w:rsidRPr="000E08F9">
        <w:t>10.1016/0167-2789(83)90125-2</w:t>
      </w:r>
    </w:p>
    <w:p w:rsidR="000E08F9" w:rsidRPr="000E08F9" w:rsidRDefault="00482C3E" w:rsidP="000E08F9">
      <w:pPr>
        <w:pStyle w:val="References"/>
      </w:pPr>
      <w:r>
        <w:t>Fecht, S. (2012</w:t>
      </w:r>
      <w:r w:rsidR="000E08F9" w:rsidRPr="000E08F9">
        <w:t xml:space="preserve">). Grid Unlocked: How street networks evolve as cities grow. </w:t>
      </w:r>
      <w:r w:rsidR="000E08F9" w:rsidRPr="000E08F9">
        <w:rPr>
          <w:i/>
          <w:iCs/>
        </w:rPr>
        <w:t>Scientific American</w:t>
      </w:r>
      <w:r w:rsidR="00C73000">
        <w:rPr>
          <w:iCs/>
        </w:rPr>
        <w:t xml:space="preserve">, </w:t>
      </w:r>
      <w:r w:rsidRPr="000E08F9">
        <w:t>April 6</w:t>
      </w:r>
      <w:r>
        <w:t>.</w:t>
      </w:r>
    </w:p>
    <w:p w:rsidR="000E08F9" w:rsidRPr="000E08F9" w:rsidRDefault="000E08F9" w:rsidP="000E08F9">
      <w:pPr>
        <w:pStyle w:val="References"/>
      </w:pPr>
      <w:r w:rsidRPr="000E08F9">
        <w:t xml:space="preserve">Feigenbaum, M. J. (1978). Quantitative Universality for a Class of Nonlinear Transformations. </w:t>
      </w:r>
      <w:r w:rsidRPr="000E08F9">
        <w:rPr>
          <w:i/>
          <w:iCs/>
        </w:rPr>
        <w:t>Journal of Statistical Physics</w:t>
      </w:r>
      <w:r w:rsidRPr="000E08F9">
        <w:t xml:space="preserve">, </w:t>
      </w:r>
      <w:r w:rsidRPr="000E08F9">
        <w:rPr>
          <w:i/>
          <w:iCs/>
        </w:rPr>
        <w:t>19</w:t>
      </w:r>
      <w:r w:rsidRPr="000E08F9">
        <w:t xml:space="preserve">(1), 25–52. </w:t>
      </w:r>
      <w:r>
        <w:t>doi:</w:t>
      </w:r>
      <w:r w:rsidRPr="000E08F9">
        <w:t>10.1007/BF01020332</w:t>
      </w:r>
    </w:p>
    <w:p w:rsidR="000E08F9" w:rsidRPr="000E08F9" w:rsidRDefault="000E08F9" w:rsidP="000E08F9">
      <w:pPr>
        <w:pStyle w:val="References"/>
      </w:pPr>
      <w:r w:rsidRPr="000E08F9">
        <w:t xml:space="preserve">Feigenbaum, M. J. (1983). Universal Behavior in Nonlinear Systems. </w:t>
      </w:r>
      <w:r w:rsidRPr="000E08F9">
        <w:rPr>
          <w:i/>
          <w:iCs/>
        </w:rPr>
        <w:t>Physica D: Nonlinear Phenomena</w:t>
      </w:r>
      <w:r w:rsidRPr="000E08F9">
        <w:t xml:space="preserve">, </w:t>
      </w:r>
      <w:r w:rsidRPr="000E08F9">
        <w:rPr>
          <w:i/>
          <w:iCs/>
        </w:rPr>
        <w:t>7</w:t>
      </w:r>
      <w:r w:rsidRPr="000E08F9">
        <w:t xml:space="preserve">(1–3), 16–39. </w:t>
      </w:r>
      <w:r>
        <w:t>doi:</w:t>
      </w:r>
      <w:r w:rsidRPr="000E08F9">
        <w:t>10.1016/0167-2789(83)90112-4</w:t>
      </w:r>
    </w:p>
    <w:p w:rsidR="000E08F9" w:rsidRPr="000E08F9" w:rsidRDefault="000E08F9" w:rsidP="000E08F9">
      <w:pPr>
        <w:pStyle w:val="References"/>
      </w:pPr>
      <w:r w:rsidRPr="000E08F9">
        <w:lastRenderedPageBreak/>
        <w:t xml:space="preserve">Fischer, M. M., Henscher, D. A., Button, K. J., Haynes, K. E., &amp; Stopher, P. R. (2004). GIS and Network Analysis. In </w:t>
      </w:r>
      <w:r w:rsidRPr="000E08F9">
        <w:rPr>
          <w:i/>
          <w:iCs/>
        </w:rPr>
        <w:t>Handbook of Transport Geography and Spatial Systems</w:t>
      </w:r>
      <w:r w:rsidRPr="000E08F9">
        <w:t xml:space="preserve"> (pp. 391–408). Oxford, England: Pergamon Press.</w:t>
      </w:r>
    </w:p>
    <w:p w:rsidR="000E08F9" w:rsidRPr="000E08F9" w:rsidRDefault="000E08F9" w:rsidP="000E08F9">
      <w:pPr>
        <w:pStyle w:val="References"/>
      </w:pPr>
      <w:r w:rsidRPr="000E08F9">
        <w:t xml:space="preserve">Fishman, R. (1987). </w:t>
      </w:r>
      <w:r w:rsidRPr="000E08F9">
        <w:rPr>
          <w:i/>
          <w:iCs/>
        </w:rPr>
        <w:t>Bourgeois Utopias: The Rise and Fall of Suburbia</w:t>
      </w:r>
      <w:r w:rsidRPr="000E08F9">
        <w:t>. New York, NY: Basic Books.</w:t>
      </w:r>
    </w:p>
    <w:p w:rsidR="000E08F9" w:rsidRPr="000E08F9" w:rsidRDefault="000E08F9" w:rsidP="000E08F9">
      <w:pPr>
        <w:pStyle w:val="References"/>
      </w:pPr>
      <w:r w:rsidRPr="000E08F9">
        <w:t xml:space="preserve">Fishman, R. (2003). Urban Utopias: Ebenezer Howard, Frank Lloyd Wright, and Le Corbusier. In </w:t>
      </w:r>
      <w:r w:rsidRPr="000E08F9">
        <w:rPr>
          <w:i/>
          <w:iCs/>
        </w:rPr>
        <w:t>Readings in Planning Theory</w:t>
      </w:r>
      <w:r w:rsidRPr="000E08F9">
        <w:t xml:space="preserve"> (2</w:t>
      </w:r>
      <w:r w:rsidRPr="00D21CD3">
        <w:rPr>
          <w:vertAlign w:val="superscript"/>
        </w:rPr>
        <w:t>nd</w:t>
      </w:r>
      <w:r w:rsidR="00D21CD3">
        <w:t xml:space="preserve"> </w:t>
      </w:r>
      <w:r w:rsidRPr="000E08F9">
        <w:t>ed., pp. 21–60). Malden, MA: Blackwell Publishers.</w:t>
      </w:r>
    </w:p>
    <w:p w:rsidR="000E08F9" w:rsidRPr="000E08F9" w:rsidRDefault="000E08F9" w:rsidP="000E08F9">
      <w:pPr>
        <w:pStyle w:val="References"/>
      </w:pPr>
      <w:r w:rsidRPr="000E08F9">
        <w:t xml:space="preserve">Fishman, R. (2011). The Open and the Enclosed: Shifting Paradigms in Modern Urban Design. In T. Banerjee &amp; A. Loukaitou-Sideris (Eds.), </w:t>
      </w:r>
      <w:r w:rsidRPr="000E08F9">
        <w:rPr>
          <w:i/>
          <w:iCs/>
        </w:rPr>
        <w:t>Companion to Urban Design</w:t>
      </w:r>
      <w:r w:rsidRPr="000E08F9">
        <w:t xml:space="preserve"> (pp. 30–40). London, England: Routledge.</w:t>
      </w:r>
    </w:p>
    <w:p w:rsidR="000E08F9" w:rsidRPr="000E08F9" w:rsidRDefault="000E08F9" w:rsidP="000E08F9">
      <w:pPr>
        <w:pStyle w:val="References"/>
      </w:pPr>
      <w:r w:rsidRPr="000E08F9">
        <w:t xml:space="preserve">Flyvbjerg, B. (2007). Policy and planning for large-infrastructure projects: problems, causes, cures. </w:t>
      </w:r>
      <w:r w:rsidRPr="000E08F9">
        <w:rPr>
          <w:i/>
          <w:iCs/>
        </w:rPr>
        <w:t>Environment and Planning B: Planning and Design</w:t>
      </w:r>
      <w:r w:rsidRPr="000E08F9">
        <w:t xml:space="preserve">, </w:t>
      </w:r>
      <w:r w:rsidRPr="000E08F9">
        <w:rPr>
          <w:i/>
          <w:iCs/>
        </w:rPr>
        <w:t>34</w:t>
      </w:r>
      <w:r w:rsidRPr="000E08F9">
        <w:t xml:space="preserve">(4), 578–597. </w:t>
      </w:r>
      <w:r>
        <w:t>doi:</w:t>
      </w:r>
      <w:r w:rsidRPr="000E08F9">
        <w:t>10.1068/b32111</w:t>
      </w:r>
    </w:p>
    <w:p w:rsidR="000E08F9" w:rsidRPr="000E08F9" w:rsidRDefault="000E08F9" w:rsidP="000E08F9">
      <w:pPr>
        <w:pStyle w:val="References"/>
      </w:pPr>
      <w:r w:rsidRPr="000E08F9">
        <w:t xml:space="preserve">Flyvbjerg, B., &amp; Richardson, T. (2002). Planning and Foucault. In I. P. Allmendinger &amp; M. Tewdwr-Jones (Eds.), </w:t>
      </w:r>
      <w:r w:rsidRPr="000E08F9">
        <w:rPr>
          <w:i/>
          <w:iCs/>
        </w:rPr>
        <w:t>Planning Futures: New Directions for Planning Theory</w:t>
      </w:r>
      <w:r w:rsidRPr="000E08F9">
        <w:t xml:space="preserve"> (pp. 44–63). London, England: Routledge.</w:t>
      </w:r>
    </w:p>
    <w:p w:rsidR="000E08F9" w:rsidRPr="000E08F9" w:rsidRDefault="000E08F9" w:rsidP="000E08F9">
      <w:pPr>
        <w:pStyle w:val="References"/>
      </w:pPr>
      <w:r w:rsidRPr="000E08F9">
        <w:t xml:space="preserve">Folke, C., Carpenter, S., Walker, B., Scheffer, M., Elmqvist, T., Gunderson, L., &amp; Holling, C. S. (2004). Regime Shifts, Resilience, and Biodiversity in Ecosystem Management. </w:t>
      </w:r>
      <w:r w:rsidRPr="000E08F9">
        <w:rPr>
          <w:i/>
          <w:iCs/>
        </w:rPr>
        <w:t>Annual Review of Ecology, Evolution, and Systematics</w:t>
      </w:r>
      <w:r w:rsidRPr="000E08F9">
        <w:t xml:space="preserve">, </w:t>
      </w:r>
      <w:r w:rsidRPr="000E08F9">
        <w:rPr>
          <w:i/>
          <w:iCs/>
        </w:rPr>
        <w:t>35</w:t>
      </w:r>
      <w:r w:rsidRPr="000E08F9">
        <w:t xml:space="preserve">(1), 557–581. </w:t>
      </w:r>
      <w:r>
        <w:t>doi:</w:t>
      </w:r>
      <w:r w:rsidRPr="000E08F9">
        <w:t>10.1146/annurev.ecolsys.35.021103.105711</w:t>
      </w:r>
    </w:p>
    <w:p w:rsidR="000E08F9" w:rsidRPr="000E08F9" w:rsidRDefault="000E08F9" w:rsidP="000E08F9">
      <w:pPr>
        <w:pStyle w:val="References"/>
      </w:pPr>
      <w:r w:rsidRPr="000E08F9">
        <w:t xml:space="preserve">Forrester, J. W. (1969). </w:t>
      </w:r>
      <w:r w:rsidRPr="000E08F9">
        <w:rPr>
          <w:i/>
          <w:iCs/>
        </w:rPr>
        <w:t>Urban Dynamics</w:t>
      </w:r>
      <w:r w:rsidRPr="000E08F9">
        <w:t xml:space="preserve"> (8</w:t>
      </w:r>
      <w:r w:rsidRPr="00D21CD3">
        <w:rPr>
          <w:vertAlign w:val="superscript"/>
        </w:rPr>
        <w:t>th</w:t>
      </w:r>
      <w:r w:rsidR="00D21CD3">
        <w:t xml:space="preserve"> </w:t>
      </w:r>
      <w:r w:rsidRPr="000E08F9">
        <w:t>ed.). Albany, NY: System Dynamics Society.</w:t>
      </w:r>
    </w:p>
    <w:p w:rsidR="000E08F9" w:rsidRPr="000E08F9" w:rsidRDefault="000E08F9" w:rsidP="000E08F9">
      <w:pPr>
        <w:pStyle w:val="References"/>
      </w:pPr>
      <w:r w:rsidRPr="000E08F9">
        <w:t xml:space="preserve">Foti, F. (2014). </w:t>
      </w:r>
      <w:r w:rsidRPr="000E08F9">
        <w:rPr>
          <w:i/>
          <w:iCs/>
        </w:rPr>
        <w:t>Behavioral Framework for Measuring Walkability and its Impact on Home Values and Residential Location Choices</w:t>
      </w:r>
      <w:r w:rsidRPr="000E08F9">
        <w:t xml:space="preserve"> (Dissertation). University of California, Berkeley, CA.</w:t>
      </w:r>
    </w:p>
    <w:p w:rsidR="000E08F9" w:rsidRPr="000E08F9" w:rsidRDefault="000E08F9" w:rsidP="000E08F9">
      <w:pPr>
        <w:pStyle w:val="References"/>
      </w:pPr>
      <w:r w:rsidRPr="000E08F9">
        <w:t>Frame, M., Mandelbrot, B.</w:t>
      </w:r>
      <w:r w:rsidR="00E80539">
        <w:t xml:space="preserve"> B.</w:t>
      </w:r>
      <w:r w:rsidRPr="000E08F9">
        <w:t xml:space="preserve">, &amp; Neger, N. (2015). </w:t>
      </w:r>
      <w:r w:rsidRPr="000E08F9">
        <w:rPr>
          <w:i/>
          <w:iCs/>
        </w:rPr>
        <w:t>Fractal Geometry</w:t>
      </w:r>
      <w:r w:rsidRPr="000E08F9">
        <w:t>. New Haven, CT: Yale University. https://classes.yale.edu/fractals/</w:t>
      </w:r>
    </w:p>
    <w:p w:rsidR="00D743B4" w:rsidRDefault="00D743B4" w:rsidP="000E08F9">
      <w:pPr>
        <w:pStyle w:val="References"/>
      </w:pPr>
      <w:r w:rsidRPr="00D743B4">
        <w:t xml:space="preserve">Franz, W. (1990). Hysteresis in Economic Relationships: An Overview. </w:t>
      </w:r>
      <w:r w:rsidRPr="00D743B4">
        <w:rPr>
          <w:i/>
          <w:iCs/>
        </w:rPr>
        <w:t>Empirical Economics</w:t>
      </w:r>
      <w:r w:rsidRPr="00D743B4">
        <w:t xml:space="preserve">, </w:t>
      </w:r>
      <w:r w:rsidRPr="00D743B4">
        <w:rPr>
          <w:i/>
          <w:iCs/>
        </w:rPr>
        <w:t>15</w:t>
      </w:r>
      <w:r w:rsidRPr="00D743B4">
        <w:t>(2), 109–125. doi:10.1007/BF01973448</w:t>
      </w:r>
    </w:p>
    <w:p w:rsidR="00712B8E" w:rsidRDefault="00712B8E" w:rsidP="000E08F9">
      <w:pPr>
        <w:pStyle w:val="References"/>
      </w:pPr>
      <w:r w:rsidRPr="00712B8E">
        <w:t xml:space="preserve">Freeman, L. C. (1977). A Set of Measures of Centrality Based on Betweenness. </w:t>
      </w:r>
      <w:r w:rsidRPr="00712B8E">
        <w:rPr>
          <w:i/>
          <w:iCs/>
        </w:rPr>
        <w:t>Sociometry</w:t>
      </w:r>
      <w:r w:rsidRPr="00712B8E">
        <w:t xml:space="preserve">, </w:t>
      </w:r>
      <w:r w:rsidRPr="00712B8E">
        <w:rPr>
          <w:i/>
          <w:iCs/>
        </w:rPr>
        <w:t>40</w:t>
      </w:r>
      <w:r w:rsidRPr="00712B8E">
        <w:t>(1), 35–41. doi:10.2307/3033543</w:t>
      </w:r>
    </w:p>
    <w:p w:rsidR="000E08F9" w:rsidRPr="000E08F9" w:rsidRDefault="000E08F9" w:rsidP="000E08F9">
      <w:pPr>
        <w:pStyle w:val="References"/>
      </w:pPr>
      <w:r w:rsidRPr="000E08F9">
        <w:t xml:space="preserve">Friedmann, J. (1987). </w:t>
      </w:r>
      <w:r w:rsidRPr="000E08F9">
        <w:rPr>
          <w:i/>
          <w:iCs/>
        </w:rPr>
        <w:t>Planning in the Public Domain: From Knowledge to Action</w:t>
      </w:r>
      <w:r w:rsidRPr="000E08F9">
        <w:t>. Princeton, NJ: Princeton University Press.</w:t>
      </w:r>
    </w:p>
    <w:p w:rsidR="000E08F9" w:rsidRPr="000E08F9" w:rsidRDefault="000E08F9" w:rsidP="000E08F9">
      <w:pPr>
        <w:pStyle w:val="References"/>
      </w:pPr>
      <w:r w:rsidRPr="000E08F9">
        <w:lastRenderedPageBreak/>
        <w:t xml:space="preserve">Frizzelle, B., Evenson, K., Rodriguez, D., &amp; Laraia, B. (2009). The importance of accurate road data for spatial applications in public health: customizing a road network. </w:t>
      </w:r>
      <w:r w:rsidRPr="000E08F9">
        <w:rPr>
          <w:i/>
          <w:iCs/>
        </w:rPr>
        <w:t>International Journal of Health Geographics</w:t>
      </w:r>
      <w:r w:rsidRPr="000E08F9">
        <w:t xml:space="preserve">, </w:t>
      </w:r>
      <w:r w:rsidRPr="000E08F9">
        <w:rPr>
          <w:i/>
          <w:iCs/>
        </w:rPr>
        <w:t>8</w:t>
      </w:r>
      <w:r w:rsidRPr="000E08F9">
        <w:t xml:space="preserve">(24). </w:t>
      </w:r>
      <w:r>
        <w:t>doi:</w:t>
      </w:r>
      <w:r w:rsidRPr="000E08F9">
        <w:t>10.1186/1476-072X-8-24</w:t>
      </w:r>
    </w:p>
    <w:p w:rsidR="000E08F9" w:rsidRPr="000E08F9" w:rsidRDefault="000E08F9" w:rsidP="000E08F9">
      <w:pPr>
        <w:pStyle w:val="References"/>
      </w:pPr>
      <w:r w:rsidRPr="000E08F9">
        <w:t>Garrick, N., &amp; Marshall, W. (2009). The Effect of Street Network Design on Walking and Biking. Presented at the 89</w:t>
      </w:r>
      <w:r w:rsidRPr="00D21CD3">
        <w:rPr>
          <w:vertAlign w:val="superscript"/>
        </w:rPr>
        <w:t>th</w:t>
      </w:r>
      <w:r w:rsidRPr="000E08F9">
        <w:t xml:space="preserve"> Annual Meeting of Transportation Research Board, Washington, DC.</w:t>
      </w:r>
    </w:p>
    <w:p w:rsidR="000E08F9" w:rsidRPr="000E08F9" w:rsidRDefault="000E08F9" w:rsidP="000E08F9">
      <w:pPr>
        <w:pStyle w:val="References"/>
      </w:pPr>
      <w:r w:rsidRPr="000E08F9">
        <w:t xml:space="preserve">Gastner, M. T., &amp; Newman, M. E. J. (2006). The spatial structure of networks. </w:t>
      </w:r>
      <w:r w:rsidRPr="000E08F9">
        <w:rPr>
          <w:i/>
          <w:iCs/>
        </w:rPr>
        <w:t>The European Physical Journal B: Condensed Matter and Complex Systems</w:t>
      </w:r>
      <w:r w:rsidRPr="000E08F9">
        <w:t xml:space="preserve">, </w:t>
      </w:r>
      <w:r w:rsidRPr="000E08F9">
        <w:rPr>
          <w:i/>
          <w:iCs/>
        </w:rPr>
        <w:t>49</w:t>
      </w:r>
      <w:r w:rsidRPr="000E08F9">
        <w:t xml:space="preserve">(2), 247–252. </w:t>
      </w:r>
      <w:r>
        <w:t>doi:</w:t>
      </w:r>
      <w:r w:rsidRPr="000E08F9">
        <w:t>10.1140/epjb/e2006-00046-8</w:t>
      </w:r>
    </w:p>
    <w:p w:rsidR="000E08F9" w:rsidRPr="000E08F9" w:rsidRDefault="000E08F9" w:rsidP="000E08F9">
      <w:pPr>
        <w:pStyle w:val="References"/>
      </w:pPr>
      <w:r w:rsidRPr="000E08F9">
        <w:t xml:space="preserve">Gates, A. J., &amp; Rocha, L. M. (2016). Control of complex networks requires both structure and dynamics. </w:t>
      </w:r>
      <w:r w:rsidRPr="000E08F9">
        <w:rPr>
          <w:i/>
          <w:iCs/>
        </w:rPr>
        <w:t>Scientific Reports</w:t>
      </w:r>
      <w:r w:rsidRPr="000E08F9">
        <w:t xml:space="preserve">, </w:t>
      </w:r>
      <w:r w:rsidRPr="000E08F9">
        <w:rPr>
          <w:i/>
          <w:iCs/>
        </w:rPr>
        <w:t>6</w:t>
      </w:r>
      <w:r w:rsidRPr="000E08F9">
        <w:t xml:space="preserve">, 24456. </w:t>
      </w:r>
      <w:r>
        <w:t>doi:</w:t>
      </w:r>
      <w:r w:rsidRPr="000E08F9">
        <w:t>10.1038/srep24456</w:t>
      </w:r>
    </w:p>
    <w:p w:rsidR="000E08F9" w:rsidRPr="000E08F9" w:rsidRDefault="000E08F9" w:rsidP="000E08F9">
      <w:pPr>
        <w:pStyle w:val="References"/>
      </w:pPr>
      <w:r w:rsidRPr="000E08F9">
        <w:t xml:space="preserve">Gell, A. (1985). How to Read a Map: Remarks on the Practical Logic of Navigation. </w:t>
      </w:r>
      <w:r w:rsidRPr="000E08F9">
        <w:rPr>
          <w:i/>
          <w:iCs/>
        </w:rPr>
        <w:t>Man</w:t>
      </w:r>
      <w:r w:rsidRPr="000E08F9">
        <w:t xml:space="preserve">, </w:t>
      </w:r>
      <w:r w:rsidRPr="000E08F9">
        <w:rPr>
          <w:i/>
          <w:iCs/>
        </w:rPr>
        <w:t>20</w:t>
      </w:r>
      <w:r w:rsidRPr="000E08F9">
        <w:t xml:space="preserve">(2), 271–286. </w:t>
      </w:r>
      <w:r>
        <w:t>doi:</w:t>
      </w:r>
      <w:r w:rsidRPr="000E08F9">
        <w:t>10.2307/2802385</w:t>
      </w:r>
    </w:p>
    <w:p w:rsidR="000E08F9" w:rsidRPr="000E08F9" w:rsidRDefault="00482C3E" w:rsidP="000E08F9">
      <w:pPr>
        <w:pStyle w:val="References"/>
      </w:pPr>
      <w:r>
        <w:t>Gershenson, C. (2004</w:t>
      </w:r>
      <w:r w:rsidR="000E08F9" w:rsidRPr="000E08F9">
        <w:t xml:space="preserve">). </w:t>
      </w:r>
      <w:r w:rsidR="000E08F9" w:rsidRPr="00482C3E">
        <w:rPr>
          <w:iCs/>
        </w:rPr>
        <w:t>Introduction to Chaos in Deterministic Systems</w:t>
      </w:r>
      <w:r>
        <w:t xml:space="preserve">. </w:t>
      </w:r>
      <w:r w:rsidR="000E08F9" w:rsidRPr="000E08F9">
        <w:t>arXiv:nlin/0308023.</w:t>
      </w:r>
    </w:p>
    <w:p w:rsidR="000E08F9" w:rsidRPr="000E08F9" w:rsidRDefault="000E08F9" w:rsidP="000E08F9">
      <w:pPr>
        <w:pStyle w:val="References"/>
      </w:pPr>
      <w:r w:rsidRPr="000E08F9">
        <w:t xml:space="preserve">Gershenson, C., &amp; Fernández, N. (2012). Complexity and information: Measuring emergence, self-organization, and homeostasis at multiple scales. </w:t>
      </w:r>
      <w:r w:rsidRPr="000E08F9">
        <w:rPr>
          <w:i/>
          <w:iCs/>
        </w:rPr>
        <w:t>Complexity</w:t>
      </w:r>
      <w:r w:rsidRPr="000E08F9">
        <w:t xml:space="preserve">, </w:t>
      </w:r>
      <w:r w:rsidRPr="000E08F9">
        <w:rPr>
          <w:i/>
          <w:iCs/>
        </w:rPr>
        <w:t>18</w:t>
      </w:r>
      <w:r w:rsidRPr="000E08F9">
        <w:t xml:space="preserve">(2), 29–44. </w:t>
      </w:r>
      <w:r>
        <w:t>doi:</w:t>
      </w:r>
      <w:r w:rsidRPr="000E08F9">
        <w:t>10.1002/cplx.21424</w:t>
      </w:r>
    </w:p>
    <w:p w:rsidR="000E08F9" w:rsidRPr="000E08F9" w:rsidRDefault="000E08F9" w:rsidP="000E08F9">
      <w:pPr>
        <w:pStyle w:val="References"/>
      </w:pPr>
      <w:r w:rsidRPr="000E08F9">
        <w:t xml:space="preserve">Gershenson, C., Santi, P., &amp; Ratti, C. (2016). </w:t>
      </w:r>
      <w:r w:rsidRPr="00617F8D">
        <w:rPr>
          <w:iCs/>
        </w:rPr>
        <w:t>Adaptive Cities: A Cybernetic Perspective on Urban Systems</w:t>
      </w:r>
      <w:r w:rsidRPr="000E08F9">
        <w:t>. arXiv:1609.02000.</w:t>
      </w:r>
    </w:p>
    <w:p w:rsidR="000E08F9" w:rsidRDefault="000E08F9" w:rsidP="000E08F9">
      <w:pPr>
        <w:pStyle w:val="References"/>
      </w:pPr>
      <w:r w:rsidRPr="000E08F9">
        <w:t xml:space="preserve">Giacomin, D. J., &amp; Levinson, D. M. (2015). Road network circuity in metropolitan areas. </w:t>
      </w:r>
      <w:r w:rsidRPr="000E08F9">
        <w:rPr>
          <w:i/>
          <w:iCs/>
        </w:rPr>
        <w:t>Environment and Planning B: Planning and Design</w:t>
      </w:r>
      <w:r w:rsidRPr="000E08F9">
        <w:t xml:space="preserve">, </w:t>
      </w:r>
      <w:r w:rsidRPr="000E08F9">
        <w:rPr>
          <w:i/>
          <w:iCs/>
        </w:rPr>
        <w:t>42</w:t>
      </w:r>
      <w:r w:rsidRPr="000E08F9">
        <w:t xml:space="preserve">(6), 1040–1053. </w:t>
      </w:r>
      <w:r>
        <w:t>doi:</w:t>
      </w:r>
      <w:r w:rsidRPr="000E08F9">
        <w:t>10.1068/b130131p</w:t>
      </w:r>
    </w:p>
    <w:p w:rsidR="00111D6A" w:rsidRDefault="00111D6A" w:rsidP="000E08F9">
      <w:pPr>
        <w:pStyle w:val="References"/>
      </w:pPr>
      <w:r w:rsidRPr="00111D6A">
        <w:t xml:space="preserve">Gibson, J. J. (1979). </w:t>
      </w:r>
      <w:r w:rsidRPr="00111D6A">
        <w:rPr>
          <w:i/>
          <w:iCs/>
        </w:rPr>
        <w:t>The Ecological Approach to Visual Perception</w:t>
      </w:r>
      <w:r w:rsidRPr="00111D6A">
        <w:t>. Boston, MA: Houghton Mifflin.</w:t>
      </w:r>
    </w:p>
    <w:p w:rsidR="00F70D65" w:rsidRPr="000E08F9" w:rsidRDefault="00F70D65" w:rsidP="000E08F9">
      <w:pPr>
        <w:pStyle w:val="References"/>
      </w:pPr>
      <w:r w:rsidRPr="00F70D65">
        <w:t xml:space="preserve">Gil, J. (2016). Street network analysis “edge effects”: Examining the sensitivity of centrality measures to boundary conditions. </w:t>
      </w:r>
      <w:r w:rsidRPr="00F70D65">
        <w:rPr>
          <w:i/>
          <w:iCs/>
        </w:rPr>
        <w:t>Environment and Planning B: Urban Analytics and City Science</w:t>
      </w:r>
      <w:r w:rsidRPr="00F70D65">
        <w:t>, 0265813516650678. doi:10.1177/0265813516650678</w:t>
      </w:r>
    </w:p>
    <w:p w:rsidR="000E08F9" w:rsidRPr="000E08F9" w:rsidRDefault="000E08F9" w:rsidP="000E08F9">
      <w:pPr>
        <w:pStyle w:val="References"/>
      </w:pPr>
      <w:r w:rsidRPr="000E08F9">
        <w:t xml:space="preserve">Giuliano, G. (1995). The Weakening Transportation-Land Use Connection. </w:t>
      </w:r>
      <w:r w:rsidRPr="000E08F9">
        <w:rPr>
          <w:i/>
          <w:iCs/>
        </w:rPr>
        <w:t>Access Magazine</w:t>
      </w:r>
      <w:r w:rsidRPr="000E08F9">
        <w:t xml:space="preserve">, </w:t>
      </w:r>
      <w:r w:rsidRPr="000E08F9">
        <w:rPr>
          <w:i/>
          <w:iCs/>
        </w:rPr>
        <w:t>6</w:t>
      </w:r>
      <w:r w:rsidRPr="000E08F9">
        <w:t>, 3–11.</w:t>
      </w:r>
    </w:p>
    <w:p w:rsidR="000E08F9" w:rsidRPr="000E08F9" w:rsidRDefault="000E08F9" w:rsidP="000E08F9">
      <w:pPr>
        <w:pStyle w:val="References"/>
      </w:pPr>
      <w:r w:rsidRPr="000E08F9">
        <w:t xml:space="preserve">Glaeser, E. L. (2005). </w:t>
      </w:r>
      <w:r w:rsidRPr="00950D70">
        <w:rPr>
          <w:iCs/>
        </w:rPr>
        <w:t>Paternalism and Psychology</w:t>
      </w:r>
      <w:r w:rsidRPr="000E08F9">
        <w:t xml:space="preserve"> (Working Paper No. 11789). Cambridge, MA: National Bureau of Economic Research.</w:t>
      </w:r>
    </w:p>
    <w:p w:rsidR="000E08F9" w:rsidRPr="000E08F9" w:rsidRDefault="000E08F9" w:rsidP="000E08F9">
      <w:pPr>
        <w:pStyle w:val="References"/>
      </w:pPr>
      <w:r w:rsidRPr="000E08F9">
        <w:t xml:space="preserve">Glaeser, E. L. (2011). </w:t>
      </w:r>
      <w:r w:rsidRPr="000E08F9">
        <w:rPr>
          <w:i/>
          <w:iCs/>
        </w:rPr>
        <w:t>Triumph of the City</w:t>
      </w:r>
      <w:r w:rsidRPr="000E08F9">
        <w:t>. New York, NY: Penguin Press.</w:t>
      </w:r>
    </w:p>
    <w:p w:rsidR="000E08F9" w:rsidRPr="000E08F9" w:rsidRDefault="000E08F9" w:rsidP="000E08F9">
      <w:pPr>
        <w:pStyle w:val="References"/>
      </w:pPr>
      <w:r w:rsidRPr="000E08F9">
        <w:lastRenderedPageBreak/>
        <w:t xml:space="preserve">Glaeser, E. L., Kahn, M. E., &amp; Rappaport, J. (2008). Why do the poor live in cities? The role of public transportation. </w:t>
      </w:r>
      <w:r w:rsidRPr="000E08F9">
        <w:rPr>
          <w:i/>
          <w:iCs/>
        </w:rPr>
        <w:t>Journal of Urban Economics</w:t>
      </w:r>
      <w:r w:rsidRPr="000E08F9">
        <w:t xml:space="preserve">, </w:t>
      </w:r>
      <w:r w:rsidRPr="000E08F9">
        <w:rPr>
          <w:i/>
          <w:iCs/>
        </w:rPr>
        <w:t>63</w:t>
      </w:r>
      <w:r w:rsidRPr="000E08F9">
        <w:t xml:space="preserve">(1), 1–24. </w:t>
      </w:r>
      <w:r>
        <w:t>doi:</w:t>
      </w:r>
      <w:r w:rsidRPr="000E08F9">
        <w:t>10.1016/j.jue.2006.12.004</w:t>
      </w:r>
    </w:p>
    <w:p w:rsidR="000E08F9" w:rsidRPr="000E08F9" w:rsidRDefault="000E08F9" w:rsidP="000E08F9">
      <w:pPr>
        <w:pStyle w:val="References"/>
      </w:pPr>
      <w:r w:rsidRPr="000E08F9">
        <w:t xml:space="preserve">Glass, L. (2009). Introduction to Controversial Topics in Nonlinear Science: Is the Normal Heart Rate Chaotic? </w:t>
      </w:r>
      <w:r w:rsidRPr="000E08F9">
        <w:rPr>
          <w:i/>
          <w:iCs/>
        </w:rPr>
        <w:t>Chaos: An Interdisciplinary Journal of Nonlinear Science</w:t>
      </w:r>
      <w:r w:rsidRPr="000E08F9">
        <w:t xml:space="preserve">, </w:t>
      </w:r>
      <w:r w:rsidRPr="000E08F9">
        <w:rPr>
          <w:i/>
          <w:iCs/>
        </w:rPr>
        <w:t>19</w:t>
      </w:r>
      <w:r w:rsidRPr="000E08F9">
        <w:t xml:space="preserve">(2), 028501. </w:t>
      </w:r>
      <w:r>
        <w:t>doi:</w:t>
      </w:r>
      <w:r w:rsidRPr="000E08F9">
        <w:t>10.1063/1.3156832</w:t>
      </w:r>
    </w:p>
    <w:p w:rsidR="000E08F9" w:rsidRPr="000E08F9" w:rsidRDefault="000E08F9" w:rsidP="000E08F9">
      <w:pPr>
        <w:pStyle w:val="References"/>
      </w:pPr>
      <w:r w:rsidRPr="000E08F9">
        <w:t xml:space="preserve">Gleich, D. F. (2015). PageRank Beyond the Web. </w:t>
      </w:r>
      <w:r w:rsidRPr="000E08F9">
        <w:rPr>
          <w:i/>
          <w:iCs/>
        </w:rPr>
        <w:t>SIAM Review</w:t>
      </w:r>
      <w:r w:rsidRPr="000E08F9">
        <w:t xml:space="preserve">, </w:t>
      </w:r>
      <w:r w:rsidRPr="000E08F9">
        <w:rPr>
          <w:i/>
          <w:iCs/>
        </w:rPr>
        <w:t>57</w:t>
      </w:r>
      <w:r w:rsidRPr="000E08F9">
        <w:t xml:space="preserve">(3), 321–363. </w:t>
      </w:r>
      <w:r>
        <w:t>doi:</w:t>
      </w:r>
      <w:r w:rsidRPr="000E08F9">
        <w:t>10.1137/140976649</w:t>
      </w:r>
    </w:p>
    <w:p w:rsidR="000E08F9" w:rsidRPr="000E08F9" w:rsidRDefault="000E08F9" w:rsidP="000E08F9">
      <w:pPr>
        <w:pStyle w:val="References"/>
      </w:pPr>
      <w:r w:rsidRPr="000E08F9">
        <w:t xml:space="preserve">Gleick, J. (1991). </w:t>
      </w:r>
      <w:r w:rsidRPr="000E08F9">
        <w:rPr>
          <w:i/>
          <w:iCs/>
        </w:rPr>
        <w:t>Chaos: Making a New Science</w:t>
      </w:r>
      <w:r w:rsidRPr="000E08F9">
        <w:t>. Indianapolis, IN: Cardinal.</w:t>
      </w:r>
    </w:p>
    <w:p w:rsidR="000E08F9" w:rsidRPr="000E08F9" w:rsidRDefault="000E08F9" w:rsidP="000E08F9">
      <w:pPr>
        <w:pStyle w:val="References"/>
      </w:pPr>
      <w:r w:rsidRPr="000E08F9">
        <w:t xml:space="preserve">Goodchild, M. F. (2007). Citizens as sensors: the world of volunteered geography. </w:t>
      </w:r>
      <w:r w:rsidRPr="000E08F9">
        <w:rPr>
          <w:i/>
          <w:iCs/>
        </w:rPr>
        <w:t>GeoJournal</w:t>
      </w:r>
      <w:r w:rsidRPr="000E08F9">
        <w:t xml:space="preserve">, </w:t>
      </w:r>
      <w:r w:rsidRPr="000E08F9">
        <w:rPr>
          <w:i/>
          <w:iCs/>
        </w:rPr>
        <w:t>69</w:t>
      </w:r>
      <w:r w:rsidRPr="000E08F9">
        <w:t xml:space="preserve">(4), 211–221. </w:t>
      </w:r>
      <w:r>
        <w:t>doi:</w:t>
      </w:r>
      <w:r w:rsidRPr="000E08F9">
        <w:t>10.1007/s10708-007-9111-y</w:t>
      </w:r>
    </w:p>
    <w:p w:rsidR="000E08F9" w:rsidRPr="000E08F9" w:rsidRDefault="000E08F9" w:rsidP="000E08F9">
      <w:pPr>
        <w:pStyle w:val="References"/>
      </w:pPr>
      <w:r w:rsidRPr="000E08F9">
        <w:t xml:space="preserve">Goodspeed, R. (2015). Smart cities: moving beyond urban cybernetics to tackle wicked problems. </w:t>
      </w:r>
      <w:r w:rsidRPr="000E08F9">
        <w:rPr>
          <w:i/>
          <w:iCs/>
        </w:rPr>
        <w:t>Cambridge Journal of Regions, Economy and Society</w:t>
      </w:r>
      <w:r w:rsidRPr="000E08F9">
        <w:t xml:space="preserve">, </w:t>
      </w:r>
      <w:r w:rsidRPr="000E08F9">
        <w:rPr>
          <w:i/>
          <w:iCs/>
        </w:rPr>
        <w:t>8</w:t>
      </w:r>
      <w:r w:rsidRPr="000E08F9">
        <w:t xml:space="preserve">(1), 79–92. </w:t>
      </w:r>
      <w:r>
        <w:t>doi:</w:t>
      </w:r>
      <w:r w:rsidRPr="000E08F9">
        <w:t>10.1093/cjres/rsu013</w:t>
      </w:r>
    </w:p>
    <w:p w:rsidR="000E08F9" w:rsidRPr="000E08F9" w:rsidRDefault="000E08F9" w:rsidP="000E08F9">
      <w:pPr>
        <w:pStyle w:val="References"/>
      </w:pPr>
      <w:r w:rsidRPr="000E08F9">
        <w:t xml:space="preserve">Gordon, I. (2007). Concordia Discors. In </w:t>
      </w:r>
      <w:r w:rsidRPr="000E08F9">
        <w:rPr>
          <w:i/>
          <w:iCs/>
        </w:rPr>
        <w:t>The Literary Encyclopedia</w:t>
      </w:r>
      <w:r w:rsidRPr="000E08F9">
        <w:t xml:space="preserve"> (Vol. 1.1.1: Ancient, Classical &amp; Hellenis</w:t>
      </w:r>
      <w:r w:rsidR="00A56200">
        <w:t xml:space="preserve">tic Greek Writing and Culture). </w:t>
      </w:r>
      <w:r w:rsidRPr="000E08F9">
        <w:t>https://www.litencyc.com/php/stopics.php?rec=true&amp;UID=1693</w:t>
      </w:r>
    </w:p>
    <w:p w:rsidR="000E08F9" w:rsidRPr="000E08F9" w:rsidRDefault="000E08F9" w:rsidP="000E08F9">
      <w:pPr>
        <w:pStyle w:val="References"/>
      </w:pPr>
      <w:r w:rsidRPr="000E08F9">
        <w:t xml:space="preserve">Grable, S. W. (1979). Applying Urban History to City Planning: A Case Study in Atlanta. </w:t>
      </w:r>
      <w:r w:rsidRPr="000E08F9">
        <w:rPr>
          <w:i/>
          <w:iCs/>
        </w:rPr>
        <w:t>The Public Historian</w:t>
      </w:r>
      <w:r w:rsidRPr="000E08F9">
        <w:t xml:space="preserve">, </w:t>
      </w:r>
      <w:r w:rsidRPr="000E08F9">
        <w:rPr>
          <w:i/>
          <w:iCs/>
        </w:rPr>
        <w:t>1</w:t>
      </w:r>
      <w:r w:rsidRPr="000E08F9">
        <w:t xml:space="preserve">(4), 45–59. </w:t>
      </w:r>
      <w:r>
        <w:t>doi:</w:t>
      </w:r>
      <w:r w:rsidRPr="000E08F9">
        <w:t>10.2307/3377281</w:t>
      </w:r>
    </w:p>
    <w:p w:rsidR="000E08F9" w:rsidRPr="000E08F9" w:rsidRDefault="000E08F9" w:rsidP="000E08F9">
      <w:pPr>
        <w:pStyle w:val="References"/>
      </w:pPr>
      <w:r w:rsidRPr="000E08F9">
        <w:t xml:space="preserve">Grabow, S. (1977). Frank Lloyd Wright and the American City: The Broadacres Debate. </w:t>
      </w:r>
      <w:r w:rsidRPr="000E08F9">
        <w:rPr>
          <w:i/>
          <w:iCs/>
        </w:rPr>
        <w:t>Journal of the American Institute of Planners</w:t>
      </w:r>
      <w:r w:rsidRPr="000E08F9">
        <w:t xml:space="preserve">, </w:t>
      </w:r>
      <w:r w:rsidRPr="000E08F9">
        <w:rPr>
          <w:i/>
          <w:iCs/>
        </w:rPr>
        <w:t>43</w:t>
      </w:r>
      <w:r w:rsidRPr="000E08F9">
        <w:t xml:space="preserve">(2), 115–124. </w:t>
      </w:r>
      <w:r>
        <w:t>doi:</w:t>
      </w:r>
      <w:r w:rsidRPr="000E08F9">
        <w:t>10.1080/01944367708977768</w:t>
      </w:r>
    </w:p>
    <w:p w:rsidR="000E08F9" w:rsidRPr="000E08F9" w:rsidRDefault="000E08F9" w:rsidP="000E08F9">
      <w:pPr>
        <w:pStyle w:val="References"/>
      </w:pPr>
      <w:r w:rsidRPr="000E08F9">
        <w:t>Gra</w:t>
      </w:r>
      <w:r w:rsidR="00FF6A9A">
        <w:t>mmenos, F., &amp; Pollard, D. (2009</w:t>
      </w:r>
      <w:r w:rsidRPr="000E08F9">
        <w:t xml:space="preserve">). Beloved and Abandoned: A Platting Named Portland. </w:t>
      </w:r>
      <w:r w:rsidRPr="000E08F9">
        <w:rPr>
          <w:i/>
          <w:iCs/>
        </w:rPr>
        <w:t>Planetizen</w:t>
      </w:r>
      <w:r w:rsidR="00C73000">
        <w:rPr>
          <w:iCs/>
        </w:rPr>
        <w:t xml:space="preserve">, </w:t>
      </w:r>
      <w:r w:rsidR="00FF6A9A" w:rsidRPr="000E08F9">
        <w:t>October 19</w:t>
      </w:r>
      <w:r w:rsidR="00FF6A9A">
        <w:t>.</w:t>
      </w:r>
      <w:r w:rsidR="00A56200">
        <w:t xml:space="preserve"> </w:t>
      </w:r>
      <w:r w:rsidRPr="000E08F9">
        <w:t>http://www.planetizen.com/node/41290</w:t>
      </w:r>
    </w:p>
    <w:p w:rsidR="000E08F9" w:rsidRPr="000E08F9" w:rsidRDefault="000E08F9" w:rsidP="000E08F9">
      <w:pPr>
        <w:pStyle w:val="References"/>
      </w:pPr>
      <w:r w:rsidRPr="000E08F9">
        <w:t xml:space="preserve">Grant, J. (2001). The Dark Side of the Grid: Power and Urban Design. </w:t>
      </w:r>
      <w:r w:rsidRPr="000E08F9">
        <w:rPr>
          <w:i/>
          <w:iCs/>
        </w:rPr>
        <w:t>Planning Perspectives</w:t>
      </w:r>
      <w:r w:rsidRPr="000E08F9">
        <w:t xml:space="preserve">, </w:t>
      </w:r>
      <w:r w:rsidRPr="000E08F9">
        <w:rPr>
          <w:i/>
          <w:iCs/>
        </w:rPr>
        <w:t>16</w:t>
      </w:r>
      <w:r w:rsidRPr="000E08F9">
        <w:t xml:space="preserve">(3), 219–241. </w:t>
      </w:r>
      <w:r>
        <w:t>doi:</w:t>
      </w:r>
      <w:r w:rsidRPr="000E08F9">
        <w:t>10.1080/02665430152469575</w:t>
      </w:r>
    </w:p>
    <w:p w:rsidR="000E08F9" w:rsidRPr="000E08F9" w:rsidRDefault="000E08F9" w:rsidP="000E08F9">
      <w:pPr>
        <w:pStyle w:val="References"/>
      </w:pPr>
      <w:r w:rsidRPr="000E08F9">
        <w:t xml:space="preserve">Grassberger, P., &amp; Procaccia, I. (1983). Characterization of Strange Attractors. </w:t>
      </w:r>
      <w:r w:rsidRPr="000E08F9">
        <w:rPr>
          <w:i/>
          <w:iCs/>
        </w:rPr>
        <w:t>Physical Review Letters</w:t>
      </w:r>
      <w:r w:rsidRPr="000E08F9">
        <w:t xml:space="preserve">, </w:t>
      </w:r>
      <w:r w:rsidRPr="000E08F9">
        <w:rPr>
          <w:i/>
          <w:iCs/>
        </w:rPr>
        <w:t>50</w:t>
      </w:r>
      <w:r w:rsidRPr="000E08F9">
        <w:t xml:space="preserve">(5), 346–349. </w:t>
      </w:r>
      <w:r>
        <w:t>doi:</w:t>
      </w:r>
      <w:r w:rsidRPr="000E08F9">
        <w:t>10.1103/PhysRevLett.50.346</w:t>
      </w:r>
    </w:p>
    <w:p w:rsidR="000E08F9" w:rsidRPr="000E08F9" w:rsidRDefault="000E08F9" w:rsidP="000E08F9">
      <w:pPr>
        <w:pStyle w:val="References"/>
      </w:pPr>
      <w:r w:rsidRPr="000E08F9">
        <w:t xml:space="preserve">Grebogi, C., Ott, E., &amp; Yorke, J. A. (1987). Chaos, Strange Attractors, and Fractal Basin Boundaries in Nonlinear Dynamics. </w:t>
      </w:r>
      <w:r w:rsidRPr="000E08F9">
        <w:rPr>
          <w:i/>
          <w:iCs/>
        </w:rPr>
        <w:t>Science</w:t>
      </w:r>
      <w:r w:rsidRPr="000E08F9">
        <w:t xml:space="preserve">, </w:t>
      </w:r>
      <w:r w:rsidRPr="000E08F9">
        <w:rPr>
          <w:i/>
          <w:iCs/>
        </w:rPr>
        <w:t>238</w:t>
      </w:r>
      <w:r w:rsidRPr="000E08F9">
        <w:t xml:space="preserve">(4827), 632–638. </w:t>
      </w:r>
      <w:r>
        <w:t>doi:</w:t>
      </w:r>
      <w:r w:rsidRPr="000E08F9">
        <w:t>10.1126/science.238.4827.632</w:t>
      </w:r>
    </w:p>
    <w:p w:rsidR="000E08F9" w:rsidRDefault="000E08F9" w:rsidP="000E08F9">
      <w:pPr>
        <w:pStyle w:val="References"/>
      </w:pPr>
      <w:r w:rsidRPr="000E08F9">
        <w:t xml:space="preserve">Greene, J., Larco, N., Yang, Y., Schlosberg, M., Rodriguez, D., McDonald, N., &amp; Combs, T. (2011). </w:t>
      </w:r>
      <w:r w:rsidRPr="000E08F9">
        <w:rPr>
          <w:i/>
          <w:iCs/>
        </w:rPr>
        <w:t>Travel Behavior, Residential Preference, and Urban Design: A Multi-</w:t>
      </w:r>
      <w:r w:rsidRPr="000E08F9">
        <w:rPr>
          <w:i/>
          <w:iCs/>
        </w:rPr>
        <w:lastRenderedPageBreak/>
        <w:t>Disciplinary National Analysis</w:t>
      </w:r>
      <w:r w:rsidRPr="000E08F9">
        <w:t xml:space="preserve"> (No. OTREC-RR-11-04). Portland, OR: Oregon Transportation Research and Education Consortium.</w:t>
      </w:r>
    </w:p>
    <w:p w:rsidR="008B1A78" w:rsidRPr="000E08F9" w:rsidRDefault="008B1A78" w:rsidP="008B1A78">
      <w:pPr>
        <w:pStyle w:val="References"/>
      </w:pPr>
      <w:r w:rsidRPr="008B1A78">
        <w:t xml:space="preserve">Greenfield, A. (2013). </w:t>
      </w:r>
      <w:r w:rsidRPr="008B1A78">
        <w:rPr>
          <w:i/>
          <w:iCs/>
        </w:rPr>
        <w:t>Against the Smart City</w:t>
      </w:r>
      <w:r w:rsidRPr="008B1A78">
        <w:t>. New York, NY: Do Projects.</w:t>
      </w:r>
    </w:p>
    <w:p w:rsidR="000E08F9" w:rsidRPr="000E08F9" w:rsidRDefault="000E08F9" w:rsidP="000E08F9">
      <w:pPr>
        <w:pStyle w:val="References"/>
      </w:pPr>
      <w:r w:rsidRPr="000E08F9">
        <w:t xml:space="preserve">Guastello, S. J. (2013). </w:t>
      </w:r>
      <w:r w:rsidRPr="000E08F9">
        <w:rPr>
          <w:i/>
          <w:iCs/>
        </w:rPr>
        <w:t>Chaos, Catastrophe, and Human Affairs: Applications of Nonlinear Dynamics to Work, Organizations, and Social Evolution</w:t>
      </w:r>
      <w:r w:rsidRPr="000E08F9">
        <w:t>. New York, NY: Psychology Press.</w:t>
      </w:r>
    </w:p>
    <w:p w:rsidR="000E08F9" w:rsidRPr="000E08F9" w:rsidRDefault="000E08F9" w:rsidP="000E08F9">
      <w:pPr>
        <w:pStyle w:val="References"/>
      </w:pPr>
      <w:r w:rsidRPr="000E08F9">
        <w:t xml:space="preserve">Gudmundsson, A., &amp; Mohajeri, N. (2013). Entropy and order in urban street networks. </w:t>
      </w:r>
      <w:r w:rsidRPr="000E08F9">
        <w:rPr>
          <w:i/>
          <w:iCs/>
        </w:rPr>
        <w:t>Scientific Reports</w:t>
      </w:r>
      <w:r w:rsidRPr="000E08F9">
        <w:t xml:space="preserve">, </w:t>
      </w:r>
      <w:r w:rsidRPr="000E08F9">
        <w:rPr>
          <w:i/>
          <w:iCs/>
        </w:rPr>
        <w:t>3</w:t>
      </w:r>
      <w:r w:rsidRPr="000E08F9">
        <w:t xml:space="preserve">. </w:t>
      </w:r>
      <w:r>
        <w:t>doi:</w:t>
      </w:r>
      <w:r w:rsidRPr="000E08F9">
        <w:t>10.1038/srep03324</w:t>
      </w:r>
    </w:p>
    <w:p w:rsidR="000E08F9" w:rsidRPr="000E08F9" w:rsidRDefault="000E08F9" w:rsidP="000E08F9">
      <w:pPr>
        <w:pStyle w:val="References"/>
      </w:pPr>
      <w:r w:rsidRPr="000E08F9">
        <w:t xml:space="preserve">Guégan, D. (2009). Chaos in Economics and Finance. </w:t>
      </w:r>
      <w:r w:rsidRPr="000E08F9">
        <w:rPr>
          <w:i/>
          <w:iCs/>
        </w:rPr>
        <w:t>Annual Reviews in Control</w:t>
      </w:r>
      <w:r w:rsidRPr="000E08F9">
        <w:t xml:space="preserve">, </w:t>
      </w:r>
      <w:r w:rsidRPr="000E08F9">
        <w:rPr>
          <w:i/>
          <w:iCs/>
        </w:rPr>
        <w:t>33</w:t>
      </w:r>
      <w:r w:rsidRPr="000E08F9">
        <w:t xml:space="preserve">(1), 89–93. </w:t>
      </w:r>
      <w:r>
        <w:t>doi:</w:t>
      </w:r>
      <w:r w:rsidRPr="000E08F9">
        <w:t>10.1016/j.arcontrol.2009.01.002</w:t>
      </w:r>
    </w:p>
    <w:p w:rsidR="000E08F9" w:rsidRPr="000E08F9" w:rsidRDefault="000E08F9" w:rsidP="000E08F9">
      <w:pPr>
        <w:pStyle w:val="References"/>
      </w:pPr>
      <w:r w:rsidRPr="000E08F9">
        <w:t xml:space="preserve">Gunawardena, G. M. W. L., Kubota, Y., &amp; Fukahori, K. (2015). Visual Complexity Analysis Using Taxonomic Diagrams of Figures and Backgrounds in Japanese Residential Streetscapes. </w:t>
      </w:r>
      <w:r w:rsidRPr="000E08F9">
        <w:rPr>
          <w:i/>
          <w:iCs/>
        </w:rPr>
        <w:t>Urban Studies Research</w:t>
      </w:r>
      <w:r w:rsidRPr="000E08F9">
        <w:t xml:space="preserve">, </w:t>
      </w:r>
      <w:r w:rsidRPr="000E08F9">
        <w:rPr>
          <w:i/>
          <w:iCs/>
        </w:rPr>
        <w:t>2015</w:t>
      </w:r>
      <w:r w:rsidRPr="000E08F9">
        <w:t xml:space="preserve">(173862), 1–12. </w:t>
      </w:r>
      <w:r>
        <w:t>doi:</w:t>
      </w:r>
      <w:r w:rsidRPr="000E08F9">
        <w:t>10.1155/2015/173862</w:t>
      </w:r>
    </w:p>
    <w:p w:rsidR="000E08F9" w:rsidRDefault="000E08F9" w:rsidP="000E08F9">
      <w:pPr>
        <w:pStyle w:val="References"/>
      </w:pPr>
      <w:r w:rsidRPr="000E08F9">
        <w:t xml:space="preserve">Guo, Z. (2009). Does the pedestrian environment affect the utility of walking? A case of path choice in downtown Boston. </w:t>
      </w:r>
      <w:r w:rsidRPr="000E08F9">
        <w:rPr>
          <w:i/>
          <w:iCs/>
        </w:rPr>
        <w:t>Transportation Research Part D: Transport and Environment</w:t>
      </w:r>
      <w:r w:rsidRPr="000E08F9">
        <w:t xml:space="preserve">, </w:t>
      </w:r>
      <w:r w:rsidRPr="000E08F9">
        <w:rPr>
          <w:i/>
          <w:iCs/>
        </w:rPr>
        <w:t>14</w:t>
      </w:r>
      <w:r w:rsidRPr="000E08F9">
        <w:t xml:space="preserve">(5), 343–352. </w:t>
      </w:r>
      <w:r>
        <w:t>doi:</w:t>
      </w:r>
      <w:r w:rsidRPr="000E08F9">
        <w:t>10.1016/j.trd.2009.03.007</w:t>
      </w:r>
    </w:p>
    <w:p w:rsidR="000002E9" w:rsidRPr="000E08F9" w:rsidRDefault="000002E9" w:rsidP="000002E9">
      <w:pPr>
        <w:pStyle w:val="References"/>
      </w:pPr>
      <w:r w:rsidRPr="000002E9">
        <w:t xml:space="preserve">Guttman, A. (1984). R-trees: A Dynamic Index Structure for Spatial Searching. In </w:t>
      </w:r>
      <w:r w:rsidRPr="000002E9">
        <w:rPr>
          <w:i/>
          <w:iCs/>
        </w:rPr>
        <w:t>Proceedings of the 1984 ACM SIGMOD International Conference on Management of Data</w:t>
      </w:r>
      <w:r w:rsidRPr="000002E9">
        <w:t xml:space="preserve"> </w:t>
      </w:r>
      <w:r>
        <w:t>(pp. 47–57). New York, NY</w:t>
      </w:r>
      <w:r w:rsidRPr="000002E9">
        <w:t xml:space="preserve">: ACM. </w:t>
      </w:r>
      <w:r>
        <w:t>doi:</w:t>
      </w:r>
      <w:r w:rsidRPr="000002E9">
        <w:t>10.1145/602259.602266</w:t>
      </w:r>
    </w:p>
    <w:p w:rsidR="000E08F9" w:rsidRPr="000E08F9" w:rsidRDefault="000E08F9" w:rsidP="000E08F9">
      <w:pPr>
        <w:pStyle w:val="References"/>
      </w:pPr>
      <w:r w:rsidRPr="000E08F9">
        <w:t xml:space="preserve">Guzowski, K. J. (1990). </w:t>
      </w:r>
      <w:r w:rsidRPr="000E08F9">
        <w:rPr>
          <w:i/>
          <w:iCs/>
        </w:rPr>
        <w:t>Portland’s Olmsted Vision (1897-1915): A Study of the Public Landscapes Designed by Emanuel T. Mische in Portland, Oregon</w:t>
      </w:r>
      <w:r w:rsidRPr="000E08F9">
        <w:t xml:space="preserve"> (Thesis). University of Oregon, Eugene, OR.</w:t>
      </w:r>
    </w:p>
    <w:p w:rsidR="000E08F9" w:rsidRPr="000E08F9" w:rsidRDefault="000E08F9" w:rsidP="000E08F9">
      <w:pPr>
        <w:pStyle w:val="References"/>
      </w:pPr>
      <w:r w:rsidRPr="000E08F9">
        <w:t>Hagberg, A., &amp; Conway, D. (2010). Hacking social networks using the Python programming language. Presented at the Sunbelt 2010: International Network for Social Network Analysis, Riva del Garda, Italy.</w:t>
      </w:r>
    </w:p>
    <w:p w:rsidR="000E08F9" w:rsidRDefault="000E08F9" w:rsidP="000E08F9">
      <w:pPr>
        <w:pStyle w:val="References"/>
      </w:pPr>
      <w:r w:rsidRPr="000E08F9">
        <w:t xml:space="preserve">Hagberg, A., Swart, P. J., &amp; Schult, D. A. (2008). Exploring network structure, dynamics, and function using NetworkX. In </w:t>
      </w:r>
      <w:r w:rsidRPr="000E08F9">
        <w:rPr>
          <w:i/>
          <w:iCs/>
        </w:rPr>
        <w:t>Proceedings of the 7</w:t>
      </w:r>
      <w:r w:rsidRPr="00D21CD3">
        <w:rPr>
          <w:i/>
          <w:iCs/>
          <w:vertAlign w:val="superscript"/>
        </w:rPr>
        <w:t>th</w:t>
      </w:r>
      <w:r w:rsidR="00D21CD3">
        <w:rPr>
          <w:i/>
          <w:iCs/>
        </w:rPr>
        <w:t xml:space="preserve"> </w:t>
      </w:r>
      <w:r w:rsidRPr="000E08F9">
        <w:rPr>
          <w:i/>
          <w:iCs/>
        </w:rPr>
        <w:t>Python in Science Conference (SciPy 2008)</w:t>
      </w:r>
      <w:r w:rsidRPr="000E08F9">
        <w:t xml:space="preserve"> (pp. 11–16). Pasadena, CA.</w:t>
      </w:r>
    </w:p>
    <w:p w:rsidR="00F82711" w:rsidRPr="000E08F9" w:rsidRDefault="00553D08" w:rsidP="000E08F9">
      <w:pPr>
        <w:pStyle w:val="References"/>
      </w:pPr>
      <w:r w:rsidRPr="00553D08">
        <w:t xml:space="preserve">Hage, P., &amp; Harary, F. (1995). Eccentricity and Centrality in Networks. </w:t>
      </w:r>
      <w:r w:rsidRPr="00553D08">
        <w:rPr>
          <w:i/>
          <w:iCs/>
        </w:rPr>
        <w:t>Social Networks</w:t>
      </w:r>
      <w:r w:rsidRPr="00553D08">
        <w:t xml:space="preserve">, </w:t>
      </w:r>
      <w:r w:rsidRPr="00553D08">
        <w:rPr>
          <w:i/>
          <w:iCs/>
        </w:rPr>
        <w:t>17</w:t>
      </w:r>
      <w:r w:rsidRPr="00553D08">
        <w:t>(1), 57–63. doi:10.1016/0378-8733(94)00248-9</w:t>
      </w:r>
    </w:p>
    <w:p w:rsidR="000E08F9" w:rsidRPr="000E08F9" w:rsidRDefault="00482C3E" w:rsidP="000E08F9">
      <w:pPr>
        <w:pStyle w:val="References"/>
      </w:pPr>
      <w:r>
        <w:t>Haine, A. (2013</w:t>
      </w:r>
      <w:r w:rsidR="000E08F9" w:rsidRPr="000E08F9">
        <w:t xml:space="preserve">). </w:t>
      </w:r>
      <w:r w:rsidR="00C73000">
        <w:t>Dubai Jumeirah Village Circle: W</w:t>
      </w:r>
      <w:r w:rsidR="000E08F9" w:rsidRPr="000E08F9">
        <w:t xml:space="preserve">ill </w:t>
      </w:r>
      <w:r w:rsidR="00C73000">
        <w:t>I</w:t>
      </w:r>
      <w:r w:rsidR="000E08F9" w:rsidRPr="000E08F9">
        <w:t xml:space="preserve">t </w:t>
      </w:r>
      <w:r w:rsidR="00C73000">
        <w:t>B</w:t>
      </w:r>
      <w:r w:rsidR="000E08F9" w:rsidRPr="000E08F9">
        <w:t xml:space="preserve">e </w:t>
      </w:r>
      <w:r w:rsidR="00C73000">
        <w:t>U</w:t>
      </w:r>
      <w:r w:rsidR="000E08F9" w:rsidRPr="000E08F9">
        <w:t xml:space="preserve">nbroken? </w:t>
      </w:r>
      <w:r w:rsidR="000E08F9" w:rsidRPr="000E08F9">
        <w:rPr>
          <w:i/>
          <w:iCs/>
        </w:rPr>
        <w:t>The National</w:t>
      </w:r>
      <w:r w:rsidR="00C73000">
        <w:rPr>
          <w:iCs/>
        </w:rPr>
        <w:t xml:space="preserve">, </w:t>
      </w:r>
      <w:r w:rsidRPr="000E08F9">
        <w:t>March 10</w:t>
      </w:r>
      <w:r>
        <w:t xml:space="preserve">. </w:t>
      </w:r>
      <w:r w:rsidR="000E08F9" w:rsidRPr="000E08F9">
        <w:t>A</w:t>
      </w:r>
      <w:r w:rsidR="00A56200">
        <w:t>bu Dhabi, United Arab Emirates.</w:t>
      </w:r>
    </w:p>
    <w:p w:rsidR="000E08F9" w:rsidRPr="000E08F9" w:rsidRDefault="000E08F9" w:rsidP="000E08F9">
      <w:pPr>
        <w:pStyle w:val="References"/>
      </w:pPr>
      <w:r w:rsidRPr="000E08F9">
        <w:lastRenderedPageBreak/>
        <w:t xml:space="preserve">Hajrasouliha, A., &amp; Yin, L. (2015). The impact of street network connectivity on pedestrian volume. </w:t>
      </w:r>
      <w:r w:rsidRPr="000E08F9">
        <w:rPr>
          <w:i/>
          <w:iCs/>
        </w:rPr>
        <w:t>Urban Studies</w:t>
      </w:r>
      <w:r w:rsidRPr="000E08F9">
        <w:t xml:space="preserve">, </w:t>
      </w:r>
      <w:r w:rsidRPr="000E08F9">
        <w:rPr>
          <w:i/>
          <w:iCs/>
        </w:rPr>
        <w:t>52</w:t>
      </w:r>
      <w:r w:rsidRPr="000E08F9">
        <w:t xml:space="preserve">(13), 2483–2497. </w:t>
      </w:r>
      <w:r>
        <w:t>doi:</w:t>
      </w:r>
      <w:r w:rsidRPr="000E08F9">
        <w:t>10.1177/0042098014544763</w:t>
      </w:r>
    </w:p>
    <w:p w:rsidR="000E08F9" w:rsidRPr="000E08F9" w:rsidRDefault="000E08F9" w:rsidP="000E08F9">
      <w:pPr>
        <w:pStyle w:val="References"/>
      </w:pPr>
      <w:r w:rsidRPr="000E08F9">
        <w:t xml:space="preserve">Haken, H. (2012). Complexity and Complexity Theories: Do These Concepts Make Sense? In J. Portugali, H. Meyer, E. Stolk, &amp; E. Tan (Eds.), </w:t>
      </w:r>
      <w:r w:rsidRPr="000E08F9">
        <w:rPr>
          <w:i/>
          <w:iCs/>
        </w:rPr>
        <w:t>Complexity Theories of Cities Have Come of Age</w:t>
      </w:r>
      <w:r w:rsidRPr="000E08F9">
        <w:t xml:space="preserve"> (pp. 7–20). Berlin, Germany: Springer-Verlag.</w:t>
      </w:r>
    </w:p>
    <w:p w:rsidR="000E08F9" w:rsidRPr="000E08F9" w:rsidRDefault="000E08F9" w:rsidP="000E08F9">
      <w:pPr>
        <w:pStyle w:val="References"/>
      </w:pPr>
      <w:r w:rsidRPr="000E08F9">
        <w:t xml:space="preserve">Haklay, M. (2010). How Good is Volunteered Geographical Information? A Comparative Study of OpenStreetMap and Ordnance Survey Datasets. </w:t>
      </w:r>
      <w:r w:rsidRPr="000E08F9">
        <w:rPr>
          <w:i/>
          <w:iCs/>
        </w:rPr>
        <w:t>Environment and Planning B: Planning and Design</w:t>
      </w:r>
      <w:r w:rsidRPr="000E08F9">
        <w:t xml:space="preserve">, </w:t>
      </w:r>
      <w:r w:rsidRPr="000E08F9">
        <w:rPr>
          <w:i/>
          <w:iCs/>
        </w:rPr>
        <w:t>37</w:t>
      </w:r>
      <w:r w:rsidRPr="000E08F9">
        <w:t xml:space="preserve">(4), 682–703. </w:t>
      </w:r>
      <w:r>
        <w:t>doi:</w:t>
      </w:r>
      <w:r w:rsidRPr="000E08F9">
        <w:t>10.1068/b35097</w:t>
      </w:r>
    </w:p>
    <w:p w:rsidR="000E08F9" w:rsidRPr="000E08F9" w:rsidRDefault="000E08F9" w:rsidP="000E08F9">
      <w:pPr>
        <w:pStyle w:val="References"/>
      </w:pPr>
      <w:r w:rsidRPr="000E08F9">
        <w:t xml:space="preserve">Hall, P. (1982). </w:t>
      </w:r>
      <w:r w:rsidRPr="000E08F9">
        <w:rPr>
          <w:i/>
          <w:iCs/>
        </w:rPr>
        <w:t>Great Planning Disasters</w:t>
      </w:r>
      <w:r w:rsidRPr="000E08F9">
        <w:t>. Berkeley, CA: University of California Press.</w:t>
      </w:r>
    </w:p>
    <w:p w:rsidR="000E08F9" w:rsidRPr="000E08F9" w:rsidRDefault="000E08F9" w:rsidP="000E08F9">
      <w:pPr>
        <w:pStyle w:val="References"/>
      </w:pPr>
      <w:r w:rsidRPr="000E08F9">
        <w:t xml:space="preserve">Hall, P. (1996). </w:t>
      </w:r>
      <w:r w:rsidRPr="000E08F9">
        <w:rPr>
          <w:i/>
          <w:iCs/>
        </w:rPr>
        <w:t>Cities of Tomorrow: An Intellectual History of Urban Planning and Design in the Twentieth Century</w:t>
      </w:r>
      <w:r w:rsidRPr="000E08F9">
        <w:t xml:space="preserve"> (2</w:t>
      </w:r>
      <w:r w:rsidRPr="00D21CD3">
        <w:rPr>
          <w:vertAlign w:val="superscript"/>
        </w:rPr>
        <w:t>nd</w:t>
      </w:r>
      <w:r w:rsidR="00D21CD3">
        <w:t xml:space="preserve"> </w:t>
      </w:r>
      <w:r w:rsidRPr="000E08F9">
        <w:t>ed.). Malden, MA: Blackwell Publishers.</w:t>
      </w:r>
    </w:p>
    <w:p w:rsidR="000E08F9" w:rsidRPr="000E08F9" w:rsidRDefault="00482C3E" w:rsidP="000E08F9">
      <w:pPr>
        <w:pStyle w:val="References"/>
      </w:pPr>
      <w:r>
        <w:t>Hamblin, J. (2014</w:t>
      </w:r>
      <w:r w:rsidR="000E08F9" w:rsidRPr="000E08F9">
        <w:t xml:space="preserve">). Do we look fat in these suburbs? </w:t>
      </w:r>
      <w:r w:rsidR="000E08F9" w:rsidRPr="000E08F9">
        <w:rPr>
          <w:i/>
          <w:iCs/>
        </w:rPr>
        <w:t>The Atlantic</w:t>
      </w:r>
      <w:r w:rsidR="00C73000">
        <w:rPr>
          <w:iCs/>
        </w:rPr>
        <w:t xml:space="preserve">, </w:t>
      </w:r>
      <w:r w:rsidRPr="000E08F9">
        <w:t>August 13</w:t>
      </w:r>
      <w:r>
        <w:t>.</w:t>
      </w:r>
    </w:p>
    <w:p w:rsidR="000E08F9" w:rsidRPr="000E08F9" w:rsidRDefault="000E08F9" w:rsidP="000E08F9">
      <w:pPr>
        <w:pStyle w:val="References"/>
      </w:pPr>
      <w:r w:rsidRPr="000E08F9">
        <w:t xml:space="preserve">Hamouche, M. B. (2009). Can Chaos Theory Explain Complexity in Urban Fabric? Applications in Traditional Muslim Settlements. </w:t>
      </w:r>
      <w:r w:rsidRPr="000E08F9">
        <w:rPr>
          <w:i/>
          <w:iCs/>
        </w:rPr>
        <w:t>Nexus Network Journal: Architecture and Mathematics</w:t>
      </w:r>
      <w:r w:rsidRPr="000E08F9">
        <w:t xml:space="preserve">, </w:t>
      </w:r>
      <w:r w:rsidRPr="000E08F9">
        <w:rPr>
          <w:i/>
          <w:iCs/>
        </w:rPr>
        <w:t>11</w:t>
      </w:r>
      <w:r w:rsidRPr="000E08F9">
        <w:t xml:space="preserve">(2), 217–242. </w:t>
      </w:r>
      <w:r>
        <w:t>doi:</w:t>
      </w:r>
      <w:r w:rsidRPr="000E08F9">
        <w:t>10.1007/s00004-008-0088-8</w:t>
      </w:r>
    </w:p>
    <w:p w:rsidR="000E08F9" w:rsidRPr="000E08F9" w:rsidRDefault="000E08F9" w:rsidP="000E08F9">
      <w:pPr>
        <w:pStyle w:val="References"/>
      </w:pPr>
      <w:r w:rsidRPr="000E08F9">
        <w:t xml:space="preserve">Handy, S. (2015). Community Design and Active Travel. In </w:t>
      </w:r>
      <w:r w:rsidRPr="000E08F9">
        <w:rPr>
          <w:i/>
          <w:iCs/>
        </w:rPr>
        <w:t>International Handbook on Transport and Development</w:t>
      </w:r>
      <w:r w:rsidRPr="000E08F9">
        <w:t xml:space="preserve"> (pp. 198–207). Cheltenham, England: Edward Elgar.</w:t>
      </w:r>
    </w:p>
    <w:p w:rsidR="000E08F9" w:rsidRDefault="000E08F9" w:rsidP="000E08F9">
      <w:pPr>
        <w:pStyle w:val="References"/>
      </w:pPr>
      <w:r w:rsidRPr="000E08F9">
        <w:t xml:space="preserve">Handy, S., Cao, X., &amp; Mokhtarian, P. (2005). Correlation or causality between the built environment and travel behavior? Evidence from Northern California. </w:t>
      </w:r>
      <w:r w:rsidRPr="000E08F9">
        <w:rPr>
          <w:i/>
          <w:iCs/>
        </w:rPr>
        <w:t>Transportation Research Part D: Transport and Environment</w:t>
      </w:r>
      <w:r w:rsidRPr="000E08F9">
        <w:t xml:space="preserve">, </w:t>
      </w:r>
      <w:r w:rsidRPr="000E08F9">
        <w:rPr>
          <w:i/>
          <w:iCs/>
        </w:rPr>
        <w:t>10</w:t>
      </w:r>
      <w:r w:rsidRPr="000E08F9">
        <w:t xml:space="preserve">(6), 427–444. </w:t>
      </w:r>
      <w:r>
        <w:t>doi:</w:t>
      </w:r>
      <w:r w:rsidRPr="000E08F9">
        <w:t>10.1016/j.trd.2005.05.002</w:t>
      </w:r>
    </w:p>
    <w:p w:rsidR="00C63666" w:rsidRPr="000E08F9" w:rsidRDefault="00C63666" w:rsidP="00C63666">
      <w:pPr>
        <w:pStyle w:val="References"/>
      </w:pPr>
      <w:r w:rsidRPr="00C63666">
        <w:t xml:space="preserve">Hansen, W. G. (1959). How Accessibility Shapes Land Use. </w:t>
      </w:r>
      <w:r w:rsidRPr="00C63666">
        <w:rPr>
          <w:i/>
          <w:iCs/>
        </w:rPr>
        <w:t>Journal of the American Institute of Planners</w:t>
      </w:r>
      <w:r w:rsidRPr="00C63666">
        <w:t xml:space="preserve">, </w:t>
      </w:r>
      <w:r w:rsidRPr="00C63666">
        <w:rPr>
          <w:i/>
          <w:iCs/>
        </w:rPr>
        <w:t>25</w:t>
      </w:r>
      <w:r w:rsidRPr="00C63666">
        <w:t xml:space="preserve">(2), 73–76. </w:t>
      </w:r>
      <w:r>
        <w:t>doi:</w:t>
      </w:r>
      <w:r w:rsidRPr="00C63666">
        <w:t>10.1080/01944365908978307</w:t>
      </w:r>
    </w:p>
    <w:p w:rsidR="00553D08" w:rsidRPr="000E08F9" w:rsidRDefault="00553D08" w:rsidP="00553D08">
      <w:pPr>
        <w:pStyle w:val="References"/>
      </w:pPr>
      <w:r w:rsidRPr="00553D08">
        <w:t xml:space="preserve">Harary, F., Norman, R. Z., &amp; Cartwright, D. (1965). </w:t>
      </w:r>
      <w:r w:rsidRPr="00553D08">
        <w:rPr>
          <w:i/>
          <w:iCs/>
        </w:rPr>
        <w:t>Structural Models: An Introduction to the Theory of Directed Graphs</w:t>
      </w:r>
      <w:r w:rsidRPr="00553D08">
        <w:t>. New York, NY: John Wiley &amp; Sons.</w:t>
      </w:r>
    </w:p>
    <w:p w:rsidR="000E08F9" w:rsidRDefault="000E08F9" w:rsidP="000E08F9">
      <w:pPr>
        <w:pStyle w:val="References"/>
      </w:pPr>
      <w:r w:rsidRPr="000E08F9">
        <w:t xml:space="preserve">Harary, F., &amp; Rockey, J. (1976). A City Is Not a Semilattice Either. </w:t>
      </w:r>
      <w:r w:rsidRPr="000E08F9">
        <w:rPr>
          <w:i/>
          <w:iCs/>
        </w:rPr>
        <w:t>Environment and Planning A</w:t>
      </w:r>
      <w:r w:rsidRPr="000E08F9">
        <w:t xml:space="preserve">, </w:t>
      </w:r>
      <w:r w:rsidRPr="000E08F9">
        <w:rPr>
          <w:i/>
          <w:iCs/>
        </w:rPr>
        <w:t>8</w:t>
      </w:r>
      <w:r w:rsidRPr="000E08F9">
        <w:t xml:space="preserve">(4), 375–384. </w:t>
      </w:r>
      <w:r>
        <w:t>doi:</w:t>
      </w:r>
      <w:r w:rsidRPr="000E08F9">
        <w:t>10.1068/a080375</w:t>
      </w:r>
    </w:p>
    <w:p w:rsidR="000E08F9" w:rsidRDefault="000E08F9" w:rsidP="000E08F9">
      <w:pPr>
        <w:pStyle w:val="References"/>
      </w:pPr>
      <w:r w:rsidRPr="000E08F9">
        <w:t xml:space="preserve">Harvey, D. (2010). </w:t>
      </w:r>
      <w:r w:rsidRPr="000E08F9">
        <w:rPr>
          <w:i/>
          <w:iCs/>
        </w:rPr>
        <w:t>Social Justice and the City</w:t>
      </w:r>
      <w:r w:rsidRPr="000E08F9">
        <w:t>. Athens, GA: University of Georgia Press.</w:t>
      </w:r>
    </w:p>
    <w:p w:rsidR="008022AA" w:rsidRPr="000E08F9" w:rsidRDefault="008022AA" w:rsidP="008022AA">
      <w:pPr>
        <w:pStyle w:val="References"/>
      </w:pPr>
      <w:r w:rsidRPr="008022AA">
        <w:t xml:space="preserve">Hastie, T., Tibshirani, R., &amp; Friedman, J. (2016). </w:t>
      </w:r>
      <w:r w:rsidRPr="008022AA">
        <w:rPr>
          <w:i/>
          <w:iCs/>
        </w:rPr>
        <w:t>The Elements of Statistical Learning: Data Mining, Inference, and Prediction</w:t>
      </w:r>
      <w:r w:rsidRPr="008022AA">
        <w:t xml:space="preserve"> (2</w:t>
      </w:r>
      <w:r w:rsidRPr="00541E31">
        <w:rPr>
          <w:vertAlign w:val="superscript"/>
        </w:rPr>
        <w:t>nd</w:t>
      </w:r>
      <w:r w:rsidR="00541E31">
        <w:t xml:space="preserve"> </w:t>
      </w:r>
      <w:r w:rsidRPr="008022AA">
        <w:t>ed.). New York, NY: Springer.</w:t>
      </w:r>
    </w:p>
    <w:p w:rsidR="000E08F9" w:rsidRPr="000E08F9" w:rsidRDefault="000E08F9" w:rsidP="000E08F9">
      <w:pPr>
        <w:pStyle w:val="References"/>
      </w:pPr>
      <w:r w:rsidRPr="000E08F9">
        <w:t xml:space="preserve">Hastings, A., Hom, C. L., Ellner, S., Turchin, P., &amp; Godfray, H. C. J. (1993). Chaos in Ecology: Is Mother Nature a Strange Attractor? </w:t>
      </w:r>
      <w:r w:rsidRPr="000E08F9">
        <w:rPr>
          <w:i/>
          <w:iCs/>
        </w:rPr>
        <w:t>Annual Review of Ecology and Systematics</w:t>
      </w:r>
      <w:r w:rsidRPr="000E08F9">
        <w:t xml:space="preserve">, </w:t>
      </w:r>
      <w:r w:rsidRPr="000E08F9">
        <w:rPr>
          <w:i/>
          <w:iCs/>
        </w:rPr>
        <w:t>24</w:t>
      </w:r>
      <w:r w:rsidRPr="000E08F9">
        <w:t xml:space="preserve">, 1–33. </w:t>
      </w:r>
      <w:r>
        <w:t>doi:</w:t>
      </w:r>
      <w:r w:rsidRPr="000E08F9">
        <w:t>10.1146/annurev.es.24.110193.000245</w:t>
      </w:r>
    </w:p>
    <w:p w:rsidR="000E08F9" w:rsidRPr="000E08F9" w:rsidRDefault="000E08F9" w:rsidP="000E08F9">
      <w:pPr>
        <w:pStyle w:val="References"/>
      </w:pPr>
      <w:r w:rsidRPr="000E08F9">
        <w:lastRenderedPageBreak/>
        <w:t xml:space="preserve">Hayden, D. (2004). </w:t>
      </w:r>
      <w:r w:rsidRPr="000E08F9">
        <w:rPr>
          <w:i/>
          <w:iCs/>
        </w:rPr>
        <w:t>Building Suburbia: Green Fields and Urban Growth, 1820-2000</w:t>
      </w:r>
      <w:r w:rsidRPr="000E08F9">
        <w:t>. New York, NY: Vintage Books.</w:t>
      </w:r>
    </w:p>
    <w:p w:rsidR="000E08F9" w:rsidRPr="000E08F9" w:rsidRDefault="000E08F9" w:rsidP="000E08F9">
      <w:pPr>
        <w:pStyle w:val="References"/>
      </w:pPr>
      <w:r w:rsidRPr="000E08F9">
        <w:t xml:space="preserve">Hayek, F. A. (1944). </w:t>
      </w:r>
      <w:r w:rsidRPr="000E08F9">
        <w:rPr>
          <w:i/>
          <w:iCs/>
        </w:rPr>
        <w:t>The Road to Serfdom</w:t>
      </w:r>
      <w:r w:rsidRPr="000E08F9">
        <w:t>. (B. Caldwell, Ed.) (2007 edition). Chicago, IL: University of Chicago Press.</w:t>
      </w:r>
    </w:p>
    <w:p w:rsidR="000E08F9" w:rsidRPr="000E08F9" w:rsidRDefault="009D6303" w:rsidP="000E08F9">
      <w:pPr>
        <w:pStyle w:val="References"/>
      </w:pPr>
      <w:r>
        <w:t>Hayek, F. A. (1974</w:t>
      </w:r>
      <w:r w:rsidR="000E08F9" w:rsidRPr="000E08F9">
        <w:t xml:space="preserve">). </w:t>
      </w:r>
      <w:r w:rsidR="000E08F9" w:rsidRPr="000E08F9">
        <w:rPr>
          <w:i/>
          <w:iCs/>
        </w:rPr>
        <w:t>Prize Lecture: The Sveriges Riksbank Prize in Economic Sciences in Memory of Alfred Nobel 1974</w:t>
      </w:r>
      <w:r w:rsidR="000E08F9" w:rsidRPr="000E08F9">
        <w:t>. Nobel Prize Lecture, Stockholm, Sweden.</w:t>
      </w:r>
    </w:p>
    <w:p w:rsidR="000E08F9" w:rsidRPr="000E08F9" w:rsidRDefault="000E08F9" w:rsidP="000E08F9">
      <w:pPr>
        <w:pStyle w:val="References"/>
      </w:pPr>
      <w:r w:rsidRPr="000E08F9">
        <w:t xml:space="preserve">Healey, P. (2003). Collaborative Planning in Perspective. </w:t>
      </w:r>
      <w:r w:rsidRPr="000E08F9">
        <w:rPr>
          <w:i/>
          <w:iCs/>
        </w:rPr>
        <w:t>Planning Theory</w:t>
      </w:r>
      <w:r w:rsidRPr="000E08F9">
        <w:t xml:space="preserve">, </w:t>
      </w:r>
      <w:r w:rsidRPr="000E08F9">
        <w:rPr>
          <w:i/>
          <w:iCs/>
        </w:rPr>
        <w:t>2</w:t>
      </w:r>
      <w:r w:rsidRPr="000E08F9">
        <w:t xml:space="preserve">(2), 101–123. </w:t>
      </w:r>
      <w:r>
        <w:t>doi:</w:t>
      </w:r>
      <w:r w:rsidRPr="000E08F9">
        <w:t>10.1177/14730952030022002</w:t>
      </w:r>
    </w:p>
    <w:p w:rsidR="000E08F9" w:rsidRPr="000E08F9" w:rsidRDefault="000E08F9" w:rsidP="000E08F9">
      <w:pPr>
        <w:pStyle w:val="References"/>
      </w:pPr>
      <w:r w:rsidRPr="000E08F9">
        <w:t xml:space="preserve">Healey, P. (2007). </w:t>
      </w:r>
      <w:r w:rsidRPr="000E08F9">
        <w:rPr>
          <w:i/>
          <w:iCs/>
        </w:rPr>
        <w:t>Urban Complexity and Spatial Strategies</w:t>
      </w:r>
      <w:r w:rsidRPr="000E08F9">
        <w:t>. London, England: Routledge.</w:t>
      </w:r>
    </w:p>
    <w:p w:rsidR="000E08F9" w:rsidRPr="000E08F9" w:rsidRDefault="000E08F9" w:rsidP="000E08F9">
      <w:pPr>
        <w:pStyle w:val="References"/>
      </w:pPr>
      <w:r w:rsidRPr="000E08F9">
        <w:t xml:space="preserve">Hénon, M. (1976). A Two-Dimensional Mapping with a Strange Attractor. </w:t>
      </w:r>
      <w:r w:rsidRPr="000E08F9">
        <w:rPr>
          <w:i/>
          <w:iCs/>
        </w:rPr>
        <w:t>Communications in Mathematical Physics</w:t>
      </w:r>
      <w:r w:rsidRPr="000E08F9">
        <w:t xml:space="preserve">, </w:t>
      </w:r>
      <w:r w:rsidRPr="000E08F9">
        <w:rPr>
          <w:i/>
          <w:iCs/>
        </w:rPr>
        <w:t>50</w:t>
      </w:r>
      <w:r w:rsidRPr="000E08F9">
        <w:t xml:space="preserve">(1), 69–77. </w:t>
      </w:r>
      <w:r>
        <w:t>doi:</w:t>
      </w:r>
      <w:r w:rsidRPr="000E08F9">
        <w:t>10.1007/BF01608556</w:t>
      </w:r>
    </w:p>
    <w:p w:rsidR="000E08F9" w:rsidRPr="000E08F9" w:rsidRDefault="000E08F9" w:rsidP="000E08F9">
      <w:pPr>
        <w:pStyle w:val="References"/>
      </w:pPr>
      <w:r w:rsidRPr="000E08F9">
        <w:t xml:space="preserve">Herbert, G. (1963). The Organic Analogy in Town Planning. </w:t>
      </w:r>
      <w:r w:rsidRPr="000E08F9">
        <w:rPr>
          <w:i/>
          <w:iCs/>
        </w:rPr>
        <w:t>Journal of the American Institute of Planners</w:t>
      </w:r>
      <w:r w:rsidRPr="000E08F9">
        <w:t xml:space="preserve">, </w:t>
      </w:r>
      <w:r w:rsidRPr="000E08F9">
        <w:rPr>
          <w:i/>
          <w:iCs/>
        </w:rPr>
        <w:t>29</w:t>
      </w:r>
      <w:r w:rsidRPr="000E08F9">
        <w:t xml:space="preserve">(3), 198–209. </w:t>
      </w:r>
      <w:r>
        <w:t>doi:</w:t>
      </w:r>
      <w:r w:rsidRPr="000E08F9">
        <w:t>10.1080/01944366308978064</w:t>
      </w:r>
    </w:p>
    <w:p w:rsidR="000E08F9" w:rsidRPr="000E08F9" w:rsidRDefault="000E08F9" w:rsidP="000E08F9">
      <w:pPr>
        <w:pStyle w:val="References"/>
      </w:pPr>
      <w:r w:rsidRPr="000E08F9">
        <w:t xml:space="preserve">Hillier, B. (1989). </w:t>
      </w:r>
      <w:r w:rsidRPr="000E08F9">
        <w:rPr>
          <w:i/>
          <w:iCs/>
        </w:rPr>
        <w:t>The Social Logic of Space</w:t>
      </w:r>
      <w:r w:rsidRPr="000E08F9">
        <w:t xml:space="preserve"> (Reprint). Cambridge, England: Cambridge University Press.</w:t>
      </w:r>
    </w:p>
    <w:p w:rsidR="000E08F9" w:rsidRPr="000E08F9" w:rsidRDefault="000E08F9" w:rsidP="000E08F9">
      <w:pPr>
        <w:pStyle w:val="References"/>
      </w:pPr>
      <w:r w:rsidRPr="000E08F9">
        <w:t xml:space="preserve">Hillier, B., Leaman, A., Stansall, P., &amp; Bedford, M. (1976). Space Syntax. </w:t>
      </w:r>
      <w:r w:rsidRPr="000E08F9">
        <w:rPr>
          <w:i/>
          <w:iCs/>
        </w:rPr>
        <w:t>Environment and Planning B: Planning and Design</w:t>
      </w:r>
      <w:r w:rsidRPr="000E08F9">
        <w:t xml:space="preserve">, </w:t>
      </w:r>
      <w:r w:rsidRPr="000E08F9">
        <w:rPr>
          <w:i/>
          <w:iCs/>
        </w:rPr>
        <w:t>3</w:t>
      </w:r>
      <w:r w:rsidRPr="000E08F9">
        <w:t xml:space="preserve">(2), 147–185. </w:t>
      </w:r>
      <w:r>
        <w:t>doi:</w:t>
      </w:r>
      <w:r w:rsidRPr="000E08F9">
        <w:t>10.1068/b030147</w:t>
      </w:r>
    </w:p>
    <w:p w:rsidR="000E08F9" w:rsidRPr="000E08F9" w:rsidRDefault="000E08F9" w:rsidP="000E08F9">
      <w:pPr>
        <w:pStyle w:val="References"/>
      </w:pPr>
      <w:r w:rsidRPr="000E08F9">
        <w:t xml:space="preserve">Hoch, C., Zellner, M., Milz, D., Radinsky, J., &amp; Lyons, L. (2015). Seeing is not believing: cognitive bias and modelling in collaborative planning. </w:t>
      </w:r>
      <w:r w:rsidRPr="000E08F9">
        <w:rPr>
          <w:i/>
          <w:iCs/>
        </w:rPr>
        <w:t>Planning Theory &amp; Practice</w:t>
      </w:r>
      <w:r w:rsidRPr="000E08F9">
        <w:t xml:space="preserve">, </w:t>
      </w:r>
      <w:r w:rsidRPr="000E08F9">
        <w:rPr>
          <w:i/>
          <w:iCs/>
        </w:rPr>
        <w:t>16</w:t>
      </w:r>
      <w:r w:rsidRPr="000E08F9">
        <w:t xml:space="preserve">(3), 319–335. </w:t>
      </w:r>
      <w:r>
        <w:t>doi:</w:t>
      </w:r>
      <w:r w:rsidRPr="000E08F9">
        <w:t>10.1080/14649357.2015.1045015</w:t>
      </w:r>
    </w:p>
    <w:p w:rsidR="00DA5FA7" w:rsidRDefault="00DA5FA7" w:rsidP="000E08F9">
      <w:pPr>
        <w:pStyle w:val="References"/>
      </w:pPr>
      <w:r w:rsidRPr="00DA5FA7">
        <w:t xml:space="preserve">Hofstadter, D. R. (1979). </w:t>
      </w:r>
      <w:r w:rsidRPr="00DA5FA7">
        <w:rPr>
          <w:i/>
          <w:iCs/>
        </w:rPr>
        <w:t>Gödel, Escher, Bach: An Eternal Golden Braid</w:t>
      </w:r>
      <w:r w:rsidRPr="00DA5FA7">
        <w:t>. New York, NY: Basic Books.</w:t>
      </w:r>
    </w:p>
    <w:p w:rsidR="000E08F9" w:rsidRPr="000E08F9" w:rsidRDefault="000E08F9" w:rsidP="000E08F9">
      <w:pPr>
        <w:pStyle w:val="References"/>
      </w:pPr>
      <w:r w:rsidRPr="000E08F9">
        <w:t xml:space="preserve">Hofstadter, D. R. (1985). Mathematical Chaos and Strange Attractors. In </w:t>
      </w:r>
      <w:r w:rsidRPr="000E08F9">
        <w:rPr>
          <w:i/>
          <w:iCs/>
        </w:rPr>
        <w:t>Metamagical Themas: Questing for the Essence of Mind and Pattern</w:t>
      </w:r>
      <w:r w:rsidRPr="000E08F9">
        <w:t xml:space="preserve"> (pp. 364–395). New York, NY: Basic Books.</w:t>
      </w:r>
    </w:p>
    <w:p w:rsidR="000E08F9" w:rsidRPr="000E08F9" w:rsidRDefault="000E08F9" w:rsidP="000E08F9">
      <w:pPr>
        <w:pStyle w:val="References"/>
      </w:pPr>
      <w:r w:rsidRPr="000E08F9">
        <w:t xml:space="preserve">Holcombe, R. G. (2013). Planning and the invisible hand: Allies or adversaries? </w:t>
      </w:r>
      <w:r w:rsidRPr="000E08F9">
        <w:rPr>
          <w:i/>
          <w:iCs/>
        </w:rPr>
        <w:t>Planning Theory</w:t>
      </w:r>
      <w:r w:rsidRPr="000E08F9">
        <w:t xml:space="preserve">, </w:t>
      </w:r>
      <w:r w:rsidRPr="000E08F9">
        <w:rPr>
          <w:i/>
          <w:iCs/>
        </w:rPr>
        <w:t>12</w:t>
      </w:r>
      <w:r w:rsidRPr="000E08F9">
        <w:t xml:space="preserve">(2), 199–210. </w:t>
      </w:r>
      <w:r>
        <w:t>doi:</w:t>
      </w:r>
      <w:r w:rsidRPr="000E08F9">
        <w:t>10.1177/1473095212458270</w:t>
      </w:r>
    </w:p>
    <w:p w:rsidR="000E08F9" w:rsidRPr="000E08F9" w:rsidRDefault="000E08F9" w:rsidP="000E08F9">
      <w:pPr>
        <w:pStyle w:val="References"/>
      </w:pPr>
      <w:r w:rsidRPr="000E08F9">
        <w:t xml:space="preserve">Holland, J. H. (2006). Studying Complex Adaptive Systems. </w:t>
      </w:r>
      <w:r w:rsidRPr="000E08F9">
        <w:rPr>
          <w:i/>
          <w:iCs/>
        </w:rPr>
        <w:t>Journal of Systems Science and Complexity</w:t>
      </w:r>
      <w:r w:rsidRPr="000E08F9">
        <w:t xml:space="preserve">, </w:t>
      </w:r>
      <w:r w:rsidRPr="000E08F9">
        <w:rPr>
          <w:i/>
          <w:iCs/>
        </w:rPr>
        <w:t>19</w:t>
      </w:r>
      <w:r w:rsidRPr="000E08F9">
        <w:t xml:space="preserve">(1), 1–8. </w:t>
      </w:r>
      <w:r>
        <w:t>doi:</w:t>
      </w:r>
      <w:r w:rsidRPr="000E08F9">
        <w:t>10.1007/s11424-006-0001-z</w:t>
      </w:r>
    </w:p>
    <w:p w:rsidR="000E08F9" w:rsidRPr="000E08F9" w:rsidRDefault="000E08F9" w:rsidP="000E08F9">
      <w:pPr>
        <w:pStyle w:val="References"/>
      </w:pPr>
      <w:r w:rsidRPr="000E08F9">
        <w:t xml:space="preserve">Holling, C. S. (1973). Resilience and Stability of Ecological Systems. </w:t>
      </w:r>
      <w:r w:rsidRPr="000E08F9">
        <w:rPr>
          <w:i/>
          <w:iCs/>
        </w:rPr>
        <w:t>Annual Review of Ecology and Systematics</w:t>
      </w:r>
      <w:r w:rsidRPr="000E08F9">
        <w:t xml:space="preserve">, </w:t>
      </w:r>
      <w:r w:rsidRPr="000E08F9">
        <w:rPr>
          <w:i/>
          <w:iCs/>
        </w:rPr>
        <w:t>4</w:t>
      </w:r>
      <w:r w:rsidRPr="000E08F9">
        <w:t xml:space="preserve">(1), 1–23. </w:t>
      </w:r>
      <w:r>
        <w:t>doi:</w:t>
      </w:r>
      <w:r w:rsidRPr="000E08F9">
        <w:t>10.1146/annurev.es.04.110173.000245</w:t>
      </w:r>
    </w:p>
    <w:p w:rsidR="000E08F9" w:rsidRPr="000E08F9" w:rsidRDefault="000E08F9" w:rsidP="000E08F9">
      <w:pPr>
        <w:pStyle w:val="References"/>
      </w:pPr>
      <w:r w:rsidRPr="000E08F9">
        <w:t xml:space="preserve">Holloway, M. (2013). </w:t>
      </w:r>
      <w:r w:rsidRPr="000E08F9">
        <w:rPr>
          <w:i/>
          <w:iCs/>
        </w:rPr>
        <w:t>The Measure of Manhattan: The Tumultuous Career and Surprising Legacy of John Randel, Jr., Cartographer, Surveyor, Inventor</w:t>
      </w:r>
      <w:r w:rsidRPr="000E08F9">
        <w:t>. New York, NY: W. W. Norton &amp; Company.</w:t>
      </w:r>
    </w:p>
    <w:p w:rsidR="000E08F9" w:rsidRPr="000E08F9" w:rsidRDefault="000E08F9" w:rsidP="000E08F9">
      <w:pPr>
        <w:pStyle w:val="References"/>
      </w:pPr>
      <w:r w:rsidRPr="000E08F9">
        <w:lastRenderedPageBreak/>
        <w:t xml:space="preserve">Holston, J. (1989). </w:t>
      </w:r>
      <w:r w:rsidRPr="000E08F9">
        <w:rPr>
          <w:i/>
          <w:iCs/>
        </w:rPr>
        <w:t>The Modernist City: An Anthropological Critique of Brasília</w:t>
      </w:r>
      <w:r w:rsidRPr="000E08F9">
        <w:t>. Chicago, IL: University of Chicago Press.</w:t>
      </w:r>
    </w:p>
    <w:p w:rsidR="000E08F9" w:rsidRPr="000E08F9" w:rsidRDefault="000E08F9" w:rsidP="000E08F9">
      <w:pPr>
        <w:pStyle w:val="References"/>
      </w:pPr>
      <w:r w:rsidRPr="000E08F9">
        <w:t>Hong, Z., &amp; Dong, J. (2010). Chaos Theory and Its Application in Modern Cryptography (pp. 332–334). Presented at the International Conference on Computer Application and System Modeling (ICCASM 2010), Taiyuan, China.</w:t>
      </w:r>
    </w:p>
    <w:p w:rsidR="000E08F9" w:rsidRPr="000E08F9" w:rsidRDefault="000E08F9" w:rsidP="000E08F9">
      <w:pPr>
        <w:pStyle w:val="References"/>
      </w:pPr>
      <w:r w:rsidRPr="000E08F9">
        <w:t xml:space="preserve">Hoshi, R. A., Pastre, C. M., Vanderlei, L. C. M., &amp; Godoy, M. F. (2013). Poincaré Plot Indexes of Heart Rate Variability: Relationships with Other Nonlinear Variables. </w:t>
      </w:r>
      <w:r w:rsidRPr="000E08F9">
        <w:rPr>
          <w:i/>
          <w:iCs/>
        </w:rPr>
        <w:t>Autonomic Neuroscience</w:t>
      </w:r>
      <w:r w:rsidRPr="000E08F9">
        <w:t xml:space="preserve">, </w:t>
      </w:r>
      <w:r w:rsidRPr="000E08F9">
        <w:rPr>
          <w:i/>
          <w:iCs/>
        </w:rPr>
        <w:t>177</w:t>
      </w:r>
      <w:r w:rsidRPr="000E08F9">
        <w:t xml:space="preserve">(2), 271–274. </w:t>
      </w:r>
      <w:r>
        <w:t>doi:</w:t>
      </w:r>
      <w:r w:rsidRPr="000E08F9">
        <w:t>10.1016/j.autneu.2013.05.004</w:t>
      </w:r>
    </w:p>
    <w:p w:rsidR="000E08F9" w:rsidRPr="000E08F9" w:rsidRDefault="000E08F9" w:rsidP="000E08F9">
      <w:pPr>
        <w:pStyle w:val="References"/>
      </w:pPr>
      <w:r w:rsidRPr="000E08F9">
        <w:t xml:space="preserve">Hoyt, H. (1933). </w:t>
      </w:r>
      <w:r w:rsidRPr="000E08F9">
        <w:rPr>
          <w:i/>
          <w:iCs/>
        </w:rPr>
        <w:t>One Hundred Years of Land Values in Chicago, 1830–1930</w:t>
      </w:r>
      <w:r w:rsidRPr="000E08F9">
        <w:t>. Chicago, IL: University of Chicago Press.</w:t>
      </w:r>
    </w:p>
    <w:p w:rsidR="000E08F9" w:rsidRPr="000E08F9" w:rsidRDefault="000E08F9" w:rsidP="000E08F9">
      <w:pPr>
        <w:pStyle w:val="References"/>
      </w:pPr>
      <w:r w:rsidRPr="000E08F9">
        <w:t xml:space="preserve">Hu, R. (2013). Urban Design Plans for Downtown San Francisco: A Paradigm Shift? </w:t>
      </w:r>
      <w:r w:rsidRPr="000E08F9">
        <w:rPr>
          <w:i/>
          <w:iCs/>
        </w:rPr>
        <w:t>Journal of Urban Design</w:t>
      </w:r>
      <w:r w:rsidRPr="000E08F9">
        <w:t xml:space="preserve">, </w:t>
      </w:r>
      <w:r w:rsidRPr="000E08F9">
        <w:rPr>
          <w:i/>
          <w:iCs/>
        </w:rPr>
        <w:t>18</w:t>
      </w:r>
      <w:r w:rsidRPr="000E08F9">
        <w:t xml:space="preserve">(4), 517–533. </w:t>
      </w:r>
      <w:r>
        <w:t>doi:</w:t>
      </w:r>
      <w:r w:rsidRPr="000E08F9">
        <w:t>10.1080/13574809.2013.824366</w:t>
      </w:r>
    </w:p>
    <w:p w:rsidR="000E08F9" w:rsidRPr="000E08F9" w:rsidRDefault="000E08F9" w:rsidP="000E08F9">
      <w:pPr>
        <w:pStyle w:val="References"/>
      </w:pPr>
      <w:r w:rsidRPr="000E08F9">
        <w:t xml:space="preserve">Hu, Y., Wu, Q., &amp; Zhu, D. (2008). Topological patterns of spatial urban street networks. In </w:t>
      </w:r>
      <w:r w:rsidRPr="000E08F9">
        <w:rPr>
          <w:i/>
          <w:iCs/>
        </w:rPr>
        <w:t>4</w:t>
      </w:r>
      <w:r w:rsidRPr="00D21CD3">
        <w:rPr>
          <w:i/>
          <w:iCs/>
          <w:vertAlign w:val="superscript"/>
        </w:rPr>
        <w:t>th</w:t>
      </w:r>
      <w:r w:rsidRPr="000E08F9">
        <w:rPr>
          <w:i/>
          <w:iCs/>
        </w:rPr>
        <w:t xml:space="preserve"> International Conference on Wireless Communications, Networking and Mobile Computing</w:t>
      </w:r>
      <w:r w:rsidRPr="000E08F9">
        <w:t xml:space="preserve"> (pp. 1–4). </w:t>
      </w:r>
      <w:r w:rsidR="001532D9" w:rsidRPr="001532D9">
        <w:t>Dalian, China</w:t>
      </w:r>
      <w:r w:rsidR="001532D9">
        <w:t xml:space="preserve">: </w:t>
      </w:r>
      <w:r w:rsidRPr="000E08F9">
        <w:t>IEEE.</w:t>
      </w:r>
    </w:p>
    <w:p w:rsidR="000E08F9" w:rsidRPr="000E08F9" w:rsidRDefault="000E08F9" w:rsidP="000E08F9">
      <w:pPr>
        <w:pStyle w:val="References"/>
      </w:pPr>
      <w:r w:rsidRPr="000E08F9">
        <w:t xml:space="preserve">Huang, X., Zhao, Y., Ma, C., Yang, J., Ye, X., &amp; Zhang, C. (2016). TrajGraph: A Graph-Based Visual Analytics Approach to Studying Urban Network Centralities Using Taxi Trajectory Data. </w:t>
      </w:r>
      <w:r w:rsidRPr="000E08F9">
        <w:rPr>
          <w:i/>
          <w:iCs/>
        </w:rPr>
        <w:t>IEEE Transactions on Visualization and Computer Graphics</w:t>
      </w:r>
      <w:r w:rsidRPr="000E08F9">
        <w:t xml:space="preserve">, </w:t>
      </w:r>
      <w:r w:rsidRPr="000E08F9">
        <w:rPr>
          <w:i/>
          <w:iCs/>
        </w:rPr>
        <w:t>22</w:t>
      </w:r>
      <w:r w:rsidRPr="000E08F9">
        <w:t xml:space="preserve">(1), 160–169. </w:t>
      </w:r>
      <w:r>
        <w:t>doi:</w:t>
      </w:r>
      <w:r w:rsidRPr="000E08F9">
        <w:t>10.1109/TVCG.2015.2467771</w:t>
      </w:r>
    </w:p>
    <w:p w:rsidR="000E08F9" w:rsidRPr="000E08F9" w:rsidRDefault="000E08F9" w:rsidP="000E08F9">
      <w:pPr>
        <w:pStyle w:val="References"/>
      </w:pPr>
      <w:r w:rsidRPr="000E08F9">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0E08F9">
        <w:rPr>
          <w:i/>
          <w:iCs/>
        </w:rPr>
        <w:t>Circulation</w:t>
      </w:r>
      <w:r w:rsidRPr="000E08F9">
        <w:t xml:space="preserve">, </w:t>
      </w:r>
      <w:r w:rsidRPr="000E08F9">
        <w:rPr>
          <w:i/>
          <w:iCs/>
        </w:rPr>
        <w:t>101</w:t>
      </w:r>
      <w:r w:rsidRPr="000E08F9">
        <w:t xml:space="preserve">(1), 47–53. </w:t>
      </w:r>
      <w:r>
        <w:t>doi:</w:t>
      </w:r>
      <w:r w:rsidRPr="000E08F9">
        <w:t>10.1161/01.CIR.101.1.47</w:t>
      </w:r>
    </w:p>
    <w:p w:rsidR="000E08F9" w:rsidRPr="000E08F9" w:rsidRDefault="000E08F9" w:rsidP="000E08F9">
      <w:pPr>
        <w:pStyle w:val="References"/>
      </w:pPr>
      <w:r w:rsidRPr="000E08F9">
        <w:t xml:space="preserve">Hunt, B. R., &amp; Ott, E. (2015). Defining Chaos. </w:t>
      </w:r>
      <w:r w:rsidRPr="000E08F9">
        <w:rPr>
          <w:i/>
          <w:iCs/>
        </w:rPr>
        <w:t>Chaos: An Interdisciplinary Journal of Nonlinear Science</w:t>
      </w:r>
      <w:r w:rsidRPr="000E08F9">
        <w:t xml:space="preserve">, </w:t>
      </w:r>
      <w:r w:rsidRPr="000E08F9">
        <w:rPr>
          <w:i/>
          <w:iCs/>
        </w:rPr>
        <w:t>25</w:t>
      </w:r>
      <w:r w:rsidRPr="000E08F9">
        <w:t xml:space="preserve">(9), 097618. </w:t>
      </w:r>
      <w:r>
        <w:t>doi:</w:t>
      </w:r>
      <w:r w:rsidRPr="000E08F9">
        <w:t>10.1063/1.4922973</w:t>
      </w:r>
    </w:p>
    <w:p w:rsidR="000E08F9" w:rsidRPr="000E08F9" w:rsidRDefault="000E08F9" w:rsidP="000E08F9">
      <w:pPr>
        <w:pStyle w:val="References"/>
      </w:pPr>
      <w:r w:rsidRPr="000E08F9">
        <w:t xml:space="preserve">Hwang, J.-E., &amp; Koile, K. (2005). Heuristic Nolli map: a preliminary study in representing the public domain in urban space. In </w:t>
      </w:r>
      <w:r w:rsidRPr="000E08F9">
        <w:rPr>
          <w:i/>
          <w:iCs/>
        </w:rPr>
        <w:t>Proceedings of the 9</w:t>
      </w:r>
      <w:r w:rsidRPr="00D21CD3">
        <w:rPr>
          <w:i/>
          <w:iCs/>
          <w:vertAlign w:val="superscript"/>
        </w:rPr>
        <w:t>th</w:t>
      </w:r>
      <w:r w:rsidRPr="000E08F9">
        <w:rPr>
          <w:i/>
          <w:iCs/>
        </w:rPr>
        <w:t xml:space="preserve"> International Conference on Computers in Urban Planning and Urban Management</w:t>
      </w:r>
      <w:r w:rsidRPr="000E08F9">
        <w:t>. London, England.</w:t>
      </w:r>
    </w:p>
    <w:p w:rsidR="000E08F9" w:rsidRPr="000E08F9" w:rsidRDefault="000E08F9" w:rsidP="000E08F9">
      <w:pPr>
        <w:pStyle w:val="References"/>
      </w:pPr>
      <w:r w:rsidRPr="000E08F9">
        <w:t xml:space="preserve">Innes, J. E., &amp; Booher, D. E. (1999). Consensus Building and Complex Adaptive Systems: A Framework for Evaluating Collaborative Planning. </w:t>
      </w:r>
      <w:r w:rsidRPr="000E08F9">
        <w:rPr>
          <w:i/>
          <w:iCs/>
        </w:rPr>
        <w:t>Journal of the American Planning Association</w:t>
      </w:r>
      <w:r w:rsidRPr="000E08F9">
        <w:t xml:space="preserve">, </w:t>
      </w:r>
      <w:r w:rsidRPr="000E08F9">
        <w:rPr>
          <w:i/>
          <w:iCs/>
        </w:rPr>
        <w:t>65</w:t>
      </w:r>
      <w:r w:rsidRPr="000E08F9">
        <w:t xml:space="preserve">(4), 412–423. </w:t>
      </w:r>
      <w:r>
        <w:t>doi:</w:t>
      </w:r>
      <w:r w:rsidRPr="000E08F9">
        <w:t>10.1080/01944369908976071</w:t>
      </w:r>
    </w:p>
    <w:p w:rsidR="000E08F9" w:rsidRPr="000E08F9" w:rsidRDefault="000E08F9" w:rsidP="000E08F9">
      <w:pPr>
        <w:pStyle w:val="References"/>
      </w:pPr>
      <w:r w:rsidRPr="000E08F9">
        <w:lastRenderedPageBreak/>
        <w:t xml:space="preserve">Innes, J. E., &amp; Booher, D. E. (2000). Indicators for Sustainable Communities: A Strategy Building on Complexity Theory and Distributed Intelligence. </w:t>
      </w:r>
      <w:r w:rsidRPr="000E08F9">
        <w:rPr>
          <w:i/>
          <w:iCs/>
        </w:rPr>
        <w:t>Planning Theory &amp; Practice</w:t>
      </w:r>
      <w:r w:rsidRPr="000E08F9">
        <w:t xml:space="preserve">, </w:t>
      </w:r>
      <w:r w:rsidRPr="000E08F9">
        <w:rPr>
          <w:i/>
          <w:iCs/>
        </w:rPr>
        <w:t>1</w:t>
      </w:r>
      <w:r w:rsidRPr="000E08F9">
        <w:t xml:space="preserve">(2), 173–186. </w:t>
      </w:r>
      <w:r>
        <w:t>doi:</w:t>
      </w:r>
      <w:r w:rsidRPr="000E08F9">
        <w:t>10.1080/14649350020008378</w:t>
      </w:r>
    </w:p>
    <w:p w:rsidR="000E08F9" w:rsidRPr="000E08F9" w:rsidRDefault="000E08F9" w:rsidP="000E08F9">
      <w:pPr>
        <w:pStyle w:val="References"/>
      </w:pPr>
      <w:r w:rsidRPr="000E08F9">
        <w:t>Innes, J. E., &amp; Booher, D. E. (2004). Reframing public participation: strategies for the 21</w:t>
      </w:r>
      <w:r w:rsidRPr="00D21CD3">
        <w:rPr>
          <w:vertAlign w:val="superscript"/>
        </w:rPr>
        <w:t>st</w:t>
      </w:r>
      <w:r w:rsidR="00D21CD3">
        <w:t xml:space="preserve"> </w:t>
      </w:r>
      <w:r w:rsidRPr="000E08F9">
        <w:t xml:space="preserve">century. </w:t>
      </w:r>
      <w:r w:rsidRPr="000E08F9">
        <w:rPr>
          <w:i/>
          <w:iCs/>
        </w:rPr>
        <w:t>Planning Theory &amp; Practice</w:t>
      </w:r>
      <w:r w:rsidRPr="000E08F9">
        <w:t xml:space="preserve">, </w:t>
      </w:r>
      <w:r w:rsidRPr="000E08F9">
        <w:rPr>
          <w:i/>
          <w:iCs/>
        </w:rPr>
        <w:t>5</w:t>
      </w:r>
      <w:r w:rsidRPr="000E08F9">
        <w:t xml:space="preserve">(4), 419–436. </w:t>
      </w:r>
      <w:r>
        <w:t>doi:</w:t>
      </w:r>
      <w:r w:rsidRPr="000E08F9">
        <w:t>10.1080/1464935042000293170</w:t>
      </w:r>
    </w:p>
    <w:p w:rsidR="000E08F9" w:rsidRPr="000E08F9" w:rsidRDefault="000E08F9" w:rsidP="000E08F9">
      <w:pPr>
        <w:pStyle w:val="References"/>
      </w:pPr>
      <w:r w:rsidRPr="000E08F9">
        <w:t xml:space="preserve">Innes, J. E., &amp; Booher, D. E. (2010). </w:t>
      </w:r>
      <w:r w:rsidRPr="000E08F9">
        <w:rPr>
          <w:i/>
          <w:iCs/>
        </w:rPr>
        <w:t>Planning with Complexity</w:t>
      </w:r>
      <w:r w:rsidRPr="000E08F9">
        <w:t>. London, England: Routledge.</w:t>
      </w:r>
    </w:p>
    <w:p w:rsidR="000E08F9" w:rsidRPr="000E08F9" w:rsidRDefault="000E08F9" w:rsidP="000E08F9">
      <w:pPr>
        <w:pStyle w:val="References"/>
      </w:pPr>
      <w:r w:rsidRPr="000E08F9">
        <w:t xml:space="preserve">Institute of Transportation Engineers. (2010). </w:t>
      </w:r>
      <w:r w:rsidRPr="000E08F9">
        <w:rPr>
          <w:i/>
          <w:iCs/>
        </w:rPr>
        <w:t>Designing Walkable Urban Thoroughfares: A Context Sensitive Approach</w:t>
      </w:r>
      <w:r w:rsidRPr="000E08F9">
        <w:t>. Washington, DC: Institute of Transportation Engineers.</w:t>
      </w:r>
    </w:p>
    <w:p w:rsidR="000E08F9" w:rsidRPr="000E08F9" w:rsidRDefault="00FF6A9A" w:rsidP="000E08F9">
      <w:pPr>
        <w:pStyle w:val="References"/>
      </w:pPr>
      <w:r>
        <w:t>Isaac, H. (2014). 10 Bizarre Buildings a</w:t>
      </w:r>
      <w:r w:rsidR="000E08F9" w:rsidRPr="000E08F9">
        <w:t xml:space="preserve">nd Their Fascinating Histories. </w:t>
      </w:r>
      <w:r w:rsidR="000E08F9" w:rsidRPr="000E08F9">
        <w:rPr>
          <w:i/>
          <w:iCs/>
        </w:rPr>
        <w:t>Gizmodo</w:t>
      </w:r>
      <w:r w:rsidR="00C73000">
        <w:rPr>
          <w:iCs/>
        </w:rPr>
        <w:t xml:space="preserve">, </w:t>
      </w:r>
      <w:r w:rsidRPr="000E08F9">
        <w:t>December 10</w:t>
      </w:r>
      <w:r>
        <w:t xml:space="preserve">. </w:t>
      </w:r>
      <w:r w:rsidR="000E08F9" w:rsidRPr="000E08F9">
        <w:t>https://www.gizmodo.com.au/2014/12/10-bizarre-buildings-and-their-fascinating-histories/</w:t>
      </w:r>
    </w:p>
    <w:p w:rsidR="000E08F9" w:rsidRPr="000E08F9" w:rsidRDefault="000E08F9" w:rsidP="000E08F9">
      <w:pPr>
        <w:pStyle w:val="References"/>
      </w:pPr>
      <w:r w:rsidRPr="000E08F9">
        <w:t xml:space="preserve">Jabareen, Y. (2013). Planning the resilient city: Concepts and strategies for coping with climate change and environmental risk. </w:t>
      </w:r>
      <w:r w:rsidRPr="000E08F9">
        <w:rPr>
          <w:i/>
          <w:iCs/>
        </w:rPr>
        <w:t>Cities</w:t>
      </w:r>
      <w:r w:rsidRPr="000E08F9">
        <w:t xml:space="preserve">, </w:t>
      </w:r>
      <w:r w:rsidRPr="000E08F9">
        <w:rPr>
          <w:i/>
          <w:iCs/>
        </w:rPr>
        <w:t>31</w:t>
      </w:r>
      <w:r w:rsidRPr="000E08F9">
        <w:t xml:space="preserve">, 220–229. </w:t>
      </w:r>
      <w:r>
        <w:t>doi:</w:t>
      </w:r>
      <w:r w:rsidRPr="000E08F9">
        <w:t>10.1016/j.cities.2012.05.004</w:t>
      </w:r>
    </w:p>
    <w:p w:rsidR="000E08F9" w:rsidRPr="000E08F9" w:rsidRDefault="000E08F9" w:rsidP="000E08F9">
      <w:pPr>
        <w:pStyle w:val="References"/>
      </w:pPr>
      <w:r w:rsidRPr="000E08F9">
        <w:t xml:space="preserve">Jabareen, Y., &amp; Zilberman, O. (2017). Sidestepping Physical Determinism in Planning The Role of Compactness, Design, and Social Perceptions in Shaping Sense of Community. </w:t>
      </w:r>
      <w:r w:rsidRPr="000E08F9">
        <w:rPr>
          <w:i/>
          <w:iCs/>
        </w:rPr>
        <w:t>Journal of Planning Education and Research</w:t>
      </w:r>
      <w:r w:rsidRPr="000E08F9">
        <w:t xml:space="preserve">, </w:t>
      </w:r>
      <w:r w:rsidRPr="000E08F9">
        <w:rPr>
          <w:i/>
          <w:iCs/>
        </w:rPr>
        <w:t>37</w:t>
      </w:r>
      <w:r w:rsidRPr="000E08F9">
        <w:t xml:space="preserve">(1), 18–28. </w:t>
      </w:r>
      <w:r>
        <w:t>doi:</w:t>
      </w:r>
      <w:r w:rsidRPr="000E08F9">
        <w:t>10.1177/0739456X16636940</w:t>
      </w:r>
    </w:p>
    <w:p w:rsidR="000E08F9" w:rsidRPr="000E08F9" w:rsidRDefault="000E08F9" w:rsidP="000E08F9">
      <w:pPr>
        <w:pStyle w:val="References"/>
      </w:pPr>
      <w:r w:rsidRPr="000E08F9">
        <w:t xml:space="preserve">Jackson, K. T. (1985). </w:t>
      </w:r>
      <w:r w:rsidRPr="000E08F9">
        <w:rPr>
          <w:i/>
          <w:iCs/>
        </w:rPr>
        <w:t>Crabgrass Frontier: The Suburbanization of the United States</w:t>
      </w:r>
      <w:r w:rsidRPr="000E08F9">
        <w:t>. New York, NY: Oxford University Press.</w:t>
      </w:r>
    </w:p>
    <w:p w:rsidR="000E08F9" w:rsidRPr="000E08F9" w:rsidRDefault="000E08F9" w:rsidP="000E08F9">
      <w:pPr>
        <w:pStyle w:val="References"/>
      </w:pPr>
      <w:r w:rsidRPr="000E08F9">
        <w:t xml:space="preserve">Jacobs, A. (1995). </w:t>
      </w:r>
      <w:r w:rsidRPr="000E08F9">
        <w:rPr>
          <w:i/>
          <w:iCs/>
        </w:rPr>
        <w:t>Great Streets</w:t>
      </w:r>
      <w:r w:rsidRPr="000E08F9">
        <w:t xml:space="preserve"> (Paperback edition). Cambridge, MA: MIT Press.</w:t>
      </w:r>
    </w:p>
    <w:p w:rsidR="000E08F9" w:rsidRPr="000E08F9" w:rsidRDefault="000E08F9" w:rsidP="000E08F9">
      <w:pPr>
        <w:pStyle w:val="References"/>
      </w:pPr>
      <w:r w:rsidRPr="000E08F9">
        <w:t xml:space="preserve">Jacobs, A., &amp; Appleyard, D. (1987). Toward an Urban Design Manifesto. </w:t>
      </w:r>
      <w:r w:rsidRPr="000E08F9">
        <w:rPr>
          <w:i/>
          <w:iCs/>
        </w:rPr>
        <w:t>Journal of the American Planning Association</w:t>
      </w:r>
      <w:r w:rsidRPr="000E08F9">
        <w:t xml:space="preserve">, </w:t>
      </w:r>
      <w:r w:rsidRPr="000E08F9">
        <w:rPr>
          <w:i/>
          <w:iCs/>
        </w:rPr>
        <w:t>53</w:t>
      </w:r>
      <w:r w:rsidRPr="000E08F9">
        <w:t xml:space="preserve">(1), 112–120. </w:t>
      </w:r>
      <w:r>
        <w:t>doi:</w:t>
      </w:r>
      <w:r w:rsidRPr="000E08F9">
        <w:t>10.1080/01944368708976642</w:t>
      </w:r>
    </w:p>
    <w:p w:rsidR="000E08F9" w:rsidRPr="000E08F9" w:rsidRDefault="000E08F9" w:rsidP="000E08F9">
      <w:pPr>
        <w:pStyle w:val="References"/>
      </w:pPr>
      <w:r w:rsidRPr="000E08F9">
        <w:t xml:space="preserve">Jacobs, J. (1961). </w:t>
      </w:r>
      <w:r w:rsidRPr="000E08F9">
        <w:rPr>
          <w:i/>
          <w:iCs/>
        </w:rPr>
        <w:t>The Death and Life of Great American Cities</w:t>
      </w:r>
      <w:r w:rsidRPr="000E08F9">
        <w:t xml:space="preserve"> (1992 Edition). New York, NY: Vintage Books.</w:t>
      </w:r>
    </w:p>
    <w:p w:rsidR="000E08F9" w:rsidRDefault="000E08F9" w:rsidP="000E08F9">
      <w:pPr>
        <w:pStyle w:val="References"/>
      </w:pPr>
      <w:r w:rsidRPr="000E08F9">
        <w:t xml:space="preserve">Jacobs, J. (1969). </w:t>
      </w:r>
      <w:r w:rsidRPr="000E08F9">
        <w:rPr>
          <w:i/>
          <w:iCs/>
        </w:rPr>
        <w:t>The Economy of Cities</w:t>
      </w:r>
      <w:r w:rsidRPr="000E08F9">
        <w:t>. New York, NY: Vintage Books.</w:t>
      </w:r>
    </w:p>
    <w:p w:rsidR="00712B8E" w:rsidRPr="000E08F9" w:rsidRDefault="00712B8E" w:rsidP="000E08F9">
      <w:pPr>
        <w:pStyle w:val="References"/>
      </w:pPr>
      <w:r w:rsidRPr="00712B8E">
        <w:t xml:space="preserve">Jacobson, D. (2002). </w:t>
      </w:r>
      <w:r w:rsidRPr="00712B8E">
        <w:rPr>
          <w:i/>
          <w:iCs/>
        </w:rPr>
        <w:t>Place and Belonging in America</w:t>
      </w:r>
      <w:r w:rsidRPr="00712B8E">
        <w:t>. Baltimore, MD: Johns Hopkins Press.</w:t>
      </w:r>
    </w:p>
    <w:p w:rsidR="000E08F9" w:rsidRPr="000E08F9" w:rsidRDefault="000E08F9" w:rsidP="000E08F9">
      <w:pPr>
        <w:pStyle w:val="References"/>
      </w:pPr>
      <w:r w:rsidRPr="000E08F9">
        <w:t>Jguirim, I., Brosset, D., &amp; Claramunt, C. (2014). Functional and Structural Analysis of an Urban Space Extended from Space Syntax. Presented at the 8</w:t>
      </w:r>
      <w:r w:rsidRPr="00D21CD3">
        <w:rPr>
          <w:vertAlign w:val="superscript"/>
        </w:rPr>
        <w:t>th</w:t>
      </w:r>
      <w:r w:rsidRPr="000E08F9">
        <w:t xml:space="preserve"> International Conference on Geographic Information Science, Vienna, Austria.</w:t>
      </w:r>
    </w:p>
    <w:p w:rsidR="000E08F9" w:rsidRPr="000E08F9" w:rsidRDefault="000E08F9" w:rsidP="000E08F9">
      <w:pPr>
        <w:pStyle w:val="References"/>
      </w:pPr>
      <w:r w:rsidRPr="000E08F9">
        <w:lastRenderedPageBreak/>
        <w:t xml:space="preserve">Jiang, B. (2007). A Topological Pattern of Urban Street Networks: Universality and Peculiarity. </w:t>
      </w:r>
      <w:r w:rsidRPr="000E08F9">
        <w:rPr>
          <w:i/>
          <w:iCs/>
        </w:rPr>
        <w:t>Physica A: Statistical Mechanics and Its Applications</w:t>
      </w:r>
      <w:r w:rsidRPr="000E08F9">
        <w:t xml:space="preserve">, </w:t>
      </w:r>
      <w:r w:rsidRPr="000E08F9">
        <w:rPr>
          <w:i/>
          <w:iCs/>
        </w:rPr>
        <w:t>384</w:t>
      </w:r>
      <w:r w:rsidRPr="000E08F9">
        <w:t xml:space="preserve">(2), 647–655. </w:t>
      </w:r>
      <w:r>
        <w:t>doi:</w:t>
      </w:r>
      <w:r w:rsidRPr="000E08F9">
        <w:t>10.1016/j.physa.2007.05.064</w:t>
      </w:r>
    </w:p>
    <w:p w:rsidR="000E08F9" w:rsidRPr="000E08F9" w:rsidRDefault="000E08F9" w:rsidP="000E08F9">
      <w:pPr>
        <w:pStyle w:val="References"/>
      </w:pPr>
      <w:r w:rsidRPr="000E08F9">
        <w:t xml:space="preserve">Jiang, B. (2008). </w:t>
      </w:r>
      <w:r w:rsidRPr="000E08F9">
        <w:rPr>
          <w:i/>
          <w:iCs/>
        </w:rPr>
        <w:t>Predicting human movement using PageRank in an urban environment</w:t>
      </w:r>
      <w:r w:rsidRPr="000E08F9">
        <w:t>. Hong Kong Polytechnic University.</w:t>
      </w:r>
    </w:p>
    <w:p w:rsidR="000E08F9" w:rsidRPr="000E08F9" w:rsidRDefault="000E08F9" w:rsidP="000E08F9">
      <w:pPr>
        <w:pStyle w:val="References"/>
      </w:pPr>
      <w:r w:rsidRPr="000E08F9">
        <w:t xml:space="preserve">Jiang, B. (2009). Ranking spaces for predicting human movement in an urban environment. </w:t>
      </w:r>
      <w:r w:rsidRPr="000E08F9">
        <w:rPr>
          <w:i/>
          <w:iCs/>
        </w:rPr>
        <w:t>International Journal of Geographical Information Science</w:t>
      </w:r>
      <w:r w:rsidRPr="000E08F9">
        <w:t xml:space="preserve">, </w:t>
      </w:r>
      <w:r w:rsidRPr="000E08F9">
        <w:rPr>
          <w:i/>
          <w:iCs/>
        </w:rPr>
        <w:t>23</w:t>
      </w:r>
      <w:r w:rsidRPr="000E08F9">
        <w:t xml:space="preserve">(7), 823–837. </w:t>
      </w:r>
      <w:r>
        <w:t>doi:</w:t>
      </w:r>
      <w:r w:rsidRPr="000E08F9">
        <w:t>10.1080/13658810802022822</w:t>
      </w:r>
    </w:p>
    <w:p w:rsidR="000E08F9" w:rsidRPr="000E08F9" w:rsidRDefault="000E08F9" w:rsidP="000E08F9">
      <w:pPr>
        <w:pStyle w:val="References"/>
      </w:pPr>
      <w:r w:rsidRPr="000E08F9">
        <w:t xml:space="preserve">Jiang, B., &amp; Claramunt, C. (2002). Integration of space syntax into GIS: new perspectives for urban morphology. </w:t>
      </w:r>
      <w:r w:rsidRPr="000E08F9">
        <w:rPr>
          <w:i/>
          <w:iCs/>
        </w:rPr>
        <w:t>Transactions in GIS</w:t>
      </w:r>
      <w:r w:rsidRPr="000E08F9">
        <w:t xml:space="preserve">, </w:t>
      </w:r>
      <w:r w:rsidRPr="000E08F9">
        <w:rPr>
          <w:i/>
          <w:iCs/>
        </w:rPr>
        <w:t>6</w:t>
      </w:r>
      <w:r w:rsidRPr="000E08F9">
        <w:t xml:space="preserve">(3), 295–309. </w:t>
      </w:r>
      <w:r>
        <w:t>doi:</w:t>
      </w:r>
      <w:r w:rsidRPr="000E08F9">
        <w:t>10.1111/1467-9671.00112</w:t>
      </w:r>
    </w:p>
    <w:p w:rsidR="000E08F9" w:rsidRPr="000E08F9" w:rsidRDefault="000E08F9" w:rsidP="000E08F9">
      <w:pPr>
        <w:pStyle w:val="References"/>
      </w:pPr>
      <w:r w:rsidRPr="000E08F9">
        <w:t xml:space="preserve">Jiang, B., &amp; Claramunt, C. (2004). Topological analysis of urban street networks. </w:t>
      </w:r>
      <w:r w:rsidRPr="000E08F9">
        <w:rPr>
          <w:i/>
          <w:iCs/>
        </w:rPr>
        <w:t>Environment and Planning B: Planning and Design</w:t>
      </w:r>
      <w:r w:rsidRPr="000E08F9">
        <w:t xml:space="preserve">, </w:t>
      </w:r>
      <w:r w:rsidRPr="000E08F9">
        <w:rPr>
          <w:i/>
          <w:iCs/>
        </w:rPr>
        <w:t>31</w:t>
      </w:r>
      <w:r w:rsidRPr="000E08F9">
        <w:t xml:space="preserve">(1), 151–162. </w:t>
      </w:r>
      <w:r>
        <w:t>doi:</w:t>
      </w:r>
      <w:r w:rsidRPr="000E08F9">
        <w:t>10.1068/b306</w:t>
      </w:r>
    </w:p>
    <w:p w:rsidR="000E08F9" w:rsidRPr="000E08F9" w:rsidRDefault="000E08F9" w:rsidP="000E08F9">
      <w:pPr>
        <w:pStyle w:val="References"/>
      </w:pPr>
      <w:r w:rsidRPr="000E08F9">
        <w:t xml:space="preserve">Jiang, B., Duan, Y., Lu, F., Yang, T., &amp; Zhao, J. (2014). Topological structure of urban street networks from the perspective of degree correlations. </w:t>
      </w:r>
      <w:r w:rsidRPr="000E08F9">
        <w:rPr>
          <w:i/>
          <w:iCs/>
        </w:rPr>
        <w:t>Environment and Planning B: Planning and Design</w:t>
      </w:r>
      <w:r w:rsidRPr="000E08F9">
        <w:t xml:space="preserve">, </w:t>
      </w:r>
      <w:r w:rsidRPr="000E08F9">
        <w:rPr>
          <w:i/>
          <w:iCs/>
        </w:rPr>
        <w:t>41</w:t>
      </w:r>
      <w:r w:rsidRPr="000E08F9">
        <w:t xml:space="preserve">(5), 813–828. </w:t>
      </w:r>
      <w:r>
        <w:t>doi:</w:t>
      </w:r>
      <w:r w:rsidRPr="000E08F9">
        <w:t>10.1068/b39110</w:t>
      </w:r>
    </w:p>
    <w:p w:rsidR="000E08F9" w:rsidRPr="000E08F9" w:rsidRDefault="000E08F9" w:rsidP="000E08F9">
      <w:pPr>
        <w:pStyle w:val="References"/>
      </w:pPr>
      <w:r w:rsidRPr="000E08F9">
        <w:t xml:space="preserve">Jiang, B., &amp; Thill, J.-C. (2015). Volunteered Geographic Information: Towards the establishment of a new paradigm. </w:t>
      </w:r>
      <w:r w:rsidRPr="000E08F9">
        <w:rPr>
          <w:i/>
          <w:iCs/>
        </w:rPr>
        <w:t>Computers, Environment and Urban Systems</w:t>
      </w:r>
      <w:r w:rsidRPr="000E08F9">
        <w:t xml:space="preserve">, </w:t>
      </w:r>
      <w:r w:rsidRPr="000E08F9">
        <w:rPr>
          <w:i/>
          <w:iCs/>
        </w:rPr>
        <w:t>53</w:t>
      </w:r>
      <w:r w:rsidRPr="000E08F9">
        <w:t xml:space="preserve">, 1–3. </w:t>
      </w:r>
      <w:r>
        <w:t>doi:</w:t>
      </w:r>
      <w:r w:rsidRPr="000E08F9">
        <w:t>10.1016/j.compenvurbsys.2015.09.011</w:t>
      </w:r>
    </w:p>
    <w:p w:rsidR="000E08F9" w:rsidRPr="000E08F9" w:rsidRDefault="000E08F9" w:rsidP="000E08F9">
      <w:pPr>
        <w:pStyle w:val="References"/>
      </w:pPr>
      <w:r w:rsidRPr="000E08F9">
        <w:t xml:space="preserve">Jiang, B., Yin, J., &amp; Zhao, S. (2009). Characterizing the human mobility pattern in a large street network. </w:t>
      </w:r>
      <w:r w:rsidRPr="000E08F9">
        <w:rPr>
          <w:i/>
          <w:iCs/>
        </w:rPr>
        <w:t>Physical Review E</w:t>
      </w:r>
      <w:r w:rsidRPr="000E08F9">
        <w:t xml:space="preserve">, </w:t>
      </w:r>
      <w:r w:rsidRPr="000E08F9">
        <w:rPr>
          <w:i/>
          <w:iCs/>
        </w:rPr>
        <w:t>80</w:t>
      </w:r>
      <w:r w:rsidRPr="000E08F9">
        <w:t xml:space="preserve">(2), 021136. </w:t>
      </w:r>
      <w:r>
        <w:t>doi:</w:t>
      </w:r>
      <w:r w:rsidRPr="000E08F9">
        <w:t>10.1103/PhysRevE.80.021136</w:t>
      </w:r>
    </w:p>
    <w:p w:rsidR="000E08F9" w:rsidRPr="000E08F9" w:rsidRDefault="000E08F9" w:rsidP="000E08F9">
      <w:pPr>
        <w:pStyle w:val="References"/>
      </w:pPr>
      <w:r w:rsidRPr="000E08F9">
        <w:t xml:space="preserve">Johnson, E. J., &amp; Goldstein, D. (2003). Do Defaults Save Lives? </w:t>
      </w:r>
      <w:r w:rsidRPr="000E08F9">
        <w:rPr>
          <w:i/>
          <w:iCs/>
        </w:rPr>
        <w:t>Science</w:t>
      </w:r>
      <w:r w:rsidRPr="000E08F9">
        <w:t xml:space="preserve">, </w:t>
      </w:r>
      <w:r w:rsidRPr="000E08F9">
        <w:rPr>
          <w:i/>
          <w:iCs/>
        </w:rPr>
        <w:t>302</w:t>
      </w:r>
      <w:r w:rsidRPr="000E08F9">
        <w:t xml:space="preserve">(5649), 1338–1339. </w:t>
      </w:r>
      <w:r>
        <w:t>doi:</w:t>
      </w:r>
      <w:r w:rsidRPr="000E08F9">
        <w:t>10.1126/science.1091721</w:t>
      </w:r>
    </w:p>
    <w:p w:rsidR="000E08F9" w:rsidRPr="000E08F9" w:rsidRDefault="000E08F9" w:rsidP="000E08F9">
      <w:pPr>
        <w:pStyle w:val="References"/>
      </w:pPr>
      <w:r w:rsidRPr="000E08F9">
        <w:t xml:space="preserve">Jokar Arsanjani, J., Zipf, A., Mooney, P., &amp; Helbich, M. (Eds.). (2015). </w:t>
      </w:r>
      <w:r w:rsidRPr="000E08F9">
        <w:rPr>
          <w:i/>
          <w:iCs/>
        </w:rPr>
        <w:t>OpenStreetMap in GIScience</w:t>
      </w:r>
      <w:r w:rsidRPr="000E08F9">
        <w:t>. Cham, Switzerland: Springer International.</w:t>
      </w:r>
    </w:p>
    <w:p w:rsidR="000E08F9" w:rsidRPr="000E08F9" w:rsidRDefault="000E08F9" w:rsidP="000E08F9">
      <w:pPr>
        <w:pStyle w:val="References"/>
      </w:pPr>
      <w:r w:rsidRPr="000E08F9">
        <w:t xml:space="preserve">Jones, P., Marshall, S., &amp; Boujenko, N. (2008). Creating more people-friendly urban streets through “link and place” street planning and design. </w:t>
      </w:r>
      <w:r w:rsidRPr="000E08F9">
        <w:rPr>
          <w:i/>
          <w:iCs/>
        </w:rPr>
        <w:t>IATSS Research</w:t>
      </w:r>
      <w:r w:rsidRPr="000E08F9">
        <w:t xml:space="preserve">, </w:t>
      </w:r>
      <w:r w:rsidRPr="000E08F9">
        <w:rPr>
          <w:i/>
          <w:iCs/>
        </w:rPr>
        <w:t>32</w:t>
      </w:r>
      <w:r w:rsidRPr="000E08F9">
        <w:t xml:space="preserve">(1), 14–25. </w:t>
      </w:r>
      <w:r>
        <w:t>doi:</w:t>
      </w:r>
      <w:r w:rsidRPr="000E08F9">
        <w:t>10.1016/S0386-1112(14)60196-5</w:t>
      </w:r>
    </w:p>
    <w:p w:rsidR="000E08F9" w:rsidRPr="000E08F9" w:rsidRDefault="000E08F9" w:rsidP="000E08F9">
      <w:pPr>
        <w:pStyle w:val="References"/>
      </w:pPr>
      <w:r w:rsidRPr="000E08F9">
        <w:t xml:space="preserve">Kahneman, D. (2011). </w:t>
      </w:r>
      <w:r w:rsidRPr="000E08F9">
        <w:rPr>
          <w:i/>
          <w:iCs/>
        </w:rPr>
        <w:t>Thinking, Fast and Slow</w:t>
      </w:r>
      <w:r w:rsidRPr="000E08F9">
        <w:t>. New York, NY: Farrar, Straus and Giroux.</w:t>
      </w:r>
    </w:p>
    <w:p w:rsidR="000E08F9" w:rsidRDefault="000E08F9" w:rsidP="000E08F9">
      <w:pPr>
        <w:pStyle w:val="References"/>
      </w:pPr>
      <w:r w:rsidRPr="000E08F9">
        <w:t xml:space="preserve">Kahneman, D., &amp; Tversky, A. (1979). Prospect Theory: An Analysis of Decision Under Risk. </w:t>
      </w:r>
      <w:r w:rsidRPr="000E08F9">
        <w:rPr>
          <w:i/>
          <w:iCs/>
        </w:rPr>
        <w:t>Econometrica</w:t>
      </w:r>
      <w:r w:rsidRPr="000E08F9">
        <w:t xml:space="preserve">, </w:t>
      </w:r>
      <w:r w:rsidRPr="000E08F9">
        <w:rPr>
          <w:i/>
          <w:iCs/>
        </w:rPr>
        <w:t>47</w:t>
      </w:r>
      <w:r w:rsidRPr="000E08F9">
        <w:t xml:space="preserve">(2), 263–292. </w:t>
      </w:r>
      <w:r>
        <w:t>doi:</w:t>
      </w:r>
      <w:r w:rsidRPr="000E08F9">
        <w:t>10.2307/1914185</w:t>
      </w:r>
    </w:p>
    <w:p w:rsidR="00ED0793" w:rsidRPr="000E08F9" w:rsidRDefault="00ED0793" w:rsidP="00ED0793">
      <w:pPr>
        <w:pStyle w:val="References"/>
      </w:pPr>
      <w:r w:rsidRPr="00ED0793">
        <w:lastRenderedPageBreak/>
        <w:t xml:space="preserve">Kansky, K. J. (1963). </w:t>
      </w:r>
      <w:r w:rsidRPr="00ED0793">
        <w:rPr>
          <w:i/>
          <w:iCs/>
        </w:rPr>
        <w:t>Structure of Transpor</w:t>
      </w:r>
      <w:r>
        <w:rPr>
          <w:i/>
          <w:iCs/>
        </w:rPr>
        <w:t>tation Networks: Relationships b</w:t>
      </w:r>
      <w:r w:rsidRPr="00ED0793">
        <w:rPr>
          <w:i/>
          <w:iCs/>
        </w:rPr>
        <w:t>etween Network Geometry and Regional Characteristics</w:t>
      </w:r>
      <w:r w:rsidRPr="00ED0793">
        <w:t xml:space="preserve"> (Dissertation). University of Chicago, Chicago, IL.</w:t>
      </w:r>
    </w:p>
    <w:p w:rsidR="000E08F9" w:rsidRPr="000E08F9" w:rsidRDefault="000E08F9" w:rsidP="000E08F9">
      <w:pPr>
        <w:pStyle w:val="References"/>
      </w:pPr>
      <w:r w:rsidRPr="000E08F9">
        <w:t xml:space="preserve">Kantz, H., Radons, G., &amp; Yang, H. (2013). The Problem of Spurious Lyapunov Exponents in Time Series Analysis and Its Solution by Covariant Lyapunov Vectors. </w:t>
      </w:r>
      <w:r w:rsidRPr="000E08F9">
        <w:rPr>
          <w:i/>
          <w:iCs/>
        </w:rPr>
        <w:t>Journal of Physics A: Mathematical and Theoretical</w:t>
      </w:r>
      <w:r w:rsidRPr="000E08F9">
        <w:t xml:space="preserve">, </w:t>
      </w:r>
      <w:r w:rsidRPr="000E08F9">
        <w:rPr>
          <w:i/>
          <w:iCs/>
        </w:rPr>
        <w:t>46</w:t>
      </w:r>
      <w:r w:rsidRPr="000E08F9">
        <w:t xml:space="preserve">(25), 254009. </w:t>
      </w:r>
      <w:r>
        <w:t>doi:</w:t>
      </w:r>
      <w:r w:rsidRPr="000E08F9">
        <w:t>10.1088/1751-8113/46/25/254009</w:t>
      </w:r>
    </w:p>
    <w:p w:rsidR="000E08F9" w:rsidRPr="000E08F9" w:rsidRDefault="000E08F9" w:rsidP="000E08F9">
      <w:pPr>
        <w:pStyle w:val="References"/>
      </w:pPr>
      <w:r w:rsidRPr="000E08F9">
        <w:t xml:space="preserve">Karduni, A., Kermanshah, A., &amp; Derrible, S. (2016). A protocol to convert spatial polyline data to network formats and applications to world urban road networks. </w:t>
      </w:r>
      <w:r w:rsidRPr="000E08F9">
        <w:rPr>
          <w:i/>
          <w:iCs/>
        </w:rPr>
        <w:t>Scientific Data</w:t>
      </w:r>
      <w:r w:rsidRPr="000E08F9">
        <w:t xml:space="preserve">, </w:t>
      </w:r>
      <w:r w:rsidRPr="000E08F9">
        <w:rPr>
          <w:i/>
          <w:iCs/>
        </w:rPr>
        <w:t>3</w:t>
      </w:r>
      <w:r w:rsidRPr="000E08F9">
        <w:t xml:space="preserve">, 160046. </w:t>
      </w:r>
      <w:r>
        <w:t>doi:</w:t>
      </w:r>
      <w:r w:rsidRPr="000E08F9">
        <w:t>10.1038/sdata.2016.46</w:t>
      </w:r>
    </w:p>
    <w:p w:rsidR="000E08F9" w:rsidRPr="000E08F9" w:rsidRDefault="000E08F9" w:rsidP="000E08F9">
      <w:pPr>
        <w:pStyle w:val="References"/>
      </w:pPr>
      <w:r w:rsidRPr="000E08F9">
        <w:t xml:space="preserve">Karimi, K. (2012). A configurational approach to analytical urban design: “Space syntax” methodology. </w:t>
      </w:r>
      <w:r w:rsidRPr="000E08F9">
        <w:rPr>
          <w:i/>
          <w:iCs/>
        </w:rPr>
        <w:t>Urban Design International</w:t>
      </w:r>
      <w:r w:rsidRPr="000E08F9">
        <w:t xml:space="preserve">, </w:t>
      </w:r>
      <w:r w:rsidRPr="000E08F9">
        <w:rPr>
          <w:i/>
          <w:iCs/>
        </w:rPr>
        <w:t>17</w:t>
      </w:r>
      <w:r w:rsidRPr="000E08F9">
        <w:t xml:space="preserve">(4), 297–318. </w:t>
      </w:r>
      <w:r>
        <w:t>doi:</w:t>
      </w:r>
      <w:r w:rsidRPr="000E08F9">
        <w:t>10.1057/udi.2012.19</w:t>
      </w:r>
    </w:p>
    <w:p w:rsidR="000E08F9" w:rsidRPr="000E08F9" w:rsidRDefault="000E08F9" w:rsidP="000E08F9">
      <w:pPr>
        <w:pStyle w:val="References"/>
      </w:pPr>
      <w:r w:rsidRPr="000E08F9">
        <w:t xml:space="preserve">Kauffman, S. (1996). </w:t>
      </w:r>
      <w:r w:rsidRPr="000E08F9">
        <w:rPr>
          <w:i/>
          <w:iCs/>
        </w:rPr>
        <w:t>At Home in the Universe: The Search for the Laws of Self-Organization and Complexity</w:t>
      </w:r>
      <w:r w:rsidRPr="000E08F9">
        <w:t>. New York, NY: Oxford University Press.</w:t>
      </w:r>
    </w:p>
    <w:p w:rsidR="000E08F9" w:rsidRPr="000E08F9" w:rsidRDefault="00482C3E" w:rsidP="000E08F9">
      <w:pPr>
        <w:pStyle w:val="References"/>
      </w:pPr>
      <w:r>
        <w:t>Kaufman, M. T. (1974</w:t>
      </w:r>
      <w:r w:rsidR="000E08F9" w:rsidRPr="000E08F9">
        <w:t xml:space="preserve">). Moses Rips Into “Venomous” Biography. </w:t>
      </w:r>
      <w:r w:rsidR="000E08F9" w:rsidRPr="000E08F9">
        <w:rPr>
          <w:i/>
          <w:iCs/>
        </w:rPr>
        <w:t>The New York Times</w:t>
      </w:r>
      <w:r w:rsidR="000E08F9" w:rsidRPr="000E08F9">
        <w:t xml:space="preserve">, </w:t>
      </w:r>
      <w:r w:rsidRPr="000E08F9">
        <w:t>August 27</w:t>
      </w:r>
      <w:r>
        <w:t xml:space="preserve">, </w:t>
      </w:r>
      <w:r w:rsidR="000E08F9" w:rsidRPr="000E08F9">
        <w:t>p. 25. New York, NY.</w:t>
      </w:r>
    </w:p>
    <w:p w:rsidR="000E08F9" w:rsidRPr="000E08F9" w:rsidRDefault="000E08F9" w:rsidP="000E08F9">
      <w:pPr>
        <w:pStyle w:val="References"/>
      </w:pPr>
      <w:r w:rsidRPr="000E08F9">
        <w:t xml:space="preserve">Keane, C. (2013). </w:t>
      </w:r>
      <w:r w:rsidRPr="000E08F9">
        <w:rPr>
          <w:i/>
          <w:iCs/>
        </w:rPr>
        <w:t>Modeling Behavior in Complex Public Health Systems: Simulation and Games for Action and Evaluation</w:t>
      </w:r>
      <w:r w:rsidRPr="000E08F9">
        <w:t>. New York, NY: Springer.</w:t>
      </w:r>
    </w:p>
    <w:p w:rsidR="000E08F9" w:rsidRDefault="000E08F9" w:rsidP="000E08F9">
      <w:pPr>
        <w:pStyle w:val="References"/>
      </w:pPr>
      <w:r w:rsidRPr="000E08F9">
        <w:t xml:space="preserve">Kekre, H. B., Sarode, T., &amp; Halarnkar, P. N. (2014). A Study of Period Doubling in Logistic Map for Shift Parameter. </w:t>
      </w:r>
      <w:r w:rsidRPr="000E08F9">
        <w:rPr>
          <w:i/>
          <w:iCs/>
        </w:rPr>
        <w:t>International Journal of Engineering Trends and Technology</w:t>
      </w:r>
      <w:r w:rsidRPr="000E08F9">
        <w:t xml:space="preserve">, </w:t>
      </w:r>
      <w:r w:rsidRPr="000E08F9">
        <w:rPr>
          <w:i/>
          <w:iCs/>
        </w:rPr>
        <w:t>13</w:t>
      </w:r>
      <w:r w:rsidRPr="000E08F9">
        <w:t xml:space="preserve">(6), 281–286. </w:t>
      </w:r>
      <w:r>
        <w:t>doi:</w:t>
      </w:r>
      <w:r w:rsidRPr="000E08F9">
        <w:t>10.14445/22315381/IJETT-V13P256</w:t>
      </w:r>
    </w:p>
    <w:p w:rsidR="008022AA" w:rsidRPr="000E08F9" w:rsidRDefault="008022AA" w:rsidP="000E08F9">
      <w:pPr>
        <w:pStyle w:val="References"/>
      </w:pPr>
      <w:r w:rsidRPr="008022AA">
        <w:t xml:space="preserve">Kelleher, J. D., Namee, B. M., &amp; D’Arcy, A. (2015). </w:t>
      </w:r>
      <w:r w:rsidRPr="008022AA">
        <w:rPr>
          <w:i/>
          <w:iCs/>
        </w:rPr>
        <w:t>Fundamentals of Machine Learning for Predictive Data Analytics: Algorithms, Worked Examples, and Case Studies</w:t>
      </w:r>
      <w:r w:rsidRPr="008022AA">
        <w:t>. Cambridge, MA: MIT Press.</w:t>
      </w:r>
    </w:p>
    <w:p w:rsidR="000E08F9" w:rsidRPr="000E08F9" w:rsidRDefault="000E08F9" w:rsidP="000E08F9">
      <w:pPr>
        <w:pStyle w:val="References"/>
      </w:pPr>
      <w:r w:rsidRPr="000E08F9">
        <w:t xml:space="preserve">Kimmelman, M. (2016). The Craving for Public Squares. </w:t>
      </w:r>
      <w:r w:rsidRPr="000E08F9">
        <w:rPr>
          <w:i/>
          <w:iCs/>
        </w:rPr>
        <w:t>The New York Review of Books</w:t>
      </w:r>
      <w:r w:rsidRPr="000E08F9">
        <w:t xml:space="preserve">, </w:t>
      </w:r>
      <w:r w:rsidRPr="000E08F9">
        <w:rPr>
          <w:i/>
          <w:iCs/>
        </w:rPr>
        <w:t>63</w:t>
      </w:r>
      <w:r w:rsidRPr="000E08F9">
        <w:t>(6).</w:t>
      </w:r>
    </w:p>
    <w:p w:rsidR="00036033" w:rsidRPr="00036033" w:rsidRDefault="00036033" w:rsidP="00036033">
      <w:pPr>
        <w:pStyle w:val="References"/>
      </w:pPr>
      <w:r w:rsidRPr="00036033">
        <w:t xml:space="preserve">Kitchin, R. (2016). The ethics of smart cities and urban science. </w:t>
      </w:r>
      <w:r w:rsidRPr="00036033">
        <w:rPr>
          <w:i/>
          <w:iCs/>
        </w:rPr>
        <w:t>Philosophical Transactions of the Royal Society A: Mathematical, Physical and Engineering Sciences</w:t>
      </w:r>
      <w:r w:rsidRPr="00036033">
        <w:t xml:space="preserve">, </w:t>
      </w:r>
      <w:r w:rsidRPr="00036033">
        <w:rPr>
          <w:i/>
          <w:iCs/>
        </w:rPr>
        <w:t>374</w:t>
      </w:r>
      <w:r w:rsidRPr="00036033">
        <w:t>(2083), 20160115. doi:10.1098/rsta.2016.0115</w:t>
      </w:r>
    </w:p>
    <w:p w:rsidR="00036033" w:rsidRPr="00036033" w:rsidRDefault="00036033" w:rsidP="00036033">
      <w:pPr>
        <w:pStyle w:val="References"/>
      </w:pPr>
      <w:r w:rsidRPr="00036033">
        <w:t xml:space="preserve">Kitchin, R. (2017). </w:t>
      </w:r>
      <w:r w:rsidRPr="00950D70">
        <w:rPr>
          <w:iCs/>
        </w:rPr>
        <w:t>Urban Science: A Short Primer</w:t>
      </w:r>
      <w:r w:rsidRPr="00950D70">
        <w:t xml:space="preserve"> </w:t>
      </w:r>
      <w:r w:rsidRPr="00036033">
        <w:t>(Working Paper No. 23). National University of Ireland, Maynooth: The Programmable City.</w:t>
      </w:r>
    </w:p>
    <w:p w:rsidR="00036033" w:rsidRPr="00036033" w:rsidRDefault="00036033" w:rsidP="00036033">
      <w:pPr>
        <w:pStyle w:val="References"/>
      </w:pPr>
      <w:r w:rsidRPr="00036033">
        <w:lastRenderedPageBreak/>
        <w:t xml:space="preserve">Kitchin, R., &amp; McArdle, G. (2016). What makes Big Data, Big Data? Exploring the ontological characteristics of 26 datasets. </w:t>
      </w:r>
      <w:r w:rsidRPr="00036033">
        <w:rPr>
          <w:i/>
          <w:iCs/>
        </w:rPr>
        <w:t>Big Data &amp; Society</w:t>
      </w:r>
      <w:r w:rsidRPr="00036033">
        <w:t xml:space="preserve">, </w:t>
      </w:r>
      <w:r w:rsidRPr="00036033">
        <w:rPr>
          <w:i/>
          <w:iCs/>
        </w:rPr>
        <w:t>3</w:t>
      </w:r>
      <w:r w:rsidRPr="00036033">
        <w:t>(1). doi:10.1177/2053951716631130</w:t>
      </w:r>
    </w:p>
    <w:p w:rsidR="000E08F9" w:rsidRPr="000E08F9" w:rsidRDefault="000E08F9" w:rsidP="000E08F9">
      <w:pPr>
        <w:pStyle w:val="References"/>
      </w:pPr>
      <w:r w:rsidRPr="000E08F9">
        <w:t xml:space="preserve">Knight, P. L., &amp; Marshall, W. E. (2015). The metrics of street network connectivity: their inconsistencies. </w:t>
      </w:r>
      <w:r w:rsidRPr="000E08F9">
        <w:rPr>
          <w:i/>
          <w:iCs/>
        </w:rPr>
        <w:t>Journal of Urbanism: International Research on Placemaking and Urban Sustainability</w:t>
      </w:r>
      <w:r w:rsidRPr="000E08F9">
        <w:t xml:space="preserve">, </w:t>
      </w:r>
      <w:r w:rsidRPr="000E08F9">
        <w:rPr>
          <w:i/>
          <w:iCs/>
        </w:rPr>
        <w:t>8</w:t>
      </w:r>
      <w:r w:rsidRPr="000E08F9">
        <w:t xml:space="preserve">(3), 241–259. </w:t>
      </w:r>
      <w:r>
        <w:t>doi:</w:t>
      </w:r>
      <w:r w:rsidRPr="000E08F9">
        <w:t>10.1080/17549175.2014.909515</w:t>
      </w:r>
    </w:p>
    <w:p w:rsidR="000E08F9" w:rsidRPr="000E08F9" w:rsidRDefault="000E08F9" w:rsidP="000E08F9">
      <w:pPr>
        <w:pStyle w:val="References"/>
      </w:pPr>
      <w:r w:rsidRPr="000E08F9">
        <w:t xml:space="preserve">Koeppel, G. (2015). </w:t>
      </w:r>
      <w:r w:rsidRPr="000E08F9">
        <w:rPr>
          <w:i/>
          <w:iCs/>
        </w:rPr>
        <w:t>City on a Grid: How New York Became New York</w:t>
      </w:r>
      <w:r w:rsidRPr="000E08F9">
        <w:t>. Boston, MA: Da Capo Press.</w:t>
      </w:r>
    </w:p>
    <w:p w:rsidR="000E08F9" w:rsidRPr="000E08F9" w:rsidRDefault="000E08F9" w:rsidP="000E08F9">
      <w:pPr>
        <w:pStyle w:val="References"/>
      </w:pPr>
      <w:r w:rsidRPr="000E08F9">
        <w:t xml:space="preserve">Kostof, S. (1991). </w:t>
      </w:r>
      <w:r w:rsidRPr="000E08F9">
        <w:rPr>
          <w:i/>
          <w:iCs/>
        </w:rPr>
        <w:t>The City Shaped: Urban Patterns and Meanings Through History</w:t>
      </w:r>
      <w:r w:rsidRPr="000E08F9">
        <w:t>. New York, NY: Bulfinch Press.</w:t>
      </w:r>
    </w:p>
    <w:p w:rsidR="000E08F9" w:rsidRPr="000E08F9" w:rsidRDefault="000E08F9" w:rsidP="000E08F9">
      <w:pPr>
        <w:pStyle w:val="References"/>
      </w:pPr>
      <w:r w:rsidRPr="000E08F9">
        <w:t xml:space="preserve">Kostof, S. (1992). </w:t>
      </w:r>
      <w:r w:rsidRPr="000E08F9">
        <w:rPr>
          <w:i/>
          <w:iCs/>
        </w:rPr>
        <w:t>The City Assembled: The Elements of Urban Form Through History</w:t>
      </w:r>
      <w:r w:rsidRPr="000E08F9">
        <w:t>. Boston, MA: Little Brown.</w:t>
      </w:r>
    </w:p>
    <w:p w:rsidR="000E08F9" w:rsidRPr="000E08F9" w:rsidRDefault="000E08F9" w:rsidP="000E08F9">
      <w:pPr>
        <w:pStyle w:val="References"/>
      </w:pPr>
      <w:r w:rsidRPr="000E08F9">
        <w:t xml:space="preserve">Krasny, M. E., Russ, A., Tidball, K. G., &amp; Elmqvist, T. (2014). Civic ecology practices: Participatory approaches to generating and measuring ecosystem services in cities. </w:t>
      </w:r>
      <w:r w:rsidRPr="000E08F9">
        <w:rPr>
          <w:i/>
          <w:iCs/>
        </w:rPr>
        <w:t>Ecosystem Services</w:t>
      </w:r>
      <w:r w:rsidRPr="000E08F9">
        <w:t xml:space="preserve">, </w:t>
      </w:r>
      <w:r w:rsidRPr="000E08F9">
        <w:rPr>
          <w:i/>
          <w:iCs/>
        </w:rPr>
        <w:t>7</w:t>
      </w:r>
      <w:r w:rsidRPr="000E08F9">
        <w:t xml:space="preserve">, 177–186. </w:t>
      </w:r>
      <w:r>
        <w:t>doi:</w:t>
      </w:r>
      <w:r w:rsidRPr="000E08F9">
        <w:t>10.1016/j.ecoser.2013.11.002</w:t>
      </w:r>
    </w:p>
    <w:p w:rsidR="000E08F9" w:rsidRPr="000E08F9" w:rsidRDefault="000E08F9" w:rsidP="000E08F9">
      <w:pPr>
        <w:pStyle w:val="References"/>
      </w:pPr>
      <w:r w:rsidRPr="000E08F9">
        <w:t xml:space="preserve">Krivỳ, M. (2016). Towards a critique of cybernetic urbanism: The smart city and the society of control. </w:t>
      </w:r>
      <w:r w:rsidRPr="000E08F9">
        <w:rPr>
          <w:i/>
          <w:iCs/>
        </w:rPr>
        <w:t>Planning Theory</w:t>
      </w:r>
      <w:r w:rsidR="00BC3C90">
        <w:t xml:space="preserve">, </w:t>
      </w:r>
      <w:r w:rsidRPr="000E08F9">
        <w:t xml:space="preserve">1473095216645631. </w:t>
      </w:r>
      <w:r>
        <w:t>doi:</w:t>
      </w:r>
      <w:r w:rsidRPr="000E08F9">
        <w:t>10.1177/1473095216645631</w:t>
      </w:r>
    </w:p>
    <w:p w:rsidR="000E08F9" w:rsidRPr="000E08F9" w:rsidRDefault="000E08F9" w:rsidP="000E08F9">
      <w:pPr>
        <w:pStyle w:val="References"/>
      </w:pPr>
      <w:r w:rsidRPr="000E08F9">
        <w:t xml:space="preserve">Krizek, K., &amp; Waddell, P. (2002). Analysis of lifestyle choices: Neighborhood type, travel patterns, and activity participation. </w:t>
      </w:r>
      <w:r w:rsidRPr="000E08F9">
        <w:rPr>
          <w:i/>
          <w:iCs/>
        </w:rPr>
        <w:t>Transportation Research Record: Journal of the Transportation Research Board</w:t>
      </w:r>
      <w:r w:rsidRPr="000E08F9">
        <w:t xml:space="preserve"> (1807), 119–128. </w:t>
      </w:r>
      <w:r>
        <w:t>doi:</w:t>
      </w:r>
      <w:r w:rsidRPr="000E08F9">
        <w:t>10.3141/1807-15</w:t>
      </w:r>
    </w:p>
    <w:p w:rsidR="000E08F9" w:rsidRPr="000E08F9" w:rsidRDefault="000E08F9" w:rsidP="000E08F9">
      <w:pPr>
        <w:pStyle w:val="References"/>
      </w:pPr>
      <w:r w:rsidRPr="000E08F9">
        <w:t xml:space="preserve">Kruse, K. M. (2007). </w:t>
      </w:r>
      <w:r w:rsidRPr="000E08F9">
        <w:rPr>
          <w:i/>
          <w:iCs/>
        </w:rPr>
        <w:t>White Flight: Atlanta and the Making of Modern Conservatism</w:t>
      </w:r>
      <w:r w:rsidRPr="000E08F9">
        <w:t>. Princeton, NJ: Princeton University Press.</w:t>
      </w:r>
    </w:p>
    <w:p w:rsidR="000E08F9" w:rsidRPr="000E08F9" w:rsidRDefault="000E08F9" w:rsidP="000E08F9">
      <w:pPr>
        <w:pStyle w:val="References"/>
      </w:pPr>
      <w:r w:rsidRPr="000E08F9">
        <w:t xml:space="preserve">Kubat, A. S., Guney, Y. I., Ozer, O., Topcu, M., &amp; Bayraktar, S. (2009). The Effects of the New Development Projects on the Urban Macroform of Dubai: A Syntactic Evaluation. In </w:t>
      </w:r>
      <w:r w:rsidRPr="000E08F9">
        <w:rPr>
          <w:i/>
          <w:iCs/>
        </w:rPr>
        <w:t>Proceedings of the 7</w:t>
      </w:r>
      <w:r w:rsidRPr="00D21CD3">
        <w:rPr>
          <w:i/>
          <w:iCs/>
          <w:vertAlign w:val="superscript"/>
        </w:rPr>
        <w:t>th</w:t>
      </w:r>
      <w:r w:rsidR="00D21CD3">
        <w:rPr>
          <w:i/>
          <w:iCs/>
        </w:rPr>
        <w:t xml:space="preserve"> </w:t>
      </w:r>
      <w:r w:rsidRPr="000E08F9">
        <w:rPr>
          <w:i/>
          <w:iCs/>
        </w:rPr>
        <w:t>International Space Syntax Symposium</w:t>
      </w:r>
      <w:r w:rsidRPr="000E08F9">
        <w:t>. Stockholm, Sweden.</w:t>
      </w:r>
    </w:p>
    <w:p w:rsidR="000E08F9" w:rsidRPr="000E08F9" w:rsidRDefault="000E08F9" w:rsidP="000E08F9">
      <w:pPr>
        <w:pStyle w:val="References"/>
      </w:pPr>
      <w:r w:rsidRPr="000E08F9">
        <w:t xml:space="preserve">Kuhn, T. S. (1962). </w:t>
      </w:r>
      <w:r w:rsidRPr="000E08F9">
        <w:rPr>
          <w:i/>
          <w:iCs/>
        </w:rPr>
        <w:t>The Structure of Scientific Revolutions</w:t>
      </w:r>
      <w:r w:rsidRPr="000E08F9">
        <w:t xml:space="preserve"> (3</w:t>
      </w:r>
      <w:r w:rsidRPr="00D21CD3">
        <w:rPr>
          <w:vertAlign w:val="superscript"/>
        </w:rPr>
        <w:t>rd</w:t>
      </w:r>
      <w:r w:rsidR="00D21CD3">
        <w:t xml:space="preserve"> </w:t>
      </w:r>
      <w:r w:rsidRPr="000E08F9">
        <w:t>ed.). Chicago, IL: The University of Chicago Press.</w:t>
      </w:r>
    </w:p>
    <w:p w:rsidR="000E08F9" w:rsidRPr="000E08F9" w:rsidRDefault="000E08F9" w:rsidP="000E08F9">
      <w:pPr>
        <w:pStyle w:val="References"/>
      </w:pPr>
      <w:r w:rsidRPr="000E08F9">
        <w:t xml:space="preserve">Kuper, R. (2017). Evaluations of landscape preference, complexity, and coherence for designed digital landscape models. </w:t>
      </w:r>
      <w:r w:rsidRPr="000E08F9">
        <w:rPr>
          <w:i/>
          <w:iCs/>
        </w:rPr>
        <w:t>Landscape and Urban Planning</w:t>
      </w:r>
      <w:r w:rsidRPr="000E08F9">
        <w:t xml:space="preserve">, </w:t>
      </w:r>
      <w:r w:rsidRPr="000E08F9">
        <w:rPr>
          <w:i/>
          <w:iCs/>
        </w:rPr>
        <w:t>157</w:t>
      </w:r>
      <w:r w:rsidRPr="000E08F9">
        <w:t xml:space="preserve">, 407–421. </w:t>
      </w:r>
      <w:r>
        <w:t>doi:</w:t>
      </w:r>
      <w:r w:rsidRPr="000E08F9">
        <w:t>10.1016/j.landurbplan.2016.09.002</w:t>
      </w:r>
    </w:p>
    <w:p w:rsidR="000E08F9" w:rsidRPr="000E08F9" w:rsidRDefault="000E08F9" w:rsidP="000E08F9">
      <w:pPr>
        <w:pStyle w:val="References"/>
      </w:pPr>
      <w:r w:rsidRPr="000E08F9">
        <w:t xml:space="preserve">Larice, M., &amp; Macdonald, E. (2007). </w:t>
      </w:r>
      <w:r w:rsidRPr="000E08F9">
        <w:rPr>
          <w:i/>
          <w:iCs/>
        </w:rPr>
        <w:t>The Urban Design Reader</w:t>
      </w:r>
      <w:r w:rsidRPr="000E08F9">
        <w:t xml:space="preserve"> (1</w:t>
      </w:r>
      <w:r w:rsidRPr="00D21CD3">
        <w:rPr>
          <w:vertAlign w:val="superscript"/>
        </w:rPr>
        <w:t>st</w:t>
      </w:r>
      <w:r w:rsidR="00D21CD3">
        <w:t xml:space="preserve"> </w:t>
      </w:r>
      <w:r w:rsidRPr="000E08F9">
        <w:t>ed.). New York, NY: Routledge.</w:t>
      </w:r>
    </w:p>
    <w:p w:rsidR="000E08F9" w:rsidRPr="000E08F9" w:rsidRDefault="000E08F9" w:rsidP="000E08F9">
      <w:pPr>
        <w:pStyle w:val="References"/>
      </w:pPr>
      <w:r w:rsidRPr="000E08F9">
        <w:lastRenderedPageBreak/>
        <w:t xml:space="preserve">Law, S. (2017). Defining Street-based Local Area and measuring its effect on house price using a hedonic price approach: The case study of Metropolitan London. </w:t>
      </w:r>
      <w:r w:rsidRPr="000E08F9">
        <w:rPr>
          <w:i/>
          <w:iCs/>
        </w:rPr>
        <w:t>Cities</w:t>
      </w:r>
      <w:r w:rsidRPr="000E08F9">
        <w:t xml:space="preserve">, </w:t>
      </w:r>
      <w:r w:rsidRPr="000E08F9">
        <w:rPr>
          <w:i/>
          <w:iCs/>
        </w:rPr>
        <w:t>60</w:t>
      </w:r>
      <w:r w:rsidRPr="000E08F9">
        <w:t xml:space="preserve">(Part A), 166–179. </w:t>
      </w:r>
      <w:r>
        <w:t>doi:</w:t>
      </w:r>
      <w:r w:rsidRPr="000E08F9">
        <w:t>10.1016/j.cities.2016.08.008</w:t>
      </w:r>
    </w:p>
    <w:p w:rsidR="000E08F9" w:rsidRPr="000E08F9" w:rsidRDefault="000E08F9" w:rsidP="000E08F9">
      <w:pPr>
        <w:pStyle w:val="References"/>
      </w:pPr>
      <w:r w:rsidRPr="000E08F9">
        <w:t xml:space="preserve">Layek, G. C. (2015). </w:t>
      </w:r>
      <w:r w:rsidRPr="000E08F9">
        <w:rPr>
          <w:i/>
          <w:iCs/>
        </w:rPr>
        <w:t>An Introduction to Dynamical Systems and Chaos</w:t>
      </w:r>
      <w:r w:rsidRPr="000E08F9">
        <w:t>. New Delhi, India: Springer India.</w:t>
      </w:r>
    </w:p>
    <w:p w:rsidR="000E08F9" w:rsidRPr="000E08F9" w:rsidRDefault="000E08F9" w:rsidP="000E08F9">
      <w:pPr>
        <w:pStyle w:val="References"/>
      </w:pPr>
      <w:r w:rsidRPr="000E08F9">
        <w:t xml:space="preserve">Lazer, D., Pentland, A., Adamic, L., Aral, S., Barabási, A.-L., Brewer, D., … Van Alstyne, M. (2009). Computational Social Science. </w:t>
      </w:r>
      <w:r w:rsidRPr="000E08F9">
        <w:rPr>
          <w:i/>
          <w:iCs/>
        </w:rPr>
        <w:t>Science</w:t>
      </w:r>
      <w:r w:rsidRPr="000E08F9">
        <w:t xml:space="preserve">, </w:t>
      </w:r>
      <w:r w:rsidRPr="000E08F9">
        <w:rPr>
          <w:i/>
          <w:iCs/>
        </w:rPr>
        <w:t>323</w:t>
      </w:r>
      <w:r w:rsidRPr="000E08F9">
        <w:t xml:space="preserve">(5915), 721. </w:t>
      </w:r>
      <w:r>
        <w:t>doi:</w:t>
      </w:r>
      <w:r w:rsidRPr="000E08F9">
        <w:t>10.1126/science.1167742</w:t>
      </w:r>
    </w:p>
    <w:p w:rsidR="000E08F9" w:rsidRPr="000E08F9" w:rsidRDefault="000E08F9" w:rsidP="000E08F9">
      <w:pPr>
        <w:pStyle w:val="References"/>
      </w:pPr>
      <w:r w:rsidRPr="000E08F9">
        <w:t xml:space="preserve">Lee, L. B. (1979). </w:t>
      </w:r>
      <w:r w:rsidR="00E80539">
        <w:rPr>
          <w:i/>
          <w:iCs/>
        </w:rPr>
        <w:t>Kansas and the Homestead A</w:t>
      </w:r>
      <w:r w:rsidRPr="000E08F9">
        <w:rPr>
          <w:i/>
          <w:iCs/>
        </w:rPr>
        <w:t>ct, 1862-1905</w:t>
      </w:r>
      <w:r w:rsidRPr="000E08F9">
        <w:t>. North Stratford, NH: Ayer Company Publishers.</w:t>
      </w:r>
    </w:p>
    <w:p w:rsidR="000E08F9" w:rsidRPr="000E08F9" w:rsidRDefault="00C73000" w:rsidP="000E08F9">
      <w:pPr>
        <w:pStyle w:val="References"/>
      </w:pPr>
      <w:r>
        <w:t>Lehrer, J. (2010</w:t>
      </w:r>
      <w:r w:rsidR="000E08F9" w:rsidRPr="000E08F9">
        <w:t xml:space="preserve">). A Physicist Solves the City. </w:t>
      </w:r>
      <w:r w:rsidR="000E08F9" w:rsidRPr="000E08F9">
        <w:rPr>
          <w:i/>
          <w:iCs/>
        </w:rPr>
        <w:t>The New York Times</w:t>
      </w:r>
      <w:r>
        <w:rPr>
          <w:iCs/>
        </w:rPr>
        <w:t xml:space="preserve">, </w:t>
      </w:r>
      <w:r w:rsidRPr="000E08F9">
        <w:t>December 17</w:t>
      </w:r>
      <w:r w:rsidR="00A56200">
        <w:t>. New York, NY.</w:t>
      </w:r>
    </w:p>
    <w:p w:rsidR="000E08F9" w:rsidRPr="000E08F9" w:rsidRDefault="000E08F9" w:rsidP="000E08F9">
      <w:pPr>
        <w:pStyle w:val="References"/>
      </w:pPr>
      <w:r w:rsidRPr="000E08F9">
        <w:t xml:space="preserve">Levine, J. (2006). </w:t>
      </w:r>
      <w:r w:rsidRPr="000E08F9">
        <w:rPr>
          <w:i/>
          <w:iCs/>
        </w:rPr>
        <w:t>Zoned Out: Regulation, Markets, and Choices in Transportation and Metropolitan Land Use</w:t>
      </w:r>
      <w:r w:rsidRPr="000E08F9">
        <w:t>. Washington, DC: RFF Press.</w:t>
      </w:r>
    </w:p>
    <w:p w:rsidR="000E08F9" w:rsidRPr="000E08F9" w:rsidRDefault="000E08F9" w:rsidP="000E08F9">
      <w:pPr>
        <w:pStyle w:val="References"/>
      </w:pPr>
      <w:r w:rsidRPr="000E08F9">
        <w:t xml:space="preserve">Levine, J., Grengs, J., Shen, Q., &amp; Shen, Q. (2012). Does Accessibility Require Density or Speed? </w:t>
      </w:r>
      <w:r w:rsidRPr="000E08F9">
        <w:rPr>
          <w:i/>
          <w:iCs/>
        </w:rPr>
        <w:t>Journal of the American Planning Association</w:t>
      </w:r>
      <w:r w:rsidRPr="000E08F9">
        <w:t xml:space="preserve">, </w:t>
      </w:r>
      <w:r w:rsidRPr="000E08F9">
        <w:rPr>
          <w:i/>
          <w:iCs/>
        </w:rPr>
        <w:t>78</w:t>
      </w:r>
      <w:r w:rsidRPr="000E08F9">
        <w:t xml:space="preserve">(2), 157–172. </w:t>
      </w:r>
      <w:r>
        <w:t>doi:</w:t>
      </w:r>
      <w:r w:rsidRPr="000E08F9">
        <w:t>10.1080/01944363.2012.677119</w:t>
      </w:r>
    </w:p>
    <w:p w:rsidR="000E08F9" w:rsidRPr="000E08F9" w:rsidRDefault="000E08F9" w:rsidP="000E08F9">
      <w:pPr>
        <w:pStyle w:val="References"/>
      </w:pPr>
      <w:r w:rsidRPr="000E08F9">
        <w:t xml:space="preserve">Levinson, D. (2012). Network Structure and City Size. </w:t>
      </w:r>
      <w:r w:rsidRPr="000E08F9">
        <w:rPr>
          <w:i/>
          <w:iCs/>
        </w:rPr>
        <w:t>PLoS ONE</w:t>
      </w:r>
      <w:r w:rsidRPr="000E08F9">
        <w:t xml:space="preserve">, </w:t>
      </w:r>
      <w:r w:rsidRPr="000E08F9">
        <w:rPr>
          <w:i/>
          <w:iCs/>
        </w:rPr>
        <w:t>7</w:t>
      </w:r>
      <w:r w:rsidRPr="000E08F9">
        <w:t xml:space="preserve">(1), e29721. </w:t>
      </w:r>
      <w:r>
        <w:t>doi:</w:t>
      </w:r>
      <w:r w:rsidRPr="000E08F9">
        <w:t>10.1371/journal.pone.0029721</w:t>
      </w:r>
    </w:p>
    <w:p w:rsidR="000E08F9" w:rsidRPr="000E08F9" w:rsidRDefault="000E08F9" w:rsidP="000E08F9">
      <w:pPr>
        <w:pStyle w:val="References"/>
      </w:pPr>
      <w:r w:rsidRPr="000E08F9">
        <w:t xml:space="preserve">Levinson, D., &amp; El-Geneidy, A. (2009). The minimum circuity frontier and the journey to work. </w:t>
      </w:r>
      <w:r w:rsidRPr="000E08F9">
        <w:rPr>
          <w:i/>
          <w:iCs/>
        </w:rPr>
        <w:t>Regional Science and Urban Economics</w:t>
      </w:r>
      <w:r w:rsidRPr="000E08F9">
        <w:t xml:space="preserve">, </w:t>
      </w:r>
      <w:r w:rsidRPr="000E08F9">
        <w:rPr>
          <w:i/>
          <w:iCs/>
        </w:rPr>
        <w:t>39</w:t>
      </w:r>
      <w:r w:rsidRPr="000E08F9">
        <w:t xml:space="preserve">(6), 732–738. </w:t>
      </w:r>
      <w:r>
        <w:t>doi:</w:t>
      </w:r>
      <w:r w:rsidRPr="000E08F9">
        <w:t>10.1016/j.regsciurbeco.2009.07.003</w:t>
      </w:r>
    </w:p>
    <w:p w:rsidR="000E08F9" w:rsidRDefault="000E08F9" w:rsidP="000E08F9">
      <w:pPr>
        <w:pStyle w:val="References"/>
      </w:pPr>
      <w:r w:rsidRPr="000E08F9">
        <w:t xml:space="preserve">Levinson, D., &amp; Huang, A. (2012). A Positive Theory of Network Connectivity. </w:t>
      </w:r>
      <w:r w:rsidRPr="000E08F9">
        <w:rPr>
          <w:i/>
          <w:iCs/>
        </w:rPr>
        <w:t>Environment and Planning B: Planning and Design</w:t>
      </w:r>
      <w:r w:rsidRPr="000E08F9">
        <w:t xml:space="preserve">, </w:t>
      </w:r>
      <w:r w:rsidRPr="000E08F9">
        <w:rPr>
          <w:i/>
          <w:iCs/>
        </w:rPr>
        <w:t>39</w:t>
      </w:r>
      <w:r w:rsidRPr="000E08F9">
        <w:t xml:space="preserve">(2), 308–325. </w:t>
      </w:r>
      <w:r>
        <w:t>doi:</w:t>
      </w:r>
      <w:r w:rsidRPr="000E08F9">
        <w:t>10.1068/b37094</w:t>
      </w:r>
    </w:p>
    <w:p w:rsidR="00553D08" w:rsidRPr="000E08F9" w:rsidRDefault="00553D08" w:rsidP="000E08F9">
      <w:pPr>
        <w:pStyle w:val="References"/>
      </w:pPr>
      <w:r w:rsidRPr="00553D08">
        <w:t xml:space="preserve">Lévi-Strauss, C. (1954). The Mathematics of Man. </w:t>
      </w:r>
      <w:r w:rsidRPr="00553D08">
        <w:rPr>
          <w:i/>
          <w:iCs/>
        </w:rPr>
        <w:t>International Social Science Bulletin</w:t>
      </w:r>
      <w:r w:rsidRPr="00553D08">
        <w:t xml:space="preserve">, </w:t>
      </w:r>
      <w:r w:rsidRPr="00553D08">
        <w:rPr>
          <w:i/>
          <w:iCs/>
        </w:rPr>
        <w:t>6</w:t>
      </w:r>
      <w:r w:rsidRPr="00553D08">
        <w:t>(4), 581–590.</w:t>
      </w:r>
    </w:p>
    <w:p w:rsidR="000E08F9" w:rsidRPr="000E08F9" w:rsidRDefault="000E08F9" w:rsidP="000E08F9">
      <w:pPr>
        <w:pStyle w:val="References"/>
      </w:pPr>
      <w:r w:rsidRPr="000E08F9">
        <w:t xml:space="preserve">Lévi-Strauss, C. (1992). </w:t>
      </w:r>
      <w:r w:rsidRPr="000E08F9">
        <w:rPr>
          <w:i/>
          <w:iCs/>
        </w:rPr>
        <w:t>Tristes Tropiques</w:t>
      </w:r>
      <w:r w:rsidRPr="000E08F9">
        <w:t>. (J. Weightman &amp; D. Weightman, Trans.). New York, NY: Penguin Books.</w:t>
      </w:r>
    </w:p>
    <w:p w:rsidR="000E08F9" w:rsidRDefault="000E08F9" w:rsidP="000E08F9">
      <w:pPr>
        <w:pStyle w:val="References"/>
      </w:pPr>
      <w:r w:rsidRPr="000E08F9">
        <w:t xml:space="preserve">Li, T.-Y., &amp; Yorke, J. A. (1975). Period Three Implies Chaos. </w:t>
      </w:r>
      <w:r w:rsidRPr="000E08F9">
        <w:rPr>
          <w:i/>
          <w:iCs/>
        </w:rPr>
        <w:t>The American Mathematical Monthly</w:t>
      </w:r>
      <w:r w:rsidRPr="000E08F9">
        <w:t xml:space="preserve">, </w:t>
      </w:r>
      <w:r w:rsidRPr="000E08F9">
        <w:rPr>
          <w:i/>
          <w:iCs/>
        </w:rPr>
        <w:t>82</w:t>
      </w:r>
      <w:r w:rsidRPr="000E08F9">
        <w:t xml:space="preserve">(10), 985–992. </w:t>
      </w:r>
      <w:r>
        <w:t>doi:</w:t>
      </w:r>
      <w:r w:rsidRPr="000E08F9">
        <w:t>10.2307/2318254</w:t>
      </w:r>
    </w:p>
    <w:p w:rsidR="00D743B4" w:rsidRPr="000E08F9" w:rsidRDefault="00A13B9A" w:rsidP="000E08F9">
      <w:pPr>
        <w:pStyle w:val="References"/>
      </w:pPr>
      <w:r w:rsidRPr="00A13B9A">
        <w:t xml:space="preserve">Liebowitz, S. J., &amp; Margolis, S. E. (1995). Path Dependence, Lock-In, and History. </w:t>
      </w:r>
      <w:r w:rsidRPr="00A13B9A">
        <w:rPr>
          <w:i/>
          <w:iCs/>
        </w:rPr>
        <w:t>Journal of Law, Economics, and Organization</w:t>
      </w:r>
      <w:r w:rsidRPr="00A13B9A">
        <w:t xml:space="preserve">, </w:t>
      </w:r>
      <w:r w:rsidRPr="00A13B9A">
        <w:rPr>
          <w:i/>
          <w:iCs/>
        </w:rPr>
        <w:t>11</w:t>
      </w:r>
      <w:r w:rsidRPr="00A13B9A">
        <w:t>(1), 205–226.</w:t>
      </w:r>
      <w:r w:rsidR="00E80539">
        <w:t xml:space="preserve"> doi:</w:t>
      </w:r>
      <w:r w:rsidR="00E80539" w:rsidRPr="00E80539">
        <w:t>10.1093/oxfordjournals.jleo.a036867</w:t>
      </w:r>
    </w:p>
    <w:p w:rsidR="000E08F9" w:rsidRPr="000E08F9" w:rsidRDefault="000E08F9" w:rsidP="000E08F9">
      <w:pPr>
        <w:pStyle w:val="References"/>
      </w:pPr>
      <w:r w:rsidRPr="000E08F9">
        <w:lastRenderedPageBreak/>
        <w:t xml:space="preserve">Lindblom, C. E. (1959). The Science of “Muddling Through.” </w:t>
      </w:r>
      <w:r w:rsidRPr="000E08F9">
        <w:rPr>
          <w:i/>
          <w:iCs/>
        </w:rPr>
        <w:t>Public Administration Review</w:t>
      </w:r>
      <w:r w:rsidRPr="000E08F9">
        <w:t xml:space="preserve">, </w:t>
      </w:r>
      <w:r w:rsidRPr="000E08F9">
        <w:rPr>
          <w:i/>
          <w:iCs/>
        </w:rPr>
        <w:t>19</w:t>
      </w:r>
      <w:r w:rsidRPr="000E08F9">
        <w:t xml:space="preserve">(2), 79. </w:t>
      </w:r>
      <w:r>
        <w:t>doi:</w:t>
      </w:r>
      <w:r w:rsidRPr="000E08F9">
        <w:t>10.2307/973677</w:t>
      </w:r>
    </w:p>
    <w:p w:rsidR="000E08F9" w:rsidRPr="000E08F9" w:rsidRDefault="000E08F9" w:rsidP="000E08F9">
      <w:pPr>
        <w:pStyle w:val="References"/>
      </w:pPr>
      <w:r w:rsidRPr="000E08F9">
        <w:t xml:space="preserve">Liu, Y.-Y., Slotine, J.-J., &amp; Barabási, A.-L. (2011). Controllability of complex networks. </w:t>
      </w:r>
      <w:r w:rsidRPr="000E08F9">
        <w:rPr>
          <w:i/>
          <w:iCs/>
        </w:rPr>
        <w:t>Nature</w:t>
      </w:r>
      <w:r w:rsidRPr="000E08F9">
        <w:t xml:space="preserve">, </w:t>
      </w:r>
      <w:r w:rsidRPr="000E08F9">
        <w:rPr>
          <w:i/>
          <w:iCs/>
        </w:rPr>
        <w:t>473</w:t>
      </w:r>
      <w:r w:rsidRPr="000E08F9">
        <w:t xml:space="preserve">(7346), 167–173. </w:t>
      </w:r>
      <w:r>
        <w:t>doi:</w:t>
      </w:r>
      <w:r w:rsidRPr="000E08F9">
        <w:t>10.1038/nature10011</w:t>
      </w:r>
    </w:p>
    <w:p w:rsidR="000E08F9" w:rsidRPr="000E08F9" w:rsidRDefault="000E08F9" w:rsidP="000E08F9">
      <w:pPr>
        <w:pStyle w:val="References"/>
      </w:pPr>
      <w:r w:rsidRPr="000E08F9">
        <w:t xml:space="preserve">Lloyd, S. (2001). Measures of complexity: a nonexhaustive list. </w:t>
      </w:r>
      <w:r w:rsidRPr="000E08F9">
        <w:rPr>
          <w:i/>
          <w:iCs/>
        </w:rPr>
        <w:t>IEEE Control Systems Magazine</w:t>
      </w:r>
      <w:r w:rsidRPr="000E08F9">
        <w:t xml:space="preserve">, </w:t>
      </w:r>
      <w:r w:rsidRPr="000E08F9">
        <w:rPr>
          <w:i/>
          <w:iCs/>
        </w:rPr>
        <w:t>21</w:t>
      </w:r>
      <w:r w:rsidRPr="000E08F9">
        <w:t>(4), 7–8.</w:t>
      </w:r>
    </w:p>
    <w:p w:rsidR="000E08F9" w:rsidRPr="000E08F9" w:rsidRDefault="000E08F9" w:rsidP="000E08F9">
      <w:pPr>
        <w:pStyle w:val="References"/>
      </w:pPr>
      <w:r w:rsidRPr="000E08F9">
        <w:t xml:space="preserve">Longley, P. A., Goodchild, M. F., Maguire, D. J., &amp; Rhind, D. W. (2005). </w:t>
      </w:r>
      <w:r w:rsidRPr="000E08F9">
        <w:rPr>
          <w:i/>
          <w:iCs/>
        </w:rPr>
        <w:t>Geographic Information Systems and Science</w:t>
      </w:r>
      <w:r w:rsidRPr="000E08F9">
        <w:t xml:space="preserve"> (2</w:t>
      </w:r>
      <w:r w:rsidRPr="00D21CD3">
        <w:rPr>
          <w:vertAlign w:val="superscript"/>
        </w:rPr>
        <w:t>nd</w:t>
      </w:r>
      <w:r w:rsidR="00D21CD3">
        <w:t xml:space="preserve"> </w:t>
      </w:r>
      <w:r w:rsidRPr="000E08F9">
        <w:t>ed.). Chichester, England: John Wiley &amp; Sons.</w:t>
      </w:r>
    </w:p>
    <w:p w:rsidR="000E08F9" w:rsidRPr="000E08F9" w:rsidRDefault="000E08F9" w:rsidP="000E08F9">
      <w:pPr>
        <w:pStyle w:val="References"/>
      </w:pPr>
      <w:r w:rsidRPr="000E08F9">
        <w:t xml:space="preserve">Lorenz, E. N. (1963). Deterministic Nonperiodic Flow. </w:t>
      </w:r>
      <w:r w:rsidRPr="000E08F9">
        <w:rPr>
          <w:i/>
          <w:iCs/>
        </w:rPr>
        <w:t>Journal of the Atmospheric Sciences</w:t>
      </w:r>
      <w:r w:rsidRPr="000E08F9">
        <w:t xml:space="preserve">, </w:t>
      </w:r>
      <w:r w:rsidRPr="000E08F9">
        <w:rPr>
          <w:i/>
          <w:iCs/>
        </w:rPr>
        <w:t>20</w:t>
      </w:r>
      <w:r w:rsidRPr="000E08F9">
        <w:t xml:space="preserve">(2), 130–141. </w:t>
      </w:r>
      <w:r>
        <w:t>doi:</w:t>
      </w:r>
      <w:r w:rsidRPr="000E08F9">
        <w:t>10.1175/1520-0469(1963)020&lt;0130:DNF&gt;2.0.CO;2</w:t>
      </w:r>
    </w:p>
    <w:p w:rsidR="000E08F9" w:rsidRPr="000E08F9" w:rsidRDefault="000E08F9" w:rsidP="000E08F9">
      <w:pPr>
        <w:pStyle w:val="References"/>
      </w:pPr>
      <w:r w:rsidRPr="000E08F9">
        <w:t xml:space="preserve">Louf, R., &amp; Barthélemy, M. (2014). A typology of street patterns. </w:t>
      </w:r>
      <w:r w:rsidRPr="000E08F9">
        <w:rPr>
          <w:i/>
          <w:iCs/>
        </w:rPr>
        <w:t>Journal of The Royal Society Interface</w:t>
      </w:r>
      <w:r w:rsidRPr="000E08F9">
        <w:t xml:space="preserve">, </w:t>
      </w:r>
      <w:r w:rsidRPr="000E08F9">
        <w:rPr>
          <w:i/>
          <w:iCs/>
        </w:rPr>
        <w:t>11</w:t>
      </w:r>
      <w:r w:rsidRPr="000E08F9">
        <w:t xml:space="preserve">(101), 1–7. </w:t>
      </w:r>
      <w:r>
        <w:t>doi:</w:t>
      </w:r>
      <w:r w:rsidRPr="000E08F9">
        <w:t>10.1098/rsif.2014.0924</w:t>
      </w:r>
    </w:p>
    <w:p w:rsidR="000E08F9" w:rsidRPr="000E08F9" w:rsidRDefault="000E08F9" w:rsidP="000E08F9">
      <w:pPr>
        <w:pStyle w:val="References"/>
      </w:pPr>
      <w:r w:rsidRPr="000E08F9">
        <w:t xml:space="preserve">Luca, C. (2007). Generative platform for urban and regional design. </w:t>
      </w:r>
      <w:r w:rsidRPr="000E08F9">
        <w:rPr>
          <w:i/>
          <w:iCs/>
        </w:rPr>
        <w:t>Automation in Construction</w:t>
      </w:r>
      <w:r w:rsidRPr="000E08F9">
        <w:t xml:space="preserve">, </w:t>
      </w:r>
      <w:r w:rsidRPr="000E08F9">
        <w:rPr>
          <w:i/>
          <w:iCs/>
        </w:rPr>
        <w:t>16</w:t>
      </w:r>
      <w:r w:rsidRPr="000E08F9">
        <w:t xml:space="preserve">(1), 70–77. </w:t>
      </w:r>
      <w:r>
        <w:t>doi:</w:t>
      </w:r>
      <w:r w:rsidRPr="000E08F9">
        <w:t>10.1016/j.autcon.2005.10.008</w:t>
      </w:r>
    </w:p>
    <w:p w:rsidR="000E08F9" w:rsidRPr="000E08F9" w:rsidRDefault="000E08F9" w:rsidP="000E08F9">
      <w:pPr>
        <w:pStyle w:val="References"/>
      </w:pPr>
      <w:r w:rsidRPr="000E08F9">
        <w:t xml:space="preserve">Lynch, K. (1954). The Form of Cities. </w:t>
      </w:r>
      <w:r w:rsidRPr="000E08F9">
        <w:rPr>
          <w:i/>
          <w:iCs/>
        </w:rPr>
        <w:t>Scientific American</w:t>
      </w:r>
      <w:r w:rsidRPr="000E08F9">
        <w:t xml:space="preserve"> (April), 54–63. </w:t>
      </w:r>
      <w:r>
        <w:t>doi:</w:t>
      </w:r>
      <w:r w:rsidRPr="000E08F9">
        <w:t>10.1038/scientificamerican0454-54</w:t>
      </w:r>
    </w:p>
    <w:p w:rsidR="000E08F9" w:rsidRPr="000E08F9" w:rsidRDefault="000E08F9" w:rsidP="000E08F9">
      <w:pPr>
        <w:pStyle w:val="References"/>
      </w:pPr>
      <w:r w:rsidRPr="000E08F9">
        <w:t xml:space="preserve">Lynch, K. (1960). </w:t>
      </w:r>
      <w:r w:rsidRPr="000E08F9">
        <w:rPr>
          <w:i/>
          <w:iCs/>
        </w:rPr>
        <w:t>The Image of the City</w:t>
      </w:r>
      <w:r w:rsidRPr="000E08F9">
        <w:t>. Cambridge, MA: MIT Press.</w:t>
      </w:r>
    </w:p>
    <w:p w:rsidR="000E08F9" w:rsidRPr="000E08F9" w:rsidRDefault="000E08F9" w:rsidP="000E08F9">
      <w:pPr>
        <w:pStyle w:val="References"/>
      </w:pPr>
      <w:r w:rsidRPr="000E08F9">
        <w:t xml:space="preserve">Lynch, K. (1984). </w:t>
      </w:r>
      <w:r w:rsidRPr="000E08F9">
        <w:rPr>
          <w:i/>
          <w:iCs/>
        </w:rPr>
        <w:t>Good City Form</w:t>
      </w:r>
      <w:r w:rsidRPr="000E08F9">
        <w:t>. Cambridge, MA: MIT Press.</w:t>
      </w:r>
    </w:p>
    <w:p w:rsidR="000E08F9" w:rsidRPr="000E08F9" w:rsidRDefault="000E08F9" w:rsidP="000E08F9">
      <w:pPr>
        <w:pStyle w:val="References"/>
      </w:pPr>
      <w:r w:rsidRPr="000E08F9">
        <w:t xml:space="preserve">Lynch, K., &amp; Rodwin, L. (1958). A Theory of Urban Form. </w:t>
      </w:r>
      <w:r w:rsidRPr="000E08F9">
        <w:rPr>
          <w:i/>
          <w:iCs/>
        </w:rPr>
        <w:t>Journal of the American Institute of Planners</w:t>
      </w:r>
      <w:r w:rsidRPr="000E08F9">
        <w:t xml:space="preserve">, </w:t>
      </w:r>
      <w:r w:rsidRPr="000E08F9">
        <w:rPr>
          <w:i/>
          <w:iCs/>
        </w:rPr>
        <w:t>24</w:t>
      </w:r>
      <w:r w:rsidRPr="000E08F9">
        <w:t xml:space="preserve">(4), 201–214. </w:t>
      </w:r>
      <w:r>
        <w:t>doi:</w:t>
      </w:r>
      <w:r w:rsidRPr="000E08F9">
        <w:t>10.1080/01944365808978281</w:t>
      </w:r>
    </w:p>
    <w:p w:rsidR="000E08F9" w:rsidRPr="000E08F9" w:rsidRDefault="000E08F9" w:rsidP="000E08F9">
      <w:pPr>
        <w:pStyle w:val="References"/>
      </w:pPr>
      <w:r w:rsidRPr="000E08F9">
        <w:t xml:space="preserve">Maantay, J., &amp; Ziegler, J. (2006). </w:t>
      </w:r>
      <w:r w:rsidRPr="000E08F9">
        <w:rPr>
          <w:i/>
          <w:iCs/>
        </w:rPr>
        <w:t>GIS for the Urban Environment</w:t>
      </w:r>
      <w:r w:rsidRPr="000E08F9">
        <w:t>. Redlands, CA: ESRI Press.</w:t>
      </w:r>
    </w:p>
    <w:p w:rsidR="000E08F9" w:rsidRPr="000E08F9" w:rsidRDefault="000E08F9" w:rsidP="000E08F9">
      <w:pPr>
        <w:pStyle w:val="References"/>
      </w:pPr>
      <w:r w:rsidRPr="000E08F9">
        <w:t xml:space="preserve">Macdonald, E. (2002). Structuring a Landscape, Structuring a Sense of Place: The Enduring Complexity of Olmsted and Vaux’s Brooklyn Parkways. </w:t>
      </w:r>
      <w:r w:rsidRPr="000E08F9">
        <w:rPr>
          <w:i/>
          <w:iCs/>
        </w:rPr>
        <w:t>Journal of Urban Design</w:t>
      </w:r>
      <w:r w:rsidRPr="000E08F9">
        <w:t xml:space="preserve">, </w:t>
      </w:r>
      <w:r w:rsidRPr="000E08F9">
        <w:rPr>
          <w:i/>
          <w:iCs/>
        </w:rPr>
        <w:t>7</w:t>
      </w:r>
      <w:r w:rsidRPr="000E08F9">
        <w:t xml:space="preserve">(2), 117–143. </w:t>
      </w:r>
      <w:r>
        <w:t>doi:</w:t>
      </w:r>
      <w:r w:rsidRPr="000E08F9">
        <w:t>10.1080/1357480022000012203</w:t>
      </w:r>
    </w:p>
    <w:p w:rsidR="000E08F9" w:rsidRPr="000E08F9" w:rsidRDefault="000E08F9" w:rsidP="000E08F9">
      <w:pPr>
        <w:pStyle w:val="References"/>
      </w:pPr>
      <w:r w:rsidRPr="000E08F9">
        <w:t xml:space="preserve">Macdonald, E. (2005). Street-facing Dwelling Units and Livability: The Impacts of Emerging Building Types in Vancouver’s New High-Density Residential Neighbourhoods. </w:t>
      </w:r>
      <w:r w:rsidRPr="000E08F9">
        <w:rPr>
          <w:i/>
          <w:iCs/>
        </w:rPr>
        <w:t>Journal of Urban Design</w:t>
      </w:r>
      <w:r w:rsidRPr="000E08F9">
        <w:t xml:space="preserve">, </w:t>
      </w:r>
      <w:r w:rsidRPr="000E08F9">
        <w:rPr>
          <w:i/>
          <w:iCs/>
        </w:rPr>
        <w:t>10</w:t>
      </w:r>
      <w:r w:rsidRPr="000E08F9">
        <w:t xml:space="preserve">(1), 13–38. </w:t>
      </w:r>
      <w:r>
        <w:t>doi:</w:t>
      </w:r>
      <w:r w:rsidRPr="000E08F9">
        <w:t>10.1080/13574800500062320</w:t>
      </w:r>
    </w:p>
    <w:p w:rsidR="000E08F9" w:rsidRPr="000E08F9" w:rsidRDefault="000E08F9" w:rsidP="000E08F9">
      <w:pPr>
        <w:pStyle w:val="References"/>
      </w:pPr>
      <w:r w:rsidRPr="000E08F9">
        <w:t xml:space="preserve">Madden, D. J. (2014). Neighborhood as Spatial Project: Making the Urban Order on the Downtown Brooklyn Waterfront: Neighborhood as spatial project in Brooklyn, New York. </w:t>
      </w:r>
      <w:r w:rsidRPr="000E08F9">
        <w:rPr>
          <w:i/>
          <w:iCs/>
        </w:rPr>
        <w:t>International Journal of Urban and Regional Research</w:t>
      </w:r>
      <w:r w:rsidRPr="000E08F9">
        <w:t xml:space="preserve">, </w:t>
      </w:r>
      <w:r w:rsidRPr="000E08F9">
        <w:rPr>
          <w:i/>
          <w:iCs/>
        </w:rPr>
        <w:t>38</w:t>
      </w:r>
      <w:r w:rsidRPr="000E08F9">
        <w:t xml:space="preserve">(2), 471–497. </w:t>
      </w:r>
      <w:r>
        <w:t>doi:</w:t>
      </w:r>
      <w:r w:rsidRPr="000E08F9">
        <w:t>10.1111/1468-2427.12068</w:t>
      </w:r>
    </w:p>
    <w:p w:rsidR="000E08F9" w:rsidRPr="000E08F9" w:rsidRDefault="000E08F9" w:rsidP="000E08F9">
      <w:pPr>
        <w:pStyle w:val="References"/>
      </w:pPr>
      <w:r w:rsidRPr="000E08F9">
        <w:lastRenderedPageBreak/>
        <w:t xml:space="preserve">Makris, G., &amp; Antoniou, I. (2012). Cryptography with Chaos. In </w:t>
      </w:r>
      <w:r w:rsidRPr="000E08F9">
        <w:rPr>
          <w:i/>
          <w:iCs/>
        </w:rPr>
        <w:t>Proceedings of the 5</w:t>
      </w:r>
      <w:r w:rsidRPr="00D21CD3">
        <w:rPr>
          <w:i/>
          <w:iCs/>
          <w:vertAlign w:val="superscript"/>
        </w:rPr>
        <w:t>th</w:t>
      </w:r>
      <w:r w:rsidR="00D21CD3">
        <w:rPr>
          <w:i/>
          <w:iCs/>
        </w:rPr>
        <w:t xml:space="preserve"> </w:t>
      </w:r>
      <w:r w:rsidRPr="000E08F9">
        <w:rPr>
          <w:i/>
          <w:iCs/>
        </w:rPr>
        <w:t>Chaotic Modeling and Simulation International Conference</w:t>
      </w:r>
      <w:r w:rsidRPr="000E08F9">
        <w:t xml:space="preserve"> (pp. 309–318). Athens, Greece.</w:t>
      </w:r>
    </w:p>
    <w:p w:rsidR="000E08F9" w:rsidRPr="000E08F9" w:rsidRDefault="000E08F9" w:rsidP="000E08F9">
      <w:pPr>
        <w:pStyle w:val="References"/>
      </w:pPr>
      <w:r w:rsidRPr="000E08F9">
        <w:t xml:space="preserve">Malamud, B., Morein, G., &amp; Turcotte, D. (1998). Forest Fires: An Example of Self-Organized Critical Behavior. </w:t>
      </w:r>
      <w:r w:rsidRPr="000E08F9">
        <w:rPr>
          <w:i/>
          <w:iCs/>
        </w:rPr>
        <w:t>Science</w:t>
      </w:r>
      <w:r w:rsidRPr="000E08F9">
        <w:t xml:space="preserve">, </w:t>
      </w:r>
      <w:r w:rsidRPr="000E08F9">
        <w:rPr>
          <w:i/>
          <w:iCs/>
        </w:rPr>
        <w:t>281</w:t>
      </w:r>
      <w:r w:rsidRPr="000E08F9">
        <w:t xml:space="preserve">(5384), 1840–1842. </w:t>
      </w:r>
      <w:r>
        <w:t>doi:</w:t>
      </w:r>
      <w:r w:rsidRPr="000E08F9">
        <w:t>10.1126/science.281.5384.1840</w:t>
      </w:r>
    </w:p>
    <w:p w:rsidR="000E08F9" w:rsidRPr="000E08F9" w:rsidRDefault="000E08F9" w:rsidP="000E08F9">
      <w:pPr>
        <w:pStyle w:val="References"/>
      </w:pPr>
      <w:r w:rsidRPr="000E08F9">
        <w:t xml:space="preserve">Mandelbrot, B. B. (1967). How Long Is the Coast of Britain? Statistical Self-Similarity and Fractional Dimension. </w:t>
      </w:r>
      <w:r w:rsidRPr="000E08F9">
        <w:rPr>
          <w:i/>
          <w:iCs/>
        </w:rPr>
        <w:t>Science</w:t>
      </w:r>
      <w:r w:rsidRPr="000E08F9">
        <w:t xml:space="preserve">, </w:t>
      </w:r>
      <w:r w:rsidRPr="000E08F9">
        <w:rPr>
          <w:i/>
          <w:iCs/>
        </w:rPr>
        <w:t>156</w:t>
      </w:r>
      <w:r w:rsidRPr="000E08F9">
        <w:t xml:space="preserve">(3775), 636–638. </w:t>
      </w:r>
      <w:r>
        <w:t>doi:</w:t>
      </w:r>
      <w:r w:rsidRPr="000E08F9">
        <w:t>10.1126/science.156.3775.636</w:t>
      </w:r>
    </w:p>
    <w:p w:rsidR="000E08F9" w:rsidRPr="000E08F9" w:rsidRDefault="000E08F9" w:rsidP="000E08F9">
      <w:pPr>
        <w:pStyle w:val="References"/>
      </w:pPr>
      <w:r w:rsidRPr="000E08F9">
        <w:t xml:space="preserve">Mandelbrot, B. B. (1983). </w:t>
      </w:r>
      <w:r w:rsidRPr="000E08F9">
        <w:rPr>
          <w:i/>
          <w:iCs/>
        </w:rPr>
        <w:t>The Fractal Geometry of Nature</w:t>
      </w:r>
      <w:r w:rsidRPr="000E08F9">
        <w:t>. New York, NY: Macmillan.</w:t>
      </w:r>
    </w:p>
    <w:p w:rsidR="000E08F9" w:rsidRDefault="000E08F9" w:rsidP="000E08F9">
      <w:pPr>
        <w:pStyle w:val="References"/>
      </w:pPr>
      <w:r w:rsidRPr="000E08F9">
        <w:t xml:space="preserve">Mandelbrot, B. B. (1999). </w:t>
      </w:r>
      <w:r w:rsidRPr="000E08F9">
        <w:rPr>
          <w:i/>
          <w:iCs/>
        </w:rPr>
        <w:t>Multifractals and 1/f Noise</w:t>
      </w:r>
      <w:r w:rsidRPr="000E08F9">
        <w:t>. New York, NY: Springer.</w:t>
      </w:r>
    </w:p>
    <w:p w:rsidR="00F42374" w:rsidRPr="000E08F9" w:rsidRDefault="00F42374" w:rsidP="000E08F9">
      <w:pPr>
        <w:pStyle w:val="References"/>
      </w:pPr>
      <w:r w:rsidRPr="00F42374">
        <w:t xml:space="preserve">Mandloi, D., &amp; Thill, J.-C. (2010). Object-Oriented Data Modeling of an Indoor/Outdoor Urban Transportation Network and Route Planning Analysis. In B. Jiang &amp; X. Yao (Eds.), </w:t>
      </w:r>
      <w:r w:rsidRPr="00F42374">
        <w:rPr>
          <w:i/>
          <w:iCs/>
        </w:rPr>
        <w:t>Geospatial Analysis and Modelling of Urban Structure and Dynamics</w:t>
      </w:r>
      <w:r w:rsidRPr="00F42374">
        <w:t xml:space="preserve"> (pp. 197–220). Dordrecht, Netherlands: Springer. doi:10.1007/978-90-481-8572-6_11</w:t>
      </w:r>
    </w:p>
    <w:p w:rsidR="000E08F9" w:rsidRPr="000E08F9" w:rsidRDefault="000E08F9" w:rsidP="000E08F9">
      <w:pPr>
        <w:pStyle w:val="References"/>
      </w:pPr>
      <w:r w:rsidRPr="000E08F9">
        <w:t xml:space="preserve">Manson, S. (2001). Simplifying complexity: a review of complexity theory. </w:t>
      </w:r>
      <w:r w:rsidRPr="000E08F9">
        <w:rPr>
          <w:i/>
          <w:iCs/>
        </w:rPr>
        <w:t>Geoforum</w:t>
      </w:r>
      <w:r w:rsidRPr="000E08F9">
        <w:t xml:space="preserve">, </w:t>
      </w:r>
      <w:r w:rsidRPr="000E08F9">
        <w:rPr>
          <w:i/>
          <w:iCs/>
        </w:rPr>
        <w:t>32</w:t>
      </w:r>
      <w:r w:rsidRPr="000E08F9">
        <w:t xml:space="preserve">, 405–414. </w:t>
      </w:r>
      <w:r>
        <w:t>doi:</w:t>
      </w:r>
      <w:r w:rsidRPr="000E08F9">
        <w:t>10.1016/S0016-7185(00)00035-X</w:t>
      </w:r>
    </w:p>
    <w:p w:rsidR="000E08F9" w:rsidRPr="000E08F9" w:rsidRDefault="000E08F9" w:rsidP="000E08F9">
      <w:pPr>
        <w:pStyle w:val="References"/>
      </w:pPr>
      <w:r w:rsidRPr="000E08F9">
        <w:t xml:space="preserve">Manson, S., &amp; O’Sullivan, D. (2006). Complexity theory in the study of space and place. </w:t>
      </w:r>
      <w:r w:rsidRPr="000E08F9">
        <w:rPr>
          <w:i/>
          <w:iCs/>
        </w:rPr>
        <w:t>Environment and Planning A</w:t>
      </w:r>
      <w:r w:rsidRPr="000E08F9">
        <w:t xml:space="preserve">, </w:t>
      </w:r>
      <w:r w:rsidRPr="000E08F9">
        <w:rPr>
          <w:i/>
          <w:iCs/>
        </w:rPr>
        <w:t>38</w:t>
      </w:r>
      <w:r w:rsidRPr="000E08F9">
        <w:t xml:space="preserve">(4), 677–692. </w:t>
      </w:r>
      <w:r>
        <w:t>doi:</w:t>
      </w:r>
      <w:r w:rsidRPr="000E08F9">
        <w:t>10.1068/a37100</w:t>
      </w:r>
    </w:p>
    <w:p w:rsidR="000E08F9" w:rsidRPr="000E08F9" w:rsidRDefault="000E08F9" w:rsidP="000E08F9">
      <w:pPr>
        <w:pStyle w:val="References"/>
      </w:pPr>
      <w:r w:rsidRPr="000E08F9">
        <w:t xml:space="preserve">Mansury, Y. (2015). Bottom-up computational models of urban systems: In search of micro-foundations. </w:t>
      </w:r>
      <w:r w:rsidRPr="000E08F9">
        <w:rPr>
          <w:i/>
          <w:iCs/>
        </w:rPr>
        <w:t>Computers, Environment and Urban Systems</w:t>
      </w:r>
      <w:r w:rsidRPr="000E08F9">
        <w:t xml:space="preserve">, </w:t>
      </w:r>
      <w:r w:rsidRPr="000E08F9">
        <w:rPr>
          <w:i/>
          <w:iCs/>
        </w:rPr>
        <w:t>54</w:t>
      </w:r>
      <w:r w:rsidRPr="000E08F9">
        <w:t xml:space="preserve">, 385–387. </w:t>
      </w:r>
      <w:r>
        <w:t>doi:</w:t>
      </w:r>
      <w:r w:rsidRPr="000E08F9">
        <w:t>10.1016/j.compenvurbsys.2015.10.006</w:t>
      </w:r>
    </w:p>
    <w:p w:rsidR="000E08F9" w:rsidRPr="000E08F9" w:rsidRDefault="000E08F9" w:rsidP="000E08F9">
      <w:pPr>
        <w:pStyle w:val="References"/>
      </w:pPr>
      <w:r w:rsidRPr="000E08F9">
        <w:t xml:space="preserve">Marcus, L., &amp; Legeby, A. (2012). The need for co-presence in urban complexity: Measuring social capital using space syntax. In </w:t>
      </w:r>
      <w:r w:rsidRPr="000E08F9">
        <w:rPr>
          <w:i/>
          <w:iCs/>
        </w:rPr>
        <w:t>8</w:t>
      </w:r>
      <w:r w:rsidRPr="00D21CD3">
        <w:rPr>
          <w:i/>
          <w:iCs/>
          <w:vertAlign w:val="superscript"/>
        </w:rPr>
        <w:t>th</w:t>
      </w:r>
      <w:r w:rsidR="00D21CD3">
        <w:rPr>
          <w:i/>
          <w:iCs/>
        </w:rPr>
        <w:t xml:space="preserve"> </w:t>
      </w:r>
      <w:r w:rsidRPr="000E08F9">
        <w:rPr>
          <w:i/>
          <w:iCs/>
        </w:rPr>
        <w:t>International Space Syntax Symposium</w:t>
      </w:r>
      <w:r w:rsidRPr="000E08F9">
        <w:t>.</w:t>
      </w:r>
    </w:p>
    <w:p w:rsidR="000E08F9" w:rsidRPr="000E08F9" w:rsidRDefault="000E08F9" w:rsidP="000E08F9">
      <w:pPr>
        <w:pStyle w:val="References"/>
      </w:pPr>
      <w:r w:rsidRPr="000E08F9">
        <w:t xml:space="preserve">Mariusz, K., &amp; Piotr, A. (2014). Network Resilience Analysis: Review of Concepts and a Country-level. Case Study. </w:t>
      </w:r>
      <w:r w:rsidRPr="000E08F9">
        <w:rPr>
          <w:i/>
          <w:iCs/>
        </w:rPr>
        <w:t>Computer Science</w:t>
      </w:r>
      <w:r w:rsidRPr="000E08F9">
        <w:t xml:space="preserve">, </w:t>
      </w:r>
      <w:r w:rsidRPr="000E08F9">
        <w:rPr>
          <w:i/>
          <w:iCs/>
        </w:rPr>
        <w:t>15</w:t>
      </w:r>
      <w:r w:rsidRPr="000E08F9">
        <w:t xml:space="preserve">(3), 311–327. </w:t>
      </w:r>
      <w:r>
        <w:t>doi:</w:t>
      </w:r>
      <w:r w:rsidRPr="000E08F9">
        <w:t>10.7494/csci.2014.15.3.311</w:t>
      </w:r>
    </w:p>
    <w:p w:rsidR="000E08F9" w:rsidRPr="000E08F9" w:rsidRDefault="00FF6A9A" w:rsidP="000E08F9">
      <w:pPr>
        <w:pStyle w:val="References"/>
      </w:pPr>
      <w:r>
        <w:t>Maron, M. (2015</w:t>
      </w:r>
      <w:r w:rsidR="000E08F9" w:rsidRPr="000E08F9">
        <w:t xml:space="preserve">). How complete is OpenStreetMap? </w:t>
      </w:r>
      <w:r w:rsidR="000E08F9" w:rsidRPr="000E08F9">
        <w:rPr>
          <w:i/>
          <w:iCs/>
        </w:rPr>
        <w:t>Mapbox</w:t>
      </w:r>
      <w:r w:rsidR="00C73000">
        <w:rPr>
          <w:iCs/>
        </w:rPr>
        <w:t xml:space="preserve">, </w:t>
      </w:r>
      <w:r w:rsidRPr="000E08F9">
        <w:t>November 19</w:t>
      </w:r>
      <w:r>
        <w:t xml:space="preserve">. </w:t>
      </w:r>
      <w:r w:rsidR="000E08F9" w:rsidRPr="000E08F9">
        <w:t>https://www.mapbox.com/blog/how-complete-is-openstreetmap/</w:t>
      </w:r>
    </w:p>
    <w:p w:rsidR="000E08F9" w:rsidRPr="000E08F9" w:rsidRDefault="000E08F9" w:rsidP="000E08F9">
      <w:pPr>
        <w:pStyle w:val="References"/>
      </w:pPr>
      <w:r w:rsidRPr="000E08F9">
        <w:t xml:space="preserve">Marsden, G., Frick, K. T., May, A. D., &amp; Deakin, E. (2012). Bounded Rationality in Policy Learning Amongst Cities: Lessons from the Transport Sector. </w:t>
      </w:r>
      <w:r w:rsidRPr="000E08F9">
        <w:rPr>
          <w:i/>
          <w:iCs/>
        </w:rPr>
        <w:t>Environment and Planning A</w:t>
      </w:r>
      <w:r w:rsidRPr="000E08F9">
        <w:t xml:space="preserve">, </w:t>
      </w:r>
      <w:r w:rsidRPr="000E08F9">
        <w:rPr>
          <w:i/>
          <w:iCs/>
        </w:rPr>
        <w:t>44</w:t>
      </w:r>
      <w:r w:rsidRPr="000E08F9">
        <w:t xml:space="preserve">(4), 905–920. </w:t>
      </w:r>
      <w:r>
        <w:t>doi:</w:t>
      </w:r>
      <w:r w:rsidRPr="000E08F9">
        <w:t>10.1068/a44210</w:t>
      </w:r>
    </w:p>
    <w:p w:rsidR="000E08F9" w:rsidRPr="000E08F9" w:rsidRDefault="000E08F9" w:rsidP="000E08F9">
      <w:pPr>
        <w:pStyle w:val="References"/>
      </w:pPr>
      <w:r w:rsidRPr="000E08F9">
        <w:lastRenderedPageBreak/>
        <w:t xml:space="preserve">Marshall, S. (2004). </w:t>
      </w:r>
      <w:r w:rsidRPr="000E08F9">
        <w:rPr>
          <w:i/>
          <w:iCs/>
        </w:rPr>
        <w:t>Streets and Patterns</w:t>
      </w:r>
      <w:r w:rsidRPr="000E08F9">
        <w:t>. New York, NY: Spon Press.</w:t>
      </w:r>
    </w:p>
    <w:p w:rsidR="000E08F9" w:rsidRPr="000E08F9" w:rsidRDefault="000E08F9" w:rsidP="000E08F9">
      <w:pPr>
        <w:pStyle w:val="References"/>
      </w:pPr>
      <w:r w:rsidRPr="000E08F9">
        <w:t>Marshall, S. (2005). The Probabilistic Generation of Characteristic Urban Structure. Presented at the Design out of Complexity Workshop, University College London.</w:t>
      </w:r>
    </w:p>
    <w:p w:rsidR="000E08F9" w:rsidRPr="000E08F9" w:rsidRDefault="000E08F9" w:rsidP="000E08F9">
      <w:pPr>
        <w:pStyle w:val="References"/>
      </w:pPr>
      <w:r w:rsidRPr="000E08F9">
        <w:t xml:space="preserve">Marshall, S. (2008). </w:t>
      </w:r>
      <w:r w:rsidRPr="000E08F9">
        <w:rPr>
          <w:i/>
          <w:iCs/>
        </w:rPr>
        <w:t>Cities Design and Evolution</w:t>
      </w:r>
      <w:r w:rsidRPr="000E08F9">
        <w:t>. New York, NY: Spon Press.</w:t>
      </w:r>
    </w:p>
    <w:p w:rsidR="000E08F9" w:rsidRPr="000E08F9" w:rsidRDefault="000E08F9" w:rsidP="000E08F9">
      <w:pPr>
        <w:pStyle w:val="References"/>
      </w:pPr>
      <w:r w:rsidRPr="000E08F9">
        <w:t xml:space="preserve">Marshall, S. (2012a). Planning, Design and the Complexity of Cities. In J. Portugali, H. Meyer, E. Stolk, &amp; E. Tan (Eds.), </w:t>
      </w:r>
      <w:r w:rsidRPr="000E08F9">
        <w:rPr>
          <w:i/>
          <w:iCs/>
        </w:rPr>
        <w:t>Complexity Theories of Cities Have Come of Age</w:t>
      </w:r>
      <w:r w:rsidRPr="000E08F9">
        <w:t xml:space="preserve"> (pp. 191–205). Berlin, Germany: Springer-Verlag.</w:t>
      </w:r>
    </w:p>
    <w:p w:rsidR="000E08F9" w:rsidRPr="000E08F9" w:rsidRDefault="000E08F9" w:rsidP="000E08F9">
      <w:pPr>
        <w:pStyle w:val="References"/>
      </w:pPr>
      <w:r w:rsidRPr="000E08F9">
        <w:t xml:space="preserve">Marshall, S. (2012b). Science, pseudo-science and urban design. </w:t>
      </w:r>
      <w:r w:rsidRPr="000E08F9">
        <w:rPr>
          <w:i/>
          <w:iCs/>
        </w:rPr>
        <w:t>Urban Design International</w:t>
      </w:r>
      <w:r w:rsidRPr="000E08F9">
        <w:t xml:space="preserve">, </w:t>
      </w:r>
      <w:r w:rsidRPr="000E08F9">
        <w:rPr>
          <w:i/>
          <w:iCs/>
        </w:rPr>
        <w:t>17</w:t>
      </w:r>
      <w:r w:rsidRPr="000E08F9">
        <w:t xml:space="preserve">(4), 257–271. </w:t>
      </w:r>
      <w:r>
        <w:t>doi:</w:t>
      </w:r>
      <w:r w:rsidRPr="000E08F9">
        <w:t>10.1057/udi.2012.22</w:t>
      </w:r>
    </w:p>
    <w:p w:rsidR="000E08F9" w:rsidRPr="000E08F9" w:rsidRDefault="000E08F9" w:rsidP="000E08F9">
      <w:pPr>
        <w:pStyle w:val="References"/>
      </w:pPr>
      <w:r w:rsidRPr="000E08F9">
        <w:t xml:space="preserve">Marshall, S., &amp; Caliskan, O. (2011). A Joint Framework for Urban Morphology and Design. </w:t>
      </w:r>
      <w:r w:rsidRPr="000E08F9">
        <w:rPr>
          <w:i/>
          <w:iCs/>
        </w:rPr>
        <w:t>Built Environment</w:t>
      </w:r>
      <w:r w:rsidRPr="000E08F9">
        <w:t xml:space="preserve">, </w:t>
      </w:r>
      <w:r w:rsidRPr="000E08F9">
        <w:rPr>
          <w:i/>
          <w:iCs/>
        </w:rPr>
        <w:t>37</w:t>
      </w:r>
      <w:r w:rsidRPr="000E08F9">
        <w:t xml:space="preserve">(4), 409–426. </w:t>
      </w:r>
      <w:r>
        <w:t>doi:</w:t>
      </w:r>
      <w:r w:rsidRPr="000E08F9">
        <w:t>10.2148/benv.37.4.409</w:t>
      </w:r>
    </w:p>
    <w:p w:rsidR="000E08F9" w:rsidRPr="000E08F9" w:rsidRDefault="000E08F9" w:rsidP="000E08F9">
      <w:pPr>
        <w:pStyle w:val="References"/>
      </w:pPr>
      <w:r w:rsidRPr="000E08F9">
        <w:t xml:space="preserve">Marshall, W., &amp; Garrick, N. (2010). Street network types and road safety: A study of 24 California cities. </w:t>
      </w:r>
      <w:r w:rsidRPr="000E08F9">
        <w:rPr>
          <w:i/>
          <w:iCs/>
        </w:rPr>
        <w:t>Urban Design International</w:t>
      </w:r>
      <w:r w:rsidRPr="000E08F9">
        <w:t xml:space="preserve">, </w:t>
      </w:r>
      <w:r w:rsidRPr="000E08F9">
        <w:rPr>
          <w:i/>
          <w:iCs/>
        </w:rPr>
        <w:t>15</w:t>
      </w:r>
      <w:r w:rsidRPr="000E08F9">
        <w:t xml:space="preserve">(3), 133–147. </w:t>
      </w:r>
      <w:r>
        <w:t>doi:</w:t>
      </w:r>
      <w:r w:rsidRPr="000E08F9">
        <w:t>10.1057/udi.2009.31</w:t>
      </w:r>
    </w:p>
    <w:p w:rsidR="000E08F9" w:rsidRPr="000E08F9" w:rsidRDefault="000E08F9" w:rsidP="000E08F9">
      <w:pPr>
        <w:pStyle w:val="References"/>
      </w:pPr>
      <w:r w:rsidRPr="000E08F9">
        <w:t xml:space="preserve">Marshall, W., Garrick, N., &amp; Marshall, S. (2015). Street Networks. In </w:t>
      </w:r>
      <w:r w:rsidRPr="000E08F9">
        <w:rPr>
          <w:i/>
          <w:iCs/>
        </w:rPr>
        <w:t>International Handbook on Transport and Development</w:t>
      </w:r>
      <w:r w:rsidRPr="000E08F9">
        <w:t>. Cheltenham, England: Edward Elgar.</w:t>
      </w:r>
    </w:p>
    <w:p w:rsidR="000E08F9" w:rsidRPr="000E08F9" w:rsidRDefault="000E08F9" w:rsidP="000E08F9">
      <w:pPr>
        <w:pStyle w:val="References"/>
      </w:pPr>
      <w:r w:rsidRPr="000E08F9">
        <w:t xml:space="preserve">Marshall, W., Piatkowski, D., &amp; Garrick, N. (2014). Community design, street networks, and public health. </w:t>
      </w:r>
      <w:r w:rsidRPr="000E08F9">
        <w:rPr>
          <w:i/>
          <w:iCs/>
        </w:rPr>
        <w:t>Journal of Transport &amp; Health</w:t>
      </w:r>
      <w:r w:rsidRPr="000E08F9">
        <w:t xml:space="preserve">, </w:t>
      </w:r>
      <w:r w:rsidRPr="000E08F9">
        <w:rPr>
          <w:i/>
          <w:iCs/>
        </w:rPr>
        <w:t>1</w:t>
      </w:r>
      <w:r w:rsidRPr="000E08F9">
        <w:t xml:space="preserve">(4), 326–340. </w:t>
      </w:r>
      <w:r>
        <w:t>doi:</w:t>
      </w:r>
      <w:r w:rsidRPr="000E08F9">
        <w:t>10.1016/j.jth.2014.06.002</w:t>
      </w:r>
    </w:p>
    <w:p w:rsidR="000E08F9" w:rsidRPr="000E08F9" w:rsidRDefault="000E08F9" w:rsidP="000E08F9">
      <w:pPr>
        <w:pStyle w:val="References"/>
      </w:pPr>
      <w:r w:rsidRPr="000E08F9">
        <w:t xml:space="preserve">Masucci, A. P., Smith, D., Crooks, A., &amp; Batty, M. (2009). Random planar graphs and the London street network. </w:t>
      </w:r>
      <w:r w:rsidRPr="000E08F9">
        <w:rPr>
          <w:i/>
          <w:iCs/>
        </w:rPr>
        <w:t>The European Physical Journal B: Condensed Matter and Complex Systems</w:t>
      </w:r>
      <w:r w:rsidRPr="000E08F9">
        <w:t xml:space="preserve">, </w:t>
      </w:r>
      <w:r w:rsidRPr="000E08F9">
        <w:rPr>
          <w:i/>
          <w:iCs/>
        </w:rPr>
        <w:t>71</w:t>
      </w:r>
      <w:r w:rsidRPr="000E08F9">
        <w:t xml:space="preserve">(2), 259–271. </w:t>
      </w:r>
      <w:r>
        <w:t>doi:</w:t>
      </w:r>
      <w:r w:rsidRPr="000E08F9">
        <w:t>10.1140/epjb/e2009-00290-4</w:t>
      </w:r>
    </w:p>
    <w:p w:rsidR="000E08F9" w:rsidRPr="000E08F9" w:rsidRDefault="000E08F9" w:rsidP="000E08F9">
      <w:pPr>
        <w:pStyle w:val="References"/>
      </w:pPr>
      <w:r w:rsidRPr="000E08F9">
        <w:t>Masucci, A. P., Stanilov, K., &amp; Batty, M. (2013). Limited Urban Growth: London’s Street Network Dynamics since the 18</w:t>
      </w:r>
      <w:r w:rsidRPr="00D21CD3">
        <w:rPr>
          <w:vertAlign w:val="superscript"/>
        </w:rPr>
        <w:t>th</w:t>
      </w:r>
      <w:r w:rsidRPr="000E08F9">
        <w:t xml:space="preserve"> Century. </w:t>
      </w:r>
      <w:r w:rsidRPr="000E08F9">
        <w:rPr>
          <w:i/>
          <w:iCs/>
        </w:rPr>
        <w:t>PLoS ONE</w:t>
      </w:r>
      <w:r w:rsidRPr="000E08F9">
        <w:t xml:space="preserve">, </w:t>
      </w:r>
      <w:r w:rsidRPr="000E08F9">
        <w:rPr>
          <w:i/>
          <w:iCs/>
        </w:rPr>
        <w:t>8</w:t>
      </w:r>
      <w:r w:rsidRPr="000E08F9">
        <w:t xml:space="preserve">(8), e69469. </w:t>
      </w:r>
      <w:r>
        <w:t>doi:</w:t>
      </w:r>
      <w:r w:rsidRPr="000E08F9">
        <w:t>10.1371/journal.pone.0069469</w:t>
      </w:r>
    </w:p>
    <w:p w:rsidR="000E08F9" w:rsidRPr="000E08F9" w:rsidRDefault="000E08F9" w:rsidP="000E08F9">
      <w:pPr>
        <w:pStyle w:val="References"/>
      </w:pPr>
      <w:r w:rsidRPr="000E08F9">
        <w:t xml:space="preserve">Mattern, S. (2017). A City Is Not a Computer. </w:t>
      </w:r>
      <w:r w:rsidRPr="000E08F9">
        <w:rPr>
          <w:i/>
          <w:iCs/>
        </w:rPr>
        <w:t>Places Journal</w:t>
      </w:r>
      <w:r w:rsidRPr="000E08F9">
        <w:t xml:space="preserve"> (February). </w:t>
      </w:r>
      <w:r>
        <w:t>doi:</w:t>
      </w:r>
      <w:r w:rsidRPr="000E08F9">
        <w:t>10.22269/170207</w:t>
      </w:r>
    </w:p>
    <w:p w:rsidR="000E08F9" w:rsidRPr="000E08F9" w:rsidRDefault="000E08F9" w:rsidP="000E08F9">
      <w:pPr>
        <w:pStyle w:val="References"/>
      </w:pPr>
      <w:r w:rsidRPr="000E08F9">
        <w:t xml:space="preserve">Mattsson, L.-G., &amp; Jenelius, E. (2015). Vulnerability and resilience of transport systems – A discussion of recent research. </w:t>
      </w:r>
      <w:r w:rsidRPr="000E08F9">
        <w:rPr>
          <w:i/>
          <w:iCs/>
        </w:rPr>
        <w:t>Transportation Research Part A: Policy and Practice</w:t>
      </w:r>
      <w:r w:rsidRPr="000E08F9">
        <w:t xml:space="preserve">, </w:t>
      </w:r>
      <w:r w:rsidRPr="000E08F9">
        <w:rPr>
          <w:i/>
          <w:iCs/>
        </w:rPr>
        <w:t>81</w:t>
      </w:r>
      <w:r w:rsidRPr="000E08F9">
        <w:t xml:space="preserve">, 16–34. </w:t>
      </w:r>
      <w:r>
        <w:t>doi:</w:t>
      </w:r>
      <w:r w:rsidRPr="000E08F9">
        <w:t>10.1016/j.tra.2015.06.002</w:t>
      </w:r>
    </w:p>
    <w:p w:rsidR="000E08F9" w:rsidRPr="000E08F9" w:rsidRDefault="000E08F9" w:rsidP="000E08F9">
      <w:pPr>
        <w:pStyle w:val="References"/>
      </w:pPr>
      <w:r w:rsidRPr="000E08F9">
        <w:t xml:space="preserve">May, R. M. (1972). Will a large complex system be stable? </w:t>
      </w:r>
      <w:r w:rsidRPr="000E08F9">
        <w:rPr>
          <w:i/>
          <w:iCs/>
        </w:rPr>
        <w:t>Nature</w:t>
      </w:r>
      <w:r w:rsidRPr="000E08F9">
        <w:t xml:space="preserve">, </w:t>
      </w:r>
      <w:r w:rsidRPr="000E08F9">
        <w:rPr>
          <w:i/>
          <w:iCs/>
        </w:rPr>
        <w:t>238</w:t>
      </w:r>
      <w:r w:rsidRPr="000E08F9">
        <w:t xml:space="preserve">(5364), 413–414. </w:t>
      </w:r>
      <w:r>
        <w:t>doi:</w:t>
      </w:r>
      <w:r w:rsidRPr="000E08F9">
        <w:t>10.1038/238413a0</w:t>
      </w:r>
    </w:p>
    <w:p w:rsidR="000E08F9" w:rsidRPr="000E08F9" w:rsidRDefault="000E08F9" w:rsidP="000E08F9">
      <w:pPr>
        <w:pStyle w:val="References"/>
      </w:pPr>
      <w:r w:rsidRPr="000E08F9">
        <w:lastRenderedPageBreak/>
        <w:t xml:space="preserve">May, R. M. (1974). Biological Populations with Nonoverlapping Generations: Stable Points, Stable Cycles, and Chaos. </w:t>
      </w:r>
      <w:r w:rsidRPr="000E08F9">
        <w:rPr>
          <w:i/>
          <w:iCs/>
        </w:rPr>
        <w:t>Science</w:t>
      </w:r>
      <w:r w:rsidRPr="000E08F9">
        <w:t xml:space="preserve">, </w:t>
      </w:r>
      <w:r w:rsidRPr="000E08F9">
        <w:rPr>
          <w:i/>
          <w:iCs/>
        </w:rPr>
        <w:t>186</w:t>
      </w:r>
      <w:r w:rsidRPr="000E08F9">
        <w:t xml:space="preserve">(4164), 645–647. </w:t>
      </w:r>
      <w:r>
        <w:t>doi:</w:t>
      </w:r>
      <w:r w:rsidRPr="000E08F9">
        <w:t>10.1126/science.186.4164.645</w:t>
      </w:r>
    </w:p>
    <w:p w:rsidR="000E08F9" w:rsidRPr="000E08F9" w:rsidRDefault="000E08F9" w:rsidP="000E08F9">
      <w:pPr>
        <w:pStyle w:val="References"/>
      </w:pPr>
      <w:r w:rsidRPr="000E08F9">
        <w:t xml:space="preserve">May, R. M. (1976). Simple Mathematical Models with Very Complicated Dynamics. </w:t>
      </w:r>
      <w:r w:rsidRPr="000E08F9">
        <w:rPr>
          <w:i/>
          <w:iCs/>
        </w:rPr>
        <w:t>Nature</w:t>
      </w:r>
      <w:r w:rsidRPr="000E08F9">
        <w:t xml:space="preserve">, </w:t>
      </w:r>
      <w:r w:rsidRPr="000E08F9">
        <w:rPr>
          <w:i/>
          <w:iCs/>
        </w:rPr>
        <w:t>261</w:t>
      </w:r>
      <w:r w:rsidRPr="000E08F9">
        <w:t xml:space="preserve">(5560), 459–467. </w:t>
      </w:r>
      <w:r>
        <w:t>doi:</w:t>
      </w:r>
      <w:r w:rsidRPr="000E08F9">
        <w:t>10.1038/261459a0</w:t>
      </w:r>
    </w:p>
    <w:p w:rsidR="000E08F9" w:rsidRPr="000E08F9" w:rsidRDefault="000E08F9" w:rsidP="000E08F9">
      <w:pPr>
        <w:pStyle w:val="References"/>
      </w:pPr>
      <w:r w:rsidRPr="000E08F9">
        <w:t xml:space="preserve">May, R. M. (1977). Thresholds and breakpoints in ecosystems with a multiplicity of stable states. </w:t>
      </w:r>
      <w:r w:rsidRPr="000E08F9">
        <w:rPr>
          <w:i/>
          <w:iCs/>
        </w:rPr>
        <w:t>Nature</w:t>
      </w:r>
      <w:r w:rsidRPr="000E08F9">
        <w:t xml:space="preserve">, </w:t>
      </w:r>
      <w:r w:rsidRPr="000E08F9">
        <w:rPr>
          <w:i/>
          <w:iCs/>
        </w:rPr>
        <w:t>269</w:t>
      </w:r>
      <w:r w:rsidRPr="000E08F9">
        <w:t xml:space="preserve">(5628), 471–477. </w:t>
      </w:r>
      <w:r>
        <w:t>doi:</w:t>
      </w:r>
      <w:r w:rsidRPr="000E08F9">
        <w:t>10.1038/269471a0</w:t>
      </w:r>
    </w:p>
    <w:p w:rsidR="000E08F9" w:rsidRPr="000E08F9" w:rsidRDefault="000E08F9" w:rsidP="000E08F9">
      <w:pPr>
        <w:pStyle w:val="References"/>
      </w:pPr>
      <w:r w:rsidRPr="000E08F9">
        <w:t xml:space="preserve">Mayer-Schönberger, V., &amp; Cukier, K. (2013). </w:t>
      </w:r>
      <w:r w:rsidRPr="000E08F9">
        <w:rPr>
          <w:i/>
          <w:iCs/>
        </w:rPr>
        <w:t>Big Data: A Revolution That Will Transform How We Live, Work, and Think</w:t>
      </w:r>
      <w:r w:rsidRPr="000E08F9">
        <w:t>. Boston, MA: Eamon Dolan.</w:t>
      </w:r>
    </w:p>
    <w:p w:rsidR="000E08F9" w:rsidRPr="000E08F9" w:rsidRDefault="000E08F9" w:rsidP="000E08F9">
      <w:pPr>
        <w:pStyle w:val="References"/>
      </w:pPr>
      <w:r w:rsidRPr="000E08F9">
        <w:t xml:space="preserve">McAdams, M. A. (2008). Complexity Theory and Urban Planning. </w:t>
      </w:r>
      <w:r w:rsidRPr="000E08F9">
        <w:rPr>
          <w:i/>
          <w:iCs/>
        </w:rPr>
        <w:t>Urbana: Urban Affairs and Policy</w:t>
      </w:r>
      <w:r w:rsidRPr="000E08F9">
        <w:t xml:space="preserve">, </w:t>
      </w:r>
      <w:r w:rsidRPr="000E08F9">
        <w:rPr>
          <w:i/>
          <w:iCs/>
        </w:rPr>
        <w:t>IX</w:t>
      </w:r>
      <w:r w:rsidRPr="000E08F9">
        <w:t>.</w:t>
      </w:r>
    </w:p>
    <w:p w:rsidR="000E08F9" w:rsidRPr="000E08F9" w:rsidRDefault="00FF6A9A" w:rsidP="000E08F9">
      <w:pPr>
        <w:pStyle w:val="References"/>
      </w:pPr>
      <w:r>
        <w:t>McConchie, A. (2016</w:t>
      </w:r>
      <w:r w:rsidR="000E08F9" w:rsidRPr="000E08F9">
        <w:t xml:space="preserve">). OpenStreetMap past(s), OpenStreetMap future(s). </w:t>
      </w:r>
      <w:r w:rsidR="000E08F9" w:rsidRPr="000E08F9">
        <w:rPr>
          <w:i/>
          <w:iCs/>
        </w:rPr>
        <w:t>Stamen</w:t>
      </w:r>
      <w:r w:rsidR="00C73000">
        <w:rPr>
          <w:iCs/>
        </w:rPr>
        <w:t xml:space="preserve">, </w:t>
      </w:r>
      <w:r w:rsidRPr="000E08F9">
        <w:t>April 8</w:t>
      </w:r>
      <w:r>
        <w:t xml:space="preserve">. </w:t>
      </w:r>
      <w:r w:rsidR="000E08F9" w:rsidRPr="000E08F9">
        <w:t>https://hi.stamen.com/openstreetmap-past-s-openstreetmap-future-s-cafddc2a4736</w:t>
      </w:r>
    </w:p>
    <w:p w:rsidR="000E08F9" w:rsidRPr="000E08F9" w:rsidRDefault="000E08F9" w:rsidP="000E08F9">
      <w:pPr>
        <w:pStyle w:val="References"/>
      </w:pPr>
      <w:r w:rsidRPr="000E08F9">
        <w:t xml:space="preserve">McGreevy, M., &amp; Wilson, L. (2016). The civic and neighbourhood commons as complex adaptive systems: The economic vitality of the centre. </w:t>
      </w:r>
      <w:r w:rsidRPr="000E08F9">
        <w:rPr>
          <w:i/>
          <w:iCs/>
        </w:rPr>
        <w:t>Planning Theory</w:t>
      </w:r>
      <w:r w:rsidR="00BC3C90">
        <w:t>, 1473095216631587)</w:t>
      </w:r>
      <w:r w:rsidRPr="000E08F9">
        <w:t xml:space="preserve">. </w:t>
      </w:r>
      <w:r>
        <w:t>doi:</w:t>
      </w:r>
      <w:r w:rsidRPr="000E08F9">
        <w:t>10.1177/1473095216631587</w:t>
      </w:r>
    </w:p>
    <w:p w:rsidR="000E08F9" w:rsidRPr="000E08F9" w:rsidRDefault="000E08F9" w:rsidP="000E08F9">
      <w:pPr>
        <w:pStyle w:val="References"/>
      </w:pPr>
      <w:r w:rsidRPr="000E08F9">
        <w:t xml:space="preserve">Meadows, D. H. (2008). </w:t>
      </w:r>
      <w:r w:rsidRPr="000E08F9">
        <w:rPr>
          <w:i/>
          <w:iCs/>
        </w:rPr>
        <w:t>Thinking in Systems</w:t>
      </w:r>
      <w:r w:rsidRPr="000E08F9">
        <w:t>. (D. Wright, Ed.). White River Junction, VT: Chelsea Green Publishing.</w:t>
      </w:r>
    </w:p>
    <w:p w:rsidR="000E08F9" w:rsidRPr="000E08F9" w:rsidRDefault="000E08F9" w:rsidP="000E08F9">
      <w:pPr>
        <w:pStyle w:val="References"/>
      </w:pPr>
      <w:r w:rsidRPr="000E08F9">
        <w:t xml:space="preserve">Mehaffy, M. (2008). Generative methods in urban design: a progress assessment. </w:t>
      </w:r>
      <w:r w:rsidRPr="000E08F9">
        <w:rPr>
          <w:i/>
          <w:iCs/>
        </w:rPr>
        <w:t>Journal of Urbanism: International Research on Placemaking and Urban Sustainability</w:t>
      </w:r>
      <w:r w:rsidRPr="000E08F9">
        <w:t xml:space="preserve">, </w:t>
      </w:r>
      <w:r w:rsidRPr="000E08F9">
        <w:rPr>
          <w:i/>
          <w:iCs/>
        </w:rPr>
        <w:t>1</w:t>
      </w:r>
      <w:r w:rsidRPr="000E08F9">
        <w:t xml:space="preserve">(1), 57–75. </w:t>
      </w:r>
      <w:r>
        <w:t>doi:</w:t>
      </w:r>
      <w:r w:rsidRPr="000E08F9">
        <w:t>10.1080/17549170801903678</w:t>
      </w:r>
    </w:p>
    <w:p w:rsidR="000E08F9" w:rsidRPr="000E08F9" w:rsidRDefault="000E08F9" w:rsidP="000E08F9">
      <w:pPr>
        <w:pStyle w:val="References"/>
      </w:pPr>
      <w:r w:rsidRPr="000E08F9">
        <w:t xml:space="preserve">Mehaffy, M., Porta, S., Rofè, Y., &amp; Salingaros, N. (2010). Urban nuclei and the geometry of streets: The “emergent neighborhoods” model. </w:t>
      </w:r>
      <w:r w:rsidRPr="000E08F9">
        <w:rPr>
          <w:i/>
          <w:iCs/>
        </w:rPr>
        <w:t>Urban Design International</w:t>
      </w:r>
      <w:r w:rsidRPr="000E08F9">
        <w:t xml:space="preserve">, </w:t>
      </w:r>
      <w:r w:rsidRPr="000E08F9">
        <w:rPr>
          <w:i/>
          <w:iCs/>
        </w:rPr>
        <w:t>15</w:t>
      </w:r>
      <w:r w:rsidRPr="000E08F9">
        <w:t xml:space="preserve">(1), 22–46. </w:t>
      </w:r>
      <w:r>
        <w:t>doi:</w:t>
      </w:r>
      <w:r w:rsidRPr="000E08F9">
        <w:t>10.1057/udi.2009.26</w:t>
      </w:r>
    </w:p>
    <w:p w:rsidR="000E08F9" w:rsidRPr="000E08F9" w:rsidRDefault="000E08F9" w:rsidP="000E08F9">
      <w:pPr>
        <w:pStyle w:val="References"/>
      </w:pPr>
      <w:r w:rsidRPr="000E08F9">
        <w:t xml:space="preserve">Meis, M. (2014). Frank Lloyd Wright Tried to Solve the City. </w:t>
      </w:r>
      <w:r w:rsidRPr="000E08F9">
        <w:rPr>
          <w:i/>
          <w:iCs/>
        </w:rPr>
        <w:t>The New Yorker</w:t>
      </w:r>
      <w:r w:rsidRPr="000E08F9">
        <w:t xml:space="preserve"> (May).</w:t>
      </w:r>
    </w:p>
    <w:p w:rsidR="000E08F9" w:rsidRPr="000E08F9" w:rsidRDefault="00482C3E" w:rsidP="000E08F9">
      <w:pPr>
        <w:pStyle w:val="References"/>
      </w:pPr>
      <w:r>
        <w:t>Mesh, A. (2014</w:t>
      </w:r>
      <w:r w:rsidR="000E08F9" w:rsidRPr="000E08F9">
        <w:t xml:space="preserve">). Feb. 4, 1974: Portland kills the Mount Hood Freeway. </w:t>
      </w:r>
      <w:r w:rsidR="000E08F9" w:rsidRPr="000E08F9">
        <w:rPr>
          <w:i/>
          <w:iCs/>
        </w:rPr>
        <w:t>Willamette Week</w:t>
      </w:r>
      <w:r w:rsidR="00C73000">
        <w:rPr>
          <w:iCs/>
        </w:rPr>
        <w:t xml:space="preserve">, </w:t>
      </w:r>
      <w:r w:rsidRPr="000E08F9">
        <w:t>November 4</w:t>
      </w:r>
      <w:r>
        <w:t xml:space="preserve">. </w:t>
      </w:r>
      <w:r w:rsidR="00A56200">
        <w:t>Portland, OR.</w:t>
      </w:r>
    </w:p>
    <w:p w:rsidR="000E08F9" w:rsidRPr="000E08F9" w:rsidRDefault="000E08F9" w:rsidP="000E08F9">
      <w:pPr>
        <w:pStyle w:val="References"/>
      </w:pPr>
      <w:r w:rsidRPr="000E08F9">
        <w:t xml:space="preserve">Micaud, E. C. (1978). Urbanization, urbanism, and the medina of Tunis. </w:t>
      </w:r>
      <w:r w:rsidRPr="000E08F9">
        <w:rPr>
          <w:i/>
          <w:iCs/>
        </w:rPr>
        <w:t>International Journal of Middle East Studies</w:t>
      </w:r>
      <w:r w:rsidRPr="000E08F9">
        <w:t xml:space="preserve">, </w:t>
      </w:r>
      <w:r w:rsidRPr="000E08F9">
        <w:rPr>
          <w:i/>
          <w:iCs/>
        </w:rPr>
        <w:t>9</w:t>
      </w:r>
      <w:r w:rsidRPr="000E08F9">
        <w:t xml:space="preserve">(4), 431–447. </w:t>
      </w:r>
      <w:r>
        <w:t>doi:</w:t>
      </w:r>
      <w:r w:rsidRPr="000E08F9">
        <w:t>10.1017/S0020743800030634</w:t>
      </w:r>
    </w:p>
    <w:p w:rsidR="000E08F9" w:rsidRPr="000E08F9" w:rsidRDefault="000E08F9" w:rsidP="000E08F9">
      <w:pPr>
        <w:pStyle w:val="References"/>
      </w:pPr>
      <w:r w:rsidRPr="000E08F9">
        <w:t xml:space="preserve">Miller, J. H., &amp; Page, S. E. (2007). </w:t>
      </w:r>
      <w:r w:rsidRPr="000E08F9">
        <w:rPr>
          <w:i/>
          <w:iCs/>
        </w:rPr>
        <w:t>Complex Adaptive Systems: An Introduction to Computational Models of Social Life</w:t>
      </w:r>
      <w:r w:rsidRPr="000E08F9">
        <w:t>. Princeton, N.J: Princeton University Press.</w:t>
      </w:r>
    </w:p>
    <w:p w:rsidR="000E08F9" w:rsidRPr="000E08F9" w:rsidRDefault="000E08F9" w:rsidP="000E08F9">
      <w:pPr>
        <w:pStyle w:val="References"/>
      </w:pPr>
      <w:r w:rsidRPr="000E08F9">
        <w:t xml:space="preserve">Misa, T. J. (2010). An Interview with Edsger W. Dijkstra. </w:t>
      </w:r>
      <w:r w:rsidRPr="000E08F9">
        <w:rPr>
          <w:i/>
          <w:iCs/>
        </w:rPr>
        <w:t>Communications of the ACM</w:t>
      </w:r>
      <w:r w:rsidRPr="000E08F9">
        <w:t xml:space="preserve">, </w:t>
      </w:r>
      <w:r w:rsidRPr="000E08F9">
        <w:rPr>
          <w:i/>
          <w:iCs/>
        </w:rPr>
        <w:t>53</w:t>
      </w:r>
      <w:r w:rsidRPr="000E08F9">
        <w:t xml:space="preserve">(8), 41. </w:t>
      </w:r>
      <w:r>
        <w:t>doi:</w:t>
      </w:r>
      <w:r w:rsidRPr="000E08F9">
        <w:t>10.1145/1787234.1787249</w:t>
      </w:r>
    </w:p>
    <w:p w:rsidR="000E08F9" w:rsidRPr="000E08F9" w:rsidRDefault="000E08F9" w:rsidP="000E08F9">
      <w:pPr>
        <w:pStyle w:val="References"/>
      </w:pPr>
      <w:r w:rsidRPr="000E08F9">
        <w:lastRenderedPageBreak/>
        <w:t xml:space="preserve">Mitchell, M. (2009). </w:t>
      </w:r>
      <w:r w:rsidRPr="000E08F9">
        <w:rPr>
          <w:i/>
          <w:iCs/>
        </w:rPr>
        <w:t>Complexity: A Guided Tour</w:t>
      </w:r>
      <w:r w:rsidRPr="000E08F9">
        <w:t>. Oxford, England: Oxford University Press.</w:t>
      </w:r>
    </w:p>
    <w:p w:rsidR="000E08F9" w:rsidRPr="000E08F9" w:rsidRDefault="000E08F9" w:rsidP="000E08F9">
      <w:pPr>
        <w:pStyle w:val="References"/>
      </w:pPr>
      <w:r w:rsidRPr="000E08F9">
        <w:t xml:space="preserve">Mitzenmacher, M. (2004). A Brief History of Generative Models for Power Law and Lognormal Distributions. </w:t>
      </w:r>
      <w:r w:rsidRPr="000E08F9">
        <w:rPr>
          <w:i/>
          <w:iCs/>
        </w:rPr>
        <w:t>Internet Mathematics</w:t>
      </w:r>
      <w:r w:rsidRPr="000E08F9">
        <w:t xml:space="preserve">, </w:t>
      </w:r>
      <w:r w:rsidRPr="000E08F9">
        <w:rPr>
          <w:i/>
          <w:iCs/>
        </w:rPr>
        <w:t>1</w:t>
      </w:r>
      <w:r w:rsidRPr="000E08F9">
        <w:t xml:space="preserve">(2), 226–251. </w:t>
      </w:r>
      <w:r>
        <w:t>doi:</w:t>
      </w:r>
      <w:r w:rsidRPr="000E08F9">
        <w:t>10.1080/15427951.2004.10129088</w:t>
      </w:r>
    </w:p>
    <w:p w:rsidR="000E08F9" w:rsidRPr="000E08F9" w:rsidRDefault="000E08F9" w:rsidP="000E08F9">
      <w:pPr>
        <w:pStyle w:val="References"/>
      </w:pPr>
      <w:r w:rsidRPr="000E08F9">
        <w:t xml:space="preserve">Montgomery, J. (1998). Making a city: Urbanity, vitality and urban design. </w:t>
      </w:r>
      <w:r w:rsidRPr="000E08F9">
        <w:rPr>
          <w:i/>
          <w:iCs/>
        </w:rPr>
        <w:t>Journal of Urban Design</w:t>
      </w:r>
      <w:r w:rsidRPr="000E08F9">
        <w:t xml:space="preserve">, </w:t>
      </w:r>
      <w:r w:rsidRPr="000E08F9">
        <w:rPr>
          <w:i/>
          <w:iCs/>
        </w:rPr>
        <w:t>3</w:t>
      </w:r>
      <w:r w:rsidRPr="000E08F9">
        <w:t xml:space="preserve">(1), 93–116. </w:t>
      </w:r>
      <w:r>
        <w:t>doi:</w:t>
      </w:r>
      <w:r w:rsidRPr="000E08F9">
        <w:t>10.1080/13574809808724418</w:t>
      </w:r>
    </w:p>
    <w:p w:rsidR="000E08F9" w:rsidRPr="000E08F9" w:rsidRDefault="000E08F9" w:rsidP="000E08F9">
      <w:pPr>
        <w:pStyle w:val="References"/>
      </w:pPr>
      <w:r w:rsidRPr="000E08F9">
        <w:t xml:space="preserve">Moroni, S. (2010). Rethinking the theory and practice of land-use regulation: Towards nomocracy. </w:t>
      </w:r>
      <w:r w:rsidRPr="000E08F9">
        <w:rPr>
          <w:i/>
          <w:iCs/>
        </w:rPr>
        <w:t>Planning Theory</w:t>
      </w:r>
      <w:r w:rsidRPr="000E08F9">
        <w:t xml:space="preserve">, </w:t>
      </w:r>
      <w:r w:rsidRPr="000E08F9">
        <w:rPr>
          <w:i/>
          <w:iCs/>
        </w:rPr>
        <w:t>9</w:t>
      </w:r>
      <w:r w:rsidRPr="000E08F9">
        <w:t xml:space="preserve">(2), 137–155. </w:t>
      </w:r>
      <w:r>
        <w:t>doi:</w:t>
      </w:r>
      <w:r w:rsidRPr="000E08F9">
        <w:t>10.1177/1473095209357868</w:t>
      </w:r>
    </w:p>
    <w:p w:rsidR="000E08F9" w:rsidRPr="000E08F9" w:rsidRDefault="000E08F9" w:rsidP="000E08F9">
      <w:pPr>
        <w:pStyle w:val="References"/>
      </w:pPr>
      <w:r w:rsidRPr="000E08F9">
        <w:t xml:space="preserve">Moroni, S. (2015). Complexity and the inherent limits of explanation and prediction: Urban codes for self-organising cities. </w:t>
      </w:r>
      <w:r w:rsidRPr="000E08F9">
        <w:rPr>
          <w:i/>
          <w:iCs/>
        </w:rPr>
        <w:t>Planning Theory</w:t>
      </w:r>
      <w:r w:rsidRPr="000E08F9">
        <w:t xml:space="preserve">, </w:t>
      </w:r>
      <w:r w:rsidRPr="000E08F9">
        <w:rPr>
          <w:i/>
          <w:iCs/>
        </w:rPr>
        <w:t>14</w:t>
      </w:r>
      <w:r w:rsidRPr="000E08F9">
        <w:t xml:space="preserve">(3), 248–267. </w:t>
      </w:r>
      <w:r>
        <w:t>doi:</w:t>
      </w:r>
      <w:r w:rsidRPr="000E08F9">
        <w:t>10.1177/1473095214521104</w:t>
      </w:r>
    </w:p>
    <w:p w:rsidR="000E08F9" w:rsidRPr="000E08F9" w:rsidRDefault="000E08F9" w:rsidP="000E08F9">
      <w:pPr>
        <w:pStyle w:val="References"/>
      </w:pPr>
      <w:r w:rsidRPr="000E08F9">
        <w:t xml:space="preserve">Moudon, A. V. (1992). A Catholic Approach to Organizing What Urban Designers Should Know. </w:t>
      </w:r>
      <w:r w:rsidRPr="000E08F9">
        <w:rPr>
          <w:i/>
          <w:iCs/>
        </w:rPr>
        <w:t>Journal of Planning Literature</w:t>
      </w:r>
      <w:r w:rsidRPr="000E08F9">
        <w:t xml:space="preserve">, </w:t>
      </w:r>
      <w:r w:rsidRPr="000E08F9">
        <w:rPr>
          <w:i/>
          <w:iCs/>
        </w:rPr>
        <w:t>6</w:t>
      </w:r>
      <w:r w:rsidRPr="000E08F9">
        <w:t xml:space="preserve">(4), 331–349. </w:t>
      </w:r>
      <w:r>
        <w:t>doi:</w:t>
      </w:r>
      <w:r w:rsidRPr="000E08F9">
        <w:t>10.1177/088541229200600401</w:t>
      </w:r>
    </w:p>
    <w:p w:rsidR="000E08F9" w:rsidRPr="000E08F9" w:rsidRDefault="000E08F9" w:rsidP="000E08F9">
      <w:pPr>
        <w:pStyle w:val="References"/>
      </w:pPr>
      <w:r w:rsidRPr="000E08F9">
        <w:t xml:space="preserve">Moudon, A. V. (1997). Urban morphology as an emerging interdisciplinary field. </w:t>
      </w:r>
      <w:r w:rsidRPr="000E08F9">
        <w:rPr>
          <w:i/>
          <w:iCs/>
        </w:rPr>
        <w:t>Urban Morphology</w:t>
      </w:r>
      <w:r w:rsidRPr="000E08F9">
        <w:t xml:space="preserve">, </w:t>
      </w:r>
      <w:r w:rsidRPr="000E08F9">
        <w:rPr>
          <w:i/>
          <w:iCs/>
        </w:rPr>
        <w:t>1</w:t>
      </w:r>
      <w:r w:rsidRPr="000E08F9">
        <w:t>(1), 3–10.</w:t>
      </w:r>
    </w:p>
    <w:p w:rsidR="000E08F9" w:rsidRPr="000E08F9" w:rsidRDefault="000E08F9" w:rsidP="000E08F9">
      <w:pPr>
        <w:pStyle w:val="References"/>
      </w:pPr>
      <w:r w:rsidRPr="000E08F9">
        <w:t xml:space="preserve">Moudon, A. V., &amp; Untermann, R. K. (1991). Grids Revisited. In A. V. Moudon (Ed.), </w:t>
      </w:r>
      <w:r w:rsidRPr="000E08F9">
        <w:rPr>
          <w:i/>
          <w:iCs/>
        </w:rPr>
        <w:t>Public Streets for Public Use</w:t>
      </w:r>
      <w:r w:rsidRPr="000E08F9">
        <w:t xml:space="preserve"> (Morningside edition, pp. 132–148). New York, NY: Columbia University Press.</w:t>
      </w:r>
    </w:p>
    <w:p w:rsidR="000E08F9" w:rsidRPr="000E08F9" w:rsidRDefault="00FF6A9A" w:rsidP="000E08F9">
      <w:pPr>
        <w:pStyle w:val="References"/>
      </w:pPr>
      <w:r>
        <w:t>Mullins, J. (2017</w:t>
      </w:r>
      <w:r w:rsidR="000E08F9" w:rsidRPr="000E08F9">
        <w:t xml:space="preserve">). The stories behind San Francisco’s street names. </w:t>
      </w:r>
      <w:r w:rsidR="000E08F9" w:rsidRPr="000E08F9">
        <w:rPr>
          <w:i/>
          <w:iCs/>
        </w:rPr>
        <w:t>SFGate</w:t>
      </w:r>
      <w:r w:rsidR="00C73000">
        <w:rPr>
          <w:iCs/>
        </w:rPr>
        <w:t xml:space="preserve">, </w:t>
      </w:r>
      <w:r w:rsidRPr="000E08F9">
        <w:t>January 4</w:t>
      </w:r>
      <w:r>
        <w:t xml:space="preserve">. </w:t>
      </w:r>
      <w:r w:rsidR="000E08F9" w:rsidRPr="000E08F9">
        <w:t>http://www.sfgate.com/bayarea/article/The-stories-behind-San-Francisco-s-street-names-6124330.php</w:t>
      </w:r>
    </w:p>
    <w:p w:rsidR="000E08F9" w:rsidRPr="000E08F9" w:rsidRDefault="000E08F9" w:rsidP="000E08F9">
      <w:pPr>
        <w:pStyle w:val="References"/>
      </w:pPr>
      <w:r w:rsidRPr="000E08F9">
        <w:t xml:space="preserve">Mumford, L. (1961). </w:t>
      </w:r>
      <w:r w:rsidRPr="000E08F9">
        <w:rPr>
          <w:i/>
          <w:iCs/>
        </w:rPr>
        <w:t>The City in History: Its Origins, Its Transformations, and Its Prospects</w:t>
      </w:r>
      <w:r w:rsidRPr="000E08F9">
        <w:t>. San Diego, CA: Harcourt Brace Jovanovich.</w:t>
      </w:r>
    </w:p>
    <w:p w:rsidR="000E08F9" w:rsidRPr="000E08F9" w:rsidRDefault="000E08F9" w:rsidP="000E08F9">
      <w:pPr>
        <w:pStyle w:val="References"/>
      </w:pPr>
      <w:r w:rsidRPr="000E08F9">
        <w:t xml:space="preserve">Mumford, L. (2007). The Garden City Idea and Modern Planning, from the 1946 Introduction to Garden Cities of To-Morrow.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43–53). New York, NY: Routledge.</w:t>
      </w:r>
    </w:p>
    <w:p w:rsidR="000E08F9" w:rsidRPr="000E08F9" w:rsidRDefault="000E08F9" w:rsidP="000E08F9">
      <w:pPr>
        <w:pStyle w:val="References"/>
      </w:pPr>
      <w:r w:rsidRPr="000E08F9">
        <w:t xml:space="preserve">Murcio, R., Morphet, R., Gershenson, C., &amp; Batty, M. (2015). Urban transfer entropy across scales. </w:t>
      </w:r>
      <w:r w:rsidRPr="000E08F9">
        <w:rPr>
          <w:i/>
          <w:iCs/>
        </w:rPr>
        <w:t>PLoS ONE</w:t>
      </w:r>
      <w:r w:rsidRPr="000E08F9">
        <w:t xml:space="preserve">, </w:t>
      </w:r>
      <w:r w:rsidRPr="000E08F9">
        <w:rPr>
          <w:i/>
          <w:iCs/>
        </w:rPr>
        <w:t>10</w:t>
      </w:r>
      <w:r w:rsidRPr="000E08F9">
        <w:t xml:space="preserve">(7), e0133780. </w:t>
      </w:r>
      <w:r>
        <w:t>doi:</w:t>
      </w:r>
      <w:r w:rsidRPr="000E08F9">
        <w:t>10.1371/journal. pone.0133780</w:t>
      </w:r>
    </w:p>
    <w:p w:rsidR="000E08F9" w:rsidRPr="000E08F9" w:rsidRDefault="000E08F9" w:rsidP="000E08F9">
      <w:pPr>
        <w:pStyle w:val="References"/>
      </w:pPr>
      <w:r w:rsidRPr="000E08F9">
        <w:t xml:space="preserve">Narh, A. T., Thorpe, N., Bell, M. C., &amp; Hill, G. A. (2016). Do new sources of traffic data make the application of Chaos Theory to traffic management a realistic possibility? </w:t>
      </w:r>
      <w:r w:rsidRPr="000E08F9">
        <w:rPr>
          <w:i/>
          <w:iCs/>
        </w:rPr>
        <w:t>Transport Reviews</w:t>
      </w:r>
      <w:r w:rsidRPr="000E08F9">
        <w:t xml:space="preserve">, </w:t>
      </w:r>
      <w:r w:rsidRPr="000E08F9">
        <w:rPr>
          <w:i/>
          <w:iCs/>
        </w:rPr>
        <w:t>36</w:t>
      </w:r>
      <w:r w:rsidRPr="000E08F9">
        <w:t xml:space="preserve">(5), 635–658. </w:t>
      </w:r>
      <w:r>
        <w:t>doi:</w:t>
      </w:r>
      <w:r w:rsidRPr="000E08F9">
        <w:t>10.1080/01441647.2016.1140687</w:t>
      </w:r>
    </w:p>
    <w:p w:rsidR="000E08F9" w:rsidRPr="000E08F9" w:rsidRDefault="000E08F9" w:rsidP="000E08F9">
      <w:pPr>
        <w:pStyle w:val="References"/>
      </w:pPr>
      <w:r w:rsidRPr="000E08F9">
        <w:lastRenderedPageBreak/>
        <w:t xml:space="preserve">Nelson, A. C. (1995). The Planning of Exurban America: Lessons from Frank Lloyd Wright’s Broadacre City. </w:t>
      </w:r>
      <w:r w:rsidRPr="000E08F9">
        <w:rPr>
          <w:i/>
          <w:iCs/>
        </w:rPr>
        <w:t>Journal of Architectural and Planning Research</w:t>
      </w:r>
      <w:r w:rsidRPr="000E08F9">
        <w:t xml:space="preserve">, </w:t>
      </w:r>
      <w:r w:rsidRPr="000E08F9">
        <w:rPr>
          <w:i/>
          <w:iCs/>
        </w:rPr>
        <w:t>12</w:t>
      </w:r>
      <w:r w:rsidRPr="000E08F9">
        <w:t>(4), 337–356.</w:t>
      </w:r>
    </w:p>
    <w:p w:rsidR="000E08F9" w:rsidRPr="000E08F9" w:rsidRDefault="000E08F9" w:rsidP="000E08F9">
      <w:pPr>
        <w:pStyle w:val="References"/>
      </w:pPr>
      <w:r w:rsidRPr="000E08F9">
        <w:t xml:space="preserve">Newman, M. E. J. (2003). The Structure and Function of Complex Networks. </w:t>
      </w:r>
      <w:r w:rsidRPr="000E08F9">
        <w:rPr>
          <w:i/>
          <w:iCs/>
        </w:rPr>
        <w:t>SIAM Review</w:t>
      </w:r>
      <w:r w:rsidRPr="000E08F9">
        <w:t xml:space="preserve">, </w:t>
      </w:r>
      <w:r w:rsidRPr="000E08F9">
        <w:rPr>
          <w:i/>
          <w:iCs/>
        </w:rPr>
        <w:t>45</w:t>
      </w:r>
      <w:r w:rsidRPr="000E08F9">
        <w:t xml:space="preserve">(2), 167–256. </w:t>
      </w:r>
      <w:r>
        <w:t>doi:</w:t>
      </w:r>
      <w:r w:rsidRPr="000E08F9">
        <w:t>10.1137/S003614450342480</w:t>
      </w:r>
    </w:p>
    <w:p w:rsidR="000E08F9" w:rsidRPr="000E08F9" w:rsidRDefault="000E08F9" w:rsidP="000E08F9">
      <w:pPr>
        <w:pStyle w:val="References"/>
      </w:pPr>
      <w:r w:rsidRPr="000E08F9">
        <w:t xml:space="preserve">Newman, M. E. J. (2010). </w:t>
      </w:r>
      <w:r w:rsidRPr="000E08F9">
        <w:rPr>
          <w:i/>
          <w:iCs/>
        </w:rPr>
        <w:t>Networks: An Introduction</w:t>
      </w:r>
      <w:r w:rsidRPr="000E08F9">
        <w:t>. Oxford, England: Oxford University Press.</w:t>
      </w:r>
    </w:p>
    <w:p w:rsidR="000E08F9" w:rsidRPr="000E08F9" w:rsidRDefault="000E08F9" w:rsidP="000E08F9">
      <w:pPr>
        <w:pStyle w:val="References"/>
      </w:pPr>
      <w:r w:rsidRPr="000E08F9">
        <w:t xml:space="preserve">Nicolis, G., &amp; Prigogine, I. (1977). </w:t>
      </w:r>
      <w:r w:rsidRPr="000E08F9">
        <w:rPr>
          <w:i/>
          <w:iCs/>
        </w:rPr>
        <w:t>Self-Organization in Nonequilibrium Systems: From Dissipative Structures to Order through Fluctuations</w:t>
      </w:r>
      <w:r w:rsidRPr="000E08F9">
        <w:t>. New York, NY: John Wiley &amp; Sons.</w:t>
      </w:r>
    </w:p>
    <w:p w:rsidR="000E08F9" w:rsidRPr="000E08F9" w:rsidRDefault="00C73000" w:rsidP="000E08F9">
      <w:pPr>
        <w:pStyle w:val="References"/>
      </w:pPr>
      <w:r>
        <w:t>Nolte, C. (2009</w:t>
      </w:r>
      <w:r w:rsidR="000E08F9" w:rsidRPr="000E08F9">
        <w:t xml:space="preserve">). Growth of city neighborhoods. </w:t>
      </w:r>
      <w:r w:rsidR="000E08F9" w:rsidRPr="000E08F9">
        <w:rPr>
          <w:i/>
          <w:iCs/>
        </w:rPr>
        <w:t>The San Francisco Chronicle</w:t>
      </w:r>
      <w:r>
        <w:rPr>
          <w:iCs/>
        </w:rPr>
        <w:t xml:space="preserve">, </w:t>
      </w:r>
      <w:r w:rsidRPr="000E08F9">
        <w:t>September 25</w:t>
      </w:r>
      <w:r w:rsidR="00A56200">
        <w:t>. San Francisco, CA.</w:t>
      </w:r>
    </w:p>
    <w:p w:rsidR="00111D6A" w:rsidRDefault="00111D6A" w:rsidP="000E08F9">
      <w:pPr>
        <w:pStyle w:val="References"/>
      </w:pPr>
      <w:r w:rsidRPr="00111D6A">
        <w:t xml:space="preserve">Ode, Å., Hagerhall, C. M., &amp; Sang, N. (2010). Analysing Visual Landscape Complexity: Theory and Application. </w:t>
      </w:r>
      <w:r w:rsidRPr="00111D6A">
        <w:rPr>
          <w:i/>
          <w:iCs/>
        </w:rPr>
        <w:t>Landscape Research</w:t>
      </w:r>
      <w:r w:rsidRPr="00111D6A">
        <w:t xml:space="preserve">, </w:t>
      </w:r>
      <w:r w:rsidRPr="00111D6A">
        <w:rPr>
          <w:i/>
          <w:iCs/>
        </w:rPr>
        <w:t>35</w:t>
      </w:r>
      <w:r w:rsidRPr="00111D6A">
        <w:t>(1), 111–131. doi:10.1080/01426390903414935</w:t>
      </w:r>
    </w:p>
    <w:p w:rsidR="000E08F9" w:rsidRDefault="000E08F9" w:rsidP="000E08F9">
      <w:pPr>
        <w:pStyle w:val="References"/>
      </w:pPr>
      <w:r w:rsidRPr="000E08F9">
        <w:t xml:space="preserve">Ogawa, H., &amp; Fujita, M. (1980). Equilibrium land use patterns in a nonmonocentric city. </w:t>
      </w:r>
      <w:r w:rsidRPr="000E08F9">
        <w:rPr>
          <w:i/>
          <w:iCs/>
        </w:rPr>
        <w:t>Journal of Regional Science</w:t>
      </w:r>
      <w:r w:rsidRPr="000E08F9">
        <w:t xml:space="preserve">, </w:t>
      </w:r>
      <w:r w:rsidRPr="000E08F9">
        <w:rPr>
          <w:i/>
          <w:iCs/>
        </w:rPr>
        <w:t>20</w:t>
      </w:r>
      <w:r w:rsidRPr="000E08F9">
        <w:t xml:space="preserve">(4), 455–475. </w:t>
      </w:r>
      <w:r>
        <w:t>doi:</w:t>
      </w:r>
      <w:r w:rsidRPr="000E08F9">
        <w:t>10.1111/j.1467-9787.1980.tb00662.x</w:t>
      </w:r>
    </w:p>
    <w:p w:rsidR="00F42374" w:rsidRPr="000E08F9" w:rsidRDefault="00F42374" w:rsidP="000E08F9">
      <w:pPr>
        <w:pStyle w:val="References"/>
      </w:pPr>
      <w:r w:rsidRPr="00F42374">
        <w:t xml:space="preserve">Omer, I., &amp; Jiang, B. (2010). Imageability and Topological Eccentricity of Urban Streets. In B. Jiang &amp; X. Yao (Eds.), </w:t>
      </w:r>
      <w:r w:rsidRPr="00F42374">
        <w:rPr>
          <w:i/>
          <w:iCs/>
        </w:rPr>
        <w:t>Geospatial Analysis and Modelling of Urban Structure and Dynamics</w:t>
      </w:r>
      <w:r w:rsidRPr="00F42374">
        <w:t xml:space="preserve"> (pp. 163–175). Dordrecht, Netherlands: Springer. doi:10.1007/978-90-481-8572-6_9</w:t>
      </w:r>
    </w:p>
    <w:p w:rsidR="000E08F9" w:rsidRPr="000E08F9" w:rsidRDefault="000E08F9" w:rsidP="000E08F9">
      <w:pPr>
        <w:pStyle w:val="References"/>
      </w:pPr>
      <w:r w:rsidRPr="000E08F9">
        <w:t xml:space="preserve">Opsahl, T., &amp; Panzarasa, P. (2009). Clustering in weighted networks. </w:t>
      </w:r>
      <w:r w:rsidRPr="000E08F9">
        <w:rPr>
          <w:i/>
          <w:iCs/>
        </w:rPr>
        <w:t>Social Networks</w:t>
      </w:r>
      <w:r w:rsidRPr="000E08F9">
        <w:t xml:space="preserve">, </w:t>
      </w:r>
      <w:r w:rsidRPr="000E08F9">
        <w:rPr>
          <w:i/>
          <w:iCs/>
        </w:rPr>
        <w:t>31</w:t>
      </w:r>
      <w:r w:rsidRPr="000E08F9">
        <w:t xml:space="preserve">(2), 155–163. </w:t>
      </w:r>
      <w:r>
        <w:t>doi:</w:t>
      </w:r>
      <w:r w:rsidRPr="000E08F9">
        <w:t>10.1016/j.socnet.2009.02.002</w:t>
      </w:r>
    </w:p>
    <w:p w:rsidR="000E08F9" w:rsidRPr="000E08F9" w:rsidRDefault="000E08F9" w:rsidP="000E08F9">
      <w:pPr>
        <w:pStyle w:val="References"/>
      </w:pPr>
      <w:r w:rsidRPr="000E08F9">
        <w:t xml:space="preserve">Orishimo, I. (1987). An approach to urban dynamics. </w:t>
      </w:r>
      <w:r w:rsidRPr="000E08F9">
        <w:rPr>
          <w:i/>
          <w:iCs/>
        </w:rPr>
        <w:t>Geographical Analysis</w:t>
      </w:r>
      <w:r w:rsidRPr="000E08F9">
        <w:t xml:space="preserve">, </w:t>
      </w:r>
      <w:r w:rsidRPr="000E08F9">
        <w:rPr>
          <w:i/>
          <w:iCs/>
        </w:rPr>
        <w:t>19</w:t>
      </w:r>
      <w:r w:rsidRPr="000E08F9">
        <w:t xml:space="preserve">(3), 200–210. </w:t>
      </w:r>
      <w:r>
        <w:t>doi:</w:t>
      </w:r>
      <w:r w:rsidRPr="000E08F9">
        <w:t>10.1111/j.1538-4632.1987.tb00125.x</w:t>
      </w:r>
    </w:p>
    <w:p w:rsidR="000E08F9" w:rsidRPr="000E08F9" w:rsidRDefault="000E08F9" w:rsidP="000E08F9">
      <w:pPr>
        <w:pStyle w:val="References"/>
      </w:pPr>
      <w:r w:rsidRPr="000E08F9">
        <w:t xml:space="preserve">Ostwald, M. J. (2013). The Fractal Analysis of Architecture: Calibrating the Box-Counting Method Using Scaling Coefficient and Grid Disposition Variables. </w:t>
      </w:r>
      <w:r w:rsidRPr="000E08F9">
        <w:rPr>
          <w:i/>
          <w:iCs/>
        </w:rPr>
        <w:t>Environment and Planning B: Planning and Design</w:t>
      </w:r>
      <w:r w:rsidRPr="000E08F9">
        <w:t xml:space="preserve">, </w:t>
      </w:r>
      <w:r w:rsidRPr="000E08F9">
        <w:rPr>
          <w:i/>
          <w:iCs/>
        </w:rPr>
        <w:t>40</w:t>
      </w:r>
      <w:r w:rsidRPr="000E08F9">
        <w:t xml:space="preserve">(4), 644–663. </w:t>
      </w:r>
      <w:r>
        <w:t>doi:</w:t>
      </w:r>
      <w:r w:rsidRPr="000E08F9">
        <w:t>10.1068/b38124</w:t>
      </w:r>
    </w:p>
    <w:p w:rsidR="000E08F9" w:rsidRPr="000E08F9" w:rsidRDefault="000E08F9" w:rsidP="000E08F9">
      <w:pPr>
        <w:pStyle w:val="References"/>
      </w:pPr>
      <w:r w:rsidRPr="000E08F9">
        <w:t xml:space="preserve">O’Sullivan, A. (2008). </w:t>
      </w:r>
      <w:r w:rsidRPr="000E08F9">
        <w:rPr>
          <w:i/>
          <w:iCs/>
        </w:rPr>
        <w:t>Urban Economics</w:t>
      </w:r>
      <w:r w:rsidRPr="000E08F9">
        <w:t xml:space="preserve"> (7</w:t>
      </w:r>
      <w:r w:rsidRPr="00D21CD3">
        <w:rPr>
          <w:vertAlign w:val="superscript"/>
        </w:rPr>
        <w:t>th</w:t>
      </w:r>
      <w:r w:rsidR="00D21CD3">
        <w:t xml:space="preserve"> </w:t>
      </w:r>
      <w:r w:rsidRPr="000E08F9">
        <w:t>ed.). Boston, MA: McGraw-Hill.</w:t>
      </w:r>
    </w:p>
    <w:p w:rsidR="000E08F9" w:rsidRPr="000E08F9" w:rsidRDefault="000E08F9" w:rsidP="000E08F9">
      <w:pPr>
        <w:pStyle w:val="References"/>
      </w:pPr>
      <w:r w:rsidRPr="000E08F9">
        <w:t xml:space="preserve">O’Sullivan, D. (2004). Complexity science and human geography. </w:t>
      </w:r>
      <w:r w:rsidRPr="000E08F9">
        <w:rPr>
          <w:i/>
          <w:iCs/>
        </w:rPr>
        <w:t>Transactions of the Institute of British Geographers</w:t>
      </w:r>
      <w:r w:rsidRPr="000E08F9">
        <w:t xml:space="preserve">, </w:t>
      </w:r>
      <w:r w:rsidRPr="000E08F9">
        <w:rPr>
          <w:i/>
          <w:iCs/>
        </w:rPr>
        <w:t>29</w:t>
      </w:r>
      <w:r w:rsidRPr="000E08F9">
        <w:t xml:space="preserve">(3), 282–295. </w:t>
      </w:r>
      <w:r>
        <w:t>doi:</w:t>
      </w:r>
      <w:r w:rsidRPr="000E08F9">
        <w:t>10.1111/j.0020-2754.2004.00321.x</w:t>
      </w:r>
    </w:p>
    <w:p w:rsidR="000E08F9" w:rsidRPr="000E08F9" w:rsidRDefault="000E08F9" w:rsidP="000E08F9">
      <w:pPr>
        <w:pStyle w:val="References"/>
      </w:pPr>
      <w:r w:rsidRPr="000E08F9">
        <w:lastRenderedPageBreak/>
        <w:t xml:space="preserve">O’Sullivan, D. (2009). Changing Neighborhoods--Neighborhoods Changing: A Framework for Spatially Explicit Agent-Based Models of Social Systems. </w:t>
      </w:r>
      <w:r w:rsidRPr="000E08F9">
        <w:rPr>
          <w:i/>
          <w:iCs/>
        </w:rPr>
        <w:t>Sociological Methods &amp; Research</w:t>
      </w:r>
      <w:r w:rsidRPr="000E08F9">
        <w:t xml:space="preserve">, </w:t>
      </w:r>
      <w:r w:rsidRPr="000E08F9">
        <w:rPr>
          <w:i/>
          <w:iCs/>
        </w:rPr>
        <w:t>37</w:t>
      </w:r>
      <w:r w:rsidRPr="000E08F9">
        <w:t xml:space="preserve">(4), 498–530. </w:t>
      </w:r>
      <w:r>
        <w:t>doi:</w:t>
      </w:r>
      <w:r w:rsidRPr="000E08F9">
        <w:t>10.1177/0049124109334793</w:t>
      </w:r>
    </w:p>
    <w:p w:rsidR="000E08F9" w:rsidRPr="000E08F9" w:rsidRDefault="000E08F9" w:rsidP="000E08F9">
      <w:pPr>
        <w:pStyle w:val="References"/>
      </w:pPr>
      <w:r w:rsidRPr="000E08F9">
        <w:t xml:space="preserve">O’Sullivan, D. (2014). Spatial Network Analysis. In M. M. Fischer &amp; P. Nijkamp (Eds.), </w:t>
      </w:r>
      <w:r w:rsidRPr="000E08F9">
        <w:rPr>
          <w:i/>
          <w:iCs/>
        </w:rPr>
        <w:t>Handbook of Regional Science</w:t>
      </w:r>
      <w:r w:rsidRPr="000E08F9">
        <w:t xml:space="preserve"> (pp. 1253–1273). Berlin, Germany: Springer-Verlag.</w:t>
      </w:r>
    </w:p>
    <w:p w:rsidR="000E08F9" w:rsidRPr="000E08F9" w:rsidRDefault="000E08F9" w:rsidP="000E08F9">
      <w:pPr>
        <w:pStyle w:val="References"/>
      </w:pPr>
      <w:r w:rsidRPr="000E08F9">
        <w:t xml:space="preserve">O’Sullivan, D., &amp; Haklay, M. (2000). Agent-based models and individualism: is the world agent-based? </w:t>
      </w:r>
      <w:r w:rsidRPr="000E08F9">
        <w:rPr>
          <w:i/>
          <w:iCs/>
        </w:rPr>
        <w:t>Environment and Planning A</w:t>
      </w:r>
      <w:r w:rsidRPr="000E08F9">
        <w:t xml:space="preserve">, </w:t>
      </w:r>
      <w:r w:rsidRPr="000E08F9">
        <w:rPr>
          <w:i/>
          <w:iCs/>
        </w:rPr>
        <w:t>32</w:t>
      </w:r>
      <w:r w:rsidRPr="000E08F9">
        <w:t xml:space="preserve">(8), 1409–1425. </w:t>
      </w:r>
      <w:r>
        <w:t>doi:</w:t>
      </w:r>
      <w:r w:rsidRPr="000E08F9">
        <w:t>10.1068/a32140</w:t>
      </w:r>
    </w:p>
    <w:p w:rsidR="000E08F9" w:rsidRPr="000E08F9" w:rsidRDefault="000E08F9" w:rsidP="000E08F9">
      <w:pPr>
        <w:pStyle w:val="References"/>
      </w:pPr>
      <w:r w:rsidRPr="000E08F9">
        <w:t xml:space="preserve">O’Sullivan, D., &amp; Manson, S. M. (2015). Do Physicists Have Geography Envy? And What Can Geographers Learn from It? </w:t>
      </w:r>
      <w:r w:rsidRPr="000E08F9">
        <w:rPr>
          <w:i/>
          <w:iCs/>
        </w:rPr>
        <w:t>Annals of the Association of American Geographers</w:t>
      </w:r>
      <w:r w:rsidRPr="000E08F9">
        <w:t xml:space="preserve">, </w:t>
      </w:r>
      <w:r w:rsidRPr="000E08F9">
        <w:rPr>
          <w:i/>
          <w:iCs/>
        </w:rPr>
        <w:t>105</w:t>
      </w:r>
      <w:r w:rsidRPr="000E08F9">
        <w:t xml:space="preserve">(4), 704–722. </w:t>
      </w:r>
      <w:r>
        <w:t>doi:</w:t>
      </w:r>
      <w:r w:rsidRPr="000E08F9">
        <w:t>10.1080/00045608.2015.1039105</w:t>
      </w:r>
    </w:p>
    <w:p w:rsidR="000E08F9" w:rsidRPr="000E08F9" w:rsidRDefault="000E08F9" w:rsidP="000E08F9">
      <w:pPr>
        <w:pStyle w:val="References"/>
      </w:pPr>
      <w:r w:rsidRPr="000E08F9">
        <w:t xml:space="preserve">O’Sullivan, D., &amp; Perry, G. L. W. (2013). </w:t>
      </w:r>
      <w:r w:rsidRPr="000E08F9">
        <w:rPr>
          <w:i/>
          <w:iCs/>
        </w:rPr>
        <w:t>Spatial simulation: exploring pattern and process</w:t>
      </w:r>
      <w:r w:rsidRPr="000E08F9">
        <w:t>. Chichester, UK: John Wiley &amp; Sons.</w:t>
      </w:r>
    </w:p>
    <w:p w:rsidR="000E08F9" w:rsidRPr="000E08F9" w:rsidRDefault="000E08F9" w:rsidP="000E08F9">
      <w:pPr>
        <w:pStyle w:val="References"/>
      </w:pPr>
      <w:r w:rsidRPr="000E08F9">
        <w:t xml:space="preserve">Over, M., Schilling, A., Neubauer, S., &amp; Zipf, A. (2010). Generating web-based 3D City Models from OpenStreetMap: The current situation in Germany. </w:t>
      </w:r>
      <w:r w:rsidRPr="000E08F9">
        <w:rPr>
          <w:i/>
          <w:iCs/>
        </w:rPr>
        <w:t>Computers, Environment and Urban Systems</w:t>
      </w:r>
      <w:r w:rsidRPr="000E08F9">
        <w:t xml:space="preserve">, </w:t>
      </w:r>
      <w:r w:rsidRPr="000E08F9">
        <w:rPr>
          <w:i/>
          <w:iCs/>
        </w:rPr>
        <w:t>34</w:t>
      </w:r>
      <w:r w:rsidRPr="000E08F9">
        <w:t xml:space="preserve">(6), 496–507. </w:t>
      </w:r>
      <w:r>
        <w:t>doi:</w:t>
      </w:r>
      <w:r w:rsidRPr="000E08F9">
        <w:t>10.1016/j.compenvurbsys.2010.05.001</w:t>
      </w:r>
    </w:p>
    <w:p w:rsidR="000E08F9" w:rsidRPr="000E08F9" w:rsidRDefault="000E08F9" w:rsidP="000E08F9">
      <w:pPr>
        <w:pStyle w:val="References"/>
      </w:pPr>
      <w:r w:rsidRPr="000E08F9">
        <w:t xml:space="preserve">Oxley, L., &amp; George, D. A. R. (2007). Economics on the Edge of Chaos: Some Pitfalls of Linearizing Complex Systems. </w:t>
      </w:r>
      <w:r w:rsidRPr="000E08F9">
        <w:rPr>
          <w:i/>
          <w:iCs/>
        </w:rPr>
        <w:t>Environmental Modelling &amp; Software</w:t>
      </w:r>
      <w:r w:rsidRPr="000E08F9">
        <w:t xml:space="preserve">, </w:t>
      </w:r>
      <w:r w:rsidRPr="000E08F9">
        <w:rPr>
          <w:i/>
          <w:iCs/>
        </w:rPr>
        <w:t>22</w:t>
      </w:r>
      <w:r w:rsidRPr="000E08F9">
        <w:t xml:space="preserve">(5), 580–589. </w:t>
      </w:r>
      <w:r>
        <w:t>doi:</w:t>
      </w:r>
      <w:r w:rsidRPr="000E08F9">
        <w:t>10.1016/j.envsoft.2005.12.018</w:t>
      </w:r>
    </w:p>
    <w:p w:rsidR="000E08F9" w:rsidRDefault="000E08F9" w:rsidP="000E08F9">
      <w:pPr>
        <w:pStyle w:val="References"/>
      </w:pPr>
      <w:r w:rsidRPr="000E08F9">
        <w:t xml:space="preserve">Packard, N. H., Crutchfield, J. P., Farmer, J. D., &amp; Shaw, R. S. (1980). Geometry from a Time Series. </w:t>
      </w:r>
      <w:r w:rsidRPr="000E08F9">
        <w:rPr>
          <w:i/>
          <w:iCs/>
        </w:rPr>
        <w:t>Physical Review Letters</w:t>
      </w:r>
      <w:r w:rsidRPr="000E08F9">
        <w:t xml:space="preserve">, </w:t>
      </w:r>
      <w:r w:rsidRPr="000E08F9">
        <w:rPr>
          <w:i/>
          <w:iCs/>
        </w:rPr>
        <w:t>45</w:t>
      </w:r>
      <w:r w:rsidRPr="000E08F9">
        <w:t xml:space="preserve">(9), 712–716. </w:t>
      </w:r>
      <w:r>
        <w:t>doi:</w:t>
      </w:r>
      <w:r w:rsidRPr="000E08F9">
        <w:t>10.1103/PhysRevLett.45.712</w:t>
      </w:r>
    </w:p>
    <w:p w:rsidR="00712B8E" w:rsidRPr="000E08F9" w:rsidRDefault="00712B8E" w:rsidP="000E08F9">
      <w:pPr>
        <w:pStyle w:val="References"/>
      </w:pPr>
      <w:r w:rsidRPr="00712B8E">
        <w:t xml:space="preserve">Paden, R. (2001). The Two Professions of Hippodamus of Miletus. </w:t>
      </w:r>
      <w:r w:rsidRPr="00712B8E">
        <w:rPr>
          <w:i/>
          <w:iCs/>
        </w:rPr>
        <w:t>Philosophy &amp; Geography</w:t>
      </w:r>
      <w:r w:rsidRPr="00712B8E">
        <w:t xml:space="preserve">, </w:t>
      </w:r>
      <w:r w:rsidRPr="00712B8E">
        <w:rPr>
          <w:i/>
          <w:iCs/>
        </w:rPr>
        <w:t>4</w:t>
      </w:r>
      <w:r w:rsidRPr="00712B8E">
        <w:t>(1), 25–48. doi:10.1080/10903770124644</w:t>
      </w:r>
    </w:p>
    <w:p w:rsidR="000E08F9" w:rsidRPr="000E08F9" w:rsidRDefault="000E08F9" w:rsidP="000E08F9">
      <w:pPr>
        <w:pStyle w:val="References"/>
      </w:pPr>
      <w:r w:rsidRPr="000E08F9">
        <w:t xml:space="preserve">Park, Y. (2015). The network of patterns: creating a design guide using Christopher Alexander’s pattern language. </w:t>
      </w:r>
      <w:r w:rsidRPr="000E08F9">
        <w:rPr>
          <w:i/>
          <w:iCs/>
        </w:rPr>
        <w:t>Environment and Planning B: Planning and Design</w:t>
      </w:r>
      <w:r w:rsidRPr="000E08F9">
        <w:t xml:space="preserve">, </w:t>
      </w:r>
      <w:r w:rsidRPr="000E08F9">
        <w:rPr>
          <w:i/>
          <w:iCs/>
        </w:rPr>
        <w:t>42</w:t>
      </w:r>
      <w:r w:rsidRPr="000E08F9">
        <w:t xml:space="preserve">. </w:t>
      </w:r>
      <w:r>
        <w:t>doi:</w:t>
      </w:r>
      <w:r w:rsidRPr="000E08F9">
        <w:t>10.1068/b130011p</w:t>
      </w:r>
    </w:p>
    <w:p w:rsidR="000E08F9" w:rsidRPr="000E08F9" w:rsidRDefault="000E08F9" w:rsidP="000E08F9">
      <w:pPr>
        <w:pStyle w:val="References"/>
      </w:pPr>
      <w:r w:rsidRPr="000E08F9">
        <w:t xml:space="preserve">Parrott, L. (2010). Measuring ecological complexity. </w:t>
      </w:r>
      <w:r w:rsidRPr="000E08F9">
        <w:rPr>
          <w:i/>
          <w:iCs/>
        </w:rPr>
        <w:t>Ecological Indicators</w:t>
      </w:r>
      <w:r w:rsidRPr="000E08F9">
        <w:t xml:space="preserve">, </w:t>
      </w:r>
      <w:r w:rsidRPr="000E08F9">
        <w:rPr>
          <w:i/>
          <w:iCs/>
        </w:rPr>
        <w:t>10</w:t>
      </w:r>
      <w:r w:rsidRPr="000E08F9">
        <w:t xml:space="preserve">(6), 1069–1076. </w:t>
      </w:r>
      <w:r>
        <w:t>doi:</w:t>
      </w:r>
      <w:r w:rsidRPr="000E08F9">
        <w:t>10.1016/j.ecolind.2010.03.014</w:t>
      </w:r>
    </w:p>
    <w:p w:rsidR="000E08F9" w:rsidRPr="000E08F9" w:rsidRDefault="000E08F9" w:rsidP="000E08F9">
      <w:pPr>
        <w:pStyle w:val="References"/>
      </w:pPr>
      <w:r w:rsidRPr="000E08F9">
        <w:t xml:space="preserve">Parthasarathi, P. (2011). </w:t>
      </w:r>
      <w:r w:rsidRPr="000E08F9">
        <w:rPr>
          <w:i/>
          <w:iCs/>
        </w:rPr>
        <w:t>Network structure and travel</w:t>
      </w:r>
      <w:r w:rsidR="00617F8D">
        <w:rPr>
          <w:iCs/>
        </w:rPr>
        <w:t xml:space="preserve"> (</w:t>
      </w:r>
      <w:r w:rsidR="00617F8D" w:rsidRPr="00ED0793">
        <w:t>Dissertation</w:t>
      </w:r>
      <w:r w:rsidR="00617F8D">
        <w:t>)</w:t>
      </w:r>
      <w:r w:rsidRPr="000E08F9">
        <w:t>. University of Minnesota, Minneapolis, MN.</w:t>
      </w:r>
    </w:p>
    <w:p w:rsidR="000E08F9" w:rsidRPr="000E08F9" w:rsidRDefault="000E08F9" w:rsidP="000E08F9">
      <w:pPr>
        <w:pStyle w:val="References"/>
      </w:pPr>
      <w:r w:rsidRPr="000E08F9">
        <w:t xml:space="preserve">Parthasarathi, P., Hochmair, H., &amp; Levinson, D. (2012). Network Structure and Spatial Separation. </w:t>
      </w:r>
      <w:r w:rsidRPr="000E08F9">
        <w:rPr>
          <w:i/>
          <w:iCs/>
        </w:rPr>
        <w:t>Environment and Planning B: Planning and Design</w:t>
      </w:r>
      <w:r w:rsidRPr="000E08F9">
        <w:t xml:space="preserve">, </w:t>
      </w:r>
      <w:r w:rsidRPr="000E08F9">
        <w:rPr>
          <w:i/>
          <w:iCs/>
        </w:rPr>
        <w:t>39</w:t>
      </w:r>
      <w:r w:rsidRPr="000E08F9">
        <w:t xml:space="preserve">(1), 137–154. </w:t>
      </w:r>
      <w:r>
        <w:t>doi:</w:t>
      </w:r>
      <w:r w:rsidRPr="000E08F9">
        <w:t>10.1068/b36139</w:t>
      </w:r>
    </w:p>
    <w:p w:rsidR="000E08F9" w:rsidRPr="000E08F9" w:rsidRDefault="000E08F9" w:rsidP="000E08F9">
      <w:pPr>
        <w:pStyle w:val="References"/>
      </w:pPr>
      <w:r w:rsidRPr="000E08F9">
        <w:lastRenderedPageBreak/>
        <w:t xml:space="preserve">Parthasarathi, P., Hochmair, H., &amp; Levinson, D. (2015). Street network structure and household activity spaces. </w:t>
      </w:r>
      <w:r w:rsidRPr="000E08F9">
        <w:rPr>
          <w:i/>
          <w:iCs/>
        </w:rPr>
        <w:t>Urban Studies</w:t>
      </w:r>
      <w:r w:rsidRPr="000E08F9">
        <w:t xml:space="preserve">, </w:t>
      </w:r>
      <w:r w:rsidRPr="000E08F9">
        <w:rPr>
          <w:i/>
          <w:iCs/>
        </w:rPr>
        <w:t>52</w:t>
      </w:r>
      <w:r w:rsidRPr="000E08F9">
        <w:t xml:space="preserve">(6), 1090–1112. </w:t>
      </w:r>
      <w:r>
        <w:t>doi:</w:t>
      </w:r>
      <w:r w:rsidRPr="000E08F9">
        <w:t>10.1177/0042098014537956</w:t>
      </w:r>
    </w:p>
    <w:p w:rsidR="000E08F9" w:rsidRPr="000E08F9" w:rsidRDefault="000E08F9" w:rsidP="000E08F9">
      <w:pPr>
        <w:pStyle w:val="References"/>
      </w:pPr>
      <w:r w:rsidRPr="000E08F9">
        <w:t xml:space="preserve">Parthasarathi, P., Levinson, D., &amp; Hochmair, H. (2013). Network Structure and Travel Time Perception. </w:t>
      </w:r>
      <w:r w:rsidRPr="000E08F9">
        <w:rPr>
          <w:i/>
          <w:iCs/>
        </w:rPr>
        <w:t>PLoS ONE</w:t>
      </w:r>
      <w:r w:rsidRPr="000E08F9">
        <w:t xml:space="preserve">, </w:t>
      </w:r>
      <w:r w:rsidRPr="000E08F9">
        <w:rPr>
          <w:i/>
          <w:iCs/>
        </w:rPr>
        <w:t>8</w:t>
      </w:r>
      <w:r w:rsidRPr="000E08F9">
        <w:t xml:space="preserve">(10), e77718. </w:t>
      </w:r>
      <w:r>
        <w:t>doi:</w:t>
      </w:r>
      <w:r w:rsidRPr="000E08F9">
        <w:t>10.1371/journal.pone.0077718</w:t>
      </w:r>
    </w:p>
    <w:p w:rsidR="000E08F9" w:rsidRPr="000E08F9" w:rsidRDefault="000E08F9" w:rsidP="000E08F9">
      <w:pPr>
        <w:pStyle w:val="References"/>
      </w:pPr>
      <w:r w:rsidRPr="000E08F9">
        <w:t xml:space="preserve">Pastijn, H. (2006). Chaotic Growth with the Logistic Model of P.F. Verhulst. In M. Ausloos &amp; M. Dirickx (Eds.), </w:t>
      </w:r>
      <w:r w:rsidRPr="000E08F9">
        <w:rPr>
          <w:i/>
          <w:iCs/>
        </w:rPr>
        <w:t>The Logistic Map and the Route to Chaos</w:t>
      </w:r>
      <w:r w:rsidRPr="000E08F9">
        <w:t xml:space="preserve"> (pp. 3–11). Berlin, Germany: Springer-Verlag.</w:t>
      </w:r>
    </w:p>
    <w:p w:rsidR="000E08F9" w:rsidRPr="000E08F9" w:rsidRDefault="000E08F9" w:rsidP="000E08F9">
      <w:pPr>
        <w:pStyle w:val="References"/>
      </w:pPr>
      <w:r w:rsidRPr="000E08F9">
        <w:t xml:space="preserve">Perry, C. (2007). The Neighborhood Unit.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54–65). New York, NY: Routledge.</w:t>
      </w:r>
    </w:p>
    <w:p w:rsidR="000E08F9" w:rsidRPr="000E08F9" w:rsidRDefault="000E08F9" w:rsidP="000E08F9">
      <w:pPr>
        <w:pStyle w:val="References"/>
      </w:pPr>
      <w:r w:rsidRPr="000E08F9">
        <w:t xml:space="preserve">Peter, C., &amp; Swilling, M. (2014). Linking Complexity and Sustainability Theories: Implications for Modeling Sustainability Transitions. </w:t>
      </w:r>
      <w:r w:rsidRPr="000E08F9">
        <w:rPr>
          <w:i/>
          <w:iCs/>
        </w:rPr>
        <w:t>Sustainability</w:t>
      </w:r>
      <w:r w:rsidRPr="000E08F9">
        <w:t xml:space="preserve">, </w:t>
      </w:r>
      <w:r w:rsidRPr="000E08F9">
        <w:rPr>
          <w:i/>
          <w:iCs/>
        </w:rPr>
        <w:t>6</w:t>
      </w:r>
      <w:r w:rsidRPr="000E08F9">
        <w:t xml:space="preserve">(3), 1594–1622. </w:t>
      </w:r>
      <w:r>
        <w:t>doi:</w:t>
      </w:r>
      <w:r w:rsidRPr="000E08F9">
        <w:t>10.3390/su6031594</w:t>
      </w:r>
    </w:p>
    <w:p w:rsidR="000E08F9" w:rsidRPr="000E08F9" w:rsidRDefault="000E08F9" w:rsidP="000E08F9">
      <w:pPr>
        <w:pStyle w:val="References"/>
      </w:pPr>
      <w:r w:rsidRPr="000E08F9">
        <w:t xml:space="preserve">Peterman, W. (2000). </w:t>
      </w:r>
      <w:r w:rsidRPr="000E08F9">
        <w:rPr>
          <w:i/>
          <w:iCs/>
        </w:rPr>
        <w:t>Neighborhood Planning and Community-Based Development: The Potential and Limits of Grassroots Action</w:t>
      </w:r>
      <w:r w:rsidRPr="000E08F9">
        <w:t>. Thousand Oaks, CA: Sage.</w:t>
      </w:r>
    </w:p>
    <w:p w:rsidR="000E08F9" w:rsidRPr="000E08F9" w:rsidRDefault="000E08F9" w:rsidP="000E08F9">
      <w:pPr>
        <w:pStyle w:val="References"/>
      </w:pPr>
      <w:r w:rsidRPr="000E08F9">
        <w:t xml:space="preserve">Pettigrew, T. F., &amp; Tropp, L. R. (2006). A meta-analytic test of intergroup contact theory. </w:t>
      </w:r>
      <w:r w:rsidRPr="000E08F9">
        <w:rPr>
          <w:i/>
          <w:iCs/>
        </w:rPr>
        <w:t>Journal of Personality and Social Psychology</w:t>
      </w:r>
      <w:r w:rsidRPr="000E08F9">
        <w:t xml:space="preserve">, </w:t>
      </w:r>
      <w:r w:rsidRPr="000E08F9">
        <w:rPr>
          <w:i/>
          <w:iCs/>
        </w:rPr>
        <w:t>90</w:t>
      </w:r>
      <w:r w:rsidRPr="000E08F9">
        <w:t xml:space="preserve">(5), 751–783. </w:t>
      </w:r>
      <w:r>
        <w:t>doi:</w:t>
      </w:r>
      <w:r w:rsidRPr="000E08F9">
        <w:t>10.1037/0022-3514.90.5.751</w:t>
      </w:r>
    </w:p>
    <w:p w:rsidR="000E08F9" w:rsidRPr="000E08F9" w:rsidRDefault="000E08F9" w:rsidP="000E08F9">
      <w:pPr>
        <w:pStyle w:val="References"/>
      </w:pPr>
      <w:r w:rsidRPr="000E08F9">
        <w:t xml:space="preserve">Pham, T.-T.-H., Apparicio, P., Landry, S., &amp; Lewnard, J. (2017). Disentangling the effects of urban form and socio-demographic context on street tree cover: A multi-level analysis from Montréal. </w:t>
      </w:r>
      <w:r w:rsidRPr="000E08F9">
        <w:rPr>
          <w:i/>
          <w:iCs/>
        </w:rPr>
        <w:t>Landscape and Urban Planning</w:t>
      </w:r>
      <w:r w:rsidRPr="000E08F9">
        <w:t xml:space="preserve">, </w:t>
      </w:r>
      <w:r w:rsidRPr="000E08F9">
        <w:rPr>
          <w:i/>
          <w:iCs/>
        </w:rPr>
        <w:t>157</w:t>
      </w:r>
      <w:r w:rsidRPr="000E08F9">
        <w:t xml:space="preserve">, 422–433. </w:t>
      </w:r>
      <w:r>
        <w:t>doi:</w:t>
      </w:r>
      <w:r w:rsidRPr="000E08F9">
        <w:t>10.1016/j.landurbplan.2016.09.001</w:t>
      </w:r>
    </w:p>
    <w:p w:rsidR="000E08F9" w:rsidRPr="000E08F9" w:rsidRDefault="000E08F9" w:rsidP="000E08F9">
      <w:pPr>
        <w:pStyle w:val="References"/>
      </w:pPr>
      <w:r w:rsidRPr="000E08F9">
        <w:t xml:space="preserve">Phelan, S. E. (2001). What is complexity science, really? </w:t>
      </w:r>
      <w:r w:rsidRPr="000E08F9">
        <w:rPr>
          <w:i/>
          <w:iCs/>
        </w:rPr>
        <w:t>Emergence</w:t>
      </w:r>
      <w:r w:rsidRPr="000E08F9">
        <w:t xml:space="preserve">, </w:t>
      </w:r>
      <w:r w:rsidRPr="000E08F9">
        <w:rPr>
          <w:i/>
          <w:iCs/>
        </w:rPr>
        <w:t>3</w:t>
      </w:r>
      <w:r w:rsidRPr="000E08F9">
        <w:t xml:space="preserve">(1), 120–136. </w:t>
      </w:r>
      <w:r>
        <w:t>doi:</w:t>
      </w:r>
      <w:r w:rsidRPr="000E08F9">
        <w:t>10.1207/S15327000EM0301_08</w:t>
      </w:r>
    </w:p>
    <w:p w:rsidR="000E08F9" w:rsidRPr="000E08F9" w:rsidRDefault="000E08F9" w:rsidP="000E08F9">
      <w:pPr>
        <w:pStyle w:val="References"/>
      </w:pPr>
      <w:r w:rsidRPr="000E08F9">
        <w:t xml:space="preserve">Phillips, J. D. (2004). Divergence, Sensitivity, and Nonequilibrium in Ecosystems. </w:t>
      </w:r>
      <w:r w:rsidRPr="000E08F9">
        <w:rPr>
          <w:i/>
          <w:iCs/>
        </w:rPr>
        <w:t>Geographical Analysis</w:t>
      </w:r>
      <w:r w:rsidRPr="000E08F9">
        <w:t xml:space="preserve">, </w:t>
      </w:r>
      <w:r w:rsidRPr="000E08F9">
        <w:rPr>
          <w:i/>
          <w:iCs/>
        </w:rPr>
        <w:t>36</w:t>
      </w:r>
      <w:r w:rsidRPr="000E08F9">
        <w:t xml:space="preserve">(4), 369–383. </w:t>
      </w:r>
      <w:r>
        <w:t>doi:</w:t>
      </w:r>
      <w:r w:rsidRPr="000E08F9">
        <w:t>10.1353/geo.2004.0018</w:t>
      </w:r>
    </w:p>
    <w:p w:rsidR="000E08F9" w:rsidRPr="000E08F9" w:rsidRDefault="000E08F9" w:rsidP="000E08F9">
      <w:pPr>
        <w:pStyle w:val="References"/>
      </w:pPr>
      <w:r w:rsidRPr="000E08F9">
        <w:t xml:space="preserve">Pollock, K. (2016). Policy: Urban Physics. </w:t>
      </w:r>
      <w:r w:rsidRPr="000E08F9">
        <w:rPr>
          <w:i/>
          <w:iCs/>
        </w:rPr>
        <w:t>Nature</w:t>
      </w:r>
      <w:r w:rsidRPr="000E08F9">
        <w:t xml:space="preserve">, </w:t>
      </w:r>
      <w:r w:rsidRPr="000E08F9">
        <w:rPr>
          <w:i/>
          <w:iCs/>
        </w:rPr>
        <w:t>531</w:t>
      </w:r>
      <w:r w:rsidRPr="000E08F9">
        <w:t xml:space="preserve">(7594), S64–S66. </w:t>
      </w:r>
      <w:r>
        <w:t>doi:</w:t>
      </w:r>
      <w:r w:rsidRPr="000E08F9">
        <w:t>10.1038/531S64a</w:t>
      </w:r>
    </w:p>
    <w:p w:rsidR="000E08F9" w:rsidRPr="000E08F9" w:rsidRDefault="000E08F9" w:rsidP="000E08F9">
      <w:pPr>
        <w:pStyle w:val="References"/>
      </w:pPr>
      <w:r w:rsidRPr="000E08F9">
        <w:t xml:space="preserve">Porta, S., Crucitti, P., &amp; Latora, V. (2006a). The network analysis of urban streets: A dual approach. </w:t>
      </w:r>
      <w:r w:rsidRPr="000E08F9">
        <w:rPr>
          <w:i/>
          <w:iCs/>
        </w:rPr>
        <w:t>Physica A: Statistical Mechanics and Its Applications</w:t>
      </w:r>
      <w:r w:rsidRPr="000E08F9">
        <w:t xml:space="preserve">, </w:t>
      </w:r>
      <w:r w:rsidRPr="000E08F9">
        <w:rPr>
          <w:i/>
          <w:iCs/>
        </w:rPr>
        <w:t>369</w:t>
      </w:r>
      <w:r w:rsidRPr="000E08F9">
        <w:t xml:space="preserve">(2), 853–866. </w:t>
      </w:r>
      <w:r>
        <w:t>doi:</w:t>
      </w:r>
      <w:r w:rsidRPr="000E08F9">
        <w:t>10.1016/j.physa.2005.12.063</w:t>
      </w:r>
    </w:p>
    <w:p w:rsidR="000E08F9" w:rsidRPr="000E08F9" w:rsidRDefault="000E08F9" w:rsidP="000E08F9">
      <w:pPr>
        <w:pStyle w:val="References"/>
      </w:pPr>
      <w:r w:rsidRPr="000E08F9">
        <w:t xml:space="preserve">Porta, S., Crucitti, P., &amp; Latora, V. (2006b). The network analysis of urban streets: a primal approach. </w:t>
      </w:r>
      <w:r w:rsidRPr="000E08F9">
        <w:rPr>
          <w:i/>
          <w:iCs/>
        </w:rPr>
        <w:t>Environment and Planning B: Planning and Design</w:t>
      </w:r>
      <w:r w:rsidRPr="000E08F9">
        <w:t xml:space="preserve">, </w:t>
      </w:r>
      <w:r w:rsidRPr="000E08F9">
        <w:rPr>
          <w:i/>
          <w:iCs/>
        </w:rPr>
        <w:t>33</w:t>
      </w:r>
      <w:r w:rsidRPr="000E08F9">
        <w:t xml:space="preserve">(5), 705–725. </w:t>
      </w:r>
      <w:r>
        <w:t>doi:</w:t>
      </w:r>
      <w:r w:rsidRPr="000E08F9">
        <w:t>10.1068/b32045</w:t>
      </w:r>
    </w:p>
    <w:p w:rsidR="000E08F9" w:rsidRPr="000E08F9" w:rsidRDefault="000E08F9" w:rsidP="000E08F9">
      <w:pPr>
        <w:pStyle w:val="References"/>
      </w:pPr>
      <w:r w:rsidRPr="000E08F9">
        <w:lastRenderedPageBreak/>
        <w:t xml:space="preserve">Porta, S., Latora, V., &amp; Strano, E. (2010). Networks in Urban Design: Six Years of Research in Multiple Centrality Assessment. In E. Estrada, M. Fox, D. J. Higham, &amp; G.-L. Oppo (Eds.), </w:t>
      </w:r>
      <w:r w:rsidRPr="000E08F9">
        <w:rPr>
          <w:i/>
          <w:iCs/>
        </w:rPr>
        <w:t>Network Science: Complexity in Nature and Technology</w:t>
      </w:r>
      <w:r w:rsidRPr="000E08F9">
        <w:t xml:space="preserve"> (pp. 107–129). London, England: Springer.</w:t>
      </w:r>
    </w:p>
    <w:p w:rsidR="000E08F9" w:rsidRPr="000E08F9" w:rsidRDefault="000E08F9" w:rsidP="000E08F9">
      <w:pPr>
        <w:pStyle w:val="References"/>
      </w:pPr>
      <w:r w:rsidRPr="000E08F9">
        <w:t xml:space="preserve">Porta, S., Romice, O., Maxwell, J. A., Russell, P., &amp; Baird, D. (2014). Alterations in scale: Patterns of change in main street networks across time and space. </w:t>
      </w:r>
      <w:r w:rsidRPr="000E08F9">
        <w:rPr>
          <w:i/>
          <w:iCs/>
        </w:rPr>
        <w:t>Urban Studies</w:t>
      </w:r>
      <w:r w:rsidRPr="000E08F9">
        <w:t xml:space="preserve">, </w:t>
      </w:r>
      <w:r w:rsidRPr="000E08F9">
        <w:rPr>
          <w:i/>
          <w:iCs/>
        </w:rPr>
        <w:t>51</w:t>
      </w:r>
      <w:r w:rsidRPr="000E08F9">
        <w:t xml:space="preserve">(16), 3383–3400. </w:t>
      </w:r>
      <w:r>
        <w:t>doi:</w:t>
      </w:r>
      <w:r w:rsidRPr="000E08F9">
        <w:t>10.1177/0042098013519833</w:t>
      </w:r>
    </w:p>
    <w:p w:rsidR="000E08F9" w:rsidRPr="000E08F9" w:rsidRDefault="000E08F9" w:rsidP="000E08F9">
      <w:pPr>
        <w:pStyle w:val="References"/>
      </w:pPr>
      <w:r w:rsidRPr="000E08F9">
        <w:t xml:space="preserve">Porterfield, J. (2005). </w:t>
      </w:r>
      <w:r w:rsidRPr="000E08F9">
        <w:rPr>
          <w:i/>
          <w:iCs/>
        </w:rPr>
        <w:t>The Homestead Act of 1862: A Primary Source History of the Settlement of the American Heartland in the Late 19</w:t>
      </w:r>
      <w:r w:rsidRPr="00D21CD3">
        <w:rPr>
          <w:i/>
          <w:iCs/>
          <w:vertAlign w:val="superscript"/>
        </w:rPr>
        <w:t>th</w:t>
      </w:r>
      <w:r w:rsidRPr="000E08F9">
        <w:rPr>
          <w:i/>
          <w:iCs/>
        </w:rPr>
        <w:t xml:space="preserve"> Century</w:t>
      </w:r>
      <w:r w:rsidRPr="000E08F9">
        <w:t xml:space="preserve"> (1</w:t>
      </w:r>
      <w:r w:rsidRPr="00D21CD3">
        <w:rPr>
          <w:vertAlign w:val="superscript"/>
        </w:rPr>
        <w:t>st</w:t>
      </w:r>
      <w:r w:rsidR="00D21CD3">
        <w:t xml:space="preserve"> </w:t>
      </w:r>
      <w:r w:rsidRPr="000E08F9">
        <w:t>ed.). New York, NY: Rosen Publishing Group.</w:t>
      </w:r>
    </w:p>
    <w:p w:rsidR="000E08F9" w:rsidRPr="000E08F9" w:rsidRDefault="000E08F9" w:rsidP="000E08F9">
      <w:pPr>
        <w:pStyle w:val="References"/>
      </w:pPr>
      <w:r w:rsidRPr="000E08F9">
        <w:t xml:space="preserve">Portugali, J. (1999). </w:t>
      </w:r>
      <w:r w:rsidR="00B77A9F">
        <w:rPr>
          <w:i/>
          <w:iCs/>
        </w:rPr>
        <w:t>Self-O</w:t>
      </w:r>
      <w:r w:rsidRPr="000E08F9">
        <w:rPr>
          <w:i/>
          <w:iCs/>
        </w:rPr>
        <w:t xml:space="preserve">rganization and the </w:t>
      </w:r>
      <w:r w:rsidR="00B77A9F">
        <w:rPr>
          <w:i/>
          <w:iCs/>
        </w:rPr>
        <w:t>C</w:t>
      </w:r>
      <w:r w:rsidRPr="000E08F9">
        <w:rPr>
          <w:i/>
          <w:iCs/>
        </w:rPr>
        <w:t>ity</w:t>
      </w:r>
      <w:r w:rsidRPr="000E08F9">
        <w:t>. New York, NY: Springer.</w:t>
      </w:r>
    </w:p>
    <w:p w:rsidR="000E08F9" w:rsidRPr="000E08F9" w:rsidRDefault="000E08F9" w:rsidP="000E08F9">
      <w:pPr>
        <w:pStyle w:val="References"/>
      </w:pPr>
      <w:r w:rsidRPr="000E08F9">
        <w:t xml:space="preserve">Portugali, J. (2006). Complexity theory as a link between space and place. </w:t>
      </w:r>
      <w:r w:rsidRPr="000E08F9">
        <w:rPr>
          <w:i/>
          <w:iCs/>
        </w:rPr>
        <w:t>Environment and Planning A</w:t>
      </w:r>
      <w:r w:rsidRPr="000E08F9">
        <w:t xml:space="preserve">, </w:t>
      </w:r>
      <w:r w:rsidRPr="000E08F9">
        <w:rPr>
          <w:i/>
          <w:iCs/>
        </w:rPr>
        <w:t>38</w:t>
      </w:r>
      <w:r w:rsidRPr="000E08F9">
        <w:t xml:space="preserve">(4), 647–664. </w:t>
      </w:r>
      <w:r>
        <w:t>doi:</w:t>
      </w:r>
      <w:r w:rsidRPr="000E08F9">
        <w:t>10.1068/a37260</w:t>
      </w:r>
    </w:p>
    <w:p w:rsidR="000E08F9" w:rsidRPr="000E08F9" w:rsidRDefault="000E08F9" w:rsidP="000E08F9">
      <w:pPr>
        <w:pStyle w:val="References"/>
      </w:pPr>
      <w:r w:rsidRPr="000E08F9">
        <w:t xml:space="preserve">Portugali, J. (2012). Complexity theories of cities: Achievements, criticism and potentials. In </w:t>
      </w:r>
      <w:r w:rsidRPr="000E08F9">
        <w:rPr>
          <w:i/>
          <w:iCs/>
        </w:rPr>
        <w:t>Complexity Theories of Cities Have Come of Age</w:t>
      </w:r>
      <w:r w:rsidRPr="000E08F9">
        <w:t xml:space="preserve"> (pp. 47–62). Berlin, Germany: Springer-Verlag.</w:t>
      </w:r>
    </w:p>
    <w:p w:rsidR="000E08F9" w:rsidRPr="000E08F9" w:rsidRDefault="000E08F9" w:rsidP="000E08F9">
      <w:pPr>
        <w:pStyle w:val="References"/>
      </w:pPr>
      <w:r w:rsidRPr="000E08F9">
        <w:t xml:space="preserve">Portugali, J., &amp; Stolk, E. (2014). A SIRN view on design thinking - an urban design perspective. </w:t>
      </w:r>
      <w:r w:rsidRPr="000E08F9">
        <w:rPr>
          <w:i/>
          <w:iCs/>
        </w:rPr>
        <w:t>Environment and Planning B: Planning and Design</w:t>
      </w:r>
      <w:r w:rsidRPr="000E08F9">
        <w:t xml:space="preserve">, </w:t>
      </w:r>
      <w:r w:rsidRPr="000E08F9">
        <w:rPr>
          <w:i/>
          <w:iCs/>
        </w:rPr>
        <w:t>41</w:t>
      </w:r>
      <w:r w:rsidRPr="000E08F9">
        <w:t xml:space="preserve">(5), 829–846. </w:t>
      </w:r>
      <w:r>
        <w:t>doi:</w:t>
      </w:r>
      <w:r w:rsidRPr="000E08F9">
        <w:t>10.1068/b39007</w:t>
      </w:r>
    </w:p>
    <w:p w:rsidR="000E08F9" w:rsidRDefault="000E08F9" w:rsidP="000E08F9">
      <w:pPr>
        <w:pStyle w:val="References"/>
      </w:pPr>
      <w:r w:rsidRPr="000E08F9">
        <w:t xml:space="preserve">Prigogine, I. (1997). </w:t>
      </w:r>
      <w:r w:rsidRPr="000E08F9">
        <w:rPr>
          <w:i/>
          <w:iCs/>
        </w:rPr>
        <w:t>The End of Certainty</w:t>
      </w:r>
      <w:r w:rsidRPr="000E08F9">
        <w:t xml:space="preserve"> (1</w:t>
      </w:r>
      <w:r w:rsidRPr="00D21CD3">
        <w:rPr>
          <w:vertAlign w:val="superscript"/>
        </w:rPr>
        <w:t>st</w:t>
      </w:r>
      <w:r w:rsidR="00D21CD3">
        <w:t xml:space="preserve"> </w:t>
      </w:r>
      <w:r w:rsidRPr="000E08F9">
        <w:t>ed.). New York, NY: Free Press.</w:t>
      </w:r>
    </w:p>
    <w:p w:rsidR="00B77A9F" w:rsidRPr="000E08F9" w:rsidRDefault="00B77A9F" w:rsidP="00B77A9F">
      <w:pPr>
        <w:pStyle w:val="References"/>
      </w:pPr>
      <w:r w:rsidRPr="00B77A9F">
        <w:t xml:space="preserve">Proulx, R., &amp; Parrott, L. (2008). Measures of structural complexity in digital images for monitoring the ecological signature of an old-growth forest ecosystem. </w:t>
      </w:r>
      <w:r w:rsidRPr="00B77A9F">
        <w:rPr>
          <w:i/>
          <w:iCs/>
        </w:rPr>
        <w:t>Ecological Indicators</w:t>
      </w:r>
      <w:r w:rsidRPr="00B77A9F">
        <w:t xml:space="preserve">, </w:t>
      </w:r>
      <w:r w:rsidRPr="00B77A9F">
        <w:rPr>
          <w:i/>
          <w:iCs/>
        </w:rPr>
        <w:t>8</w:t>
      </w:r>
      <w:r w:rsidRPr="00B77A9F">
        <w:t xml:space="preserve">(3), 270–284. </w:t>
      </w:r>
      <w:r>
        <w:t>doi:</w:t>
      </w:r>
      <w:r w:rsidRPr="00B77A9F">
        <w:t>10.1016/j.ecolind.2007.02.005</w:t>
      </w:r>
    </w:p>
    <w:p w:rsidR="000E08F9" w:rsidRPr="000E08F9" w:rsidRDefault="00C73000" w:rsidP="000E08F9">
      <w:pPr>
        <w:pStyle w:val="References"/>
      </w:pPr>
      <w:r>
        <w:t>Pryce, D. (1950</w:t>
      </w:r>
      <w:r w:rsidR="000E08F9" w:rsidRPr="000E08F9">
        <w:t xml:space="preserve">). City’s Traffic Problems Aired at C-C Meeting. </w:t>
      </w:r>
      <w:r w:rsidR="000E08F9" w:rsidRPr="000E08F9">
        <w:rPr>
          <w:i/>
          <w:iCs/>
        </w:rPr>
        <w:t>Lewiston Morning Tribune</w:t>
      </w:r>
      <w:r w:rsidR="000E08F9" w:rsidRPr="000E08F9">
        <w:t xml:space="preserve">, </w:t>
      </w:r>
      <w:r w:rsidRPr="000E08F9">
        <w:t>April 12</w:t>
      </w:r>
      <w:r>
        <w:t xml:space="preserve">, </w:t>
      </w:r>
      <w:r w:rsidR="000E08F9" w:rsidRPr="000E08F9">
        <w:t>p. 14. Lewiston, ID.</w:t>
      </w:r>
    </w:p>
    <w:p w:rsidR="000E08F9" w:rsidRPr="000E08F9" w:rsidRDefault="000E08F9" w:rsidP="000E08F9">
      <w:pPr>
        <w:pStyle w:val="References"/>
      </w:pPr>
      <w:r w:rsidRPr="000E08F9">
        <w:t xml:space="preserve">Pugh, J. (2014). Resilience, complexity and post-liberalism. </w:t>
      </w:r>
      <w:r w:rsidRPr="000E08F9">
        <w:rPr>
          <w:i/>
          <w:iCs/>
        </w:rPr>
        <w:t>Area</w:t>
      </w:r>
      <w:r w:rsidRPr="000E08F9">
        <w:t xml:space="preserve">, </w:t>
      </w:r>
      <w:r w:rsidRPr="000E08F9">
        <w:rPr>
          <w:i/>
          <w:iCs/>
        </w:rPr>
        <w:t>46</w:t>
      </w:r>
      <w:r w:rsidRPr="000E08F9">
        <w:t xml:space="preserve">(3), 313–319. </w:t>
      </w:r>
      <w:r>
        <w:t>doi:</w:t>
      </w:r>
      <w:r w:rsidRPr="000E08F9">
        <w:t>10.1111/area.12118</w:t>
      </w:r>
    </w:p>
    <w:p w:rsidR="000E08F9" w:rsidRPr="000E08F9" w:rsidRDefault="000E08F9" w:rsidP="000E08F9">
      <w:pPr>
        <w:pStyle w:val="References"/>
      </w:pPr>
      <w:r w:rsidRPr="000E08F9">
        <w:t xml:space="preserve">Punter, J. (2003). </w:t>
      </w:r>
      <w:r w:rsidR="00B77A9F">
        <w:rPr>
          <w:i/>
          <w:iCs/>
        </w:rPr>
        <w:t>The Vancouver A</w:t>
      </w:r>
      <w:r w:rsidRPr="000E08F9">
        <w:rPr>
          <w:i/>
          <w:iCs/>
        </w:rPr>
        <w:t xml:space="preserve">chievement: </w:t>
      </w:r>
      <w:r w:rsidR="00B77A9F">
        <w:rPr>
          <w:i/>
          <w:iCs/>
        </w:rPr>
        <w:t>U</w:t>
      </w:r>
      <w:r w:rsidRPr="000E08F9">
        <w:rPr>
          <w:i/>
          <w:iCs/>
        </w:rPr>
        <w:t xml:space="preserve">rban </w:t>
      </w:r>
      <w:r w:rsidR="00B77A9F">
        <w:rPr>
          <w:i/>
          <w:iCs/>
        </w:rPr>
        <w:t>P</w:t>
      </w:r>
      <w:r w:rsidRPr="000E08F9">
        <w:rPr>
          <w:i/>
          <w:iCs/>
        </w:rPr>
        <w:t xml:space="preserve">lanning and </w:t>
      </w:r>
      <w:r w:rsidR="00B77A9F">
        <w:rPr>
          <w:i/>
          <w:iCs/>
        </w:rPr>
        <w:t>D</w:t>
      </w:r>
      <w:r w:rsidRPr="000E08F9">
        <w:rPr>
          <w:i/>
          <w:iCs/>
        </w:rPr>
        <w:t>esign</w:t>
      </w:r>
      <w:r w:rsidRPr="000E08F9">
        <w:t>. Vancouver, Canada: UBC Press.</w:t>
      </w:r>
    </w:p>
    <w:p w:rsidR="000E08F9" w:rsidRPr="000E08F9" w:rsidRDefault="000E08F9" w:rsidP="000E08F9">
      <w:pPr>
        <w:pStyle w:val="References"/>
      </w:pPr>
      <w:r w:rsidRPr="000E08F9">
        <w:t xml:space="preserve">Putnam, R. D. (2001). </w:t>
      </w:r>
      <w:r w:rsidRPr="000E08F9">
        <w:rPr>
          <w:i/>
          <w:iCs/>
        </w:rPr>
        <w:t>Bowling Alone: The Collapse and Revival of American Community</w:t>
      </w:r>
      <w:r w:rsidRPr="000E08F9">
        <w:t>. New York, NY: Simon &amp; Schuster.</w:t>
      </w:r>
    </w:p>
    <w:p w:rsidR="000E08F9" w:rsidRPr="000E08F9" w:rsidRDefault="000E08F9" w:rsidP="000E08F9">
      <w:pPr>
        <w:pStyle w:val="References"/>
      </w:pPr>
      <w:r w:rsidRPr="000E08F9">
        <w:t xml:space="preserve">Puu, T. (2013). </w:t>
      </w:r>
      <w:r w:rsidRPr="000E08F9">
        <w:rPr>
          <w:i/>
          <w:iCs/>
        </w:rPr>
        <w:t>Attractors, Bifurcations, &amp; Chaos: Nonlinear Phenomena in Economics</w:t>
      </w:r>
      <w:r w:rsidRPr="000E08F9">
        <w:t xml:space="preserve"> (2</w:t>
      </w:r>
      <w:r w:rsidRPr="00D21CD3">
        <w:rPr>
          <w:vertAlign w:val="superscript"/>
        </w:rPr>
        <w:t>nd</w:t>
      </w:r>
      <w:r w:rsidR="00D21CD3">
        <w:t xml:space="preserve"> </w:t>
      </w:r>
      <w:r w:rsidRPr="000E08F9">
        <w:t>ed.). New York, NY: Springer Science and Business Media.</w:t>
      </w:r>
    </w:p>
    <w:p w:rsidR="000E08F9" w:rsidRPr="000E08F9" w:rsidRDefault="000E08F9" w:rsidP="000E08F9">
      <w:pPr>
        <w:pStyle w:val="References"/>
      </w:pPr>
      <w:r w:rsidRPr="000E08F9">
        <w:lastRenderedPageBreak/>
        <w:t xml:space="preserve">Rakha, T., &amp; Reinhart, C. (2012). </w:t>
      </w:r>
      <w:r w:rsidRPr="000E08F9">
        <w:rPr>
          <w:i/>
          <w:iCs/>
        </w:rPr>
        <w:t>Generative Urban Modeling: A Design Workflow for Walkability-Optimized Cities</w:t>
      </w:r>
      <w:r w:rsidRPr="000E08F9">
        <w:t>. Cambridge, MA: Massachusetts Institute of Technology.</w:t>
      </w:r>
    </w:p>
    <w:p w:rsidR="000E08F9" w:rsidRPr="000E08F9" w:rsidRDefault="000E08F9" w:rsidP="000E08F9">
      <w:pPr>
        <w:pStyle w:val="References"/>
      </w:pPr>
      <w:r w:rsidRPr="000E08F9">
        <w:t xml:space="preserve">Ratti, C. (2004). Space syntax: some inconsistencies. </w:t>
      </w:r>
      <w:r w:rsidRPr="000E08F9">
        <w:rPr>
          <w:i/>
          <w:iCs/>
        </w:rPr>
        <w:t>Environment and Planning B: Planning and Design</w:t>
      </w:r>
      <w:r w:rsidRPr="000E08F9">
        <w:t xml:space="preserve">, </w:t>
      </w:r>
      <w:r w:rsidRPr="000E08F9">
        <w:rPr>
          <w:i/>
          <w:iCs/>
        </w:rPr>
        <w:t>31</w:t>
      </w:r>
      <w:r w:rsidRPr="000E08F9">
        <w:t xml:space="preserve">(4), 487–499. </w:t>
      </w:r>
      <w:r>
        <w:t>doi:</w:t>
      </w:r>
      <w:r w:rsidRPr="000E08F9">
        <w:t>10.1068/b3019</w:t>
      </w:r>
    </w:p>
    <w:p w:rsidR="000E08F9" w:rsidRPr="000E08F9" w:rsidRDefault="000E08F9" w:rsidP="000E08F9">
      <w:pPr>
        <w:pStyle w:val="References"/>
      </w:pPr>
      <w:r w:rsidRPr="000E08F9">
        <w:t xml:space="preserve">Ravulaparthy, S., &amp; Goulias, K. (2014). Characterizing the Composition of Economic Activities in Central Locations: Graph-Theoretic Approach to Urban Network Analysis. </w:t>
      </w:r>
      <w:r w:rsidRPr="000E08F9">
        <w:rPr>
          <w:i/>
          <w:iCs/>
        </w:rPr>
        <w:t>Transportation Research Record: Journal of the Transportation Research Board</w:t>
      </w:r>
      <w:r w:rsidRPr="000E08F9">
        <w:t xml:space="preserve">, </w:t>
      </w:r>
      <w:r w:rsidRPr="000E08F9">
        <w:rPr>
          <w:i/>
          <w:iCs/>
        </w:rPr>
        <w:t>2430</w:t>
      </w:r>
      <w:r w:rsidRPr="000E08F9">
        <w:t xml:space="preserve">, 95–104. </w:t>
      </w:r>
      <w:r>
        <w:t>doi:</w:t>
      </w:r>
      <w:r w:rsidRPr="000E08F9">
        <w:t>10.3141/2430-10</w:t>
      </w:r>
    </w:p>
    <w:p w:rsidR="000E08F9" w:rsidRPr="000E08F9" w:rsidRDefault="000E08F9" w:rsidP="000E08F9">
      <w:pPr>
        <w:pStyle w:val="References"/>
      </w:pPr>
      <w:r w:rsidRPr="000E08F9">
        <w:t xml:space="preserve">Reitsma, F. (2003). A response to simplifying complexity. </w:t>
      </w:r>
      <w:r w:rsidRPr="000E08F9">
        <w:rPr>
          <w:i/>
          <w:iCs/>
        </w:rPr>
        <w:t>Geoforum</w:t>
      </w:r>
      <w:r w:rsidRPr="000E08F9">
        <w:t xml:space="preserve">, </w:t>
      </w:r>
      <w:r w:rsidRPr="000E08F9">
        <w:rPr>
          <w:i/>
          <w:iCs/>
        </w:rPr>
        <w:t>34</w:t>
      </w:r>
      <w:r w:rsidRPr="000E08F9">
        <w:t xml:space="preserve">(1), 13–16. </w:t>
      </w:r>
      <w:r>
        <w:t>doi:</w:t>
      </w:r>
      <w:r w:rsidRPr="000E08F9">
        <w:t>10.1016/S0016-7185(02)00014-3</w:t>
      </w:r>
    </w:p>
    <w:p w:rsidR="000E08F9" w:rsidRPr="000E08F9" w:rsidRDefault="000E08F9" w:rsidP="000E08F9">
      <w:pPr>
        <w:pStyle w:val="References"/>
      </w:pPr>
      <w:r w:rsidRPr="000E08F9">
        <w:t xml:space="preserve">Richards, D. (1996). From Individuals to Groups: The Aggregation of Votes and Chaotic Dynamics. In L. D. Kiel &amp; E. Elliott (Eds.), </w:t>
      </w:r>
      <w:r w:rsidRPr="000E08F9">
        <w:rPr>
          <w:i/>
          <w:iCs/>
        </w:rPr>
        <w:t>Chaos Theory in the Social Sciences</w:t>
      </w:r>
      <w:r w:rsidRPr="000E08F9">
        <w:t xml:space="preserve"> (pp. 89–116). Ann Arbor, MI: University of Michigan Press.</w:t>
      </w:r>
    </w:p>
    <w:p w:rsidR="000E08F9" w:rsidRPr="000E08F9" w:rsidRDefault="000E08F9" w:rsidP="000E08F9">
      <w:pPr>
        <w:pStyle w:val="References"/>
      </w:pPr>
      <w:r w:rsidRPr="000E08F9">
        <w:t xml:space="preserve">Rickles, D., Hawe, P., &amp; Shiell, A. (2007). A Simple Guide to Chaos and Complexity. </w:t>
      </w:r>
      <w:r w:rsidRPr="000E08F9">
        <w:rPr>
          <w:i/>
          <w:iCs/>
        </w:rPr>
        <w:t>Journal of Epidemiology &amp; Community Health</w:t>
      </w:r>
      <w:r w:rsidRPr="000E08F9">
        <w:t xml:space="preserve">, </w:t>
      </w:r>
      <w:r w:rsidRPr="000E08F9">
        <w:rPr>
          <w:i/>
          <w:iCs/>
        </w:rPr>
        <w:t>61</w:t>
      </w:r>
      <w:r w:rsidRPr="000E08F9">
        <w:t xml:space="preserve">(11), 933–937. </w:t>
      </w:r>
      <w:r>
        <w:t>doi:</w:t>
      </w:r>
      <w:r w:rsidRPr="000E08F9">
        <w:t>10.1136/jech.2006.054254</w:t>
      </w:r>
    </w:p>
    <w:p w:rsidR="000E08F9" w:rsidRPr="000E08F9" w:rsidRDefault="000E08F9" w:rsidP="000E08F9">
      <w:pPr>
        <w:pStyle w:val="References"/>
      </w:pPr>
      <w:r w:rsidRPr="000E08F9">
        <w:t>Riggs, W., &amp; Appleyard, B. (2016). The Economic Impact of One to Two-way Street Conversions: Advancing a Context Sensitive Framework. Presented at the 95</w:t>
      </w:r>
      <w:r w:rsidRPr="00D21CD3">
        <w:rPr>
          <w:vertAlign w:val="superscript"/>
        </w:rPr>
        <w:t>th</w:t>
      </w:r>
      <w:r w:rsidR="00D21CD3">
        <w:t xml:space="preserve"> </w:t>
      </w:r>
      <w:r w:rsidRPr="000E08F9">
        <w:t>Annual Meeting of the Transportation Research Board, Washington, DC.</w:t>
      </w:r>
    </w:p>
    <w:p w:rsidR="000E08F9" w:rsidRPr="000E08F9" w:rsidRDefault="000E08F9" w:rsidP="000E08F9">
      <w:pPr>
        <w:pStyle w:val="References"/>
      </w:pPr>
      <w:r w:rsidRPr="000E08F9">
        <w:t xml:space="preserve">Riggs, W., &amp; Gilderbloom, J. (2015). Two-Way Street Conversion Evidence of Increased Livability in Louisville. </w:t>
      </w:r>
      <w:r w:rsidRPr="000E08F9">
        <w:rPr>
          <w:i/>
          <w:iCs/>
        </w:rPr>
        <w:t>Journal of Planning Education and Research</w:t>
      </w:r>
      <w:r w:rsidRPr="000E08F9">
        <w:t xml:space="preserve">, </w:t>
      </w:r>
      <w:r w:rsidRPr="000E08F9">
        <w:rPr>
          <w:i/>
          <w:iCs/>
        </w:rPr>
        <w:t>36</w:t>
      </w:r>
      <w:r w:rsidRPr="000E08F9">
        <w:t xml:space="preserve">(1), 105–118. </w:t>
      </w:r>
      <w:r>
        <w:t>doi:</w:t>
      </w:r>
      <w:r w:rsidRPr="000E08F9">
        <w:t>10.1177/0739456X15593147</w:t>
      </w:r>
    </w:p>
    <w:p w:rsidR="000E08F9" w:rsidRPr="000E08F9" w:rsidRDefault="000E08F9" w:rsidP="000E08F9">
      <w:pPr>
        <w:pStyle w:val="References"/>
      </w:pPr>
      <w:r w:rsidRPr="000E08F9">
        <w:t xml:space="preserve">Rittel, H. W., &amp; Webber, M. M. (1973). Dilemmas in a general theory of planning. </w:t>
      </w:r>
      <w:r w:rsidRPr="000E08F9">
        <w:rPr>
          <w:i/>
          <w:iCs/>
        </w:rPr>
        <w:t>Policy Sciences</w:t>
      </w:r>
      <w:r w:rsidRPr="000E08F9">
        <w:t xml:space="preserve">, </w:t>
      </w:r>
      <w:r w:rsidRPr="000E08F9">
        <w:rPr>
          <w:i/>
          <w:iCs/>
        </w:rPr>
        <w:t>4</w:t>
      </w:r>
      <w:r w:rsidRPr="000E08F9">
        <w:t xml:space="preserve">(2), 155–169. </w:t>
      </w:r>
      <w:r>
        <w:t>doi:</w:t>
      </w:r>
      <w:r w:rsidRPr="000E08F9">
        <w:t>10.1007/BF01405730</w:t>
      </w:r>
    </w:p>
    <w:p w:rsidR="000E08F9" w:rsidRPr="000E08F9" w:rsidRDefault="000E08F9" w:rsidP="000E08F9">
      <w:pPr>
        <w:pStyle w:val="References"/>
      </w:pPr>
      <w:r w:rsidRPr="000E08F9">
        <w:t xml:space="preserve">Robinson, J. B. (2008). Crime and regeneration in urban communities: The case of the big dig in Boston, Massachusetts. </w:t>
      </w:r>
      <w:r w:rsidRPr="000E08F9">
        <w:rPr>
          <w:i/>
          <w:iCs/>
        </w:rPr>
        <w:t>Built Environment</w:t>
      </w:r>
      <w:r w:rsidRPr="000E08F9">
        <w:t xml:space="preserve">, </w:t>
      </w:r>
      <w:r w:rsidRPr="000E08F9">
        <w:rPr>
          <w:i/>
          <w:iCs/>
        </w:rPr>
        <w:t>34</w:t>
      </w:r>
      <w:r w:rsidRPr="000E08F9">
        <w:t xml:space="preserve">(1), 46–61. </w:t>
      </w:r>
      <w:r>
        <w:t>doi:</w:t>
      </w:r>
      <w:r w:rsidRPr="000E08F9">
        <w:t>10.2148/benv.34.1.46</w:t>
      </w:r>
    </w:p>
    <w:p w:rsidR="000E08F9" w:rsidRDefault="000E08F9" w:rsidP="000E08F9">
      <w:pPr>
        <w:pStyle w:val="References"/>
      </w:pPr>
      <w:r w:rsidRPr="000E08F9">
        <w:t xml:space="preserve">Rodriguez, D. A., Khattak, A. J., &amp; Evenson, K. R. (2006). Can New Urbanism Encourage Physical Activity?: Comparing a New Urbanist Neighborhood with Conventional Suburbs. </w:t>
      </w:r>
      <w:r w:rsidRPr="000E08F9">
        <w:rPr>
          <w:i/>
          <w:iCs/>
        </w:rPr>
        <w:t>Journal of the American Planning Association</w:t>
      </w:r>
      <w:r w:rsidRPr="000E08F9">
        <w:t xml:space="preserve">, </w:t>
      </w:r>
      <w:r w:rsidRPr="000E08F9">
        <w:rPr>
          <w:i/>
          <w:iCs/>
        </w:rPr>
        <w:t>72</w:t>
      </w:r>
      <w:r w:rsidRPr="000E08F9">
        <w:t xml:space="preserve">(1), 43–54. </w:t>
      </w:r>
      <w:r>
        <w:t>doi:</w:t>
      </w:r>
      <w:r w:rsidRPr="000E08F9">
        <w:t>10.1080/01944360608976723</w:t>
      </w:r>
    </w:p>
    <w:p w:rsidR="00712B8E" w:rsidRPr="000E08F9" w:rsidRDefault="00712B8E" w:rsidP="000E08F9">
      <w:pPr>
        <w:pStyle w:val="References"/>
      </w:pPr>
      <w:r w:rsidRPr="00712B8E">
        <w:lastRenderedPageBreak/>
        <w:t xml:space="preserve">Rodriguez, R. (2005). The Foundational Process of Cities in Spanish America: The Law of Indies as a Planning Tool for Urbanization in Early Colonial Towns in Venezuela. </w:t>
      </w:r>
      <w:r w:rsidRPr="00712B8E">
        <w:rPr>
          <w:i/>
          <w:iCs/>
        </w:rPr>
        <w:t>Focus</w:t>
      </w:r>
      <w:r w:rsidRPr="00712B8E">
        <w:t xml:space="preserve">, </w:t>
      </w:r>
      <w:r w:rsidRPr="00712B8E">
        <w:rPr>
          <w:i/>
          <w:iCs/>
        </w:rPr>
        <w:t>2</w:t>
      </w:r>
      <w:r w:rsidRPr="00712B8E">
        <w:t>(1), 47–58. doi:10.15368/focus.2005v2n1.8</w:t>
      </w:r>
    </w:p>
    <w:p w:rsidR="000E08F9" w:rsidRPr="000E08F9" w:rsidRDefault="000E08F9" w:rsidP="000E08F9">
      <w:pPr>
        <w:pStyle w:val="References"/>
      </w:pPr>
      <w:r w:rsidRPr="000E08F9">
        <w:t xml:space="preserve">Rohe, W. M. (2009). From Local to Global: One Hundred Years of Neighborhood Planning. </w:t>
      </w:r>
      <w:r w:rsidRPr="000E08F9">
        <w:rPr>
          <w:i/>
          <w:iCs/>
        </w:rPr>
        <w:t>Journal of the American Planning Association</w:t>
      </w:r>
      <w:r w:rsidRPr="000E08F9">
        <w:t xml:space="preserve">, </w:t>
      </w:r>
      <w:r w:rsidRPr="000E08F9">
        <w:rPr>
          <w:i/>
          <w:iCs/>
        </w:rPr>
        <w:t>75</w:t>
      </w:r>
      <w:r w:rsidRPr="000E08F9">
        <w:t xml:space="preserve">(2), 209–230. </w:t>
      </w:r>
      <w:r>
        <w:t>doi:</w:t>
      </w:r>
      <w:r w:rsidRPr="000E08F9">
        <w:t>10.1080/01944360902751077</w:t>
      </w:r>
    </w:p>
    <w:p w:rsidR="000E08F9" w:rsidRPr="000E08F9" w:rsidRDefault="000E08F9" w:rsidP="000E08F9">
      <w:pPr>
        <w:pStyle w:val="References"/>
      </w:pPr>
      <w:r w:rsidRPr="000E08F9">
        <w:t xml:space="preserve">Rose, M. (2001). </w:t>
      </w:r>
      <w:r w:rsidRPr="000E08F9">
        <w:rPr>
          <w:i/>
          <w:iCs/>
        </w:rPr>
        <w:t>Atlanta: Then and Now</w:t>
      </w:r>
      <w:r w:rsidRPr="000E08F9">
        <w:t>. San Diego, CA: Thunder Bay Press.</w:t>
      </w:r>
    </w:p>
    <w:p w:rsidR="000E08F9" w:rsidRPr="000E08F9" w:rsidRDefault="000E08F9" w:rsidP="000E08F9">
      <w:pPr>
        <w:pStyle w:val="References"/>
      </w:pPr>
      <w:r w:rsidRPr="000E08F9">
        <w:t xml:space="preserve">Rosser, Jr., J. B. (1996). Chaos Theory and Rationality in Economics. In L. D. Kiel &amp; E. Elliott (Eds.), </w:t>
      </w:r>
      <w:r w:rsidRPr="000E08F9">
        <w:rPr>
          <w:i/>
          <w:iCs/>
        </w:rPr>
        <w:t>Chaos Theory in the Social Sciences</w:t>
      </w:r>
      <w:r w:rsidRPr="000E08F9">
        <w:t xml:space="preserve"> (pp. 199–213). Ann Arbor, MI: University of Michigan Press.</w:t>
      </w:r>
    </w:p>
    <w:p w:rsidR="000E08F9" w:rsidRPr="000E08F9" w:rsidRDefault="000E08F9" w:rsidP="000E08F9">
      <w:pPr>
        <w:pStyle w:val="References"/>
      </w:pPr>
      <w:r w:rsidRPr="000E08F9">
        <w:t xml:space="preserve">Roy, A. (2005). Urban Informality: Toward an Epistemology of Planning. </w:t>
      </w:r>
      <w:r w:rsidRPr="000E08F9">
        <w:rPr>
          <w:i/>
          <w:iCs/>
        </w:rPr>
        <w:t>Journal of the American Planning Association</w:t>
      </w:r>
      <w:r w:rsidRPr="000E08F9">
        <w:t xml:space="preserve">, </w:t>
      </w:r>
      <w:r w:rsidRPr="000E08F9">
        <w:rPr>
          <w:i/>
          <w:iCs/>
        </w:rPr>
        <w:t>71</w:t>
      </w:r>
      <w:r w:rsidRPr="000E08F9">
        <w:t xml:space="preserve">(2), 147–158. </w:t>
      </w:r>
      <w:r>
        <w:t>doi:</w:t>
      </w:r>
      <w:r w:rsidRPr="000E08F9">
        <w:t>10.1080/01944360508976689</w:t>
      </w:r>
    </w:p>
    <w:p w:rsidR="000E08F9" w:rsidRPr="000E08F9" w:rsidRDefault="000E08F9" w:rsidP="000E08F9">
      <w:pPr>
        <w:pStyle w:val="References"/>
      </w:pPr>
      <w:r w:rsidRPr="000E08F9">
        <w:t xml:space="preserve">Ruelle, D., &amp; Takens, F. (1971). On the Nature of Turbulence. </w:t>
      </w:r>
      <w:r w:rsidRPr="000E08F9">
        <w:rPr>
          <w:i/>
          <w:iCs/>
        </w:rPr>
        <w:t>Communications in Mathematical Physics</w:t>
      </w:r>
      <w:r w:rsidRPr="000E08F9">
        <w:t xml:space="preserve">, </w:t>
      </w:r>
      <w:r w:rsidRPr="000E08F9">
        <w:rPr>
          <w:i/>
          <w:iCs/>
        </w:rPr>
        <w:t>20</w:t>
      </w:r>
      <w:r w:rsidRPr="000E08F9">
        <w:t xml:space="preserve">(3), 167–192. </w:t>
      </w:r>
      <w:r>
        <w:t>doi:</w:t>
      </w:r>
      <w:r w:rsidRPr="000E08F9">
        <w:t>10.1007/BF01646553</w:t>
      </w:r>
    </w:p>
    <w:p w:rsidR="000E08F9" w:rsidRPr="000E08F9" w:rsidRDefault="000E08F9" w:rsidP="000E08F9">
      <w:pPr>
        <w:pStyle w:val="References"/>
      </w:pPr>
      <w:r w:rsidRPr="000E08F9">
        <w:t xml:space="preserve">Sadalla, E. K., &amp; Montello, D. R. (1989). Remembering Changes in Direction. </w:t>
      </w:r>
      <w:r w:rsidRPr="000E08F9">
        <w:rPr>
          <w:i/>
          <w:iCs/>
        </w:rPr>
        <w:t>Environment and Behavior</w:t>
      </w:r>
      <w:r w:rsidRPr="000E08F9">
        <w:t xml:space="preserve">, </w:t>
      </w:r>
      <w:r w:rsidRPr="000E08F9">
        <w:rPr>
          <w:i/>
          <w:iCs/>
        </w:rPr>
        <w:t>21</w:t>
      </w:r>
      <w:r w:rsidRPr="000E08F9">
        <w:t xml:space="preserve">(3), 346–363. </w:t>
      </w:r>
      <w:r>
        <w:t>doi:</w:t>
      </w:r>
      <w:r w:rsidRPr="000E08F9">
        <w:t>10.1177/0013916589213006</w:t>
      </w:r>
    </w:p>
    <w:p w:rsidR="000E08F9" w:rsidRPr="000E08F9" w:rsidRDefault="000E08F9" w:rsidP="000E08F9">
      <w:pPr>
        <w:pStyle w:val="References"/>
      </w:pPr>
      <w:r w:rsidRPr="000E08F9">
        <w:t xml:space="preserve">Salat, S., Bourdic, L., &amp; Nowacki, C. (2010). Assessing urban complexity. </w:t>
      </w:r>
      <w:r w:rsidRPr="000E08F9">
        <w:rPr>
          <w:i/>
          <w:iCs/>
        </w:rPr>
        <w:t>International Journal of Sustainable Building Technology and Urban Development</w:t>
      </w:r>
      <w:r w:rsidRPr="000E08F9">
        <w:t xml:space="preserve">, </w:t>
      </w:r>
      <w:r w:rsidRPr="000E08F9">
        <w:rPr>
          <w:i/>
          <w:iCs/>
        </w:rPr>
        <w:t>1</w:t>
      </w:r>
      <w:r w:rsidRPr="000E08F9">
        <w:t xml:space="preserve">(2), 160–167. </w:t>
      </w:r>
      <w:r>
        <w:t>doi:</w:t>
      </w:r>
      <w:r w:rsidRPr="000E08F9">
        <w:t>10.5390/SUSB.2010.1.2.160</w:t>
      </w:r>
    </w:p>
    <w:p w:rsidR="000E08F9" w:rsidRPr="000E08F9" w:rsidRDefault="000E08F9" w:rsidP="000E08F9">
      <w:pPr>
        <w:pStyle w:val="References"/>
      </w:pPr>
      <w:r w:rsidRPr="000E08F9">
        <w:t xml:space="preserve">Salet, W., Bertolini, L., &amp; Giezen, M. (2013). Complexity and Uncertainty: Problem or Asset in Decision Making of Mega Infrastructure Projects? </w:t>
      </w:r>
      <w:r w:rsidRPr="000E08F9">
        <w:rPr>
          <w:i/>
          <w:iCs/>
        </w:rPr>
        <w:t>International Journal of Urban and Regional Research</w:t>
      </w:r>
      <w:r w:rsidRPr="000E08F9">
        <w:t xml:space="preserve">, </w:t>
      </w:r>
      <w:r w:rsidRPr="000E08F9">
        <w:rPr>
          <w:i/>
          <w:iCs/>
        </w:rPr>
        <w:t>37</w:t>
      </w:r>
      <w:r w:rsidRPr="000E08F9">
        <w:t xml:space="preserve">(6), 1984–2000. </w:t>
      </w:r>
      <w:r>
        <w:t>doi:</w:t>
      </w:r>
      <w:r w:rsidRPr="000E08F9">
        <w:t>10.1111/j.1468-2427.2012.01133.x</w:t>
      </w:r>
    </w:p>
    <w:p w:rsidR="000E08F9" w:rsidRPr="000E08F9" w:rsidRDefault="000E08F9" w:rsidP="000E08F9">
      <w:pPr>
        <w:pStyle w:val="References"/>
      </w:pPr>
      <w:r w:rsidRPr="000E08F9">
        <w:t xml:space="preserve">Salingaros, N. A. (1998). Theory of the </w:t>
      </w:r>
      <w:r w:rsidR="00BC3C90">
        <w:t>U</w:t>
      </w:r>
      <w:r w:rsidRPr="000E08F9">
        <w:t xml:space="preserve">rban </w:t>
      </w:r>
      <w:r w:rsidR="00BC3C90">
        <w:t>W</w:t>
      </w:r>
      <w:r w:rsidRPr="000E08F9">
        <w:t xml:space="preserve">eb. </w:t>
      </w:r>
      <w:r w:rsidRPr="000E08F9">
        <w:rPr>
          <w:i/>
          <w:iCs/>
        </w:rPr>
        <w:t>Journal of Urban Design</w:t>
      </w:r>
      <w:r w:rsidRPr="000E08F9">
        <w:t xml:space="preserve">, </w:t>
      </w:r>
      <w:r w:rsidRPr="000E08F9">
        <w:rPr>
          <w:i/>
          <w:iCs/>
        </w:rPr>
        <w:t>3</w:t>
      </w:r>
      <w:r w:rsidRPr="000E08F9">
        <w:t xml:space="preserve">(1), 53–71. </w:t>
      </w:r>
      <w:r>
        <w:t>doi:</w:t>
      </w:r>
      <w:r w:rsidRPr="000E08F9">
        <w:t>10.1080/13574809808724416</w:t>
      </w:r>
    </w:p>
    <w:p w:rsidR="000E08F9" w:rsidRPr="000E08F9" w:rsidRDefault="000E08F9" w:rsidP="000E08F9">
      <w:pPr>
        <w:pStyle w:val="References"/>
      </w:pPr>
      <w:r w:rsidRPr="000E08F9">
        <w:t xml:space="preserve">Salingaros, N. A. (2000a). Complexity and Urban Coherence. </w:t>
      </w:r>
      <w:r w:rsidRPr="000E08F9">
        <w:rPr>
          <w:i/>
          <w:iCs/>
        </w:rPr>
        <w:t>Journal of Urban Design</w:t>
      </w:r>
      <w:r w:rsidRPr="000E08F9">
        <w:t xml:space="preserve">, </w:t>
      </w:r>
      <w:r w:rsidRPr="000E08F9">
        <w:rPr>
          <w:i/>
          <w:iCs/>
        </w:rPr>
        <w:t>5</w:t>
      </w:r>
      <w:r w:rsidRPr="000E08F9">
        <w:t xml:space="preserve">(3), 291–316. </w:t>
      </w:r>
      <w:r>
        <w:t>doi:</w:t>
      </w:r>
      <w:r w:rsidRPr="000E08F9">
        <w:t>10.1080/713683969</w:t>
      </w:r>
    </w:p>
    <w:p w:rsidR="000E08F9" w:rsidRPr="000E08F9" w:rsidRDefault="00BC3C90" w:rsidP="000E08F9">
      <w:pPr>
        <w:pStyle w:val="References"/>
      </w:pPr>
      <w:r>
        <w:t>Salingaros, N. A. (2000b). The S</w:t>
      </w:r>
      <w:r w:rsidR="000E08F9" w:rsidRPr="000E08F9">
        <w:t xml:space="preserve">tructure of </w:t>
      </w:r>
      <w:r>
        <w:t>P</w:t>
      </w:r>
      <w:r w:rsidR="000E08F9" w:rsidRPr="000E08F9">
        <w:t xml:space="preserve">attern </w:t>
      </w:r>
      <w:r>
        <w:t>L</w:t>
      </w:r>
      <w:r w:rsidR="000E08F9" w:rsidRPr="000E08F9">
        <w:t xml:space="preserve">anguages. </w:t>
      </w:r>
      <w:r w:rsidR="000E08F9" w:rsidRPr="000E08F9">
        <w:rPr>
          <w:i/>
          <w:iCs/>
        </w:rPr>
        <w:t>Architectural Research Quarterly</w:t>
      </w:r>
      <w:r w:rsidR="000E08F9" w:rsidRPr="000E08F9">
        <w:t xml:space="preserve">, </w:t>
      </w:r>
      <w:r w:rsidR="000E08F9" w:rsidRPr="000E08F9">
        <w:rPr>
          <w:i/>
          <w:iCs/>
        </w:rPr>
        <w:t>4</w:t>
      </w:r>
      <w:r w:rsidR="000E08F9" w:rsidRPr="000E08F9">
        <w:t xml:space="preserve">(2), 149–162. </w:t>
      </w:r>
      <w:r w:rsidR="000E08F9">
        <w:t>doi:</w:t>
      </w:r>
      <w:r w:rsidR="000E08F9" w:rsidRPr="000E08F9">
        <w:t>10.1017/S1359135500002591</w:t>
      </w:r>
    </w:p>
    <w:p w:rsidR="000E08F9" w:rsidRPr="000E08F9" w:rsidRDefault="000E08F9" w:rsidP="000E08F9">
      <w:pPr>
        <w:pStyle w:val="References"/>
      </w:pPr>
      <w:r w:rsidRPr="000E08F9">
        <w:t xml:space="preserve">Salingaros, N. A. (2001). Fractals in the New Architecture. </w:t>
      </w:r>
      <w:r w:rsidRPr="000E08F9">
        <w:rPr>
          <w:i/>
          <w:iCs/>
        </w:rPr>
        <w:t>Archimagazine</w:t>
      </w:r>
      <w:r w:rsidR="00A56200">
        <w:t xml:space="preserve">. </w:t>
      </w:r>
      <w:r w:rsidRPr="000E08F9">
        <w:t>http://zeta.math.utsa.edu/~yxk833/fractals.html</w:t>
      </w:r>
    </w:p>
    <w:p w:rsidR="000E08F9" w:rsidRPr="000E08F9" w:rsidRDefault="000E08F9" w:rsidP="000E08F9">
      <w:pPr>
        <w:pStyle w:val="References"/>
      </w:pPr>
      <w:r w:rsidRPr="000E08F9">
        <w:t xml:space="preserve">Samaniego, H., &amp; Moses, M. E. (2008). Cities as organisms: Allometric scaling of urban road networks. </w:t>
      </w:r>
      <w:r w:rsidRPr="000E08F9">
        <w:rPr>
          <w:i/>
          <w:iCs/>
        </w:rPr>
        <w:t>Journal of Transport and Land Use</w:t>
      </w:r>
      <w:r w:rsidRPr="000E08F9">
        <w:t xml:space="preserve">, </w:t>
      </w:r>
      <w:r w:rsidRPr="000E08F9">
        <w:rPr>
          <w:i/>
          <w:iCs/>
        </w:rPr>
        <w:t>1</w:t>
      </w:r>
      <w:r w:rsidRPr="000E08F9">
        <w:t xml:space="preserve">(1), 21–39. </w:t>
      </w:r>
      <w:r>
        <w:t>doi:</w:t>
      </w:r>
      <w:r w:rsidRPr="000E08F9">
        <w:t>10.5198/jtlu.v1i1.29</w:t>
      </w:r>
    </w:p>
    <w:p w:rsidR="00C73000" w:rsidRDefault="000E08F9" w:rsidP="000E08F9">
      <w:pPr>
        <w:pStyle w:val="References"/>
      </w:pPr>
      <w:r w:rsidRPr="000E08F9">
        <w:lastRenderedPageBreak/>
        <w:t>San Francisco Planning Department. (200</w:t>
      </w:r>
      <w:r w:rsidR="00482C3E">
        <w:t>8</w:t>
      </w:r>
      <w:r w:rsidRPr="000E08F9">
        <w:t>). Eastern Ne</w:t>
      </w:r>
      <w:r w:rsidR="00C73000">
        <w:t>ighborhoods Adoption Hearing 3</w:t>
      </w:r>
      <w:r w:rsidRPr="000E08F9">
        <w:t xml:space="preserve">. </w:t>
      </w:r>
      <w:r w:rsidR="00482C3E" w:rsidRPr="000E08F9">
        <w:t>June 12</w:t>
      </w:r>
      <w:r w:rsidR="00482C3E">
        <w:t xml:space="preserve">. </w:t>
      </w:r>
      <w:r w:rsidR="00A56200">
        <w:t xml:space="preserve">San Francisco, CA: </w:t>
      </w:r>
      <w:r w:rsidRPr="000E08F9">
        <w:t>San</w:t>
      </w:r>
      <w:r w:rsidR="00A56200">
        <w:t xml:space="preserve"> Francisco Planning Department.</w:t>
      </w:r>
      <w:r w:rsidR="00482C3E">
        <w:t xml:space="preserve"> </w:t>
      </w:r>
    </w:p>
    <w:p w:rsidR="000E08F9" w:rsidRPr="000E08F9" w:rsidRDefault="00482C3E" w:rsidP="00C73000">
      <w:pPr>
        <w:pStyle w:val="References"/>
        <w:ind w:firstLine="0"/>
      </w:pPr>
      <w:r w:rsidRPr="00482C3E">
        <w:t>http://sf-planning.org/sites/default/files/FileCenter/Documents/1146-1_Complete_Neighborhoods_5_22_08.pdf</w:t>
      </w:r>
    </w:p>
    <w:p w:rsidR="000E08F9" w:rsidRPr="000E08F9" w:rsidRDefault="000E08F9" w:rsidP="000E08F9">
      <w:pPr>
        <w:pStyle w:val="References"/>
      </w:pPr>
      <w:r w:rsidRPr="000E08F9">
        <w:t xml:space="preserve">Sander, E., &amp; Yorke, J. A. (2015). The Many Facets of Chaos. </w:t>
      </w:r>
      <w:r w:rsidRPr="000E08F9">
        <w:rPr>
          <w:i/>
          <w:iCs/>
        </w:rPr>
        <w:t>International Journal of Bifurcation and Chaos</w:t>
      </w:r>
      <w:r w:rsidRPr="000E08F9">
        <w:t xml:space="preserve">, </w:t>
      </w:r>
      <w:r w:rsidRPr="000E08F9">
        <w:rPr>
          <w:i/>
          <w:iCs/>
        </w:rPr>
        <w:t>25</w:t>
      </w:r>
      <w:r w:rsidRPr="000E08F9">
        <w:t xml:space="preserve">(4), 1530011. </w:t>
      </w:r>
      <w:r>
        <w:t>doi:</w:t>
      </w:r>
      <w:r w:rsidRPr="000E08F9">
        <w:t>10.1142/S0218127415300116</w:t>
      </w:r>
    </w:p>
    <w:p w:rsidR="000E08F9" w:rsidRPr="000E08F9" w:rsidRDefault="000E08F9" w:rsidP="000E08F9">
      <w:pPr>
        <w:pStyle w:val="References"/>
      </w:pPr>
      <w:r w:rsidRPr="000E08F9">
        <w:t xml:space="preserve">Sandercock, L. (2000). When Strangers Become Neighbours: Managing Cities of Difference. </w:t>
      </w:r>
      <w:r w:rsidRPr="000E08F9">
        <w:rPr>
          <w:i/>
          <w:iCs/>
        </w:rPr>
        <w:t>Planning Theory &amp; Practice</w:t>
      </w:r>
      <w:r w:rsidRPr="000E08F9">
        <w:t xml:space="preserve">, </w:t>
      </w:r>
      <w:r w:rsidRPr="000E08F9">
        <w:rPr>
          <w:i/>
          <w:iCs/>
        </w:rPr>
        <w:t>1</w:t>
      </w:r>
      <w:r w:rsidRPr="000E08F9">
        <w:t xml:space="preserve">(1), 13–30. </w:t>
      </w:r>
      <w:r>
        <w:t>doi:</w:t>
      </w:r>
      <w:r w:rsidRPr="000E08F9">
        <w:t>10.1080/14649350050135176</w:t>
      </w:r>
    </w:p>
    <w:p w:rsidR="000E08F9" w:rsidRDefault="000E08F9" w:rsidP="000E08F9">
      <w:pPr>
        <w:pStyle w:val="References"/>
      </w:pPr>
      <w:r w:rsidRPr="000E08F9">
        <w:t xml:space="preserve">Sanders, T. I. (2008). Complex Systems Thinking and New Urbanism. In T. Haas (Ed.), </w:t>
      </w:r>
      <w:r w:rsidRPr="000E08F9">
        <w:rPr>
          <w:i/>
          <w:iCs/>
        </w:rPr>
        <w:t>New Urbanism and Beyond: Designing Cities for the Future</w:t>
      </w:r>
      <w:r w:rsidRPr="000E08F9">
        <w:t xml:space="preserve"> (pp. 275–279). New York, NY: Rizzoli.</w:t>
      </w:r>
    </w:p>
    <w:p w:rsidR="00111D6A" w:rsidRDefault="00111D6A" w:rsidP="000E08F9">
      <w:pPr>
        <w:pStyle w:val="References"/>
      </w:pPr>
      <w:r w:rsidRPr="00111D6A">
        <w:t xml:space="preserve">Sang, N., Hägerhäll, C., &amp; Ode, Å. (2015). The Euler Character: A New Type of Visual Landscape Metric? </w:t>
      </w:r>
      <w:r w:rsidRPr="00111D6A">
        <w:rPr>
          <w:i/>
          <w:iCs/>
        </w:rPr>
        <w:t>Environment and Planning B: Planning and Design</w:t>
      </w:r>
      <w:r w:rsidRPr="00111D6A">
        <w:t xml:space="preserve">, </w:t>
      </w:r>
      <w:r w:rsidRPr="00111D6A">
        <w:rPr>
          <w:i/>
          <w:iCs/>
        </w:rPr>
        <w:t>42</w:t>
      </w:r>
      <w:r w:rsidRPr="00111D6A">
        <w:t>(1), 110–132. doi:10.1068/b38183</w:t>
      </w:r>
    </w:p>
    <w:p w:rsidR="008B1A78" w:rsidRPr="000E08F9" w:rsidRDefault="008B1A78" w:rsidP="008B1A78">
      <w:pPr>
        <w:pStyle w:val="References"/>
      </w:pPr>
      <w:r w:rsidRPr="008B1A78">
        <w:t xml:space="preserve">Sassen, S. (2012). Urbanising Technology. </w:t>
      </w:r>
      <w:r w:rsidRPr="008B1A78">
        <w:rPr>
          <w:i/>
          <w:iCs/>
        </w:rPr>
        <w:t>LSE Cities</w:t>
      </w:r>
      <w:r>
        <w:t xml:space="preserve">. </w:t>
      </w:r>
      <w:r w:rsidRPr="008B1A78">
        <w:t>https://lsecities.net/media/objects/articles/urbanising-technology/en-gb/</w:t>
      </w:r>
    </w:p>
    <w:p w:rsidR="000E08F9" w:rsidRPr="000E08F9" w:rsidRDefault="000E08F9" w:rsidP="000E08F9">
      <w:pPr>
        <w:pStyle w:val="References"/>
      </w:pPr>
      <w:r w:rsidRPr="000E08F9">
        <w:t xml:space="preserve">Schelling, T. C. (1971). Dynamic models of segregation. </w:t>
      </w:r>
      <w:r w:rsidRPr="000E08F9">
        <w:rPr>
          <w:i/>
          <w:iCs/>
        </w:rPr>
        <w:t>Journal of Mathematical Sociology</w:t>
      </w:r>
      <w:r w:rsidRPr="000E08F9">
        <w:t xml:space="preserve">, </w:t>
      </w:r>
      <w:r w:rsidRPr="000E08F9">
        <w:rPr>
          <w:i/>
          <w:iCs/>
        </w:rPr>
        <w:t>1</w:t>
      </w:r>
      <w:r w:rsidRPr="000E08F9">
        <w:t xml:space="preserve">(2), 143–186. </w:t>
      </w:r>
      <w:r>
        <w:t>doi:</w:t>
      </w:r>
      <w:r w:rsidRPr="000E08F9">
        <w:t>10.1080/0022250X.1971.9989794</w:t>
      </w:r>
    </w:p>
    <w:p w:rsidR="000E08F9" w:rsidRPr="000E08F9" w:rsidRDefault="000E08F9" w:rsidP="000E08F9">
      <w:pPr>
        <w:pStyle w:val="References"/>
      </w:pPr>
      <w:r w:rsidRPr="000E08F9">
        <w:t xml:space="preserve">Schernthanner, H., Asche, H., Gonschorek, J., &amp; Scheele, L. (2016). Spatial Modeling and Geovisualization of Rental Prices for Real Estate Portals. In O. Gervasi, B. Murgante, S. Misra, A. M. A. C. Rocha, C. M. Torre, D. Taniar, … S. Wang (Eds.), </w:t>
      </w:r>
      <w:r w:rsidRPr="000E08F9">
        <w:rPr>
          <w:i/>
          <w:iCs/>
        </w:rPr>
        <w:t>Computational Science and Its Applications - ICCSA 2016</w:t>
      </w:r>
      <w:r w:rsidRPr="000E08F9">
        <w:t xml:space="preserve"> (pp. 120–133). Cham, Switzerland: Springer International. </w:t>
      </w:r>
      <w:r>
        <w:t>doi:</w:t>
      </w:r>
      <w:r w:rsidRPr="000E08F9">
        <w:t>10.1007/978-3-319-42111-7_11</w:t>
      </w:r>
    </w:p>
    <w:p w:rsidR="000E08F9" w:rsidRPr="000E08F9" w:rsidRDefault="000E08F9" w:rsidP="000E08F9">
      <w:pPr>
        <w:pStyle w:val="References"/>
      </w:pPr>
      <w:r w:rsidRPr="000E08F9">
        <w:t xml:space="preserve">Scholtz, A. (2008). </w:t>
      </w:r>
      <w:r w:rsidRPr="000E08F9">
        <w:rPr>
          <w:i/>
          <w:iCs/>
        </w:rPr>
        <w:t>Concordia Discors: Eros and Dialogue in Classical Athenian Literature</w:t>
      </w:r>
      <w:r w:rsidRPr="000E08F9">
        <w:t>. Washington, DC: Center for Hellenic Studies.</w:t>
      </w:r>
    </w:p>
    <w:p w:rsidR="000E08F9" w:rsidRPr="000E08F9" w:rsidRDefault="000E08F9" w:rsidP="000E08F9">
      <w:pPr>
        <w:pStyle w:val="References"/>
      </w:pPr>
      <w:r w:rsidRPr="000E08F9">
        <w:t xml:space="preserve">Schuster, P. (2015). Models: From exploration to prediction: Bad reputation of modeling in some disciplines results from nebulous goals. </w:t>
      </w:r>
      <w:r w:rsidRPr="000E08F9">
        <w:rPr>
          <w:i/>
          <w:iCs/>
        </w:rPr>
        <w:t>Complexity</w:t>
      </w:r>
      <w:r w:rsidRPr="000E08F9">
        <w:t xml:space="preserve">, </w:t>
      </w:r>
      <w:r w:rsidRPr="000E08F9">
        <w:rPr>
          <w:i/>
          <w:iCs/>
        </w:rPr>
        <w:t>21</w:t>
      </w:r>
      <w:r w:rsidRPr="000E08F9">
        <w:t xml:space="preserve">(1), 6–9. </w:t>
      </w:r>
      <w:r>
        <w:t>doi:</w:t>
      </w:r>
      <w:r w:rsidRPr="000E08F9">
        <w:t>10.1002/cplx.21729</w:t>
      </w:r>
    </w:p>
    <w:p w:rsidR="000E08F9" w:rsidRPr="000E08F9" w:rsidRDefault="000E08F9" w:rsidP="000E08F9">
      <w:pPr>
        <w:pStyle w:val="References"/>
      </w:pPr>
      <w:r w:rsidRPr="000E08F9">
        <w:t xml:space="preserve">Schwab, J. (Ed.). (2009). </w:t>
      </w:r>
      <w:r w:rsidRPr="000E08F9">
        <w:rPr>
          <w:i/>
          <w:iCs/>
        </w:rPr>
        <w:t>Planning the Urban Forest: Ecology, Economy, and Community Development</w:t>
      </w:r>
      <w:r w:rsidRPr="000E08F9">
        <w:t>. Chicago, IL: APA Planners Press.</w:t>
      </w:r>
    </w:p>
    <w:p w:rsidR="000E08F9" w:rsidRDefault="000E08F9" w:rsidP="000E08F9">
      <w:pPr>
        <w:pStyle w:val="References"/>
      </w:pPr>
      <w:r w:rsidRPr="000E08F9">
        <w:t xml:space="preserve">Schwarz, N. (2010). Urban form revisited: Selecting indicators for characterising European cities. </w:t>
      </w:r>
      <w:r w:rsidRPr="000E08F9">
        <w:rPr>
          <w:i/>
          <w:iCs/>
        </w:rPr>
        <w:t>Landscape and Urban Planning</w:t>
      </w:r>
      <w:r w:rsidRPr="000E08F9">
        <w:t xml:space="preserve">, </w:t>
      </w:r>
      <w:r w:rsidRPr="000E08F9">
        <w:rPr>
          <w:i/>
          <w:iCs/>
        </w:rPr>
        <w:t>96</w:t>
      </w:r>
      <w:r w:rsidRPr="000E08F9">
        <w:t xml:space="preserve">(1), 29–47. </w:t>
      </w:r>
      <w:r>
        <w:t>doi:</w:t>
      </w:r>
      <w:r w:rsidRPr="000E08F9">
        <w:t>10.1016/j.landurbplan.2010.01.007</w:t>
      </w:r>
    </w:p>
    <w:p w:rsidR="00F70D65" w:rsidRPr="000E08F9" w:rsidRDefault="00F70D65" w:rsidP="000E08F9">
      <w:pPr>
        <w:pStyle w:val="References"/>
      </w:pPr>
      <w:r w:rsidRPr="00F70D65">
        <w:lastRenderedPageBreak/>
        <w:t xml:space="preserve">Schweitzer, L., &amp; Afzalan, N. (2017). 09 F9 11 02 9D 74 E3 5B D8 41 56 C5 63 56 88 C0: Four Reasons Why AICP Needs an Open Data Ethic. </w:t>
      </w:r>
      <w:r w:rsidRPr="00F70D65">
        <w:rPr>
          <w:i/>
          <w:iCs/>
        </w:rPr>
        <w:t>Journal of the American Planning Association</w:t>
      </w:r>
      <w:r w:rsidRPr="00F70D65">
        <w:t xml:space="preserve">, </w:t>
      </w:r>
      <w:r w:rsidRPr="00F70D65">
        <w:rPr>
          <w:i/>
          <w:iCs/>
        </w:rPr>
        <w:t>83</w:t>
      </w:r>
      <w:r w:rsidRPr="00F70D65">
        <w:t>(2), 161–167. doi:10.1080/01944363.2017.1290495</w:t>
      </w:r>
    </w:p>
    <w:p w:rsidR="000E08F9" w:rsidRPr="000E08F9" w:rsidRDefault="000E08F9" w:rsidP="000E08F9">
      <w:pPr>
        <w:pStyle w:val="References"/>
      </w:pPr>
      <w:r w:rsidRPr="000E08F9">
        <w:t xml:space="preserve">Scott, J. C. (1998). </w:t>
      </w:r>
      <w:r w:rsidRPr="000E08F9">
        <w:rPr>
          <w:i/>
          <w:iCs/>
        </w:rPr>
        <w:t>Seeing Like a State: How Certain Schemes to Improve the Human Condition Have Failed</w:t>
      </w:r>
      <w:r w:rsidRPr="000E08F9">
        <w:t>. New Haven, CT: Yale University Press.</w:t>
      </w:r>
    </w:p>
    <w:p w:rsidR="000E08F9" w:rsidRPr="000E08F9" w:rsidRDefault="00482C3E" w:rsidP="000E08F9">
      <w:pPr>
        <w:pStyle w:val="References"/>
      </w:pPr>
      <w:r>
        <w:t>Semuels, A. (2016</w:t>
      </w:r>
      <w:r w:rsidR="000E08F9" w:rsidRPr="000E08F9">
        <w:t xml:space="preserve">). The Racist History of Portland, the Whitest City in America. </w:t>
      </w:r>
      <w:r w:rsidR="000E08F9" w:rsidRPr="000E08F9">
        <w:rPr>
          <w:i/>
          <w:iCs/>
        </w:rPr>
        <w:t>The Atlantic</w:t>
      </w:r>
      <w:r>
        <w:rPr>
          <w:iCs/>
        </w:rPr>
        <w:t xml:space="preserve">, </w:t>
      </w:r>
      <w:r w:rsidRPr="000E08F9">
        <w:t>July</w:t>
      </w:r>
      <w:r>
        <w:t xml:space="preserve"> 22</w:t>
      </w:r>
      <w:r w:rsidR="000E08F9" w:rsidRPr="000E08F9">
        <w:t>.</w:t>
      </w:r>
    </w:p>
    <w:p w:rsidR="000E08F9" w:rsidRPr="000E08F9" w:rsidRDefault="000E08F9" w:rsidP="000E08F9">
      <w:pPr>
        <w:pStyle w:val="References"/>
      </w:pPr>
      <w:r w:rsidRPr="000E08F9">
        <w:t xml:space="preserve">Sengupta, U., Rauws, W. S., &amp; de Roo, G. (2016). Planning and complexity: Engaging with temporal dynamics, uncertainty and complex adaptive systems. </w:t>
      </w:r>
      <w:r w:rsidRPr="000E08F9">
        <w:rPr>
          <w:i/>
          <w:iCs/>
        </w:rPr>
        <w:t>Environment and Planning B: Planning and Design</w:t>
      </w:r>
      <w:r w:rsidRPr="000E08F9">
        <w:t xml:space="preserve">, </w:t>
      </w:r>
      <w:r w:rsidRPr="000E08F9">
        <w:rPr>
          <w:i/>
          <w:iCs/>
        </w:rPr>
        <w:t>43</w:t>
      </w:r>
      <w:r w:rsidRPr="000E08F9">
        <w:t xml:space="preserve">(6), 970–974. </w:t>
      </w:r>
      <w:r>
        <w:t>doi:</w:t>
      </w:r>
      <w:r w:rsidRPr="000E08F9">
        <w:t>10.1177/0265813516675872</w:t>
      </w:r>
    </w:p>
    <w:p w:rsidR="000E08F9" w:rsidRPr="000E08F9" w:rsidRDefault="000E08F9" w:rsidP="000E08F9">
      <w:pPr>
        <w:pStyle w:val="References"/>
      </w:pPr>
      <w:r w:rsidRPr="000E08F9">
        <w:t xml:space="preserve">Sennett, R. (1992). </w:t>
      </w:r>
      <w:r w:rsidRPr="000E08F9">
        <w:rPr>
          <w:i/>
          <w:iCs/>
        </w:rPr>
        <w:t>The Uses of Disorder: Personal Identity and City Life</w:t>
      </w:r>
      <w:r w:rsidRPr="000E08F9">
        <w:t>. New York, NY: W. W. Norton &amp; Company.</w:t>
      </w:r>
    </w:p>
    <w:p w:rsidR="000E08F9" w:rsidRPr="000E08F9" w:rsidRDefault="000E08F9" w:rsidP="000E08F9">
      <w:pPr>
        <w:pStyle w:val="References"/>
      </w:pPr>
      <w:r w:rsidRPr="000E08F9">
        <w:t xml:space="preserve">Sennett, R. (2012). The Stupefying Smart City. </w:t>
      </w:r>
      <w:r w:rsidRPr="000E08F9">
        <w:rPr>
          <w:i/>
          <w:iCs/>
        </w:rPr>
        <w:t>LSE Cities</w:t>
      </w:r>
      <w:r w:rsidR="00A56200">
        <w:t xml:space="preserve">. </w:t>
      </w:r>
      <w:r w:rsidRPr="000E08F9">
        <w:t>https://lsecities.net/media/objects/articles/the-stupefying-smart-city/en-gb/</w:t>
      </w:r>
    </w:p>
    <w:p w:rsidR="000E08F9" w:rsidRPr="000E08F9" w:rsidRDefault="000E08F9" w:rsidP="000E08F9">
      <w:pPr>
        <w:pStyle w:val="References"/>
      </w:pPr>
      <w:r w:rsidRPr="000E08F9">
        <w:t xml:space="preserve">Sevtsuk, A. (2014). Location and Agglomeration: The Distribution of Retail and Food Businesses in Dense Urban Environments. </w:t>
      </w:r>
      <w:r w:rsidRPr="000E08F9">
        <w:rPr>
          <w:i/>
          <w:iCs/>
        </w:rPr>
        <w:t>Journal of Planning Education and Research</w:t>
      </w:r>
      <w:r w:rsidRPr="000E08F9">
        <w:t xml:space="preserve">, </w:t>
      </w:r>
      <w:r w:rsidRPr="000E08F9">
        <w:rPr>
          <w:i/>
          <w:iCs/>
        </w:rPr>
        <w:t>34</w:t>
      </w:r>
      <w:r w:rsidRPr="000E08F9">
        <w:t xml:space="preserve">(4), 374–393. </w:t>
      </w:r>
      <w:r>
        <w:t>doi:</w:t>
      </w:r>
      <w:r w:rsidRPr="000E08F9">
        <w:t>10.1177/0739456X14550401</w:t>
      </w:r>
    </w:p>
    <w:p w:rsidR="000E08F9" w:rsidRPr="000E08F9" w:rsidRDefault="000E08F9" w:rsidP="000E08F9">
      <w:pPr>
        <w:pStyle w:val="References"/>
      </w:pPr>
      <w:r w:rsidRPr="000E08F9">
        <w:t xml:space="preserve">Sevtsuk, A., Kalvo, R., &amp; Ekmekci, O. (2016). Pedestrian accessibility in grid layouts: the role of block, plot and street dimensions. </w:t>
      </w:r>
      <w:r w:rsidRPr="000E08F9">
        <w:rPr>
          <w:i/>
          <w:iCs/>
        </w:rPr>
        <w:t>Urban Morphology</w:t>
      </w:r>
      <w:r w:rsidRPr="000E08F9">
        <w:t xml:space="preserve">, </w:t>
      </w:r>
      <w:r w:rsidRPr="000E08F9">
        <w:rPr>
          <w:i/>
          <w:iCs/>
        </w:rPr>
        <w:t>20</w:t>
      </w:r>
      <w:r w:rsidRPr="000E08F9">
        <w:t>(2), 89–106.</w:t>
      </w:r>
    </w:p>
    <w:p w:rsidR="000E08F9" w:rsidRPr="000E08F9" w:rsidRDefault="000E08F9" w:rsidP="000E08F9">
      <w:pPr>
        <w:pStyle w:val="References"/>
      </w:pPr>
      <w:r w:rsidRPr="000E08F9">
        <w:t xml:space="preserve">Sevtsuk, A., &amp; Mekonnen, M. (2012). Urban network analysis. A new toolbox for ArcGIS. </w:t>
      </w:r>
      <w:r w:rsidRPr="000E08F9">
        <w:rPr>
          <w:i/>
          <w:iCs/>
        </w:rPr>
        <w:t>Revue Internationale de Géomatique</w:t>
      </w:r>
      <w:r w:rsidRPr="000E08F9">
        <w:t xml:space="preserve">, </w:t>
      </w:r>
      <w:r w:rsidRPr="000E08F9">
        <w:rPr>
          <w:i/>
          <w:iCs/>
        </w:rPr>
        <w:t>22</w:t>
      </w:r>
      <w:r w:rsidRPr="000E08F9">
        <w:t xml:space="preserve">(2), 287–305. </w:t>
      </w:r>
      <w:r>
        <w:t>doi:</w:t>
      </w:r>
      <w:r w:rsidRPr="000E08F9">
        <w:t>10.3166/rig.22.287-305</w:t>
      </w:r>
    </w:p>
    <w:p w:rsidR="000E08F9" w:rsidRPr="000E08F9" w:rsidRDefault="000E08F9" w:rsidP="000E08F9">
      <w:pPr>
        <w:pStyle w:val="References"/>
      </w:pPr>
      <w:r w:rsidRPr="000E08F9">
        <w:t xml:space="preserve">Shannon, C. E. (1948). A mathematical theory of communication. </w:t>
      </w:r>
      <w:r w:rsidRPr="000E08F9">
        <w:rPr>
          <w:i/>
          <w:iCs/>
        </w:rPr>
        <w:t>The Bell System Technical Journal</w:t>
      </w:r>
      <w:r w:rsidRPr="000E08F9">
        <w:t xml:space="preserve">, </w:t>
      </w:r>
      <w:r w:rsidRPr="000E08F9">
        <w:rPr>
          <w:i/>
          <w:iCs/>
        </w:rPr>
        <w:t>27</w:t>
      </w:r>
      <w:r w:rsidRPr="000E08F9">
        <w:t xml:space="preserve">, 379–423, 623–656. </w:t>
      </w:r>
      <w:r>
        <w:t>doi:</w:t>
      </w:r>
      <w:r w:rsidRPr="000E08F9">
        <w:t>10.1145/584091.584093</w:t>
      </w:r>
    </w:p>
    <w:p w:rsidR="000E08F9" w:rsidRPr="000E08F9" w:rsidRDefault="000E08F9" w:rsidP="000E08F9">
      <w:pPr>
        <w:pStyle w:val="References"/>
      </w:pPr>
      <w:r w:rsidRPr="000E08F9">
        <w:t xml:space="preserve">Shen, G. (2002). Fractal Dimension and Fractal Growth of Urbanized Areas. </w:t>
      </w:r>
      <w:r w:rsidRPr="000E08F9">
        <w:rPr>
          <w:i/>
          <w:iCs/>
        </w:rPr>
        <w:t>International Journal of Geographical Information Science</w:t>
      </w:r>
      <w:r w:rsidRPr="000E08F9">
        <w:t xml:space="preserve">, </w:t>
      </w:r>
      <w:r w:rsidRPr="000E08F9">
        <w:rPr>
          <w:i/>
          <w:iCs/>
        </w:rPr>
        <w:t>16</w:t>
      </w:r>
      <w:r w:rsidRPr="000E08F9">
        <w:t xml:space="preserve">(5), 419–437. </w:t>
      </w:r>
      <w:r>
        <w:t>doi:</w:t>
      </w:r>
      <w:r w:rsidRPr="000E08F9">
        <w:t>10.1080/13658810210137013</w:t>
      </w:r>
    </w:p>
    <w:p w:rsidR="000E08F9" w:rsidRPr="000E08F9" w:rsidRDefault="000E08F9" w:rsidP="000E08F9">
      <w:pPr>
        <w:pStyle w:val="References"/>
      </w:pPr>
      <w:r w:rsidRPr="000E08F9">
        <w:t xml:space="preserve">Sherraden, M. (2005). </w:t>
      </w:r>
      <w:r w:rsidRPr="000E08F9">
        <w:rPr>
          <w:i/>
          <w:iCs/>
        </w:rPr>
        <w:t>Inclusion in the American Dream: Assets, Poverty, and Public Policy</w:t>
      </w:r>
      <w:r w:rsidRPr="000E08F9">
        <w:t>. Oxford, England: Oxford University Press.</w:t>
      </w:r>
    </w:p>
    <w:p w:rsidR="000E08F9" w:rsidRPr="000E08F9" w:rsidRDefault="000E08F9" w:rsidP="000E08F9">
      <w:pPr>
        <w:pStyle w:val="References"/>
      </w:pPr>
      <w:r w:rsidRPr="000E08F9">
        <w:t xml:space="preserve">Shilnikov, L. (2002). Bifurcations and Strange Attractors. </w:t>
      </w:r>
      <w:r w:rsidRPr="000E08F9">
        <w:rPr>
          <w:i/>
          <w:iCs/>
        </w:rPr>
        <w:t>Proceedings of the International Congress of Mathematicians</w:t>
      </w:r>
      <w:r w:rsidRPr="000E08F9">
        <w:t xml:space="preserve">, </w:t>
      </w:r>
      <w:r w:rsidR="00B368F4">
        <w:rPr>
          <w:i/>
          <w:iCs/>
        </w:rPr>
        <w:t>3</w:t>
      </w:r>
      <w:r w:rsidRPr="000E08F9">
        <w:t>(1–3), 349–372.</w:t>
      </w:r>
    </w:p>
    <w:p w:rsidR="000E08F9" w:rsidRPr="000E08F9" w:rsidRDefault="000E08F9" w:rsidP="000E08F9">
      <w:pPr>
        <w:pStyle w:val="References"/>
      </w:pPr>
      <w:r w:rsidRPr="000E08F9">
        <w:t xml:space="preserve">Shiner, J. S., Davison, M., &amp; Landsberg, P. T. (1999). Simple measure for complexity. </w:t>
      </w:r>
      <w:r w:rsidRPr="000E08F9">
        <w:rPr>
          <w:i/>
          <w:iCs/>
        </w:rPr>
        <w:t>Physical Review E</w:t>
      </w:r>
      <w:r w:rsidRPr="000E08F9">
        <w:t xml:space="preserve">, </w:t>
      </w:r>
      <w:r w:rsidRPr="000E08F9">
        <w:rPr>
          <w:i/>
          <w:iCs/>
        </w:rPr>
        <w:t>59</w:t>
      </w:r>
      <w:r w:rsidRPr="000E08F9">
        <w:t xml:space="preserve">(2), 1459. </w:t>
      </w:r>
      <w:r>
        <w:t>doi:</w:t>
      </w:r>
      <w:r w:rsidRPr="000E08F9">
        <w:t>10.1103/PhysRevE.59.1459</w:t>
      </w:r>
    </w:p>
    <w:p w:rsidR="000E08F9" w:rsidRPr="000E08F9" w:rsidRDefault="00482C3E" w:rsidP="000E08F9">
      <w:pPr>
        <w:pStyle w:val="References"/>
      </w:pPr>
      <w:r>
        <w:lastRenderedPageBreak/>
        <w:t>Shorto, R. (2004</w:t>
      </w:r>
      <w:r w:rsidR="000E08F9" w:rsidRPr="000E08F9">
        <w:t xml:space="preserve">). The Streets Where History Lives. </w:t>
      </w:r>
      <w:r w:rsidR="000E08F9" w:rsidRPr="000E08F9">
        <w:rPr>
          <w:i/>
          <w:iCs/>
        </w:rPr>
        <w:t>The New York Times</w:t>
      </w:r>
      <w:r>
        <w:rPr>
          <w:iCs/>
        </w:rPr>
        <w:t xml:space="preserve">, </w:t>
      </w:r>
      <w:r w:rsidRPr="000E08F9">
        <w:t>February 9</w:t>
      </w:r>
      <w:r w:rsidR="000E08F9" w:rsidRPr="000E08F9">
        <w:t xml:space="preserve">. New York, NY. </w:t>
      </w:r>
    </w:p>
    <w:p w:rsidR="000E08F9" w:rsidRPr="000E08F9" w:rsidRDefault="000E08F9" w:rsidP="000E08F9">
      <w:pPr>
        <w:pStyle w:val="References"/>
      </w:pPr>
      <w:r w:rsidRPr="000E08F9">
        <w:t xml:space="preserve">Shoup, D. (2002). </w:t>
      </w:r>
      <w:r w:rsidRPr="000E08F9">
        <w:rPr>
          <w:i/>
          <w:iCs/>
        </w:rPr>
        <w:t>The High Cost of Free Parking</w:t>
      </w:r>
      <w:r w:rsidRPr="000E08F9">
        <w:t xml:space="preserve"> (2011 edition). Chicago, IL: APA Planners Press.</w:t>
      </w:r>
    </w:p>
    <w:p w:rsidR="000E08F9" w:rsidRPr="000E08F9" w:rsidRDefault="000E08F9" w:rsidP="000E08F9">
      <w:pPr>
        <w:pStyle w:val="References"/>
      </w:pPr>
      <w:r w:rsidRPr="000E08F9">
        <w:t xml:space="preserve">Silva, E. (2010). Waves of Complexity: Theory, Models, and Practice. In G. de Roo &amp; E. Silva (Eds.), </w:t>
      </w:r>
      <w:r w:rsidRPr="000E08F9">
        <w:rPr>
          <w:i/>
          <w:iCs/>
        </w:rPr>
        <w:t>A Planner’s Encounter with Complexity</w:t>
      </w:r>
      <w:r w:rsidRPr="000E08F9">
        <w:t xml:space="preserve"> (pp. 309–331). Burlington, VT: Ashgate.</w:t>
      </w:r>
    </w:p>
    <w:p w:rsidR="000E08F9" w:rsidRPr="000E08F9" w:rsidRDefault="000E08F9" w:rsidP="000E08F9">
      <w:pPr>
        <w:pStyle w:val="References"/>
      </w:pPr>
      <w:r w:rsidRPr="000E08F9">
        <w:t xml:space="preserve">Silva, P. (2016). Tactical urbanism: Towards an evolutionary cities approach? </w:t>
      </w:r>
      <w:r w:rsidRPr="000E08F9">
        <w:rPr>
          <w:i/>
          <w:iCs/>
        </w:rPr>
        <w:t>Environment and Planning B: Planning and Design</w:t>
      </w:r>
      <w:r w:rsidRPr="000E08F9">
        <w:t xml:space="preserve">, </w:t>
      </w:r>
      <w:r w:rsidRPr="000E08F9">
        <w:rPr>
          <w:i/>
          <w:iCs/>
        </w:rPr>
        <w:t>43</w:t>
      </w:r>
      <w:r w:rsidRPr="000E08F9">
        <w:t xml:space="preserve">(6), 1040–1051. </w:t>
      </w:r>
      <w:r>
        <w:t>doi:</w:t>
      </w:r>
      <w:r w:rsidRPr="000E08F9">
        <w:t>10.1177/0265813516657340</w:t>
      </w:r>
    </w:p>
    <w:p w:rsidR="000E08F9" w:rsidRPr="000E08F9" w:rsidRDefault="000E08F9" w:rsidP="000E08F9">
      <w:pPr>
        <w:pStyle w:val="References"/>
      </w:pPr>
      <w:r w:rsidRPr="000E08F9">
        <w:t xml:space="preserve">Silver, C. (1985). Neighborhood Planning in Historical Perspective. </w:t>
      </w:r>
      <w:r w:rsidRPr="000E08F9">
        <w:rPr>
          <w:i/>
          <w:iCs/>
        </w:rPr>
        <w:t>Journal of the American Planning Association</w:t>
      </w:r>
      <w:r w:rsidRPr="000E08F9">
        <w:t xml:space="preserve">, </w:t>
      </w:r>
      <w:r w:rsidRPr="000E08F9">
        <w:rPr>
          <w:i/>
          <w:iCs/>
        </w:rPr>
        <w:t>51</w:t>
      </w:r>
      <w:r w:rsidRPr="000E08F9">
        <w:t xml:space="preserve">(2), 161–174. </w:t>
      </w:r>
      <w:r>
        <w:t>doi:</w:t>
      </w:r>
      <w:r w:rsidRPr="000E08F9">
        <w:t>10.1080/01944368508976207</w:t>
      </w:r>
    </w:p>
    <w:p w:rsidR="000E08F9" w:rsidRPr="000E08F9" w:rsidRDefault="000E08F9" w:rsidP="000E08F9">
      <w:pPr>
        <w:pStyle w:val="References"/>
      </w:pPr>
      <w:r w:rsidRPr="000E08F9">
        <w:t xml:space="preserve">Simmonds, D., Waddell, P., &amp; Wegener, M. (2013). Equilibrium versus Dynamics in Urban Modelling. </w:t>
      </w:r>
      <w:r w:rsidRPr="000E08F9">
        <w:rPr>
          <w:i/>
          <w:iCs/>
        </w:rPr>
        <w:t>Environment and Planning B: Planning and Design</w:t>
      </w:r>
      <w:r w:rsidRPr="000E08F9">
        <w:t xml:space="preserve">, </w:t>
      </w:r>
      <w:r w:rsidRPr="000E08F9">
        <w:rPr>
          <w:i/>
          <w:iCs/>
        </w:rPr>
        <w:t>40</w:t>
      </w:r>
      <w:r w:rsidRPr="000E08F9">
        <w:t xml:space="preserve">(6), 1051–1070. </w:t>
      </w:r>
      <w:r>
        <w:t>doi:</w:t>
      </w:r>
      <w:r w:rsidRPr="000E08F9">
        <w:t>10.1068/b38208</w:t>
      </w:r>
    </w:p>
    <w:p w:rsidR="000E08F9" w:rsidRPr="000E08F9" w:rsidRDefault="000E08F9" w:rsidP="000E08F9">
      <w:pPr>
        <w:pStyle w:val="References"/>
      </w:pPr>
      <w:r w:rsidRPr="000E08F9">
        <w:t xml:space="preserve">Simon, H. A. (1962). The architecture of complexity. </w:t>
      </w:r>
      <w:r w:rsidRPr="000E08F9">
        <w:rPr>
          <w:i/>
          <w:iCs/>
        </w:rPr>
        <w:t>Proceedings of the American Philosophical Society</w:t>
      </w:r>
      <w:r w:rsidRPr="000E08F9">
        <w:t xml:space="preserve">, </w:t>
      </w:r>
      <w:r w:rsidRPr="000E08F9">
        <w:rPr>
          <w:i/>
          <w:iCs/>
        </w:rPr>
        <w:t>106</w:t>
      </w:r>
      <w:r w:rsidRPr="000E08F9">
        <w:t>(6), 467–482.</w:t>
      </w:r>
    </w:p>
    <w:p w:rsidR="000E08F9" w:rsidRPr="000E08F9" w:rsidRDefault="000E08F9" w:rsidP="000E08F9">
      <w:pPr>
        <w:pStyle w:val="References"/>
      </w:pPr>
      <w:r w:rsidRPr="000E08F9">
        <w:t xml:space="preserve">Singh, S. L., Mishra, S. N., &amp; Sinkala, W. (2012). A New Iterative Approach to Fractal Models. </w:t>
      </w:r>
      <w:r w:rsidRPr="000E08F9">
        <w:rPr>
          <w:i/>
          <w:iCs/>
        </w:rPr>
        <w:t>Communications in Nonlinear Science and Numerical Simulation</w:t>
      </w:r>
      <w:r w:rsidRPr="000E08F9">
        <w:t xml:space="preserve">, </w:t>
      </w:r>
      <w:r w:rsidRPr="000E08F9">
        <w:rPr>
          <w:i/>
          <w:iCs/>
        </w:rPr>
        <w:t>17</w:t>
      </w:r>
      <w:r w:rsidRPr="000E08F9">
        <w:t xml:space="preserve">(2), 521–529. </w:t>
      </w:r>
      <w:r>
        <w:t>doi:</w:t>
      </w:r>
      <w:r w:rsidRPr="000E08F9">
        <w:t>10.1016/j.cnsns.2011.06.014</w:t>
      </w:r>
    </w:p>
    <w:p w:rsidR="000E08F9" w:rsidRPr="000E08F9" w:rsidRDefault="000E08F9" w:rsidP="000E08F9">
      <w:pPr>
        <w:pStyle w:val="References"/>
      </w:pPr>
      <w:r w:rsidRPr="000E08F9">
        <w:t xml:space="preserve">Siodla, J. (2015). Razing San Francisco: The 1906 disaster as a natural experiment in urban redevelopment. </w:t>
      </w:r>
      <w:r w:rsidRPr="000E08F9">
        <w:rPr>
          <w:i/>
          <w:iCs/>
        </w:rPr>
        <w:t>Journal of Urban Economics</w:t>
      </w:r>
      <w:r w:rsidRPr="000E08F9">
        <w:t xml:space="preserve">, </w:t>
      </w:r>
      <w:r w:rsidRPr="000E08F9">
        <w:rPr>
          <w:i/>
          <w:iCs/>
        </w:rPr>
        <w:t>89</w:t>
      </w:r>
      <w:r w:rsidRPr="000E08F9">
        <w:t xml:space="preserve">, 48–61. </w:t>
      </w:r>
      <w:r>
        <w:t>doi:</w:t>
      </w:r>
      <w:r w:rsidRPr="000E08F9">
        <w:t>10.1016/j.jue.2015.07.001</w:t>
      </w:r>
    </w:p>
    <w:p w:rsidR="000E08F9" w:rsidRPr="000E08F9" w:rsidRDefault="000E08F9" w:rsidP="000E08F9">
      <w:pPr>
        <w:pStyle w:val="References"/>
      </w:pPr>
      <w:r w:rsidRPr="000E08F9">
        <w:t xml:space="preserve">Smith, M. E. (2010). The archaeological study of neighborhoods and districts in ancient cities. </w:t>
      </w:r>
      <w:r w:rsidRPr="000E08F9">
        <w:rPr>
          <w:i/>
          <w:iCs/>
        </w:rPr>
        <w:t>Journal of Anthropological Archaeology</w:t>
      </w:r>
      <w:r w:rsidRPr="000E08F9">
        <w:t xml:space="preserve">, </w:t>
      </w:r>
      <w:r w:rsidRPr="000E08F9">
        <w:rPr>
          <w:i/>
          <w:iCs/>
        </w:rPr>
        <w:t>29</w:t>
      </w:r>
      <w:r w:rsidRPr="000E08F9">
        <w:t xml:space="preserve">(2), 137–154. </w:t>
      </w:r>
      <w:r>
        <w:t>doi:</w:t>
      </w:r>
      <w:r w:rsidRPr="000E08F9">
        <w:t>10.1016/j.jaa.2010.01.001</w:t>
      </w:r>
    </w:p>
    <w:p w:rsidR="000E08F9" w:rsidRPr="000E08F9" w:rsidRDefault="000E08F9" w:rsidP="000E08F9">
      <w:pPr>
        <w:pStyle w:val="References"/>
      </w:pPr>
      <w:r w:rsidRPr="000E08F9">
        <w:t xml:space="preserve">Snyder, E. E. (1979). </w:t>
      </w:r>
      <w:r w:rsidRPr="000E08F9">
        <w:rPr>
          <w:i/>
          <w:iCs/>
        </w:rPr>
        <w:t>Portland Names and Neighborhoods: Their Historic Origins</w:t>
      </w:r>
      <w:r w:rsidRPr="000E08F9">
        <w:t>. Portland, OR: Binford &amp; Mort Publishers.</w:t>
      </w:r>
    </w:p>
    <w:p w:rsidR="000E08F9" w:rsidRPr="000E08F9" w:rsidRDefault="000E08F9" w:rsidP="000E08F9">
      <w:pPr>
        <w:pStyle w:val="References"/>
      </w:pPr>
      <w:r w:rsidRPr="000E08F9">
        <w:t xml:space="preserve">Solecki, W., Seto, K. C., &amp; Marcotullio, P. J. (2013). It’s Time for an Urbanization Science. </w:t>
      </w:r>
      <w:r w:rsidRPr="000E08F9">
        <w:rPr>
          <w:i/>
          <w:iCs/>
        </w:rPr>
        <w:t>Environment: Science and Policy for Sustainable Development</w:t>
      </w:r>
      <w:r w:rsidRPr="000E08F9">
        <w:t xml:space="preserve">, </w:t>
      </w:r>
      <w:r w:rsidRPr="000E08F9">
        <w:rPr>
          <w:i/>
          <w:iCs/>
        </w:rPr>
        <w:t>55</w:t>
      </w:r>
      <w:r w:rsidRPr="000E08F9">
        <w:t xml:space="preserve">(1), 12–17. </w:t>
      </w:r>
      <w:r>
        <w:t>doi:</w:t>
      </w:r>
      <w:r w:rsidRPr="000E08F9">
        <w:t>10.1080/00139157.2013.748387</w:t>
      </w:r>
    </w:p>
    <w:p w:rsidR="000E08F9" w:rsidRPr="000E08F9" w:rsidRDefault="000E08F9" w:rsidP="000E08F9">
      <w:pPr>
        <w:pStyle w:val="References"/>
      </w:pPr>
      <w:r w:rsidRPr="000E08F9">
        <w:t xml:space="preserve">Song, Y., &amp; Knaap, G.-J. (2004). Measuring Urban Form: Is Portland Winning the War on Sprawl? </w:t>
      </w:r>
      <w:r w:rsidRPr="000E08F9">
        <w:rPr>
          <w:i/>
          <w:iCs/>
        </w:rPr>
        <w:t>Journal of the American Planning Association</w:t>
      </w:r>
      <w:r w:rsidRPr="000E08F9">
        <w:t xml:space="preserve">, </w:t>
      </w:r>
      <w:r w:rsidRPr="000E08F9">
        <w:rPr>
          <w:i/>
          <w:iCs/>
        </w:rPr>
        <w:t>70</w:t>
      </w:r>
      <w:r w:rsidRPr="000E08F9">
        <w:t xml:space="preserve">(2), 210–225. </w:t>
      </w:r>
      <w:r>
        <w:t>doi:</w:t>
      </w:r>
      <w:r w:rsidRPr="000E08F9">
        <w:t>10.1080/01944360408976371</w:t>
      </w:r>
    </w:p>
    <w:p w:rsidR="000E08F9" w:rsidRPr="000E08F9" w:rsidRDefault="000E08F9" w:rsidP="000E08F9">
      <w:pPr>
        <w:pStyle w:val="References"/>
      </w:pPr>
      <w:r w:rsidRPr="000E08F9">
        <w:lastRenderedPageBreak/>
        <w:t>Song, Y., Merlin, L., &amp; Rodriguez, D. (2013</w:t>
      </w:r>
      <w:r w:rsidR="00B368F4">
        <w:t>a</w:t>
      </w:r>
      <w:r w:rsidRPr="000E08F9">
        <w:t xml:space="preserve">). Comparing measures of urban land use mix. </w:t>
      </w:r>
      <w:r w:rsidRPr="000E08F9">
        <w:rPr>
          <w:i/>
          <w:iCs/>
        </w:rPr>
        <w:t>Computers, Environment and Urban Systems</w:t>
      </w:r>
      <w:r w:rsidRPr="000E08F9">
        <w:t xml:space="preserve">, </w:t>
      </w:r>
      <w:r w:rsidRPr="000E08F9">
        <w:rPr>
          <w:i/>
          <w:iCs/>
        </w:rPr>
        <w:t>42</w:t>
      </w:r>
      <w:r w:rsidRPr="000E08F9">
        <w:t xml:space="preserve">, 1–13. </w:t>
      </w:r>
      <w:r>
        <w:t>doi:</w:t>
      </w:r>
      <w:r w:rsidRPr="000E08F9">
        <w:t>10.1016/j.compenvurbsys.2013.08.001</w:t>
      </w:r>
    </w:p>
    <w:p w:rsidR="000E08F9" w:rsidRPr="000E08F9" w:rsidRDefault="000E08F9" w:rsidP="000E08F9">
      <w:pPr>
        <w:pStyle w:val="References"/>
      </w:pPr>
      <w:r w:rsidRPr="000E08F9">
        <w:t>Song, Y., Popkin, B., &amp; Gordon-Larsen, P. (2013</w:t>
      </w:r>
      <w:r w:rsidR="00B368F4">
        <w:t>b</w:t>
      </w:r>
      <w:r w:rsidRPr="000E08F9">
        <w:t xml:space="preserve">). A national-level analysis of neighborhood form metrics. </w:t>
      </w:r>
      <w:r w:rsidRPr="000E08F9">
        <w:rPr>
          <w:i/>
          <w:iCs/>
        </w:rPr>
        <w:t>Landscape and Urban Planning</w:t>
      </w:r>
      <w:r w:rsidRPr="000E08F9">
        <w:t xml:space="preserve">, </w:t>
      </w:r>
      <w:r w:rsidRPr="000E08F9">
        <w:rPr>
          <w:i/>
          <w:iCs/>
        </w:rPr>
        <w:t>116</w:t>
      </w:r>
      <w:r w:rsidRPr="000E08F9">
        <w:t xml:space="preserve">, 73–85. </w:t>
      </w:r>
      <w:r>
        <w:t>doi:</w:t>
      </w:r>
      <w:r w:rsidRPr="000E08F9">
        <w:t>10.1016/j.landurbplan.2013.04.002</w:t>
      </w:r>
    </w:p>
    <w:p w:rsidR="000E08F9" w:rsidRPr="000E08F9" w:rsidRDefault="000E08F9" w:rsidP="000E08F9">
      <w:pPr>
        <w:pStyle w:val="References"/>
      </w:pPr>
      <w:r w:rsidRPr="000E08F9">
        <w:t xml:space="preserve">Southworth, M., &amp; Ben-Joseph, E. (1995). Street Standards and the Shaping of Suburbia. </w:t>
      </w:r>
      <w:r w:rsidRPr="000E08F9">
        <w:rPr>
          <w:i/>
          <w:iCs/>
        </w:rPr>
        <w:t>Journal of the American Planning Association</w:t>
      </w:r>
      <w:r w:rsidRPr="000E08F9">
        <w:t xml:space="preserve">, </w:t>
      </w:r>
      <w:r w:rsidRPr="000E08F9">
        <w:rPr>
          <w:i/>
          <w:iCs/>
        </w:rPr>
        <w:t>61</w:t>
      </w:r>
      <w:r w:rsidRPr="000E08F9">
        <w:t xml:space="preserve">(1), 65–81. </w:t>
      </w:r>
      <w:r>
        <w:t>doi:</w:t>
      </w:r>
      <w:r w:rsidRPr="000E08F9">
        <w:t>10.1080/01944369508975620</w:t>
      </w:r>
    </w:p>
    <w:p w:rsidR="000E08F9" w:rsidRPr="000E08F9" w:rsidRDefault="000E08F9" w:rsidP="000E08F9">
      <w:pPr>
        <w:pStyle w:val="References"/>
      </w:pPr>
      <w:r w:rsidRPr="000E08F9">
        <w:t xml:space="preserve">Southworth, M., &amp; Ben-Joseph, E. (1997). </w:t>
      </w:r>
      <w:r w:rsidRPr="000E08F9">
        <w:rPr>
          <w:i/>
          <w:iCs/>
        </w:rPr>
        <w:t>Streets and the Shaping of Towns and Cities</w:t>
      </w:r>
      <w:r w:rsidRPr="000E08F9">
        <w:t>. New York, NY: McGraw-Hill.</w:t>
      </w:r>
    </w:p>
    <w:p w:rsidR="000E08F9" w:rsidRPr="000E08F9" w:rsidRDefault="000E08F9" w:rsidP="000E08F9">
      <w:pPr>
        <w:pStyle w:val="References"/>
      </w:pPr>
      <w:r w:rsidRPr="000E08F9">
        <w:t xml:space="preserve">Speck, J. (2012). </w:t>
      </w:r>
      <w:r w:rsidRPr="000E08F9">
        <w:rPr>
          <w:i/>
          <w:iCs/>
        </w:rPr>
        <w:t>Walkable City: How Downtown Can Save America, One Step at a Time</w:t>
      </w:r>
      <w:r w:rsidRPr="000E08F9">
        <w:t>. New York, NY: Farrar, Straus and Giroux.</w:t>
      </w:r>
    </w:p>
    <w:p w:rsidR="000E08F9" w:rsidRPr="000E08F9" w:rsidRDefault="000E08F9" w:rsidP="000E08F9">
      <w:pPr>
        <w:pStyle w:val="References"/>
      </w:pPr>
      <w:r w:rsidRPr="000E08F9">
        <w:t xml:space="preserve">Speranza, P. (2016). Using parametric methods to understand place in urban design courses. </w:t>
      </w:r>
      <w:r w:rsidRPr="000E08F9">
        <w:rPr>
          <w:i/>
          <w:iCs/>
        </w:rPr>
        <w:t>Journal of Urban Design</w:t>
      </w:r>
      <w:r w:rsidRPr="000E08F9">
        <w:t xml:space="preserve">, </w:t>
      </w:r>
      <w:r w:rsidRPr="000E08F9">
        <w:rPr>
          <w:i/>
          <w:iCs/>
        </w:rPr>
        <w:t>21</w:t>
      </w:r>
      <w:r w:rsidRPr="000E08F9">
        <w:t xml:space="preserve">(5), 661–689. </w:t>
      </w:r>
      <w:r>
        <w:t>doi:</w:t>
      </w:r>
      <w:r w:rsidRPr="000E08F9">
        <w:t>10.1080/13574809.2015.1092378</w:t>
      </w:r>
    </w:p>
    <w:p w:rsidR="000E08F9" w:rsidRDefault="000E08F9" w:rsidP="000E08F9">
      <w:pPr>
        <w:pStyle w:val="References"/>
      </w:pPr>
      <w:r w:rsidRPr="000E08F9">
        <w:t xml:space="preserve">Sprott, J. C., &amp; Xiong, A. (2015). Classifying and Quantifying Basins of Attraction. </w:t>
      </w:r>
      <w:r w:rsidRPr="000E08F9">
        <w:rPr>
          <w:i/>
          <w:iCs/>
        </w:rPr>
        <w:t>Chaos: An Interdisciplinary Journal of Nonlinear Science</w:t>
      </w:r>
      <w:r w:rsidRPr="000E08F9">
        <w:t xml:space="preserve">, </w:t>
      </w:r>
      <w:r w:rsidRPr="000E08F9">
        <w:rPr>
          <w:i/>
          <w:iCs/>
        </w:rPr>
        <w:t>25</w:t>
      </w:r>
      <w:r w:rsidRPr="000E08F9">
        <w:t xml:space="preserve">(8), 083101. </w:t>
      </w:r>
      <w:r>
        <w:t>doi:</w:t>
      </w:r>
      <w:r w:rsidRPr="000E08F9">
        <w:t>10.1063/1.4927643</w:t>
      </w:r>
    </w:p>
    <w:p w:rsidR="00712B8E" w:rsidRPr="000E08F9" w:rsidRDefault="00712B8E" w:rsidP="000E08F9">
      <w:pPr>
        <w:pStyle w:val="References"/>
      </w:pPr>
      <w:r w:rsidRPr="00712B8E">
        <w:t xml:space="preserve">Stanislawski, D. (1946). The Origin and Spread of the Grid-Pattern Town. </w:t>
      </w:r>
      <w:r w:rsidRPr="00712B8E">
        <w:rPr>
          <w:i/>
          <w:iCs/>
        </w:rPr>
        <w:t>Geographical Review</w:t>
      </w:r>
      <w:r w:rsidRPr="00712B8E">
        <w:t xml:space="preserve">, </w:t>
      </w:r>
      <w:r w:rsidRPr="00712B8E">
        <w:rPr>
          <w:i/>
          <w:iCs/>
        </w:rPr>
        <w:t>36</w:t>
      </w:r>
      <w:r w:rsidRPr="00712B8E">
        <w:t>(1), 105–120. doi:10.2307/211076</w:t>
      </w:r>
    </w:p>
    <w:p w:rsidR="000E08F9" w:rsidRPr="000E08F9" w:rsidRDefault="000E08F9" w:rsidP="000E08F9">
      <w:pPr>
        <w:pStyle w:val="References"/>
      </w:pPr>
      <w:r w:rsidRPr="000E08F9">
        <w:t xml:space="preserve">Stauffer, D. (2004). Introduction to statistical physics outside physics. </w:t>
      </w:r>
      <w:r w:rsidRPr="000E08F9">
        <w:rPr>
          <w:i/>
          <w:iCs/>
        </w:rPr>
        <w:t>Physica A: Statistical Mechanics and Its Applications</w:t>
      </w:r>
      <w:r w:rsidRPr="000E08F9">
        <w:t xml:space="preserve">, </w:t>
      </w:r>
      <w:r w:rsidRPr="000E08F9">
        <w:rPr>
          <w:i/>
          <w:iCs/>
        </w:rPr>
        <w:t>336</w:t>
      </w:r>
      <w:r w:rsidRPr="000E08F9">
        <w:t xml:space="preserve">(1–2), 1–5. </w:t>
      </w:r>
      <w:r>
        <w:t>doi:</w:t>
      </w:r>
      <w:r w:rsidRPr="000E08F9">
        <w:t>10.1016/j.physa.2004.01.004</w:t>
      </w:r>
    </w:p>
    <w:p w:rsidR="000E08F9" w:rsidRPr="000E08F9" w:rsidRDefault="000E08F9" w:rsidP="000E08F9">
      <w:pPr>
        <w:pStyle w:val="References"/>
      </w:pPr>
      <w:r w:rsidRPr="000E08F9">
        <w:t xml:space="preserve">Stead, D., &amp; Marshall, S. (2001). The relationships between urban form and travel patterns. An international review and evaluation. </w:t>
      </w:r>
      <w:r w:rsidRPr="000E08F9">
        <w:rPr>
          <w:i/>
          <w:iCs/>
        </w:rPr>
        <w:t>European Journal of Transport and Infrastructure Research</w:t>
      </w:r>
      <w:r w:rsidRPr="000E08F9">
        <w:t xml:space="preserve">, </w:t>
      </w:r>
      <w:r w:rsidRPr="000E08F9">
        <w:rPr>
          <w:i/>
          <w:iCs/>
        </w:rPr>
        <w:t>1</w:t>
      </w:r>
      <w:r w:rsidRPr="000E08F9">
        <w:t>(2), 113–141.</w:t>
      </w:r>
    </w:p>
    <w:p w:rsidR="000E08F9" w:rsidRPr="000E08F9" w:rsidRDefault="000E08F9" w:rsidP="000E08F9">
      <w:pPr>
        <w:pStyle w:val="References"/>
      </w:pPr>
      <w:r w:rsidRPr="000E08F9">
        <w:t xml:space="preserve">Stegenga, J. (2012). Rerum Concordia Discors: Robustness and Discordant Multimodal Evidence. In L. Soler, E. Trizio, T. Nickles, &amp; W. Wimsatt (Eds.), </w:t>
      </w:r>
      <w:r w:rsidRPr="000E08F9">
        <w:rPr>
          <w:i/>
          <w:iCs/>
        </w:rPr>
        <w:t>Characterizing the Robustness of Science: After the Practice Turn in Philosophy of Science</w:t>
      </w:r>
      <w:r w:rsidRPr="000E08F9">
        <w:t xml:space="preserve"> (pp. 207–226). Dordrecht, Netherlands: Springer.</w:t>
      </w:r>
    </w:p>
    <w:p w:rsidR="000E08F9" w:rsidRPr="000E08F9" w:rsidRDefault="000E08F9" w:rsidP="000E08F9">
      <w:pPr>
        <w:pStyle w:val="References"/>
      </w:pPr>
      <w:r w:rsidRPr="000E08F9">
        <w:t xml:space="preserve">Stewart, I. (1995). </w:t>
      </w:r>
      <w:r w:rsidRPr="000E08F9">
        <w:rPr>
          <w:i/>
          <w:iCs/>
        </w:rPr>
        <w:t>Concepts of Modern Mathematics</w:t>
      </w:r>
      <w:r w:rsidRPr="000E08F9">
        <w:t xml:space="preserve"> (Revised edition). New York, NY: Dover Publications.</w:t>
      </w:r>
    </w:p>
    <w:p w:rsidR="000E08F9" w:rsidRPr="000E08F9" w:rsidRDefault="000E08F9" w:rsidP="000E08F9">
      <w:pPr>
        <w:pStyle w:val="References"/>
      </w:pPr>
      <w:r w:rsidRPr="000E08F9">
        <w:lastRenderedPageBreak/>
        <w:t xml:space="preserve">Stewart, I. (2000). Mathematics: The Lorenz Attractor Exists. </w:t>
      </w:r>
      <w:r w:rsidRPr="000E08F9">
        <w:rPr>
          <w:i/>
          <w:iCs/>
        </w:rPr>
        <w:t>Nature</w:t>
      </w:r>
      <w:r w:rsidRPr="000E08F9">
        <w:t xml:space="preserve">, </w:t>
      </w:r>
      <w:r w:rsidRPr="000E08F9">
        <w:rPr>
          <w:i/>
          <w:iCs/>
        </w:rPr>
        <w:t>406</w:t>
      </w:r>
      <w:r w:rsidRPr="000E08F9">
        <w:t xml:space="preserve">(6799), 948–949. </w:t>
      </w:r>
      <w:r>
        <w:t>doi:</w:t>
      </w:r>
      <w:r w:rsidRPr="000E08F9">
        <w:t>10.1038/35023206</w:t>
      </w:r>
    </w:p>
    <w:p w:rsidR="000E08F9" w:rsidRPr="000E08F9" w:rsidRDefault="000E08F9" w:rsidP="000E08F9">
      <w:pPr>
        <w:pStyle w:val="References"/>
      </w:pPr>
      <w:r w:rsidRPr="000E08F9">
        <w:t xml:space="preserve">Stott, I., Soga, M., Inger, R., &amp; Gaston, K. J. (2015). Land sparing is crucial for urban ecosystem services. </w:t>
      </w:r>
      <w:r w:rsidRPr="000E08F9">
        <w:rPr>
          <w:i/>
          <w:iCs/>
        </w:rPr>
        <w:t>Frontiers in Ecology and the Environment</w:t>
      </w:r>
      <w:r w:rsidRPr="000E08F9">
        <w:t xml:space="preserve">, </w:t>
      </w:r>
      <w:r w:rsidRPr="000E08F9">
        <w:rPr>
          <w:i/>
          <w:iCs/>
        </w:rPr>
        <w:t>13</w:t>
      </w:r>
      <w:r w:rsidRPr="000E08F9">
        <w:t xml:space="preserve">(7), 387–393. </w:t>
      </w:r>
      <w:r>
        <w:t>doi:</w:t>
      </w:r>
      <w:r w:rsidRPr="000E08F9">
        <w:t>10.1890/140286</w:t>
      </w:r>
    </w:p>
    <w:p w:rsidR="000E08F9" w:rsidRPr="000E08F9" w:rsidRDefault="000E08F9" w:rsidP="000E08F9">
      <w:pPr>
        <w:pStyle w:val="References"/>
      </w:pPr>
      <w:r w:rsidRPr="000E08F9">
        <w:t xml:space="preserve">Strano, E., Nicosia, V., Latora, V., Porta, S., &amp; Barthélemy, M. (2012). Elementary processes governing the evolution of road networks. </w:t>
      </w:r>
      <w:r w:rsidRPr="000E08F9">
        <w:rPr>
          <w:i/>
          <w:iCs/>
        </w:rPr>
        <w:t>Scientific Reports</w:t>
      </w:r>
      <w:r w:rsidRPr="000E08F9">
        <w:t xml:space="preserve">, </w:t>
      </w:r>
      <w:r w:rsidRPr="000E08F9">
        <w:rPr>
          <w:i/>
          <w:iCs/>
        </w:rPr>
        <w:t>2</w:t>
      </w:r>
      <w:r w:rsidRPr="000E08F9">
        <w:t xml:space="preserve">. </w:t>
      </w:r>
      <w:r>
        <w:t>doi:</w:t>
      </w:r>
      <w:r w:rsidRPr="000E08F9">
        <w:t>10.1038/srep00296</w:t>
      </w:r>
    </w:p>
    <w:p w:rsidR="000E08F9" w:rsidRPr="000E08F9" w:rsidRDefault="000E08F9" w:rsidP="000E08F9">
      <w:pPr>
        <w:pStyle w:val="References"/>
      </w:pPr>
      <w:r w:rsidRPr="000E08F9">
        <w:t xml:space="preserve">Strano, E., Viana, M., da Fontoura Costa, L., Cardillo, A., Porta, S., &amp; Latora, V. (2013). Urban Street Networks, a Comparative Analysis of Ten European Cities. </w:t>
      </w:r>
      <w:r w:rsidRPr="000E08F9">
        <w:rPr>
          <w:i/>
          <w:iCs/>
        </w:rPr>
        <w:t>Environment and Planning B: Planning and Design</w:t>
      </w:r>
      <w:r w:rsidRPr="000E08F9">
        <w:t xml:space="preserve">, </w:t>
      </w:r>
      <w:r w:rsidRPr="000E08F9">
        <w:rPr>
          <w:i/>
          <w:iCs/>
        </w:rPr>
        <w:t>40</w:t>
      </w:r>
      <w:r w:rsidRPr="000E08F9">
        <w:t xml:space="preserve">(6), 1071–1086. </w:t>
      </w:r>
      <w:r>
        <w:t>doi:</w:t>
      </w:r>
      <w:r w:rsidRPr="000E08F9">
        <w:t>10.1068/b38216</w:t>
      </w:r>
    </w:p>
    <w:p w:rsidR="000E08F9" w:rsidRPr="000E08F9" w:rsidRDefault="000E08F9" w:rsidP="000E08F9">
      <w:pPr>
        <w:pStyle w:val="References"/>
      </w:pPr>
      <w:r w:rsidRPr="000E08F9">
        <w:t xml:space="preserve">Strogatz, S. H. (2004). </w:t>
      </w:r>
      <w:r w:rsidRPr="000E08F9">
        <w:rPr>
          <w:i/>
          <w:iCs/>
        </w:rPr>
        <w:t>Sync: How Order Emerges From Chaos In the Universe, Nature, and Daily Life</w:t>
      </w:r>
      <w:r w:rsidRPr="000E08F9">
        <w:t>. New York, NY: Hachette Books.</w:t>
      </w:r>
    </w:p>
    <w:p w:rsidR="000E08F9" w:rsidRPr="000E08F9" w:rsidRDefault="000E08F9" w:rsidP="000E08F9">
      <w:pPr>
        <w:pStyle w:val="References"/>
      </w:pPr>
      <w:r w:rsidRPr="000E08F9">
        <w:t xml:space="preserve">Strogatz, S. H. (2014). </w:t>
      </w:r>
      <w:r w:rsidRPr="000E08F9">
        <w:rPr>
          <w:i/>
          <w:iCs/>
        </w:rPr>
        <w:t>Nonlinear Dynamics and Chaos</w:t>
      </w:r>
      <w:r w:rsidRPr="000E08F9">
        <w:t xml:space="preserve"> (2</w:t>
      </w:r>
      <w:r w:rsidRPr="00D21CD3">
        <w:rPr>
          <w:vertAlign w:val="superscript"/>
        </w:rPr>
        <w:t>nd</w:t>
      </w:r>
      <w:r w:rsidR="00D21CD3">
        <w:t xml:space="preserve"> </w:t>
      </w:r>
      <w:r w:rsidRPr="000E08F9">
        <w:t>ed.). Boulder, CO: Westview Press.</w:t>
      </w:r>
    </w:p>
    <w:p w:rsidR="000E08F9" w:rsidRPr="000E08F9" w:rsidRDefault="000E08F9" w:rsidP="000E08F9">
      <w:pPr>
        <w:pStyle w:val="References"/>
      </w:pPr>
      <w:r w:rsidRPr="000E08F9">
        <w:t xml:space="preserve">Stumpf, M. P. H., &amp; Porter, M. A. (2012). Critical Truths About Power Laws. </w:t>
      </w:r>
      <w:r w:rsidRPr="000E08F9">
        <w:rPr>
          <w:i/>
          <w:iCs/>
        </w:rPr>
        <w:t>Science</w:t>
      </w:r>
      <w:r w:rsidRPr="000E08F9">
        <w:t xml:space="preserve">, </w:t>
      </w:r>
      <w:r w:rsidRPr="000E08F9">
        <w:rPr>
          <w:i/>
          <w:iCs/>
        </w:rPr>
        <w:t>335</w:t>
      </w:r>
      <w:r w:rsidRPr="000E08F9">
        <w:t xml:space="preserve">(6069), 665–666. </w:t>
      </w:r>
      <w:r>
        <w:t>doi:</w:t>
      </w:r>
      <w:r w:rsidRPr="000E08F9">
        <w:t>10.1126/science.1216142</w:t>
      </w:r>
    </w:p>
    <w:p w:rsidR="000E08F9" w:rsidRPr="000E08F9" w:rsidRDefault="000E08F9" w:rsidP="000E08F9">
      <w:pPr>
        <w:pStyle w:val="References"/>
      </w:pPr>
      <w:r w:rsidRPr="000E08F9">
        <w:t xml:space="preserve">Suetani, H., Soejima, K., Matsuoka, R., Parlitz, U., &amp; Hata, H. (2012). Manifold Learning Approach for Chaos in the Dripping Faucet. </w:t>
      </w:r>
      <w:r w:rsidRPr="000E08F9">
        <w:rPr>
          <w:i/>
          <w:iCs/>
        </w:rPr>
        <w:t>Physical Review E</w:t>
      </w:r>
      <w:r w:rsidRPr="000E08F9">
        <w:t xml:space="preserve">, </w:t>
      </w:r>
      <w:r w:rsidRPr="000E08F9">
        <w:rPr>
          <w:i/>
          <w:iCs/>
        </w:rPr>
        <w:t>86</w:t>
      </w:r>
      <w:r w:rsidRPr="000E08F9">
        <w:t xml:space="preserve">(3). </w:t>
      </w:r>
      <w:r>
        <w:t>doi:</w:t>
      </w:r>
      <w:r w:rsidRPr="000E08F9">
        <w:t>10.1103/PhysRevE.86.036209</w:t>
      </w:r>
    </w:p>
    <w:p w:rsidR="000E08F9" w:rsidRPr="000E08F9" w:rsidRDefault="000E08F9" w:rsidP="000E08F9">
      <w:pPr>
        <w:pStyle w:val="References"/>
      </w:pPr>
      <w:r w:rsidRPr="000E08F9">
        <w:t xml:space="preserve">Sung, H., Lee, S., &amp; Cheon, S. (2015). Operationalizing Jane Jacobs’s Urban Design Theory: Empirical Verification from the Great City of Seoul, Korea. </w:t>
      </w:r>
      <w:r w:rsidRPr="000E08F9">
        <w:rPr>
          <w:i/>
          <w:iCs/>
        </w:rPr>
        <w:t>Journal of Planning Education and Research</w:t>
      </w:r>
      <w:r w:rsidRPr="000E08F9">
        <w:t xml:space="preserve">, </w:t>
      </w:r>
      <w:r w:rsidRPr="000E08F9">
        <w:rPr>
          <w:i/>
          <w:iCs/>
        </w:rPr>
        <w:t>35</w:t>
      </w:r>
      <w:r w:rsidRPr="000E08F9">
        <w:t xml:space="preserve">(2), 117–130. </w:t>
      </w:r>
      <w:r>
        <w:t>doi:</w:t>
      </w:r>
      <w:r w:rsidRPr="000E08F9">
        <w:t>10.1177/0739456X14568021</w:t>
      </w:r>
    </w:p>
    <w:p w:rsidR="000E08F9" w:rsidRPr="000E08F9" w:rsidRDefault="000E08F9" w:rsidP="000E08F9">
      <w:pPr>
        <w:pStyle w:val="References"/>
      </w:pPr>
      <w:r w:rsidRPr="000E08F9">
        <w:t xml:space="preserve">Sussman, A., &amp; Hollander, J. B. (2015). </w:t>
      </w:r>
      <w:r w:rsidRPr="000E08F9">
        <w:rPr>
          <w:i/>
          <w:iCs/>
        </w:rPr>
        <w:t>Cognitive Architecture: Designing for How We Respond to the Built Environment</w:t>
      </w:r>
      <w:r w:rsidRPr="000E08F9">
        <w:t>. New York, NY: Routledge.</w:t>
      </w:r>
    </w:p>
    <w:p w:rsidR="000E08F9" w:rsidRPr="000E08F9" w:rsidRDefault="000E08F9" w:rsidP="000E08F9">
      <w:pPr>
        <w:pStyle w:val="References"/>
      </w:pPr>
      <w:r w:rsidRPr="000E08F9">
        <w:t xml:space="preserve">Takens, F. (1981). Detecting Strange Attractors in Turbulence. In D. Rand &amp; L. S. Young (Eds.), </w:t>
      </w:r>
      <w:r w:rsidRPr="000E08F9">
        <w:rPr>
          <w:i/>
          <w:iCs/>
        </w:rPr>
        <w:t>Dynamical Systems and Turbulence, Warwick 1980</w:t>
      </w:r>
      <w:r w:rsidRPr="000E08F9">
        <w:t xml:space="preserve"> (pp. 366–381). Berlin, Germany: Springer-Verlag.</w:t>
      </w:r>
    </w:p>
    <w:p w:rsidR="000E08F9" w:rsidRPr="000E08F9" w:rsidRDefault="000E08F9" w:rsidP="000E08F9">
      <w:pPr>
        <w:pStyle w:val="References"/>
      </w:pPr>
      <w:r w:rsidRPr="000E08F9">
        <w:t xml:space="preserve">Talen, E. (2003). Measuring Urbanism: Issues in Smart Growth Research. </w:t>
      </w:r>
      <w:r w:rsidRPr="000E08F9">
        <w:rPr>
          <w:i/>
          <w:iCs/>
        </w:rPr>
        <w:t>Journal of Urban Design</w:t>
      </w:r>
      <w:r w:rsidRPr="000E08F9">
        <w:t xml:space="preserve">, </w:t>
      </w:r>
      <w:r w:rsidRPr="000E08F9">
        <w:rPr>
          <w:i/>
          <w:iCs/>
        </w:rPr>
        <w:t>8</w:t>
      </w:r>
      <w:r w:rsidRPr="000E08F9">
        <w:t xml:space="preserve">(3), 195–215. </w:t>
      </w:r>
      <w:r>
        <w:t>doi:</w:t>
      </w:r>
      <w:r w:rsidRPr="000E08F9">
        <w:t>10.1080/1357480032000155141</w:t>
      </w:r>
    </w:p>
    <w:p w:rsidR="000E08F9" w:rsidRPr="000E08F9" w:rsidRDefault="000E08F9" w:rsidP="000E08F9">
      <w:pPr>
        <w:pStyle w:val="References"/>
      </w:pPr>
      <w:r w:rsidRPr="000E08F9">
        <w:lastRenderedPageBreak/>
        <w:t xml:space="preserve">Talen, E. (2009). Design by the Rules: The Historical Underpinnings of Form-Based Codes. </w:t>
      </w:r>
      <w:r w:rsidRPr="000E08F9">
        <w:rPr>
          <w:i/>
          <w:iCs/>
        </w:rPr>
        <w:t>Journal of the American Planning Association</w:t>
      </w:r>
      <w:r w:rsidRPr="000E08F9">
        <w:t xml:space="preserve">, </w:t>
      </w:r>
      <w:r w:rsidRPr="000E08F9">
        <w:rPr>
          <w:i/>
          <w:iCs/>
        </w:rPr>
        <w:t>75</w:t>
      </w:r>
      <w:r w:rsidRPr="000E08F9">
        <w:t xml:space="preserve">(2), 144–160. </w:t>
      </w:r>
      <w:r>
        <w:t>doi:</w:t>
      </w:r>
      <w:r w:rsidRPr="000E08F9">
        <w:t>10.1080/01944360802686662</w:t>
      </w:r>
    </w:p>
    <w:p w:rsidR="000E08F9" w:rsidRDefault="000E08F9" w:rsidP="000E08F9">
      <w:pPr>
        <w:pStyle w:val="References"/>
      </w:pPr>
      <w:r w:rsidRPr="000E08F9">
        <w:t xml:space="preserve">Talen, E. (2011). </w:t>
      </w:r>
      <w:r w:rsidRPr="000E08F9">
        <w:rPr>
          <w:i/>
          <w:iCs/>
        </w:rPr>
        <w:t>City Rules: How Regulations Affect Urban Form</w:t>
      </w:r>
      <w:r w:rsidRPr="000E08F9">
        <w:t>. Washington, DC: Island Press.</w:t>
      </w:r>
    </w:p>
    <w:p w:rsidR="00853B75" w:rsidRPr="000E08F9" w:rsidRDefault="00853B75" w:rsidP="00853B75">
      <w:pPr>
        <w:pStyle w:val="References"/>
      </w:pPr>
      <w:r w:rsidRPr="00853B75">
        <w:t xml:space="preserve">Talen, E. (2016). Planning the Emergent and Dealing with Uncertainty: Regulations and Urban Form. In T. Haas &amp; K. Olsson (Eds.), </w:t>
      </w:r>
      <w:r w:rsidRPr="00853B75">
        <w:rPr>
          <w:i/>
          <w:iCs/>
        </w:rPr>
        <w:t>Emergent Urbanism: Urban Planning &amp; Design in Times of Structural and Systemic Change</w:t>
      </w:r>
      <w:r w:rsidRPr="00853B75">
        <w:t xml:space="preserve"> (pp. 141–146). London, England: Routledge.</w:t>
      </w:r>
    </w:p>
    <w:p w:rsidR="000E08F9" w:rsidRPr="000E08F9" w:rsidRDefault="000E08F9" w:rsidP="000E08F9">
      <w:pPr>
        <w:pStyle w:val="References"/>
      </w:pPr>
      <w:r w:rsidRPr="000E08F9">
        <w:t xml:space="preserve">Talen, E., Menozzi, S., &amp; Schaefer, C. (2015). What is a “Great Neighborhood”? An Analysis of APA’s Top-Rated Places. </w:t>
      </w:r>
      <w:r w:rsidRPr="000E08F9">
        <w:rPr>
          <w:i/>
          <w:iCs/>
        </w:rPr>
        <w:t>Journal of the American Planning Association</w:t>
      </w:r>
      <w:r w:rsidRPr="000E08F9">
        <w:t xml:space="preserve">, </w:t>
      </w:r>
      <w:r w:rsidRPr="000E08F9">
        <w:rPr>
          <w:i/>
          <w:iCs/>
        </w:rPr>
        <w:t>81</w:t>
      </w:r>
      <w:r w:rsidRPr="000E08F9">
        <w:t xml:space="preserve">(2), 121–141. </w:t>
      </w:r>
      <w:r>
        <w:t>doi:</w:t>
      </w:r>
      <w:r w:rsidRPr="000E08F9">
        <w:t>10.1080/01944363.2015.1067573</w:t>
      </w:r>
    </w:p>
    <w:p w:rsidR="000E08F9" w:rsidRPr="000E08F9" w:rsidRDefault="000E08F9" w:rsidP="000E08F9">
      <w:pPr>
        <w:pStyle w:val="References"/>
      </w:pPr>
      <w:r w:rsidRPr="000E08F9">
        <w:t xml:space="preserve">Taylor, R., Rinne, K. W., &amp; Kostof, S. (2016). </w:t>
      </w:r>
      <w:r w:rsidRPr="000E08F9">
        <w:rPr>
          <w:i/>
          <w:iCs/>
        </w:rPr>
        <w:t>Rome: An Urban History from Antiquity to the Present</w:t>
      </w:r>
      <w:r w:rsidRPr="000E08F9">
        <w:t>. Cambridge, England: Cambridge University Press.</w:t>
      </w:r>
    </w:p>
    <w:p w:rsidR="000E08F9" w:rsidRPr="000E08F9" w:rsidRDefault="000E08F9" w:rsidP="000E08F9">
      <w:pPr>
        <w:pStyle w:val="References"/>
      </w:pPr>
      <w:r w:rsidRPr="000E08F9">
        <w:t xml:space="preserve">Thaler, R. H., &amp; Sunstein, C. R. (2003). Libertarian Paternalism. </w:t>
      </w:r>
      <w:r w:rsidR="00897488" w:rsidRPr="00897488">
        <w:rPr>
          <w:i/>
          <w:iCs/>
        </w:rPr>
        <w:t>American Economic Review</w:t>
      </w:r>
      <w:r w:rsidRPr="000E08F9">
        <w:t xml:space="preserve">, </w:t>
      </w:r>
      <w:r w:rsidRPr="000E08F9">
        <w:rPr>
          <w:i/>
          <w:iCs/>
        </w:rPr>
        <w:t>93</w:t>
      </w:r>
      <w:r w:rsidRPr="000E08F9">
        <w:t>(2), 175–179.</w:t>
      </w:r>
      <w:r w:rsidR="00897488">
        <w:t xml:space="preserve"> doi:</w:t>
      </w:r>
      <w:r w:rsidR="00897488" w:rsidRPr="00897488">
        <w:t>10.1257/000282803321947001</w:t>
      </w:r>
    </w:p>
    <w:p w:rsidR="000E08F9" w:rsidRPr="000E08F9" w:rsidRDefault="000E08F9" w:rsidP="000E08F9">
      <w:pPr>
        <w:pStyle w:val="References"/>
      </w:pPr>
      <w:r w:rsidRPr="000E08F9">
        <w:t xml:space="preserve">Theiler, J. (1990). Estimating Fractal Dimension. </w:t>
      </w:r>
      <w:r w:rsidRPr="000E08F9">
        <w:rPr>
          <w:i/>
          <w:iCs/>
        </w:rPr>
        <w:t>Journal of the Optical Society of America A</w:t>
      </w:r>
      <w:r w:rsidRPr="000E08F9">
        <w:t xml:space="preserve">, </w:t>
      </w:r>
      <w:r w:rsidRPr="000E08F9">
        <w:rPr>
          <w:i/>
          <w:iCs/>
        </w:rPr>
        <w:t>7</w:t>
      </w:r>
      <w:r w:rsidRPr="000E08F9">
        <w:t xml:space="preserve">(6), 1055–1073. </w:t>
      </w:r>
      <w:r>
        <w:t>doi:</w:t>
      </w:r>
      <w:r w:rsidRPr="000E08F9">
        <w:t>10.1364/JOSAA.7.001055</w:t>
      </w:r>
    </w:p>
    <w:p w:rsidR="000E08F9" w:rsidRPr="000E08F9" w:rsidRDefault="000E08F9" w:rsidP="000E08F9">
      <w:pPr>
        <w:pStyle w:val="References"/>
      </w:pPr>
      <w:r w:rsidRPr="000E08F9">
        <w:t xml:space="preserve">Thisse, J.-F. (2014). “The New Science of Cities” by Michael Batty: The Opinion of an Economist. </w:t>
      </w:r>
      <w:r w:rsidRPr="000E08F9">
        <w:rPr>
          <w:i/>
          <w:iCs/>
        </w:rPr>
        <w:t>Journal of Economic Literature</w:t>
      </w:r>
      <w:r w:rsidRPr="000E08F9">
        <w:t xml:space="preserve">, </w:t>
      </w:r>
      <w:r w:rsidRPr="000E08F9">
        <w:rPr>
          <w:i/>
          <w:iCs/>
        </w:rPr>
        <w:t>52</w:t>
      </w:r>
      <w:r w:rsidRPr="000E08F9">
        <w:t xml:space="preserve">(3), 805–819. </w:t>
      </w:r>
      <w:r>
        <w:t>doi:</w:t>
      </w:r>
      <w:r w:rsidRPr="000E08F9">
        <w:t>10.1257/jel.52.3.805</w:t>
      </w:r>
    </w:p>
    <w:p w:rsidR="000E08F9" w:rsidRDefault="000E08F9" w:rsidP="000E08F9">
      <w:pPr>
        <w:pStyle w:val="References"/>
      </w:pPr>
      <w:r w:rsidRPr="000E08F9">
        <w:t xml:space="preserve">Thrift, N. (1999). The Place of Complexity. </w:t>
      </w:r>
      <w:r w:rsidRPr="000E08F9">
        <w:rPr>
          <w:i/>
          <w:iCs/>
        </w:rPr>
        <w:t>Theory, Culture &amp; Society</w:t>
      </w:r>
      <w:r w:rsidRPr="000E08F9">
        <w:t xml:space="preserve">, </w:t>
      </w:r>
      <w:r w:rsidRPr="000E08F9">
        <w:rPr>
          <w:i/>
          <w:iCs/>
        </w:rPr>
        <w:t>16</w:t>
      </w:r>
      <w:r w:rsidRPr="000E08F9">
        <w:t xml:space="preserve">(3), 31–69. </w:t>
      </w:r>
      <w:r>
        <w:t>doi:</w:t>
      </w:r>
      <w:r w:rsidRPr="000E08F9">
        <w:t>10.1177/02632769922050610</w:t>
      </w:r>
    </w:p>
    <w:p w:rsidR="00C63666" w:rsidRPr="000E08F9" w:rsidRDefault="00C63666" w:rsidP="00C63666">
      <w:pPr>
        <w:pStyle w:val="References"/>
      </w:pPr>
      <w:r w:rsidRPr="00C63666">
        <w:t xml:space="preserve">Tinkler, K. J. (1979). Graph </w:t>
      </w:r>
      <w:r>
        <w:t>T</w:t>
      </w:r>
      <w:r w:rsidRPr="00C63666">
        <w:t xml:space="preserve">heory. </w:t>
      </w:r>
      <w:r w:rsidRPr="00C63666">
        <w:rPr>
          <w:i/>
          <w:iCs/>
        </w:rPr>
        <w:t>Progress in Geography</w:t>
      </w:r>
      <w:r w:rsidRPr="00C63666">
        <w:t xml:space="preserve">, </w:t>
      </w:r>
      <w:r w:rsidRPr="00C63666">
        <w:rPr>
          <w:i/>
          <w:iCs/>
        </w:rPr>
        <w:t>3</w:t>
      </w:r>
      <w:r w:rsidRPr="00C63666">
        <w:t>(1), 85–116. doi</w:t>
      </w:r>
      <w:r>
        <w:t>:</w:t>
      </w:r>
      <w:r w:rsidRPr="00C63666">
        <w:t>10.1177/030913257900300104</w:t>
      </w:r>
    </w:p>
    <w:p w:rsidR="000E08F9" w:rsidRPr="000E08F9" w:rsidRDefault="000E08F9" w:rsidP="000E08F9">
      <w:pPr>
        <w:pStyle w:val="References"/>
      </w:pPr>
      <w:r w:rsidRPr="000E08F9">
        <w:t>Tomida, A. G. (2008). M</w:t>
      </w:r>
      <w:r w:rsidR="00853B75">
        <w:t>ATLAB</w:t>
      </w:r>
      <w:r w:rsidRPr="000E08F9">
        <w:t xml:space="preserve"> Toolbox and GUI for Analyzing One-Dimensional Chaotic Maps. Presented at the International Conference on Computational Sciences and Its Applications </w:t>
      </w:r>
      <w:r w:rsidR="00897488">
        <w:t>(</w:t>
      </w:r>
      <w:r w:rsidRPr="000E08F9">
        <w:t>ICCSA 2008</w:t>
      </w:r>
      <w:r w:rsidR="00897488">
        <w:t>).</w:t>
      </w:r>
      <w:r w:rsidRPr="000E08F9">
        <w:t xml:space="preserve"> Perugia, Italy: IEEE. </w:t>
      </w:r>
      <w:r>
        <w:t>doi:</w:t>
      </w:r>
      <w:r w:rsidRPr="000E08F9">
        <w:t>10.1109/ICCSA.2008.7</w:t>
      </w:r>
    </w:p>
    <w:p w:rsidR="000E08F9" w:rsidRPr="000E08F9" w:rsidRDefault="000E08F9" w:rsidP="000E08F9">
      <w:pPr>
        <w:pStyle w:val="References"/>
      </w:pPr>
      <w:r w:rsidRPr="000E08F9">
        <w:t xml:space="preserve">Townsend, A. (2013). </w:t>
      </w:r>
      <w:r w:rsidRPr="000E08F9">
        <w:rPr>
          <w:i/>
          <w:iCs/>
        </w:rPr>
        <w:t>Smart Cities: Big Data, Civic Hackers, and the Quest for a New Utopia</w:t>
      </w:r>
      <w:r w:rsidRPr="000E08F9">
        <w:t>. New York, NY: W. W. Norton &amp; Company.</w:t>
      </w:r>
    </w:p>
    <w:p w:rsidR="000E08F9" w:rsidRPr="000E08F9" w:rsidRDefault="000E08F9" w:rsidP="000E08F9">
      <w:pPr>
        <w:pStyle w:val="References"/>
      </w:pPr>
      <w:r w:rsidRPr="000E08F9">
        <w:t xml:space="preserve">Trudeau, R. J. (1994). </w:t>
      </w:r>
      <w:r w:rsidRPr="000E08F9">
        <w:rPr>
          <w:i/>
          <w:iCs/>
        </w:rPr>
        <w:t>Introduction to Graph Theory</w:t>
      </w:r>
      <w:r w:rsidRPr="000E08F9">
        <w:t xml:space="preserve"> (2</w:t>
      </w:r>
      <w:r w:rsidRPr="00D21CD3">
        <w:rPr>
          <w:vertAlign w:val="superscript"/>
        </w:rPr>
        <w:t>nd</w:t>
      </w:r>
      <w:r w:rsidR="00D21CD3">
        <w:t xml:space="preserve"> </w:t>
      </w:r>
      <w:r w:rsidRPr="000E08F9">
        <w:t>ed.). New York, NY: Dover Publications.</w:t>
      </w:r>
    </w:p>
    <w:p w:rsidR="000E08F9" w:rsidRPr="000E08F9" w:rsidRDefault="000E08F9" w:rsidP="000E08F9">
      <w:pPr>
        <w:pStyle w:val="References"/>
      </w:pPr>
      <w:r w:rsidRPr="000E08F9">
        <w:lastRenderedPageBreak/>
        <w:t xml:space="preserve">Tsai, Y.-H. (2005). Quantifying urban form: compactness versus “sprawl.” </w:t>
      </w:r>
      <w:r w:rsidRPr="000E08F9">
        <w:rPr>
          <w:i/>
          <w:iCs/>
        </w:rPr>
        <w:t>Urban Studies</w:t>
      </w:r>
      <w:r w:rsidRPr="000E08F9">
        <w:t xml:space="preserve">, </w:t>
      </w:r>
      <w:r w:rsidRPr="000E08F9">
        <w:rPr>
          <w:i/>
          <w:iCs/>
        </w:rPr>
        <w:t>42</w:t>
      </w:r>
      <w:r w:rsidRPr="000E08F9">
        <w:t xml:space="preserve">(1), 141–161. </w:t>
      </w:r>
      <w:r>
        <w:t>doi:</w:t>
      </w:r>
      <w:r w:rsidRPr="000E08F9">
        <w:t>10.1080/0042098042000309748</w:t>
      </w:r>
    </w:p>
    <w:p w:rsidR="000E08F9" w:rsidRDefault="000E08F9" w:rsidP="000E08F9">
      <w:pPr>
        <w:pStyle w:val="References"/>
      </w:pPr>
      <w:r w:rsidRPr="000E08F9">
        <w:t xml:space="preserve">Turcotte, D. L. (1999). Self-organized criticality. </w:t>
      </w:r>
      <w:r w:rsidRPr="000E08F9">
        <w:rPr>
          <w:i/>
          <w:iCs/>
        </w:rPr>
        <w:t>Reports on Progress in Physics</w:t>
      </w:r>
      <w:r w:rsidRPr="000E08F9">
        <w:t xml:space="preserve">, </w:t>
      </w:r>
      <w:r w:rsidRPr="000E08F9">
        <w:rPr>
          <w:i/>
          <w:iCs/>
        </w:rPr>
        <w:t>62</w:t>
      </w:r>
      <w:r w:rsidRPr="000E08F9">
        <w:t xml:space="preserve">(10), 1377. </w:t>
      </w:r>
      <w:r>
        <w:t>doi:</w:t>
      </w:r>
      <w:r w:rsidRPr="000E08F9">
        <w:t>10.1088/issn.0034-4885</w:t>
      </w:r>
    </w:p>
    <w:p w:rsidR="00111D6A" w:rsidRPr="000E08F9" w:rsidRDefault="00111D6A" w:rsidP="000E08F9">
      <w:pPr>
        <w:pStyle w:val="References"/>
      </w:pPr>
      <w:r w:rsidRPr="00111D6A">
        <w:t xml:space="preserve">Tveit, M., Ode, Å., &amp; Fry, G. (2006). Key concepts in a framework for analysing visual landscape character. </w:t>
      </w:r>
      <w:r w:rsidRPr="00111D6A">
        <w:rPr>
          <w:i/>
          <w:iCs/>
        </w:rPr>
        <w:t>Landscape Research</w:t>
      </w:r>
      <w:r w:rsidRPr="00111D6A">
        <w:t xml:space="preserve">, </w:t>
      </w:r>
      <w:r w:rsidRPr="00111D6A">
        <w:rPr>
          <w:i/>
          <w:iCs/>
        </w:rPr>
        <w:t>31</w:t>
      </w:r>
      <w:r w:rsidRPr="00111D6A">
        <w:t>(3), 229–255. doi:10.1080/01426390600783269</w:t>
      </w:r>
    </w:p>
    <w:p w:rsidR="000E08F9" w:rsidRPr="000E08F9" w:rsidRDefault="000E08F9" w:rsidP="000E08F9">
      <w:pPr>
        <w:pStyle w:val="References"/>
      </w:pPr>
      <w:r w:rsidRPr="000E08F9">
        <w:t xml:space="preserve">Tversky, A., &amp; Kahneman, D. (1974). Judgment Under Uncertainty: Heuristics and Biases. </w:t>
      </w:r>
      <w:r w:rsidRPr="000E08F9">
        <w:rPr>
          <w:i/>
          <w:iCs/>
        </w:rPr>
        <w:t>Science</w:t>
      </w:r>
      <w:r w:rsidRPr="000E08F9">
        <w:t xml:space="preserve">, </w:t>
      </w:r>
      <w:r w:rsidRPr="000E08F9">
        <w:rPr>
          <w:i/>
          <w:iCs/>
        </w:rPr>
        <w:t>185</w:t>
      </w:r>
      <w:r w:rsidRPr="000E08F9">
        <w:t xml:space="preserve">(4157), 1124–1131. </w:t>
      </w:r>
      <w:r>
        <w:t>doi:</w:t>
      </w:r>
      <w:r w:rsidRPr="000E08F9">
        <w:t>10.1126/science.185.4157.1124</w:t>
      </w:r>
    </w:p>
    <w:p w:rsidR="000E08F9" w:rsidRDefault="000E08F9" w:rsidP="000E08F9">
      <w:pPr>
        <w:pStyle w:val="References"/>
      </w:pPr>
      <w:r w:rsidRPr="000E08F9">
        <w:t xml:space="preserve">Uitermark, J. (2015). Longing for Wikitopia: The study and politics of self-organisation. </w:t>
      </w:r>
      <w:r w:rsidRPr="000E08F9">
        <w:rPr>
          <w:i/>
          <w:iCs/>
        </w:rPr>
        <w:t>Urban Studies</w:t>
      </w:r>
      <w:r w:rsidRPr="000E08F9">
        <w:t xml:space="preserve">, </w:t>
      </w:r>
      <w:r w:rsidRPr="000E08F9">
        <w:rPr>
          <w:i/>
          <w:iCs/>
        </w:rPr>
        <w:t>52</w:t>
      </w:r>
      <w:r w:rsidRPr="000E08F9">
        <w:t xml:space="preserve">(13), 2301–2312. </w:t>
      </w:r>
      <w:r>
        <w:t>doi:</w:t>
      </w:r>
      <w:r w:rsidRPr="000E08F9">
        <w:t>10.1177/0042098015577334</w:t>
      </w:r>
    </w:p>
    <w:p w:rsidR="00042F07" w:rsidRPr="000E08F9" w:rsidRDefault="00042F07" w:rsidP="00042F07">
      <w:pPr>
        <w:pStyle w:val="References"/>
      </w:pPr>
      <w:r w:rsidRPr="00042F07">
        <w:t xml:space="preserve">Urban, D., &amp; Keitt, T. (2001). Landscape Connectivity: A Graph-Theoretic Perspective. </w:t>
      </w:r>
      <w:r w:rsidRPr="00042F07">
        <w:rPr>
          <w:i/>
          <w:iCs/>
        </w:rPr>
        <w:t>Ecology</w:t>
      </w:r>
      <w:r w:rsidRPr="00042F07">
        <w:t xml:space="preserve">, </w:t>
      </w:r>
      <w:r w:rsidRPr="00042F07">
        <w:rPr>
          <w:i/>
          <w:iCs/>
        </w:rPr>
        <w:t>82</w:t>
      </w:r>
      <w:r w:rsidRPr="00042F07">
        <w:t xml:space="preserve">(5), 1205–1218. </w:t>
      </w:r>
      <w:r>
        <w:t>doi:</w:t>
      </w:r>
      <w:r w:rsidRPr="00042F07">
        <w:t>10.2307/2679983</w:t>
      </w:r>
    </w:p>
    <w:p w:rsidR="000E08F9" w:rsidRPr="000E08F9" w:rsidRDefault="000E08F9" w:rsidP="000E08F9">
      <w:pPr>
        <w:pStyle w:val="References"/>
      </w:pPr>
      <w:r w:rsidRPr="000E08F9">
        <w:t>U.S. Census Bureau. (2010). 2010 Census Urban and Rural Classifi</w:t>
      </w:r>
      <w:r w:rsidR="00A56200">
        <w:t xml:space="preserve">cation and Urban Area Criteria. </w:t>
      </w:r>
      <w:r w:rsidRPr="000E08F9">
        <w:t>https://www.census.gov/geo/reference/ua/urban-rural-2010.html</w:t>
      </w:r>
    </w:p>
    <w:p w:rsidR="000E08F9" w:rsidRPr="000E08F9" w:rsidRDefault="000E08F9" w:rsidP="000E08F9">
      <w:pPr>
        <w:pStyle w:val="References"/>
      </w:pPr>
      <w:r w:rsidRPr="000E08F9">
        <w:t>U.S</w:t>
      </w:r>
      <w:r w:rsidR="00482C3E">
        <w:t>. Green Building Council. (2012</w:t>
      </w:r>
      <w:r w:rsidRPr="000E08F9">
        <w:t>). LEED 2009 for Neighborhood Development.</w:t>
      </w:r>
      <w:r w:rsidR="00482C3E">
        <w:t xml:space="preserve"> </w:t>
      </w:r>
      <w:r w:rsidR="00482C3E" w:rsidRPr="00482C3E">
        <w:t>http://www.usgbc.org/resources/leed-2009-neighborhood-development-current-version</w:t>
      </w:r>
    </w:p>
    <w:p w:rsidR="000E08F9" w:rsidRPr="000E08F9" w:rsidRDefault="000E08F9" w:rsidP="000E08F9">
      <w:pPr>
        <w:pStyle w:val="References"/>
      </w:pPr>
      <w:r w:rsidRPr="000E08F9">
        <w:t xml:space="preserve">Vanderbilt, T. (2013). Welcome to the Jumble. </w:t>
      </w:r>
      <w:r w:rsidRPr="000E08F9">
        <w:rPr>
          <w:i/>
          <w:iCs/>
        </w:rPr>
        <w:t>The Wilson Quarterly</w:t>
      </w:r>
      <w:r w:rsidR="00A56200">
        <w:t>, Autumn</w:t>
      </w:r>
      <w:r w:rsidRPr="000E08F9">
        <w:t xml:space="preserve">. </w:t>
      </w:r>
    </w:p>
    <w:p w:rsidR="000E08F9" w:rsidRPr="000E08F9" w:rsidRDefault="000E08F9" w:rsidP="000E08F9">
      <w:pPr>
        <w:pStyle w:val="References"/>
      </w:pPr>
      <w:r w:rsidRPr="000E08F9">
        <w:t xml:space="preserve">Veneri, P. (2016). City size distribution across the OECD: Does the definition of cities matter? </w:t>
      </w:r>
      <w:r w:rsidRPr="000E08F9">
        <w:rPr>
          <w:i/>
          <w:iCs/>
        </w:rPr>
        <w:t>Computers, Environment and Urban Systems</w:t>
      </w:r>
      <w:r w:rsidRPr="000E08F9">
        <w:t xml:space="preserve">, </w:t>
      </w:r>
      <w:r w:rsidRPr="000E08F9">
        <w:rPr>
          <w:i/>
          <w:iCs/>
        </w:rPr>
        <w:t>59</w:t>
      </w:r>
      <w:r w:rsidRPr="000E08F9">
        <w:t xml:space="preserve">, 86–94. </w:t>
      </w:r>
      <w:r>
        <w:t>doi:</w:t>
      </w:r>
      <w:r w:rsidRPr="000E08F9">
        <w:t>10.1016/j.compenvurbsys.2016.05.007</w:t>
      </w:r>
    </w:p>
    <w:p w:rsidR="000E08F9" w:rsidRPr="000E08F9" w:rsidRDefault="000E08F9" w:rsidP="000E08F9">
      <w:pPr>
        <w:pStyle w:val="References"/>
      </w:pPr>
      <w:r w:rsidRPr="000E08F9">
        <w:t xml:space="preserve">Verstegen, I., &amp; Ceen, A. (2013). </w:t>
      </w:r>
      <w:r w:rsidRPr="000E08F9">
        <w:rPr>
          <w:i/>
          <w:iCs/>
        </w:rPr>
        <w:t>Giambattista Nolli and Rome: Mapping the City Before and After the Pianta Grande</w:t>
      </w:r>
      <w:r w:rsidRPr="000E08F9">
        <w:t>. Rome, Italy: Studium Urbis.</w:t>
      </w:r>
    </w:p>
    <w:p w:rsidR="000E08F9" w:rsidRPr="000E08F9" w:rsidRDefault="000E08F9" w:rsidP="000E08F9">
      <w:pPr>
        <w:pStyle w:val="References"/>
      </w:pPr>
      <w:r w:rsidRPr="000E08F9">
        <w:t xml:space="preserve">Viana, M. P., Strano, E., Bordin, P., &amp; </w:t>
      </w:r>
      <w:r w:rsidR="00160DDB">
        <w:t>Barthélemy</w:t>
      </w:r>
      <w:r w:rsidRPr="000E08F9">
        <w:t xml:space="preserve">, M. (2013). The simplicity of planar networks. </w:t>
      </w:r>
      <w:r w:rsidRPr="000E08F9">
        <w:rPr>
          <w:i/>
          <w:iCs/>
        </w:rPr>
        <w:t>Scientific Reports</w:t>
      </w:r>
      <w:r w:rsidRPr="000E08F9">
        <w:t xml:space="preserve">, </w:t>
      </w:r>
      <w:r w:rsidRPr="000E08F9">
        <w:rPr>
          <w:i/>
          <w:iCs/>
        </w:rPr>
        <w:t>3</w:t>
      </w:r>
      <w:r w:rsidRPr="000E08F9">
        <w:t xml:space="preserve">(3495), 1–6. </w:t>
      </w:r>
      <w:r>
        <w:t>doi:</w:t>
      </w:r>
      <w:r w:rsidRPr="000E08F9">
        <w:t>10.1038/srep03495</w:t>
      </w:r>
    </w:p>
    <w:p w:rsidR="000E08F9" w:rsidRPr="000E08F9" w:rsidRDefault="000E08F9" w:rsidP="000E08F9">
      <w:pPr>
        <w:pStyle w:val="References"/>
      </w:pPr>
      <w:r w:rsidRPr="000E08F9">
        <w:t>Vitins, B. J., &amp; Axhausen, K. W. (2014). Shape grammars in transport and urban design. Presented at the World Symposium on Transport and Land Use Research, Delft, Netherlands.</w:t>
      </w:r>
    </w:p>
    <w:p w:rsidR="000E08F9" w:rsidRPr="000E08F9" w:rsidRDefault="000E08F9" w:rsidP="000E08F9">
      <w:pPr>
        <w:pStyle w:val="References"/>
      </w:pPr>
      <w:r w:rsidRPr="000E08F9">
        <w:t xml:space="preserve">Waddell, P. (2000). A Behavioral Simulation Model for Metropolitan Policy Analysis and Planning: Residential Location and Housing Market Components of UrbanSim. </w:t>
      </w:r>
      <w:r w:rsidRPr="000E08F9">
        <w:rPr>
          <w:i/>
          <w:iCs/>
        </w:rPr>
        <w:t>Environment and Planning B: Planning and Design</w:t>
      </w:r>
      <w:r w:rsidRPr="000E08F9">
        <w:t xml:space="preserve">, </w:t>
      </w:r>
      <w:r w:rsidRPr="000E08F9">
        <w:rPr>
          <w:i/>
          <w:iCs/>
        </w:rPr>
        <w:t>27</w:t>
      </w:r>
      <w:r w:rsidRPr="000E08F9">
        <w:t xml:space="preserve">(2), 247–263. </w:t>
      </w:r>
      <w:r>
        <w:t>doi:</w:t>
      </w:r>
      <w:r w:rsidRPr="000E08F9">
        <w:t>10.1068/b2627</w:t>
      </w:r>
    </w:p>
    <w:p w:rsidR="000E08F9" w:rsidRPr="000E08F9" w:rsidRDefault="000E08F9" w:rsidP="000E08F9">
      <w:pPr>
        <w:pStyle w:val="References"/>
      </w:pPr>
      <w:r w:rsidRPr="000E08F9">
        <w:lastRenderedPageBreak/>
        <w:t xml:space="preserve">Waddell, P. (2002). UrbanSim: Modeling Urban Development for Land Use, Transportation, and Environmental Planning. </w:t>
      </w:r>
      <w:r w:rsidRPr="000E08F9">
        <w:rPr>
          <w:i/>
          <w:iCs/>
        </w:rPr>
        <w:t>Journal of the American Planning Association</w:t>
      </w:r>
      <w:r w:rsidRPr="000E08F9">
        <w:t xml:space="preserve">, </w:t>
      </w:r>
      <w:r w:rsidRPr="000E08F9">
        <w:rPr>
          <w:i/>
          <w:iCs/>
        </w:rPr>
        <w:t>68</w:t>
      </w:r>
      <w:r w:rsidRPr="000E08F9">
        <w:t xml:space="preserve">(3), 297–314. </w:t>
      </w:r>
      <w:r>
        <w:t>doi:</w:t>
      </w:r>
      <w:r w:rsidRPr="000E08F9">
        <w:t>10.1080/01944360208976274</w:t>
      </w:r>
    </w:p>
    <w:p w:rsidR="000E08F9" w:rsidRPr="000E08F9" w:rsidRDefault="000E08F9" w:rsidP="000E08F9">
      <w:pPr>
        <w:pStyle w:val="References"/>
      </w:pPr>
      <w:r w:rsidRPr="000E08F9">
        <w:t xml:space="preserve">Waddell, P., Borning, A., Noth, M., Freier, N., Becke, M., &amp; Ulfarsson, G. (2003). Microsimulation of urban development and location choices: Design and implementation of UrbanSim. </w:t>
      </w:r>
      <w:r w:rsidRPr="000E08F9">
        <w:rPr>
          <w:i/>
          <w:iCs/>
        </w:rPr>
        <w:t>Networks and Spatial Economics</w:t>
      </w:r>
      <w:r w:rsidRPr="000E08F9">
        <w:t xml:space="preserve">, </w:t>
      </w:r>
      <w:r w:rsidRPr="000E08F9">
        <w:rPr>
          <w:i/>
          <w:iCs/>
        </w:rPr>
        <w:t>3</w:t>
      </w:r>
      <w:r w:rsidRPr="000E08F9">
        <w:t xml:space="preserve">(1), 43–67. </w:t>
      </w:r>
      <w:r>
        <w:t>doi:</w:t>
      </w:r>
      <w:r w:rsidRPr="000E08F9">
        <w:t>10.1023/A:1022049000877</w:t>
      </w:r>
    </w:p>
    <w:p w:rsidR="000E08F9" w:rsidRPr="000E08F9" w:rsidRDefault="000E08F9" w:rsidP="000E08F9">
      <w:pPr>
        <w:pStyle w:val="References"/>
      </w:pPr>
      <w:r w:rsidRPr="000E08F9">
        <w:t xml:space="preserve">Waldrop, M. M. (1992). </w:t>
      </w:r>
      <w:r w:rsidRPr="000E08F9">
        <w:rPr>
          <w:i/>
          <w:iCs/>
        </w:rPr>
        <w:t>Complexity: The Emerging Science at the Edge of Order and Chaos</w:t>
      </w:r>
      <w:r w:rsidRPr="000E08F9">
        <w:t>. New York, NY: Simon &amp; Schuster.</w:t>
      </w:r>
    </w:p>
    <w:p w:rsidR="000E08F9" w:rsidRPr="000E08F9" w:rsidRDefault="000E08F9" w:rsidP="000E08F9">
      <w:pPr>
        <w:pStyle w:val="References"/>
      </w:pPr>
      <w:r w:rsidRPr="000E08F9">
        <w:t xml:space="preserve">Walker, B., Holling, C. S., Carpenter, S. R., &amp; Kinzig, A. (2004). Resilience, adaptability and transformability in social–ecological systems. </w:t>
      </w:r>
      <w:r w:rsidRPr="000E08F9">
        <w:rPr>
          <w:i/>
          <w:iCs/>
        </w:rPr>
        <w:t>Ecology and Society</w:t>
      </w:r>
      <w:r w:rsidRPr="000E08F9">
        <w:t xml:space="preserve">, </w:t>
      </w:r>
      <w:r w:rsidRPr="000E08F9">
        <w:rPr>
          <w:i/>
          <w:iCs/>
        </w:rPr>
        <w:t>9</w:t>
      </w:r>
      <w:r w:rsidRPr="000E08F9">
        <w:t>(2), 5.</w:t>
      </w:r>
    </w:p>
    <w:p w:rsidR="000E08F9" w:rsidRPr="000E08F9" w:rsidRDefault="000E08F9" w:rsidP="000E08F9">
      <w:pPr>
        <w:pStyle w:val="References"/>
      </w:pPr>
      <w:r w:rsidRPr="000E08F9">
        <w:t xml:space="preserve">Walker, J. (2012). Fractal food. </w:t>
      </w:r>
      <w:r w:rsidRPr="000E08F9">
        <w:rPr>
          <w:i/>
          <w:iCs/>
        </w:rPr>
        <w:t>Artlink</w:t>
      </w:r>
      <w:r w:rsidRPr="000E08F9">
        <w:t xml:space="preserve">, </w:t>
      </w:r>
      <w:r w:rsidRPr="000E08F9">
        <w:rPr>
          <w:i/>
          <w:iCs/>
        </w:rPr>
        <w:t>32</w:t>
      </w:r>
      <w:r w:rsidRPr="000E08F9">
        <w:t>(1), 33–35.</w:t>
      </w:r>
    </w:p>
    <w:p w:rsidR="000E08F9" w:rsidRPr="000E08F9" w:rsidRDefault="000E08F9" w:rsidP="000E08F9">
      <w:pPr>
        <w:pStyle w:val="References"/>
      </w:pPr>
      <w:r w:rsidRPr="000E08F9">
        <w:t xml:space="preserve">Wang, F., Antipova, A., &amp; Porta, S. (2011). Street centrality and land use intensity in Baton Rouge, Louisiana. </w:t>
      </w:r>
      <w:r w:rsidRPr="000E08F9">
        <w:rPr>
          <w:i/>
          <w:iCs/>
        </w:rPr>
        <w:t>Journal of Transport Geography</w:t>
      </w:r>
      <w:r w:rsidRPr="000E08F9">
        <w:t xml:space="preserve">, </w:t>
      </w:r>
      <w:r w:rsidRPr="000E08F9">
        <w:rPr>
          <w:i/>
          <w:iCs/>
        </w:rPr>
        <w:t>19</w:t>
      </w:r>
      <w:r w:rsidRPr="000E08F9">
        <w:t xml:space="preserve">(2), 285–293. </w:t>
      </w:r>
      <w:r>
        <w:t>doi:</w:t>
      </w:r>
      <w:r w:rsidRPr="000E08F9">
        <w:t>10.1016/j.jtrangeo.2010.01.004</w:t>
      </w:r>
    </w:p>
    <w:p w:rsidR="000E08F9" w:rsidRPr="000E08F9" w:rsidRDefault="000E08F9" w:rsidP="000E08F9">
      <w:pPr>
        <w:pStyle w:val="References"/>
      </w:pPr>
      <w:r w:rsidRPr="000E08F9">
        <w:t xml:space="preserve">Wang, J. (2015). Resilience of Self-Organised and Top-Down Planned Cities—A Case Study on London and Beijing Street Networks. </w:t>
      </w:r>
      <w:r w:rsidRPr="000E08F9">
        <w:rPr>
          <w:i/>
          <w:iCs/>
        </w:rPr>
        <w:t>PLoS ONE</w:t>
      </w:r>
      <w:r w:rsidRPr="000E08F9">
        <w:t xml:space="preserve">, </w:t>
      </w:r>
      <w:r w:rsidRPr="000E08F9">
        <w:rPr>
          <w:i/>
          <w:iCs/>
        </w:rPr>
        <w:t>10</w:t>
      </w:r>
      <w:r w:rsidRPr="000E08F9">
        <w:t xml:space="preserve">(12), e0141736. </w:t>
      </w:r>
      <w:r>
        <w:t>doi:</w:t>
      </w:r>
      <w:r w:rsidRPr="000E08F9">
        <w:t>10.1371/journal.pone.0141736</w:t>
      </w:r>
    </w:p>
    <w:p w:rsidR="000E08F9" w:rsidRPr="000E08F9" w:rsidRDefault="003C5C14" w:rsidP="000E08F9">
      <w:pPr>
        <w:pStyle w:val="References"/>
      </w:pPr>
      <w:r>
        <w:t>Weaver, W</w:t>
      </w:r>
      <w:r w:rsidR="000E08F9" w:rsidRPr="000E08F9">
        <w:t xml:space="preserve">. (1948). Science and Complexity. </w:t>
      </w:r>
      <w:r w:rsidR="000E08F9" w:rsidRPr="000E08F9">
        <w:rPr>
          <w:i/>
          <w:iCs/>
        </w:rPr>
        <w:t>American Scientist</w:t>
      </w:r>
      <w:r w:rsidR="000E08F9" w:rsidRPr="000E08F9">
        <w:t xml:space="preserve">, </w:t>
      </w:r>
      <w:r w:rsidR="000E08F9" w:rsidRPr="000E08F9">
        <w:rPr>
          <w:i/>
          <w:iCs/>
        </w:rPr>
        <w:t>36</w:t>
      </w:r>
      <w:r w:rsidR="000E08F9" w:rsidRPr="000E08F9">
        <w:t>(4), 536–544.</w:t>
      </w:r>
    </w:p>
    <w:p w:rsidR="000E08F9" w:rsidRPr="000E08F9" w:rsidRDefault="000E08F9" w:rsidP="000E08F9">
      <w:pPr>
        <w:pStyle w:val="References"/>
      </w:pPr>
      <w:r w:rsidRPr="000E08F9">
        <w:t xml:space="preserve">Webster, C. (2010). Emergence, Spatial Order, Transaction Costs and Planning. In G. de Roo &amp; E. Silva (Eds.), </w:t>
      </w:r>
      <w:r w:rsidRPr="000E08F9">
        <w:rPr>
          <w:i/>
          <w:iCs/>
        </w:rPr>
        <w:t>A Planner’s Encounter with Complexity</w:t>
      </w:r>
      <w:r w:rsidRPr="000E08F9">
        <w:t xml:space="preserve"> (pp. 123–138). Burlington, VT: Ashgate.</w:t>
      </w:r>
    </w:p>
    <w:p w:rsidR="000E08F9" w:rsidRPr="000E08F9" w:rsidRDefault="000E08F9" w:rsidP="000E08F9">
      <w:pPr>
        <w:pStyle w:val="References"/>
      </w:pPr>
      <w:r w:rsidRPr="000E08F9">
        <w:t xml:space="preserve">Wells, J. (2014). </w:t>
      </w:r>
      <w:r w:rsidRPr="000E08F9">
        <w:rPr>
          <w:i/>
          <w:iCs/>
        </w:rPr>
        <w:t>Complexity and Sustainability</w:t>
      </w:r>
      <w:r w:rsidRPr="000E08F9">
        <w:t xml:space="preserve"> (1</w:t>
      </w:r>
      <w:r w:rsidRPr="00D21CD3">
        <w:rPr>
          <w:vertAlign w:val="superscript"/>
        </w:rPr>
        <w:t>st</w:t>
      </w:r>
      <w:r w:rsidR="00D21CD3">
        <w:t xml:space="preserve"> </w:t>
      </w:r>
      <w:r w:rsidRPr="000E08F9">
        <w:t>ed.). London, England: Routledge.</w:t>
      </w:r>
    </w:p>
    <w:p w:rsidR="000E08F9" w:rsidRPr="000E08F9" w:rsidRDefault="000E08F9" w:rsidP="000E08F9">
      <w:pPr>
        <w:pStyle w:val="References"/>
      </w:pPr>
      <w:r w:rsidRPr="000E08F9">
        <w:t xml:space="preserve">White, R., &amp; Engelen, G. (1993). Cellular Automata and Fractal Urban Form: a Cellular Modelling Approach to the Evolution of Urban Land-Use Patterns. </w:t>
      </w:r>
      <w:r w:rsidRPr="000E08F9">
        <w:rPr>
          <w:i/>
          <w:iCs/>
        </w:rPr>
        <w:t>Environment and Planning A</w:t>
      </w:r>
      <w:r w:rsidRPr="000E08F9">
        <w:t xml:space="preserve">, </w:t>
      </w:r>
      <w:r w:rsidRPr="000E08F9">
        <w:rPr>
          <w:i/>
          <w:iCs/>
        </w:rPr>
        <w:t>25</w:t>
      </w:r>
      <w:r w:rsidRPr="000E08F9">
        <w:t xml:space="preserve">(8), 1175–1199. </w:t>
      </w:r>
      <w:r>
        <w:t>doi:</w:t>
      </w:r>
      <w:r w:rsidRPr="000E08F9">
        <w:t>10.1068/a251175</w:t>
      </w:r>
    </w:p>
    <w:p w:rsidR="000E08F9" w:rsidRPr="000E08F9" w:rsidRDefault="000E08F9" w:rsidP="000E08F9">
      <w:pPr>
        <w:pStyle w:val="References"/>
      </w:pPr>
      <w:r w:rsidRPr="000E08F9">
        <w:t xml:space="preserve">White, R., Engelen, G., &amp; Uljee, I. (2015). </w:t>
      </w:r>
      <w:r w:rsidRPr="000E08F9">
        <w:rPr>
          <w:i/>
          <w:iCs/>
        </w:rPr>
        <w:t>Modeling Cities and Regions as Complex Systems: From Theory to Planning Applications</w:t>
      </w:r>
      <w:r w:rsidRPr="000E08F9">
        <w:t>. Cambridge, MA: MIT Press.</w:t>
      </w:r>
    </w:p>
    <w:p w:rsidR="000E08F9" w:rsidRPr="000E08F9" w:rsidRDefault="000E08F9" w:rsidP="000E08F9">
      <w:pPr>
        <w:pStyle w:val="References"/>
      </w:pPr>
      <w:r w:rsidRPr="000E08F9">
        <w:t xml:space="preserve">Whyte, W. H. (1980). </w:t>
      </w:r>
      <w:r w:rsidRPr="000E08F9">
        <w:rPr>
          <w:i/>
          <w:iCs/>
        </w:rPr>
        <w:t>The Social Life of Small Urban Spaces</w:t>
      </w:r>
      <w:r w:rsidRPr="000E08F9">
        <w:t xml:space="preserve"> (Reprint). New York, NY: Project for Public Spaces.</w:t>
      </w:r>
    </w:p>
    <w:p w:rsidR="000E08F9" w:rsidRPr="000E08F9" w:rsidRDefault="000E08F9" w:rsidP="000E08F9">
      <w:pPr>
        <w:pStyle w:val="References"/>
      </w:pPr>
      <w:r w:rsidRPr="000E08F9">
        <w:t xml:space="preserve">Willis, A., Gjersoe, N., Havard, C., Kerridge, J., &amp; Kukla, R. (2004). Human Movement Behaviour in Urban Spaces: Implications for the Design and Modelling of Effective Pedestrian Environments. </w:t>
      </w:r>
      <w:r w:rsidRPr="000E08F9">
        <w:rPr>
          <w:i/>
          <w:iCs/>
        </w:rPr>
        <w:t>Environment and Planning B: Planning and Design</w:t>
      </w:r>
      <w:r w:rsidRPr="000E08F9">
        <w:t xml:space="preserve">, </w:t>
      </w:r>
      <w:r w:rsidRPr="000E08F9">
        <w:rPr>
          <w:i/>
          <w:iCs/>
        </w:rPr>
        <w:t>31</w:t>
      </w:r>
      <w:r w:rsidRPr="000E08F9">
        <w:t xml:space="preserve">(6), 805–828. </w:t>
      </w:r>
      <w:r>
        <w:t>doi:</w:t>
      </w:r>
      <w:r w:rsidRPr="000E08F9">
        <w:t>10.1068/b3060</w:t>
      </w:r>
    </w:p>
    <w:p w:rsidR="000E08F9" w:rsidRPr="000E08F9" w:rsidRDefault="00FF6A9A" w:rsidP="000E08F9">
      <w:pPr>
        <w:pStyle w:val="References"/>
      </w:pPr>
      <w:r>
        <w:lastRenderedPageBreak/>
        <w:t>Willis, N. (2008</w:t>
      </w:r>
      <w:r w:rsidR="000E08F9" w:rsidRPr="000E08F9">
        <w:t xml:space="preserve">). OpenStreetMap project completes import of United States TIGER data. </w:t>
      </w:r>
      <w:r w:rsidR="000E08F9" w:rsidRPr="000E08F9">
        <w:rPr>
          <w:i/>
          <w:iCs/>
        </w:rPr>
        <w:t>Linux.com</w:t>
      </w:r>
      <w:r w:rsidR="00C73000">
        <w:rPr>
          <w:iCs/>
        </w:rPr>
        <w:t xml:space="preserve">, </w:t>
      </w:r>
      <w:r w:rsidRPr="000E08F9">
        <w:t>January 23</w:t>
      </w:r>
      <w:r>
        <w:t xml:space="preserve">. </w:t>
      </w:r>
      <w:r w:rsidR="000E08F9" w:rsidRPr="000E08F9">
        <w:t>https://www.linux.com/news/openstreetmap-project-completes-import-united-states-tiger-data</w:t>
      </w:r>
    </w:p>
    <w:p w:rsidR="000E08F9" w:rsidRPr="000E08F9" w:rsidRDefault="000E08F9" w:rsidP="000E08F9">
      <w:pPr>
        <w:pStyle w:val="References"/>
      </w:pPr>
      <w:r w:rsidRPr="000E08F9">
        <w:t xml:space="preserve">Wilson, A. G. (2006). Ecological and urban systems models: some explorations of similarities in the context of complexity theory. </w:t>
      </w:r>
      <w:r w:rsidRPr="000E08F9">
        <w:rPr>
          <w:i/>
          <w:iCs/>
        </w:rPr>
        <w:t>Environment and Planning A</w:t>
      </w:r>
      <w:r w:rsidRPr="000E08F9">
        <w:t xml:space="preserve">, </w:t>
      </w:r>
      <w:r w:rsidRPr="000E08F9">
        <w:rPr>
          <w:i/>
          <w:iCs/>
        </w:rPr>
        <w:t>38</w:t>
      </w:r>
      <w:r w:rsidRPr="000E08F9">
        <w:t xml:space="preserve">(4), 633–646. </w:t>
      </w:r>
      <w:r>
        <w:t>doi:</w:t>
      </w:r>
      <w:r w:rsidRPr="000E08F9">
        <w:t>10.1068/a37102</w:t>
      </w:r>
    </w:p>
    <w:p w:rsidR="000E08F9" w:rsidRPr="000E08F9" w:rsidRDefault="000E08F9" w:rsidP="000E08F9">
      <w:pPr>
        <w:pStyle w:val="References"/>
      </w:pPr>
      <w:r w:rsidRPr="000E08F9">
        <w:t xml:space="preserve">Wissen Hayek, U., Efthymiou, D., Farooq, B., von Wirth, T., Teich, M., Neuenschwander, N., &amp; Grêt-Regamey, A. (2015). Quality of urban patterns: Spatially explicit evidence for multiple scales. </w:t>
      </w:r>
      <w:r w:rsidRPr="000E08F9">
        <w:rPr>
          <w:i/>
          <w:iCs/>
        </w:rPr>
        <w:t>Landscape and Urban Planning</w:t>
      </w:r>
      <w:r w:rsidRPr="000E08F9">
        <w:t xml:space="preserve">, </w:t>
      </w:r>
      <w:r w:rsidRPr="000E08F9">
        <w:rPr>
          <w:i/>
          <w:iCs/>
        </w:rPr>
        <w:t>142</w:t>
      </w:r>
      <w:r w:rsidRPr="000E08F9">
        <w:t xml:space="preserve">, 47–62. </w:t>
      </w:r>
      <w:r>
        <w:t>doi:</w:t>
      </w:r>
      <w:r w:rsidRPr="000E08F9">
        <w:t>10.1016/j.landurbplan.2015.05.010</w:t>
      </w:r>
    </w:p>
    <w:p w:rsidR="000E08F9" w:rsidRPr="000E08F9" w:rsidRDefault="000E08F9" w:rsidP="000E08F9">
      <w:pPr>
        <w:pStyle w:val="References"/>
      </w:pPr>
      <w:r w:rsidRPr="000E08F9">
        <w:t xml:space="preserve">Wolf, A., Swift, J. B., Swinney, H. L., &amp; Vastano, J. A. (1985). Determining Lyapunov Exponents from a Time Series. </w:t>
      </w:r>
      <w:r w:rsidRPr="000E08F9">
        <w:rPr>
          <w:i/>
          <w:iCs/>
        </w:rPr>
        <w:t>Physica D: Nonlinear Phenomena</w:t>
      </w:r>
      <w:r w:rsidRPr="000E08F9">
        <w:t xml:space="preserve">, </w:t>
      </w:r>
      <w:r w:rsidRPr="000E08F9">
        <w:rPr>
          <w:i/>
          <w:iCs/>
        </w:rPr>
        <w:t>16</w:t>
      </w:r>
      <w:r w:rsidRPr="000E08F9">
        <w:t xml:space="preserve">(1), 285–317. </w:t>
      </w:r>
      <w:r>
        <w:t>doi:</w:t>
      </w:r>
      <w:r w:rsidRPr="000E08F9">
        <w:t>10.1016/0167-2789(85)90011-9</w:t>
      </w:r>
    </w:p>
    <w:p w:rsidR="000E08F9" w:rsidRPr="000E08F9" w:rsidRDefault="000E08F9" w:rsidP="000E08F9">
      <w:pPr>
        <w:pStyle w:val="References"/>
      </w:pPr>
      <w:r w:rsidRPr="000E08F9">
        <w:t xml:space="preserve">Wolfram, S. (1994). </w:t>
      </w:r>
      <w:r w:rsidRPr="000E08F9">
        <w:rPr>
          <w:i/>
          <w:iCs/>
        </w:rPr>
        <w:t>Cellular Automata and Complexity: Collected Papers</w:t>
      </w:r>
      <w:r w:rsidRPr="000E08F9">
        <w:t>. Reading, MA: Addison-Wesley.</w:t>
      </w:r>
    </w:p>
    <w:p w:rsidR="000E08F9" w:rsidRPr="000E08F9" w:rsidRDefault="000E08F9" w:rsidP="000E08F9">
      <w:pPr>
        <w:pStyle w:val="References"/>
      </w:pPr>
      <w:r w:rsidRPr="000E08F9">
        <w:t xml:space="preserve">Wolfram, S. (2002). </w:t>
      </w:r>
      <w:r w:rsidRPr="000E08F9">
        <w:rPr>
          <w:i/>
          <w:iCs/>
        </w:rPr>
        <w:t>A New Kind of Science</w:t>
      </w:r>
      <w:r w:rsidRPr="000E08F9">
        <w:t>. Champaign, IL: Wolfram Media.</w:t>
      </w:r>
    </w:p>
    <w:p w:rsidR="000E08F9" w:rsidRPr="000E08F9" w:rsidRDefault="000E08F9" w:rsidP="000E08F9">
      <w:pPr>
        <w:pStyle w:val="References"/>
      </w:pPr>
      <w:r w:rsidRPr="000E08F9">
        <w:t xml:space="preserve">Works, M. (2016). Laurelhurst. In </w:t>
      </w:r>
      <w:r w:rsidRPr="000E08F9">
        <w:rPr>
          <w:i/>
          <w:iCs/>
        </w:rPr>
        <w:t>The Oregon Encyclopedia</w:t>
      </w:r>
      <w:r w:rsidRPr="000E08F9">
        <w:t xml:space="preserve">. </w:t>
      </w:r>
      <w:r w:rsidR="00A56200">
        <w:t>Portland, OR: The Oregon Historical Society.</w:t>
      </w:r>
    </w:p>
    <w:p w:rsidR="000E08F9" w:rsidRPr="000E08F9" w:rsidRDefault="000E08F9" w:rsidP="000E08F9">
      <w:pPr>
        <w:pStyle w:val="References"/>
      </w:pPr>
      <w:r w:rsidRPr="000E08F9">
        <w:t xml:space="preserve">Wright, F. L. (1932). </w:t>
      </w:r>
      <w:r w:rsidRPr="000E08F9">
        <w:rPr>
          <w:i/>
          <w:iCs/>
        </w:rPr>
        <w:t>The Disappearing City</w:t>
      </w:r>
      <w:r w:rsidRPr="000E08F9">
        <w:t>. New York, NY: Stratford Press.</w:t>
      </w:r>
    </w:p>
    <w:p w:rsidR="000E08F9" w:rsidRPr="000E08F9" w:rsidRDefault="000E08F9" w:rsidP="000E08F9">
      <w:pPr>
        <w:pStyle w:val="References"/>
      </w:pPr>
      <w:r w:rsidRPr="000E08F9">
        <w:t xml:space="preserve">Wright, F. L. (1935). Broadacre City: A New Community Plan. </w:t>
      </w:r>
      <w:r w:rsidRPr="000E08F9">
        <w:rPr>
          <w:i/>
          <w:iCs/>
        </w:rPr>
        <w:t>Architectural Record</w:t>
      </w:r>
      <w:r w:rsidRPr="000E08F9">
        <w:t xml:space="preserve">, </w:t>
      </w:r>
      <w:r w:rsidRPr="000E08F9">
        <w:rPr>
          <w:i/>
          <w:iCs/>
        </w:rPr>
        <w:t>77</w:t>
      </w:r>
      <w:r w:rsidRPr="000E08F9">
        <w:t>.</w:t>
      </w:r>
    </w:p>
    <w:p w:rsidR="000E08F9" w:rsidRPr="000E08F9" w:rsidRDefault="000E08F9" w:rsidP="000E08F9">
      <w:pPr>
        <w:pStyle w:val="References"/>
      </w:pPr>
      <w:r w:rsidRPr="000E08F9">
        <w:t xml:space="preserve">Wu, G.-C., &amp; Baleanu, D. (2014). Discrete Fractional Logistic Map and Its Chaos. </w:t>
      </w:r>
      <w:r w:rsidRPr="000E08F9">
        <w:rPr>
          <w:i/>
          <w:iCs/>
        </w:rPr>
        <w:t>Nonlinear Dynamics</w:t>
      </w:r>
      <w:r w:rsidRPr="000E08F9">
        <w:t xml:space="preserve">, </w:t>
      </w:r>
      <w:r w:rsidRPr="000E08F9">
        <w:rPr>
          <w:i/>
          <w:iCs/>
        </w:rPr>
        <w:t>75</w:t>
      </w:r>
      <w:r w:rsidRPr="000E08F9">
        <w:t xml:space="preserve">(1–2), 283–287. </w:t>
      </w:r>
      <w:r>
        <w:t>doi:</w:t>
      </w:r>
      <w:r w:rsidRPr="000E08F9">
        <w:t>10.1007/s11071-013-1065-7</w:t>
      </w:r>
    </w:p>
    <w:p w:rsidR="000E08F9" w:rsidRDefault="000E08F9" w:rsidP="000E08F9">
      <w:pPr>
        <w:pStyle w:val="References"/>
      </w:pPr>
      <w:r w:rsidRPr="000E08F9">
        <w:t xml:space="preserve">Wu, J., Funk, T. H., Lurmann, F. W., &amp; Winer, A. M. (2005). Improving spatial accuracy of roadway networks and geocoded addresses. </w:t>
      </w:r>
      <w:r w:rsidRPr="000E08F9">
        <w:rPr>
          <w:i/>
          <w:iCs/>
        </w:rPr>
        <w:t>Transactions in GIS</w:t>
      </w:r>
      <w:r w:rsidRPr="000E08F9">
        <w:t xml:space="preserve">, </w:t>
      </w:r>
      <w:r w:rsidRPr="000E08F9">
        <w:rPr>
          <w:i/>
          <w:iCs/>
        </w:rPr>
        <w:t>9</w:t>
      </w:r>
      <w:r w:rsidRPr="000E08F9">
        <w:t xml:space="preserve">(4), 585–601. </w:t>
      </w:r>
      <w:r>
        <w:t>doi:</w:t>
      </w:r>
      <w:r w:rsidRPr="000E08F9">
        <w:t>10.1111/j.1467-9671.2005.00236.x</w:t>
      </w:r>
    </w:p>
    <w:p w:rsidR="008022AA" w:rsidRPr="000E08F9" w:rsidRDefault="008022AA" w:rsidP="000E08F9">
      <w:pPr>
        <w:pStyle w:val="References"/>
      </w:pPr>
      <w:r w:rsidRPr="008022AA">
        <w:t xml:space="preserve">Wu, X., Kumar, V., Ross Quinlan, J., Ghosh, J., Yang, Q., Motoda, H., … Steinberg, D. (2008). Top 10 algorithms in data mining. </w:t>
      </w:r>
      <w:r w:rsidRPr="008022AA">
        <w:rPr>
          <w:i/>
          <w:iCs/>
        </w:rPr>
        <w:t>Knowledge and Information Systems</w:t>
      </w:r>
      <w:r w:rsidRPr="008022AA">
        <w:t xml:space="preserve">, </w:t>
      </w:r>
      <w:r w:rsidRPr="008022AA">
        <w:rPr>
          <w:i/>
          <w:iCs/>
        </w:rPr>
        <w:t>14</w:t>
      </w:r>
      <w:r w:rsidRPr="008022AA">
        <w:t>(1), 1–37. doi:10.1007/s10115-007-0114-2</w:t>
      </w:r>
    </w:p>
    <w:p w:rsidR="000E08F9" w:rsidRPr="000E08F9" w:rsidRDefault="000E08F9" w:rsidP="000E08F9">
      <w:pPr>
        <w:pStyle w:val="References"/>
      </w:pPr>
      <w:r w:rsidRPr="000E08F9">
        <w:t xml:space="preserve">Wyly, E. (2014a). Automated (post)positivism. </w:t>
      </w:r>
      <w:r w:rsidRPr="000E08F9">
        <w:rPr>
          <w:i/>
          <w:iCs/>
        </w:rPr>
        <w:t>Urban Geography</w:t>
      </w:r>
      <w:r w:rsidRPr="000E08F9">
        <w:t xml:space="preserve">, </w:t>
      </w:r>
      <w:r w:rsidRPr="000E08F9">
        <w:rPr>
          <w:i/>
          <w:iCs/>
        </w:rPr>
        <w:t>35</w:t>
      </w:r>
      <w:r w:rsidRPr="000E08F9">
        <w:t xml:space="preserve">(5), 669–690. </w:t>
      </w:r>
      <w:r>
        <w:t>doi:</w:t>
      </w:r>
      <w:r w:rsidRPr="000E08F9">
        <w:t>10.1080/02723638.2014.923143</w:t>
      </w:r>
    </w:p>
    <w:p w:rsidR="000E08F9" w:rsidRPr="000E08F9" w:rsidRDefault="000E08F9" w:rsidP="000E08F9">
      <w:pPr>
        <w:pStyle w:val="References"/>
      </w:pPr>
      <w:r w:rsidRPr="000E08F9">
        <w:t xml:space="preserve">Wyly, E. (2014b). The new quantitative revolution. </w:t>
      </w:r>
      <w:r w:rsidRPr="000E08F9">
        <w:rPr>
          <w:i/>
          <w:iCs/>
        </w:rPr>
        <w:t>Dialogues in Human Geography</w:t>
      </w:r>
      <w:r w:rsidRPr="000E08F9">
        <w:t xml:space="preserve">, </w:t>
      </w:r>
      <w:r w:rsidRPr="000E08F9">
        <w:rPr>
          <w:i/>
          <w:iCs/>
        </w:rPr>
        <w:t>4</w:t>
      </w:r>
      <w:r w:rsidRPr="000E08F9">
        <w:t xml:space="preserve">(1), 26–38. </w:t>
      </w:r>
      <w:r>
        <w:t>doi:</w:t>
      </w:r>
      <w:r w:rsidRPr="000E08F9">
        <w:t>10.1177/2043820614525732</w:t>
      </w:r>
    </w:p>
    <w:p w:rsidR="000E08F9" w:rsidRPr="000E08F9" w:rsidRDefault="000E08F9" w:rsidP="000E08F9">
      <w:pPr>
        <w:pStyle w:val="References"/>
      </w:pPr>
      <w:r w:rsidRPr="000E08F9">
        <w:t xml:space="preserve">Xie, F., &amp; Levinson, D. (2007). Measuring the structure of road networks. </w:t>
      </w:r>
      <w:r w:rsidRPr="000E08F9">
        <w:rPr>
          <w:i/>
          <w:iCs/>
        </w:rPr>
        <w:t>Geographical Analysis</w:t>
      </w:r>
      <w:r w:rsidRPr="000E08F9">
        <w:t xml:space="preserve">, </w:t>
      </w:r>
      <w:r w:rsidRPr="000E08F9">
        <w:rPr>
          <w:i/>
          <w:iCs/>
        </w:rPr>
        <w:t>39</w:t>
      </w:r>
      <w:r w:rsidRPr="000E08F9">
        <w:t xml:space="preserve">(3), 336–356. </w:t>
      </w:r>
      <w:r>
        <w:t>doi:</w:t>
      </w:r>
      <w:r w:rsidRPr="000E08F9">
        <w:t>10.1111/j.1538-4632.2007.00707.x</w:t>
      </w:r>
    </w:p>
    <w:p w:rsidR="000E08F9" w:rsidRPr="000E08F9" w:rsidRDefault="000E08F9" w:rsidP="000E08F9">
      <w:pPr>
        <w:pStyle w:val="References"/>
      </w:pPr>
      <w:r w:rsidRPr="000E08F9">
        <w:lastRenderedPageBreak/>
        <w:t>Yakunicheva, K. (2014). The Urban Landscape: Perspectives of Structural Development. Presented at the Landscape Transformations Conference, Prague, Czech Republic.</w:t>
      </w:r>
    </w:p>
    <w:p w:rsidR="000E08F9" w:rsidRPr="000E08F9" w:rsidRDefault="000E08F9" w:rsidP="000E08F9">
      <w:pPr>
        <w:pStyle w:val="References"/>
      </w:pPr>
      <w:r w:rsidRPr="000E08F9">
        <w:t xml:space="preserve">Yamu, C., de Roo, G., &amp; Frankhauser, P. (2016). Assuming it is all about conditions: Framing a simulation model for complex, adaptive urban space. </w:t>
      </w:r>
      <w:r w:rsidRPr="000E08F9">
        <w:rPr>
          <w:i/>
          <w:iCs/>
        </w:rPr>
        <w:t>Environment and Planning B: Planning and Design</w:t>
      </w:r>
      <w:r w:rsidRPr="000E08F9">
        <w:t xml:space="preserve">, </w:t>
      </w:r>
      <w:r w:rsidRPr="000E08F9">
        <w:rPr>
          <w:i/>
          <w:iCs/>
        </w:rPr>
        <w:t>43</w:t>
      </w:r>
      <w:r w:rsidRPr="000E08F9">
        <w:t xml:space="preserve">(6), 1019–1039. </w:t>
      </w:r>
      <w:r>
        <w:t>doi:</w:t>
      </w:r>
      <w:r w:rsidRPr="000E08F9">
        <w:t>10.1177/0265813515607858</w:t>
      </w:r>
    </w:p>
    <w:p w:rsidR="000E08F9" w:rsidRPr="000E08F9" w:rsidRDefault="000E08F9" w:rsidP="000E08F9">
      <w:pPr>
        <w:pStyle w:val="References"/>
      </w:pPr>
      <w:r w:rsidRPr="000E08F9">
        <w:t xml:space="preserve">Yeh, A. G.-O., &amp; Li, X. (2001). Measuring and Monitoring of Urban Sprawl in a Rapidly Growing Region Using Entropy. </w:t>
      </w:r>
      <w:r w:rsidRPr="000E08F9">
        <w:rPr>
          <w:i/>
          <w:iCs/>
        </w:rPr>
        <w:t>Photogrammetric Engineering and Remote Sensing</w:t>
      </w:r>
      <w:r w:rsidRPr="000E08F9">
        <w:t xml:space="preserve">, </w:t>
      </w:r>
      <w:r w:rsidRPr="000E08F9">
        <w:rPr>
          <w:i/>
          <w:iCs/>
        </w:rPr>
        <w:t>67</w:t>
      </w:r>
      <w:r w:rsidRPr="000E08F9">
        <w:t>(1), 83–90.</w:t>
      </w:r>
    </w:p>
    <w:p w:rsidR="000E08F9" w:rsidRPr="000E08F9" w:rsidRDefault="000E08F9" w:rsidP="000E08F9">
      <w:pPr>
        <w:pStyle w:val="References"/>
      </w:pPr>
      <w:r w:rsidRPr="000E08F9">
        <w:t xml:space="preserve">Yerra, B., &amp; Levinson, D. (2005). The emergence of hierarchy in transportation networks. </w:t>
      </w:r>
      <w:r w:rsidRPr="000E08F9">
        <w:rPr>
          <w:i/>
          <w:iCs/>
        </w:rPr>
        <w:t>The Annals of Regional Science</w:t>
      </w:r>
      <w:r w:rsidRPr="000E08F9">
        <w:t xml:space="preserve">, </w:t>
      </w:r>
      <w:r w:rsidRPr="000E08F9">
        <w:rPr>
          <w:i/>
          <w:iCs/>
        </w:rPr>
        <w:t>39</w:t>
      </w:r>
      <w:r w:rsidRPr="000E08F9">
        <w:t xml:space="preserve">(3), 541–553. </w:t>
      </w:r>
      <w:r>
        <w:t>doi:</w:t>
      </w:r>
      <w:r w:rsidRPr="000E08F9">
        <w:t>10.1007/s00168-005-0230-4</w:t>
      </w:r>
    </w:p>
    <w:p w:rsidR="000E08F9" w:rsidRPr="000E08F9" w:rsidRDefault="000E08F9" w:rsidP="000E08F9">
      <w:pPr>
        <w:pStyle w:val="References"/>
      </w:pPr>
      <w:r w:rsidRPr="000E08F9">
        <w:t xml:space="preserve">Zhang, F., Liao, X., &amp; Zhang, G. (2016). Dynamical behavior of a generalized Lorenz system model and its simulation. </w:t>
      </w:r>
      <w:r w:rsidRPr="000E08F9">
        <w:rPr>
          <w:i/>
          <w:iCs/>
        </w:rPr>
        <w:t>Complexity</w:t>
      </w:r>
      <w:r w:rsidRPr="000E08F9">
        <w:t xml:space="preserve">, </w:t>
      </w:r>
      <w:r w:rsidRPr="000E08F9">
        <w:rPr>
          <w:i/>
          <w:iCs/>
        </w:rPr>
        <w:t>21</w:t>
      </w:r>
      <w:r w:rsidRPr="000E08F9">
        <w:t xml:space="preserve">(S1), 99–105. </w:t>
      </w:r>
      <w:r>
        <w:t>doi:</w:t>
      </w:r>
      <w:r w:rsidRPr="000E08F9">
        <w:t>10.1002/cplx.21714</w:t>
      </w:r>
    </w:p>
    <w:p w:rsidR="000E08F9" w:rsidRPr="000E08F9" w:rsidRDefault="000E08F9" w:rsidP="000E08F9">
      <w:pPr>
        <w:pStyle w:val="References"/>
      </w:pPr>
      <w:r w:rsidRPr="000E08F9">
        <w:t xml:space="preserve">Zhong, C., Arisona, S. M., Huang, X., Batty, M., &amp; Schmitt, G. (2014). Detecting the dynamics of urban structure through spatial network analysis. </w:t>
      </w:r>
      <w:r w:rsidRPr="000E08F9">
        <w:rPr>
          <w:i/>
          <w:iCs/>
        </w:rPr>
        <w:t>International Journal of Geographical Information Science</w:t>
      </w:r>
      <w:r w:rsidRPr="000E08F9">
        <w:t xml:space="preserve">, </w:t>
      </w:r>
      <w:r w:rsidRPr="000E08F9">
        <w:rPr>
          <w:i/>
          <w:iCs/>
        </w:rPr>
        <w:t>28</w:t>
      </w:r>
      <w:r w:rsidRPr="000E08F9">
        <w:t xml:space="preserve">(11), 2178–2199. </w:t>
      </w:r>
      <w:r>
        <w:t>doi:</w:t>
      </w:r>
      <w:r w:rsidRPr="000E08F9">
        <w:t>10.1080/13658816.2014.914521</w:t>
      </w:r>
    </w:p>
    <w:p w:rsidR="000E08F9" w:rsidRPr="000E08F9" w:rsidRDefault="000E08F9" w:rsidP="000E08F9">
      <w:pPr>
        <w:pStyle w:val="References"/>
      </w:pPr>
      <w:r w:rsidRPr="000E08F9">
        <w:t xml:space="preserve">Zhong, C., Schläpfer, M., Arisona, S. M., Batty, M., Ratti, C., &amp; Schmitt, G. (2017). Revealing centrality in the spatial structure of cities from human activity patterns. </w:t>
      </w:r>
      <w:r w:rsidRPr="000E08F9">
        <w:rPr>
          <w:i/>
          <w:iCs/>
        </w:rPr>
        <w:t>Urban Studies</w:t>
      </w:r>
      <w:r w:rsidRPr="000E08F9">
        <w:t xml:space="preserve">, </w:t>
      </w:r>
      <w:r w:rsidRPr="000E08F9">
        <w:rPr>
          <w:i/>
          <w:iCs/>
        </w:rPr>
        <w:t>54</w:t>
      </w:r>
      <w:r w:rsidRPr="000E08F9">
        <w:t xml:space="preserve">(2), 437–455. </w:t>
      </w:r>
      <w:r>
        <w:t>doi:</w:t>
      </w:r>
      <w:r w:rsidRPr="000E08F9">
        <w:t>10.1177/0042098015601599</w:t>
      </w:r>
    </w:p>
    <w:p w:rsidR="000E08F9" w:rsidRPr="000E08F9" w:rsidRDefault="000E08F9" w:rsidP="000E08F9">
      <w:pPr>
        <w:pStyle w:val="References"/>
      </w:pPr>
      <w:r w:rsidRPr="000E08F9">
        <w:t xml:space="preserve">Zielstra, D., &amp; Hochmair, H. (2011). Comparative Study of Pedestrian Accessibility to Transit Stations Using Free and Proprietary Network Data. </w:t>
      </w:r>
      <w:r w:rsidRPr="000E08F9">
        <w:rPr>
          <w:i/>
          <w:iCs/>
        </w:rPr>
        <w:t>Transportation Research Record: Journal of the Transportation Research Board</w:t>
      </w:r>
      <w:r w:rsidRPr="000E08F9">
        <w:t xml:space="preserve">, </w:t>
      </w:r>
      <w:r w:rsidRPr="000E08F9">
        <w:rPr>
          <w:i/>
          <w:iCs/>
        </w:rPr>
        <w:t>2217</w:t>
      </w:r>
      <w:r w:rsidRPr="000E08F9">
        <w:t xml:space="preserve">, 145–152. </w:t>
      </w:r>
      <w:r>
        <w:t>doi:</w:t>
      </w:r>
      <w:r w:rsidRPr="000E08F9">
        <w:t>10.3141/2217-18</w:t>
      </w:r>
    </w:p>
    <w:p w:rsidR="000E08F9" w:rsidRPr="000E08F9" w:rsidRDefault="000E08F9" w:rsidP="000E08F9">
      <w:pPr>
        <w:pStyle w:val="References"/>
      </w:pPr>
      <w:r w:rsidRPr="000E08F9">
        <w:t xml:space="preserve">Zook, M., Graham, M., Shelton, T., &amp; Gorman, S. (2010). Volunteered Geographic Information and Crowdsourcing Disaster Relief: A Case Study of the Haitian Earthquake. </w:t>
      </w:r>
      <w:r w:rsidRPr="000E08F9">
        <w:rPr>
          <w:i/>
          <w:iCs/>
        </w:rPr>
        <w:t>World Medical &amp; Health Policy</w:t>
      </w:r>
      <w:r w:rsidRPr="000E08F9">
        <w:t xml:space="preserve">, </w:t>
      </w:r>
      <w:r w:rsidRPr="000E08F9">
        <w:rPr>
          <w:i/>
          <w:iCs/>
        </w:rPr>
        <w:t>2</w:t>
      </w:r>
      <w:r w:rsidRPr="000E08F9">
        <w:t xml:space="preserve">(2), 6–32. </w:t>
      </w:r>
      <w:r>
        <w:t>doi:</w:t>
      </w:r>
      <w:r w:rsidRPr="000E08F9">
        <w:t>10.2202/1948-4682.1069</w:t>
      </w:r>
    </w:p>
    <w:p w:rsidR="000E08F9" w:rsidRPr="000E08F9" w:rsidRDefault="00482C3E" w:rsidP="000E08F9">
      <w:pPr>
        <w:pStyle w:val="References"/>
      </w:pPr>
      <w:r>
        <w:t>Zukin, S. (2011</w:t>
      </w:r>
      <w:r w:rsidR="000E08F9" w:rsidRPr="000E08F9">
        <w:t xml:space="preserve">). Jane Jacobs (1916-2006): Why Neo-Cons loved communitarian urbanist Jane Jacobs. </w:t>
      </w:r>
      <w:r w:rsidR="000E08F9" w:rsidRPr="000E08F9">
        <w:rPr>
          <w:i/>
          <w:iCs/>
        </w:rPr>
        <w:t>The Architectural Review</w:t>
      </w:r>
      <w:r w:rsidR="00C73000">
        <w:rPr>
          <w:iCs/>
        </w:rPr>
        <w:t xml:space="preserve">, </w:t>
      </w:r>
      <w:r w:rsidRPr="000E08F9">
        <w:t>October 26</w:t>
      </w:r>
      <w:r>
        <w:t>.</w:t>
      </w:r>
    </w:p>
    <w:p w:rsidR="00925674" w:rsidRDefault="00925674">
      <w:pPr>
        <w:spacing w:after="160" w:line="259" w:lineRule="auto"/>
        <w:jc w:val="left"/>
        <w:rPr>
          <w:rFonts w:eastAsia="Times New Roman"/>
          <w:color w:val="333333"/>
        </w:rPr>
      </w:pPr>
      <w:r>
        <w:br w:type="page"/>
      </w:r>
    </w:p>
    <w:p w:rsidR="00925674" w:rsidRDefault="00925674" w:rsidP="00925674"/>
    <w:p w:rsidR="004E4DCA" w:rsidRDefault="00925674" w:rsidP="00925674">
      <w:pPr>
        <w:pStyle w:val="Pre-Heading1"/>
      </w:pPr>
      <w:bookmarkStart w:id="232" w:name="_Toc479517091"/>
      <w:r>
        <w:t>Appendix</w:t>
      </w:r>
      <w:r w:rsidR="00E14ED2">
        <w:t>: Software and Data</w:t>
      </w:r>
      <w:bookmarkEnd w:id="232"/>
    </w:p>
    <w:p w:rsidR="005A751A" w:rsidRDefault="005A751A" w:rsidP="00E14ED2"/>
    <w:p w:rsidR="00353181" w:rsidRDefault="00353181" w:rsidP="00E14ED2">
      <w:r>
        <w:t xml:space="preserve">This appendix provides information on </w:t>
      </w:r>
      <w:r w:rsidR="006111F6">
        <w:t xml:space="preserve">where to find </w:t>
      </w:r>
      <w:r w:rsidR="006111F6" w:rsidRPr="006111F6">
        <w:t>this dissertation</w:t>
      </w:r>
      <w:r w:rsidR="006111F6">
        <w:t xml:space="preserve">’s software, data, and technical documentation. </w:t>
      </w:r>
      <w:r>
        <w:t xml:space="preserve">The software tools developed as part of this project are open-source and freely available online to download and install. Likewise, the various </w:t>
      </w:r>
      <w:r w:rsidRPr="00353181">
        <w:t xml:space="preserve">street network datasets </w:t>
      </w:r>
      <w:r>
        <w:t>and</w:t>
      </w:r>
      <w:r w:rsidRPr="00353181">
        <w:t xml:space="preserve"> their </w:t>
      </w:r>
      <w:r>
        <w:t>morphological</w:t>
      </w:r>
      <w:r w:rsidRPr="00353181">
        <w:t xml:space="preserve"> measures </w:t>
      </w:r>
      <w:r>
        <w:t>are</w:t>
      </w:r>
      <w:r w:rsidRPr="00353181">
        <w:t xml:space="preserve"> available in a public online repository</w:t>
      </w:r>
      <w:r>
        <w:t>.</w:t>
      </w:r>
    </w:p>
    <w:p w:rsidR="009C5428" w:rsidRDefault="005A751A" w:rsidP="00E14ED2">
      <w:r>
        <w:t xml:space="preserve">Chapter 2 introduced a new software tool, Pynamical, to explore nonlinear dynamical systems’ behavior. </w:t>
      </w:r>
      <w:r w:rsidR="00167F22">
        <w:t>P</w:t>
      </w:r>
      <w:r w:rsidR="00167F22" w:rsidRPr="00167F22">
        <w:t xml:space="preserve">ynamical is a Python package for modeling, simulating, visualizing, and animating discrete nonlinear dynamical systems and chaos. It uses pandas, numpy, and numba for </w:t>
      </w:r>
      <w:r w:rsidR="00167F22">
        <w:t>numerical</w:t>
      </w:r>
      <w:r w:rsidR="00167F22" w:rsidRPr="00167F22">
        <w:t xml:space="preserve"> simulation, and matplotlib for </w:t>
      </w:r>
      <w:r w:rsidR="00167F22">
        <w:t>visualization and animation</w:t>
      </w:r>
      <w:r w:rsidR="00167F22" w:rsidRPr="00167F22">
        <w:t xml:space="preserve"> to explore system behavior.</w:t>
      </w:r>
      <w:r w:rsidR="00167F22">
        <w:t xml:space="preserve"> This study used version 0.1</w:t>
      </w:r>
      <w:r w:rsidR="009C769C">
        <w:t>.1</w:t>
      </w:r>
      <w:r w:rsidR="00167F22">
        <w:t xml:space="preserve"> to produce the models, simulations, and visualizations in chapter 2. </w:t>
      </w:r>
      <w:r w:rsidRPr="0049727F">
        <w:t>Pynamical</w:t>
      </w:r>
      <w:r>
        <w:t xml:space="preserve"> is free, open source software. This software and </w:t>
      </w:r>
      <w:r w:rsidRPr="0049727F">
        <w:t xml:space="preserve">all </w:t>
      </w:r>
      <w:r>
        <w:t>the code used to develop the</w:t>
      </w:r>
      <w:r w:rsidR="006111F6">
        <w:t>se</w:t>
      </w:r>
      <w:r w:rsidRPr="0049727F">
        <w:t xml:space="preserve"> models and visualizations are available in a public repository on GitHub at https://github.com/gboeing/pynamical</w:t>
      </w:r>
      <w:r w:rsidR="00167F22">
        <w:t xml:space="preserve"> and its documentation is available </w:t>
      </w:r>
      <w:r w:rsidR="006111F6">
        <w:t xml:space="preserve">online </w:t>
      </w:r>
      <w:r w:rsidR="00167F22">
        <w:t xml:space="preserve">at </w:t>
      </w:r>
      <w:r w:rsidR="00167F22" w:rsidRPr="00167F22">
        <w:t>https://pynamical.readthedocs.io/</w:t>
      </w:r>
      <w:r w:rsidR="00FC5DA6">
        <w:t>.</w:t>
      </w:r>
    </w:p>
    <w:p w:rsidR="005A751A" w:rsidRDefault="005A751A" w:rsidP="00E14ED2">
      <w:r>
        <w:t xml:space="preserve">Chapter 5 introduced a new software tool, OSMnx, to download, analyze, and visualize street network and building footprint data from OpenStreetMap. </w:t>
      </w:r>
      <w:r w:rsidR="00167F22">
        <w:t xml:space="preserve">OSMnx </w:t>
      </w:r>
      <w:r w:rsidR="00167F22" w:rsidRPr="00167F22">
        <w:t>make</w:t>
      </w:r>
      <w:r w:rsidR="00167F22">
        <w:t>s</w:t>
      </w:r>
      <w:r w:rsidR="00167F22" w:rsidRPr="00167F22">
        <w:t xml:space="preserve"> the collection of data and creation and analysis of street networks easy, consistent, scalable, and automatable for a</w:t>
      </w:r>
      <w:r w:rsidR="00167F22">
        <w:t>ny study site in the world. It allows researchers and practitioners to download</w:t>
      </w:r>
      <w:r w:rsidR="00167F22" w:rsidRPr="00167F22">
        <w:t xml:space="preserve"> place boundaries an</w:t>
      </w:r>
      <w:r w:rsidR="00167F22">
        <w:t>d building footprints, download</w:t>
      </w:r>
      <w:r w:rsidR="00167F22" w:rsidRPr="00167F22">
        <w:t xml:space="preserve"> and construct street netwo</w:t>
      </w:r>
      <w:r w:rsidR="00167F22">
        <w:t>rks from OpenStreetMap, correct</w:t>
      </w:r>
      <w:r w:rsidR="00167F22" w:rsidRPr="00167F22">
        <w:t xml:space="preserve"> network topology</w:t>
      </w:r>
      <w:r w:rsidR="00167F22">
        <w:t>,</w:t>
      </w:r>
      <w:r w:rsidR="00167F22" w:rsidRPr="00167F22">
        <w:t xml:space="preserve"> sav</w:t>
      </w:r>
      <w:r w:rsidR="00167F22">
        <w:t>e street networks to disk in various file formats, and analyze</w:t>
      </w:r>
      <w:r w:rsidR="00167F22" w:rsidRPr="00167F22">
        <w:t xml:space="preserve"> </w:t>
      </w:r>
      <w:r w:rsidR="00167F22">
        <w:t xml:space="preserve">and visualize </w:t>
      </w:r>
      <w:r w:rsidR="00167F22" w:rsidRPr="00167F22">
        <w:t>street networks</w:t>
      </w:r>
      <w:r w:rsidR="00167F22">
        <w:t xml:space="preserve">, including calculating routes and </w:t>
      </w:r>
      <w:r w:rsidR="00167F22" w:rsidRPr="00167F22">
        <w:t>metric and topological measures.</w:t>
      </w:r>
      <w:r w:rsidR="009C769C">
        <w:t xml:space="preserve"> This study used version 0.1 to conduct its </w:t>
      </w:r>
      <w:r w:rsidR="009C769C">
        <w:lastRenderedPageBreak/>
        <w:t>street network data collection and analyses.</w:t>
      </w:r>
      <w:r w:rsidR="00167F22">
        <w:t xml:space="preserve"> </w:t>
      </w:r>
      <w:r>
        <w:t>OSMnx is free, open source software. It</w:t>
      </w:r>
      <w:r w:rsidRPr="0049727F">
        <w:t xml:space="preserve"> is available </w:t>
      </w:r>
      <w:r>
        <w:t xml:space="preserve">in a public repository </w:t>
      </w:r>
      <w:r w:rsidRPr="0049727F">
        <w:t xml:space="preserve">on GitHub at </w:t>
      </w:r>
      <w:r w:rsidR="00167F22" w:rsidRPr="00167F22">
        <w:t>https://github.com/gboeing/osmnx</w:t>
      </w:r>
      <w:r w:rsidR="00167F22">
        <w:t xml:space="preserve"> and its documentation is available </w:t>
      </w:r>
      <w:r w:rsidR="006111F6">
        <w:t xml:space="preserve">online </w:t>
      </w:r>
      <w:r w:rsidR="00167F22">
        <w:t xml:space="preserve">at </w:t>
      </w:r>
      <w:r w:rsidR="00167F22" w:rsidRPr="00167F22">
        <w:t>https://osmnx.readthedocs.io/</w:t>
      </w:r>
      <w:r w:rsidR="00FC5DA6">
        <w:t>.</w:t>
      </w:r>
    </w:p>
    <w:p w:rsidR="009C5428" w:rsidRDefault="009C5428" w:rsidP="00E14ED2">
      <w:r>
        <w:t xml:space="preserve">The street </w:t>
      </w:r>
      <w:r w:rsidRPr="009C5428">
        <w:t xml:space="preserve">network datasets </w:t>
      </w:r>
      <w:r>
        <w:t xml:space="preserve">compiled and analyzed in </w:t>
      </w:r>
      <w:r w:rsidR="005A751A">
        <w:t>chapters 6 and 7</w:t>
      </w:r>
      <w:r>
        <w:t>,</w:t>
      </w:r>
      <w:r w:rsidRPr="009C5428">
        <w:t xml:space="preserve"> </w:t>
      </w:r>
      <w:r>
        <w:t xml:space="preserve">as well as </w:t>
      </w:r>
      <w:r w:rsidRPr="009C5428">
        <w:t>the datasets</w:t>
      </w:r>
      <w:r w:rsidR="005A751A">
        <w:t xml:space="preserve"> of their various measures</w:t>
      </w:r>
      <w:r>
        <w:t>, have been made</w:t>
      </w:r>
      <w:r w:rsidRPr="009C5428">
        <w:t xml:space="preserve"> available in a public online repository for other res</w:t>
      </w:r>
      <w:r>
        <w:t>e</w:t>
      </w:r>
      <w:r w:rsidR="005A751A">
        <w:t>archers to study and re</w:t>
      </w:r>
      <w:r w:rsidR="00BB215C">
        <w:t>-</w:t>
      </w:r>
      <w:r w:rsidR="005A751A">
        <w:t>purpose.</w:t>
      </w:r>
      <w:r w:rsidR="00167F22">
        <w:t xml:space="preserve"> This includes the street network </w:t>
      </w:r>
      <w:r w:rsidR="00BB215C">
        <w:t>shapefiles and G</w:t>
      </w:r>
      <w:r w:rsidR="00167F22">
        <w:t>raph</w:t>
      </w:r>
      <w:r w:rsidR="00BB215C">
        <w:t>ML</w:t>
      </w:r>
      <w:r w:rsidR="00167F22">
        <w:t xml:space="preserve"> files for </w:t>
      </w:r>
      <w:r w:rsidR="00BB215C">
        <w:t>every</w:t>
      </w:r>
      <w:r w:rsidR="00167F22">
        <w:t xml:space="preserve"> urban</w:t>
      </w:r>
      <w:r w:rsidR="00BB215C">
        <w:t>ized</w:t>
      </w:r>
      <w:r w:rsidR="00167F22">
        <w:t xml:space="preserve"> area</w:t>
      </w:r>
      <w:r w:rsidR="00167F22" w:rsidRPr="0049727F">
        <w:t xml:space="preserve">, </w:t>
      </w:r>
      <w:r w:rsidR="00BB215C">
        <w:t>every city and town</w:t>
      </w:r>
      <w:r w:rsidR="00167F22">
        <w:t xml:space="preserve">, and </w:t>
      </w:r>
      <w:r w:rsidR="00BB215C">
        <w:t>every Zillow neighborhood</w:t>
      </w:r>
      <w:r w:rsidR="00167F22">
        <w:t>, as we</w:t>
      </w:r>
      <w:r w:rsidR="007E538F">
        <w:t>ll as data tables collating the</w:t>
      </w:r>
      <w:r w:rsidR="00167F22">
        <w:t xml:space="preserve"> networks’ various topological and metric measures</w:t>
      </w:r>
      <w:r w:rsidR="00BB215C">
        <w:t xml:space="preserve"> that were calculated with OSMnx</w:t>
      </w:r>
      <w:r w:rsidR="00167F22">
        <w:t xml:space="preserve">. </w:t>
      </w:r>
      <w:r w:rsidR="00BB215C">
        <w:t>They</w:t>
      </w:r>
      <w:r w:rsidR="00167F22">
        <w:t xml:space="preserve"> are </w:t>
      </w:r>
      <w:r w:rsidR="00BB215C">
        <w:t xml:space="preserve">all </w:t>
      </w:r>
      <w:r>
        <w:t xml:space="preserve">available </w:t>
      </w:r>
      <w:r w:rsidR="00BB215C">
        <w:t>from the Harvard Dataverse at</w:t>
      </w:r>
      <w:r>
        <w:t xml:space="preserve">: </w:t>
      </w:r>
      <w:r w:rsidR="00BB215C" w:rsidRPr="00BB215C">
        <w:t>https://dataverse.harvard.edu/dataverse/osmnx-street-networks</w:t>
      </w:r>
      <w:r w:rsidR="00FC5DA6">
        <w:t>.</w:t>
      </w:r>
    </w:p>
    <w:p w:rsidR="00925674" w:rsidRPr="0049727F" w:rsidRDefault="00925674" w:rsidP="00925674"/>
    <w:sectPr w:rsidR="00925674" w:rsidRPr="0049727F" w:rsidSect="00925674">
      <w:headerReference w:type="default" r:id="rId55"/>
      <w:footerReference w:type="default" r:id="rId56"/>
      <w:pgSz w:w="12240" w:h="15840"/>
      <w:pgMar w:top="1800" w:right="1800" w:bottom="1800" w:left="1800" w:header="1080" w:footer="10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4556" w:rsidRDefault="001E4556" w:rsidP="004A4DE6">
      <w:r>
        <w:separator/>
      </w:r>
    </w:p>
  </w:endnote>
  <w:endnote w:type="continuationSeparator" w:id="0">
    <w:p w:rsidR="001E4556" w:rsidRDefault="001E4556"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embedRegular r:id="rId1" w:subsetted="1" w:fontKey="{555006B2-01DB-4D6D-9F0C-F9B6271EE7A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panose1 w:val="02000603000000000000"/>
    <w:charset w:val="00"/>
    <w:family w:val="modern"/>
    <w:notTrueType/>
    <w:pitch w:val="variable"/>
    <w:sig w:usb0="E10002FF" w:usb1="5201E9EB" w:usb2="02000004" w:usb3="00000000" w:csb0="0000019F" w:csb1="00000000"/>
  </w:font>
  <w:font w:name="Myriad Pro Light">
    <w:panose1 w:val="020B0603030403020204"/>
    <w:charset w:val="00"/>
    <w:family w:val="swiss"/>
    <w:notTrueType/>
    <w:pitch w:val="variable"/>
    <w:sig w:usb0="20000287" w:usb1="00000001" w:usb2="00000000" w:usb3="00000000" w:csb0="0000019F" w:csb1="00000000"/>
  </w:font>
  <w:font w:name="Cambria Math">
    <w:panose1 w:val="02040503050406030204"/>
    <w:charset w:val="00"/>
    <w:family w:val="roman"/>
    <w:pitch w:val="variable"/>
    <w:sig w:usb0="E00002FF" w:usb1="420024FF" w:usb2="00000000" w:usb3="00000000" w:csb0="0000019F" w:csb1="00000000"/>
    <w:embedRegular r:id="rId2" w:subsetted="1" w:fontKey="{F59D1B59-62CF-4B8A-8B63-20963E343A8B}"/>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2162" w:rsidRPr="00222857" w:rsidRDefault="00902162" w:rsidP="004237B4">
    <w:pPr>
      <w:pStyle w:val="Footer"/>
      <w:tabs>
        <w:tab w:val="center" w:pos="4320"/>
        <w:tab w:val="left" w:pos="4755"/>
      </w:tabs>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2162" w:rsidRPr="0073460C" w:rsidRDefault="00902162" w:rsidP="000B2250">
    <w:pPr>
      <w:pStyle w:val="Footer"/>
      <w:tabs>
        <w:tab w:val="center" w:pos="4320"/>
        <w:tab w:val="left" w:pos="4800"/>
      </w:tabs>
      <w:spacing w:after="0"/>
      <w:jc w:val="left"/>
      <w:rPr>
        <w:sz w:val="20"/>
      </w:rPr>
    </w:pPr>
    <w:r>
      <w:rPr>
        <w:sz w:val="20"/>
      </w:rPr>
      <w:tab/>
    </w:r>
    <w:sdt>
      <w:sdtPr>
        <w:rPr>
          <w:sz w:val="20"/>
        </w:rPr>
        <w:id w:val="-1010675243"/>
        <w:docPartObj>
          <w:docPartGallery w:val="Page Numbers (Bottom of Page)"/>
          <w:docPartUnique/>
        </w:docPartObj>
      </w:sdtPr>
      <w:sdtEndPr>
        <w:rPr>
          <w:noProof/>
        </w:rPr>
      </w:sdtEndPr>
      <w:sdtContent>
        <w:r w:rsidRPr="0073460C">
          <w:rPr>
            <w:sz w:val="20"/>
          </w:rPr>
          <w:fldChar w:fldCharType="begin"/>
        </w:r>
        <w:r w:rsidRPr="0073460C">
          <w:rPr>
            <w:sz w:val="20"/>
          </w:rPr>
          <w:instrText xml:space="preserve"> PAGE   \* MERGEFORMAT </w:instrText>
        </w:r>
        <w:r w:rsidRPr="0073460C">
          <w:rPr>
            <w:sz w:val="20"/>
          </w:rPr>
          <w:fldChar w:fldCharType="separate"/>
        </w:r>
        <w:r w:rsidR="00BD4352">
          <w:rPr>
            <w:noProof/>
            <w:sz w:val="20"/>
          </w:rPr>
          <w:t>4</w:t>
        </w:r>
        <w:r w:rsidRPr="0073460C">
          <w:rPr>
            <w:noProof/>
            <w:sz w:val="20"/>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237073"/>
      <w:docPartObj>
        <w:docPartGallery w:val="Page Numbers (Bottom of Page)"/>
        <w:docPartUnique/>
      </w:docPartObj>
    </w:sdtPr>
    <w:sdtEndPr/>
    <w:sdtContent>
      <w:p w:rsidR="00902162" w:rsidRPr="000D426B" w:rsidRDefault="00902162" w:rsidP="00AC02F4">
        <w:pPr>
          <w:pStyle w:val="HeaderFooter"/>
          <w:jc w:val="center"/>
        </w:pPr>
        <w:r w:rsidRPr="00AC02F4">
          <w:rPr>
            <w:color w:val="auto"/>
          </w:rPr>
          <w:fldChar w:fldCharType="begin"/>
        </w:r>
        <w:r w:rsidRPr="00AC02F4">
          <w:rPr>
            <w:color w:val="auto"/>
          </w:rPr>
          <w:instrText xml:space="preserve"> PAGE   \* MERGEFORMAT </w:instrText>
        </w:r>
        <w:r w:rsidRPr="00AC02F4">
          <w:rPr>
            <w:color w:val="auto"/>
          </w:rPr>
          <w:fldChar w:fldCharType="separate"/>
        </w:r>
        <w:r w:rsidR="00BD4352">
          <w:rPr>
            <w:noProof/>
            <w:color w:val="auto"/>
          </w:rPr>
          <w:t>xiv</w:t>
        </w:r>
        <w:r w:rsidRPr="00AC02F4">
          <w:rPr>
            <w:color w:val="auto"/>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2"/>
      </w:rPr>
      <w:id w:val="246235132"/>
      <w:docPartObj>
        <w:docPartGallery w:val="Page Numbers (Bottom of Page)"/>
        <w:docPartUnique/>
      </w:docPartObj>
    </w:sdtPr>
    <w:sdtEndPr/>
    <w:sdtContent>
      <w:p w:rsidR="00902162" w:rsidRPr="000002F5" w:rsidRDefault="00902162" w:rsidP="00AC02F4">
        <w:pPr>
          <w:pStyle w:val="HeaderFooter"/>
          <w:jc w:val="center"/>
          <w:rPr>
            <w:sz w:val="22"/>
          </w:rPr>
        </w:pPr>
        <w:r w:rsidRPr="000002F5">
          <w:rPr>
            <w:color w:val="auto"/>
          </w:rPr>
          <w:fldChar w:fldCharType="begin"/>
        </w:r>
        <w:r w:rsidRPr="000002F5">
          <w:rPr>
            <w:color w:val="auto"/>
          </w:rPr>
          <w:instrText xml:space="preserve"> PAGE   \* MERGEFORMAT </w:instrText>
        </w:r>
        <w:r w:rsidRPr="000002F5">
          <w:rPr>
            <w:color w:val="auto"/>
          </w:rPr>
          <w:fldChar w:fldCharType="separate"/>
        </w:r>
        <w:r w:rsidR="00BD4352">
          <w:rPr>
            <w:noProof/>
            <w:color w:val="auto"/>
          </w:rPr>
          <w:t>35</w:t>
        </w:r>
        <w:r w:rsidRPr="000002F5">
          <w:rPr>
            <w:color w:val="auto"/>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4556" w:rsidRDefault="001E4556" w:rsidP="004A4DE6">
      <w:r>
        <w:separator/>
      </w:r>
    </w:p>
  </w:footnote>
  <w:footnote w:type="continuationSeparator" w:id="0">
    <w:p w:rsidR="001E4556" w:rsidRDefault="001E4556"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2162" w:rsidRPr="001C51FA" w:rsidRDefault="00902162" w:rsidP="00AC02F4">
    <w:pPr>
      <w:pStyle w:val="HeaderFooter"/>
      <w:jc w:val="left"/>
    </w:pPr>
    <w:r>
      <w:rPr>
        <w:color w:val="auto"/>
      </w:rPr>
      <w:tab/>
    </w:r>
    <w:r>
      <w:rPr>
        <w:color w:val="auto"/>
      </w:rPr>
      <w:tab/>
    </w:r>
    <w:r>
      <w:rPr>
        <w:color w:val="auto"/>
      </w:rPr>
      <w:tab/>
    </w:r>
    <w:r>
      <w:rPr>
        <w:color w:val="auto"/>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2162" w:rsidRPr="001C51FA" w:rsidRDefault="00902162" w:rsidP="00AC02F4">
    <w:pPr>
      <w:pStyle w:val="HeaderFooter"/>
      <w:jc w:val="left"/>
    </w:pPr>
    <w:r>
      <w:rPr>
        <w:color w:val="auto"/>
      </w:rPr>
      <w:tab/>
    </w:r>
    <w:r>
      <w:rPr>
        <w:color w:val="auto"/>
      </w:rPr>
      <w:tab/>
    </w:r>
    <w:r w:rsidRPr="00223540">
      <w:rPr>
        <w:color w:val="auto"/>
        <w:sz w:val="18"/>
      </w:rPr>
      <w:t>BOEING</w:t>
    </w:r>
    <w:r>
      <w:rPr>
        <w:color w:val="auto"/>
      </w:rPr>
      <w:tab/>
    </w:r>
    <w:r>
      <w:rPr>
        <w:color w:val="auto"/>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76868A6A"/>
    <w:lvl w:ilvl="0">
      <w:start w:val="1"/>
      <w:numFmt w:val="decimal"/>
      <w:pStyle w:val="Heading1"/>
      <w:lvlText w:val="Chapter %1: "/>
      <w:lvlJc w:val="left"/>
      <w:pPr>
        <w:tabs>
          <w:tab w:val="num" w:pos="2304"/>
        </w:tabs>
        <w:ind w:left="2304" w:hanging="230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02E9"/>
    <w:rsid w:val="000002F5"/>
    <w:rsid w:val="0000051D"/>
    <w:rsid w:val="00000ACB"/>
    <w:rsid w:val="00001864"/>
    <w:rsid w:val="00001D80"/>
    <w:rsid w:val="00003627"/>
    <w:rsid w:val="00010716"/>
    <w:rsid w:val="000144B1"/>
    <w:rsid w:val="00016599"/>
    <w:rsid w:val="00022225"/>
    <w:rsid w:val="000241FB"/>
    <w:rsid w:val="00024955"/>
    <w:rsid w:val="000249C5"/>
    <w:rsid w:val="00024CD5"/>
    <w:rsid w:val="00031B79"/>
    <w:rsid w:val="00031E8E"/>
    <w:rsid w:val="00033812"/>
    <w:rsid w:val="00033DBC"/>
    <w:rsid w:val="00035182"/>
    <w:rsid w:val="0003573D"/>
    <w:rsid w:val="00036033"/>
    <w:rsid w:val="00037100"/>
    <w:rsid w:val="00040D10"/>
    <w:rsid w:val="0004106F"/>
    <w:rsid w:val="00041B6A"/>
    <w:rsid w:val="00042F07"/>
    <w:rsid w:val="00043066"/>
    <w:rsid w:val="000515B2"/>
    <w:rsid w:val="000525C2"/>
    <w:rsid w:val="0005355B"/>
    <w:rsid w:val="00055247"/>
    <w:rsid w:val="00061BD1"/>
    <w:rsid w:val="00063384"/>
    <w:rsid w:val="00064403"/>
    <w:rsid w:val="00065CAE"/>
    <w:rsid w:val="00066AE2"/>
    <w:rsid w:val="00067CEB"/>
    <w:rsid w:val="00071F0D"/>
    <w:rsid w:val="000742FF"/>
    <w:rsid w:val="00082C3E"/>
    <w:rsid w:val="00084E95"/>
    <w:rsid w:val="00085018"/>
    <w:rsid w:val="00085836"/>
    <w:rsid w:val="00085A54"/>
    <w:rsid w:val="00086168"/>
    <w:rsid w:val="00087060"/>
    <w:rsid w:val="00093C73"/>
    <w:rsid w:val="00094587"/>
    <w:rsid w:val="00095193"/>
    <w:rsid w:val="00096214"/>
    <w:rsid w:val="00097C0D"/>
    <w:rsid w:val="000A6995"/>
    <w:rsid w:val="000A74E1"/>
    <w:rsid w:val="000A7748"/>
    <w:rsid w:val="000B2250"/>
    <w:rsid w:val="000B23A6"/>
    <w:rsid w:val="000B2C9F"/>
    <w:rsid w:val="000B4CCF"/>
    <w:rsid w:val="000B5457"/>
    <w:rsid w:val="000B6825"/>
    <w:rsid w:val="000B7370"/>
    <w:rsid w:val="000C1D47"/>
    <w:rsid w:val="000C1D4B"/>
    <w:rsid w:val="000C383F"/>
    <w:rsid w:val="000C74FB"/>
    <w:rsid w:val="000D04AF"/>
    <w:rsid w:val="000D2F35"/>
    <w:rsid w:val="000D3952"/>
    <w:rsid w:val="000D426B"/>
    <w:rsid w:val="000D44E1"/>
    <w:rsid w:val="000D5238"/>
    <w:rsid w:val="000D7296"/>
    <w:rsid w:val="000E08F9"/>
    <w:rsid w:val="000E136D"/>
    <w:rsid w:val="000E326A"/>
    <w:rsid w:val="000E546B"/>
    <w:rsid w:val="000E57A9"/>
    <w:rsid w:val="000E6397"/>
    <w:rsid w:val="000E68D5"/>
    <w:rsid w:val="000E72E0"/>
    <w:rsid w:val="000F00D5"/>
    <w:rsid w:val="000F1BFF"/>
    <w:rsid w:val="000F2353"/>
    <w:rsid w:val="000F3ACD"/>
    <w:rsid w:val="000F4B21"/>
    <w:rsid w:val="000F5776"/>
    <w:rsid w:val="000F5D58"/>
    <w:rsid w:val="000F6B73"/>
    <w:rsid w:val="000F75EC"/>
    <w:rsid w:val="000F7C6B"/>
    <w:rsid w:val="001009A1"/>
    <w:rsid w:val="00101420"/>
    <w:rsid w:val="00104B1C"/>
    <w:rsid w:val="00106236"/>
    <w:rsid w:val="00106805"/>
    <w:rsid w:val="00110D21"/>
    <w:rsid w:val="00110F4D"/>
    <w:rsid w:val="0011157E"/>
    <w:rsid w:val="00111B34"/>
    <w:rsid w:val="00111C1A"/>
    <w:rsid w:val="00111D6A"/>
    <w:rsid w:val="00113B82"/>
    <w:rsid w:val="00120266"/>
    <w:rsid w:val="00120E96"/>
    <w:rsid w:val="00124D00"/>
    <w:rsid w:val="0012566C"/>
    <w:rsid w:val="00125BEC"/>
    <w:rsid w:val="00126155"/>
    <w:rsid w:val="00126893"/>
    <w:rsid w:val="00126BAC"/>
    <w:rsid w:val="00126CF4"/>
    <w:rsid w:val="0012705A"/>
    <w:rsid w:val="00135FF5"/>
    <w:rsid w:val="0013644D"/>
    <w:rsid w:val="00136782"/>
    <w:rsid w:val="00140A34"/>
    <w:rsid w:val="00140B55"/>
    <w:rsid w:val="0014243F"/>
    <w:rsid w:val="00142699"/>
    <w:rsid w:val="0014423B"/>
    <w:rsid w:val="001503CA"/>
    <w:rsid w:val="0015069D"/>
    <w:rsid w:val="001532D9"/>
    <w:rsid w:val="00153341"/>
    <w:rsid w:val="00153810"/>
    <w:rsid w:val="00153AA6"/>
    <w:rsid w:val="00160915"/>
    <w:rsid w:val="00160DDB"/>
    <w:rsid w:val="00160EB4"/>
    <w:rsid w:val="00161CEC"/>
    <w:rsid w:val="0016265C"/>
    <w:rsid w:val="0016502D"/>
    <w:rsid w:val="00165137"/>
    <w:rsid w:val="00166C51"/>
    <w:rsid w:val="00167F22"/>
    <w:rsid w:val="001709F7"/>
    <w:rsid w:val="0018010B"/>
    <w:rsid w:val="001801C5"/>
    <w:rsid w:val="00180A2E"/>
    <w:rsid w:val="00183F76"/>
    <w:rsid w:val="00184083"/>
    <w:rsid w:val="001845C0"/>
    <w:rsid w:val="00187161"/>
    <w:rsid w:val="00195E4B"/>
    <w:rsid w:val="001968A4"/>
    <w:rsid w:val="00197069"/>
    <w:rsid w:val="00197670"/>
    <w:rsid w:val="001A008E"/>
    <w:rsid w:val="001A0BE2"/>
    <w:rsid w:val="001A1769"/>
    <w:rsid w:val="001A1EFB"/>
    <w:rsid w:val="001A3900"/>
    <w:rsid w:val="001A7869"/>
    <w:rsid w:val="001B1B76"/>
    <w:rsid w:val="001B3A0E"/>
    <w:rsid w:val="001B4832"/>
    <w:rsid w:val="001B4F36"/>
    <w:rsid w:val="001B5E00"/>
    <w:rsid w:val="001B6AFC"/>
    <w:rsid w:val="001B6D99"/>
    <w:rsid w:val="001B7521"/>
    <w:rsid w:val="001B753B"/>
    <w:rsid w:val="001C095B"/>
    <w:rsid w:val="001C3736"/>
    <w:rsid w:val="001C4592"/>
    <w:rsid w:val="001C51FA"/>
    <w:rsid w:val="001C5D15"/>
    <w:rsid w:val="001C696E"/>
    <w:rsid w:val="001D0C7C"/>
    <w:rsid w:val="001D55C3"/>
    <w:rsid w:val="001D5687"/>
    <w:rsid w:val="001D70AE"/>
    <w:rsid w:val="001E0181"/>
    <w:rsid w:val="001E0A81"/>
    <w:rsid w:val="001E10A7"/>
    <w:rsid w:val="001E4556"/>
    <w:rsid w:val="001E459B"/>
    <w:rsid w:val="001E5031"/>
    <w:rsid w:val="001E76DD"/>
    <w:rsid w:val="001F0059"/>
    <w:rsid w:val="001F0232"/>
    <w:rsid w:val="001F3552"/>
    <w:rsid w:val="002009DD"/>
    <w:rsid w:val="00200CE4"/>
    <w:rsid w:val="002020A8"/>
    <w:rsid w:val="002063F8"/>
    <w:rsid w:val="00206C5D"/>
    <w:rsid w:val="0021034F"/>
    <w:rsid w:val="0021042B"/>
    <w:rsid w:val="002142A7"/>
    <w:rsid w:val="00220817"/>
    <w:rsid w:val="00220B95"/>
    <w:rsid w:val="00223540"/>
    <w:rsid w:val="002256CE"/>
    <w:rsid w:val="00226C9A"/>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57DEE"/>
    <w:rsid w:val="002607BA"/>
    <w:rsid w:val="00261100"/>
    <w:rsid w:val="00261DEA"/>
    <w:rsid w:val="002628EF"/>
    <w:rsid w:val="00263177"/>
    <w:rsid w:val="00265402"/>
    <w:rsid w:val="00271193"/>
    <w:rsid w:val="0027182A"/>
    <w:rsid w:val="00272362"/>
    <w:rsid w:val="00273B6B"/>
    <w:rsid w:val="00273C15"/>
    <w:rsid w:val="00275805"/>
    <w:rsid w:val="00275E02"/>
    <w:rsid w:val="00276538"/>
    <w:rsid w:val="00276AF7"/>
    <w:rsid w:val="002801DB"/>
    <w:rsid w:val="002817F0"/>
    <w:rsid w:val="00281A7A"/>
    <w:rsid w:val="00283E52"/>
    <w:rsid w:val="002909B3"/>
    <w:rsid w:val="00291D14"/>
    <w:rsid w:val="00293771"/>
    <w:rsid w:val="00293CEC"/>
    <w:rsid w:val="00294466"/>
    <w:rsid w:val="00294AE1"/>
    <w:rsid w:val="002A24BB"/>
    <w:rsid w:val="002A2807"/>
    <w:rsid w:val="002A3B50"/>
    <w:rsid w:val="002A4A5F"/>
    <w:rsid w:val="002A5F3F"/>
    <w:rsid w:val="002A668E"/>
    <w:rsid w:val="002A753B"/>
    <w:rsid w:val="002A7FF5"/>
    <w:rsid w:val="002B01B4"/>
    <w:rsid w:val="002B280E"/>
    <w:rsid w:val="002B5774"/>
    <w:rsid w:val="002B579F"/>
    <w:rsid w:val="002C1B84"/>
    <w:rsid w:val="002C5B8B"/>
    <w:rsid w:val="002C6C62"/>
    <w:rsid w:val="002C71CA"/>
    <w:rsid w:val="002C7EB7"/>
    <w:rsid w:val="002D05E9"/>
    <w:rsid w:val="002D1D19"/>
    <w:rsid w:val="002D2D63"/>
    <w:rsid w:val="002D4530"/>
    <w:rsid w:val="002D61F4"/>
    <w:rsid w:val="002D7459"/>
    <w:rsid w:val="002E1AE0"/>
    <w:rsid w:val="002E3F5C"/>
    <w:rsid w:val="002E55E1"/>
    <w:rsid w:val="002E7FE5"/>
    <w:rsid w:val="002F08FC"/>
    <w:rsid w:val="002F1D13"/>
    <w:rsid w:val="002F1DFA"/>
    <w:rsid w:val="002F2508"/>
    <w:rsid w:val="002F767E"/>
    <w:rsid w:val="003009EE"/>
    <w:rsid w:val="0030318E"/>
    <w:rsid w:val="00303B67"/>
    <w:rsid w:val="00305244"/>
    <w:rsid w:val="00305309"/>
    <w:rsid w:val="003066B2"/>
    <w:rsid w:val="003111A6"/>
    <w:rsid w:val="00312EB5"/>
    <w:rsid w:val="00313113"/>
    <w:rsid w:val="003157F6"/>
    <w:rsid w:val="00320554"/>
    <w:rsid w:val="00321A7F"/>
    <w:rsid w:val="0032383A"/>
    <w:rsid w:val="00325F3E"/>
    <w:rsid w:val="00333691"/>
    <w:rsid w:val="00334121"/>
    <w:rsid w:val="0033439E"/>
    <w:rsid w:val="00334E7E"/>
    <w:rsid w:val="00335181"/>
    <w:rsid w:val="00335B1D"/>
    <w:rsid w:val="0034275F"/>
    <w:rsid w:val="00345891"/>
    <w:rsid w:val="00345EFC"/>
    <w:rsid w:val="003465BE"/>
    <w:rsid w:val="00346741"/>
    <w:rsid w:val="0035190B"/>
    <w:rsid w:val="00351A77"/>
    <w:rsid w:val="00352693"/>
    <w:rsid w:val="003528A1"/>
    <w:rsid w:val="00353181"/>
    <w:rsid w:val="00354524"/>
    <w:rsid w:val="00356FC0"/>
    <w:rsid w:val="00360536"/>
    <w:rsid w:val="00361A37"/>
    <w:rsid w:val="00361C24"/>
    <w:rsid w:val="00362FA5"/>
    <w:rsid w:val="00363F73"/>
    <w:rsid w:val="0036407F"/>
    <w:rsid w:val="00365A26"/>
    <w:rsid w:val="00366219"/>
    <w:rsid w:val="003668AF"/>
    <w:rsid w:val="003745B3"/>
    <w:rsid w:val="00376990"/>
    <w:rsid w:val="00377AC8"/>
    <w:rsid w:val="00382011"/>
    <w:rsid w:val="00385A7D"/>
    <w:rsid w:val="00386C04"/>
    <w:rsid w:val="0038795B"/>
    <w:rsid w:val="00391954"/>
    <w:rsid w:val="00391D59"/>
    <w:rsid w:val="00392817"/>
    <w:rsid w:val="003929CD"/>
    <w:rsid w:val="003939D0"/>
    <w:rsid w:val="003952CA"/>
    <w:rsid w:val="00395B28"/>
    <w:rsid w:val="00396324"/>
    <w:rsid w:val="003977D7"/>
    <w:rsid w:val="003A2A15"/>
    <w:rsid w:val="003A3EC9"/>
    <w:rsid w:val="003A4B0B"/>
    <w:rsid w:val="003A54EC"/>
    <w:rsid w:val="003B0716"/>
    <w:rsid w:val="003B0B69"/>
    <w:rsid w:val="003B4F22"/>
    <w:rsid w:val="003B7D94"/>
    <w:rsid w:val="003B7DD5"/>
    <w:rsid w:val="003C016D"/>
    <w:rsid w:val="003C0911"/>
    <w:rsid w:val="003C183F"/>
    <w:rsid w:val="003C2CAE"/>
    <w:rsid w:val="003C5C14"/>
    <w:rsid w:val="003D2AC6"/>
    <w:rsid w:val="003D3600"/>
    <w:rsid w:val="003D3E8E"/>
    <w:rsid w:val="003D5DDA"/>
    <w:rsid w:val="003E0CB4"/>
    <w:rsid w:val="003E58C3"/>
    <w:rsid w:val="003E6071"/>
    <w:rsid w:val="003E7DB6"/>
    <w:rsid w:val="003F2797"/>
    <w:rsid w:val="003F295D"/>
    <w:rsid w:val="003F4B7E"/>
    <w:rsid w:val="003F5692"/>
    <w:rsid w:val="003F79EF"/>
    <w:rsid w:val="004005DC"/>
    <w:rsid w:val="00402B61"/>
    <w:rsid w:val="00404674"/>
    <w:rsid w:val="00406A52"/>
    <w:rsid w:val="00406E98"/>
    <w:rsid w:val="00411176"/>
    <w:rsid w:val="00417053"/>
    <w:rsid w:val="00420F70"/>
    <w:rsid w:val="00422685"/>
    <w:rsid w:val="004237B4"/>
    <w:rsid w:val="00423FEE"/>
    <w:rsid w:val="0042622D"/>
    <w:rsid w:val="004266E3"/>
    <w:rsid w:val="0042797B"/>
    <w:rsid w:val="00427BB5"/>
    <w:rsid w:val="00427D11"/>
    <w:rsid w:val="004304AD"/>
    <w:rsid w:val="00430AE0"/>
    <w:rsid w:val="00433DC8"/>
    <w:rsid w:val="00435CE5"/>
    <w:rsid w:val="004375D4"/>
    <w:rsid w:val="004378CA"/>
    <w:rsid w:val="00437B28"/>
    <w:rsid w:val="004411E7"/>
    <w:rsid w:val="00442816"/>
    <w:rsid w:val="00443132"/>
    <w:rsid w:val="00444943"/>
    <w:rsid w:val="00444A2E"/>
    <w:rsid w:val="00444F53"/>
    <w:rsid w:val="00445ADE"/>
    <w:rsid w:val="0044762D"/>
    <w:rsid w:val="00447BB0"/>
    <w:rsid w:val="00450071"/>
    <w:rsid w:val="00453D34"/>
    <w:rsid w:val="00460D38"/>
    <w:rsid w:val="00463D0F"/>
    <w:rsid w:val="00466ECF"/>
    <w:rsid w:val="00467853"/>
    <w:rsid w:val="004710F8"/>
    <w:rsid w:val="00471846"/>
    <w:rsid w:val="00473BF6"/>
    <w:rsid w:val="0047645D"/>
    <w:rsid w:val="00480807"/>
    <w:rsid w:val="00482C3E"/>
    <w:rsid w:val="00485190"/>
    <w:rsid w:val="0048581F"/>
    <w:rsid w:val="004858F3"/>
    <w:rsid w:val="00485DF8"/>
    <w:rsid w:val="00490949"/>
    <w:rsid w:val="00491166"/>
    <w:rsid w:val="00493473"/>
    <w:rsid w:val="0049727F"/>
    <w:rsid w:val="004A0C4E"/>
    <w:rsid w:val="004A1CDC"/>
    <w:rsid w:val="004A4137"/>
    <w:rsid w:val="004A4DE6"/>
    <w:rsid w:val="004A59B3"/>
    <w:rsid w:val="004A6E4D"/>
    <w:rsid w:val="004B2059"/>
    <w:rsid w:val="004B28C3"/>
    <w:rsid w:val="004B2C04"/>
    <w:rsid w:val="004B436F"/>
    <w:rsid w:val="004B4405"/>
    <w:rsid w:val="004B49D7"/>
    <w:rsid w:val="004B4CD1"/>
    <w:rsid w:val="004B5058"/>
    <w:rsid w:val="004B5079"/>
    <w:rsid w:val="004B7569"/>
    <w:rsid w:val="004C18C2"/>
    <w:rsid w:val="004C1A13"/>
    <w:rsid w:val="004C576E"/>
    <w:rsid w:val="004D06CA"/>
    <w:rsid w:val="004D14BD"/>
    <w:rsid w:val="004D4296"/>
    <w:rsid w:val="004D59EB"/>
    <w:rsid w:val="004E005B"/>
    <w:rsid w:val="004E3BF9"/>
    <w:rsid w:val="004E4DCA"/>
    <w:rsid w:val="004E679E"/>
    <w:rsid w:val="004E6D25"/>
    <w:rsid w:val="004F44EF"/>
    <w:rsid w:val="004F702F"/>
    <w:rsid w:val="00503F26"/>
    <w:rsid w:val="0050417E"/>
    <w:rsid w:val="00504DC9"/>
    <w:rsid w:val="005053E5"/>
    <w:rsid w:val="00506270"/>
    <w:rsid w:val="005069FF"/>
    <w:rsid w:val="00511E84"/>
    <w:rsid w:val="00512925"/>
    <w:rsid w:val="00512E31"/>
    <w:rsid w:val="005138A6"/>
    <w:rsid w:val="005148C3"/>
    <w:rsid w:val="005204A0"/>
    <w:rsid w:val="00520A1D"/>
    <w:rsid w:val="00520CEE"/>
    <w:rsid w:val="005258B6"/>
    <w:rsid w:val="00531B05"/>
    <w:rsid w:val="00531F5A"/>
    <w:rsid w:val="00533A57"/>
    <w:rsid w:val="00535E5E"/>
    <w:rsid w:val="00535F6B"/>
    <w:rsid w:val="00541E31"/>
    <w:rsid w:val="00542BDD"/>
    <w:rsid w:val="005439D2"/>
    <w:rsid w:val="00544442"/>
    <w:rsid w:val="00545A75"/>
    <w:rsid w:val="00545EED"/>
    <w:rsid w:val="00546413"/>
    <w:rsid w:val="00550A9D"/>
    <w:rsid w:val="005510E7"/>
    <w:rsid w:val="005538FD"/>
    <w:rsid w:val="00553D08"/>
    <w:rsid w:val="00554927"/>
    <w:rsid w:val="00554F58"/>
    <w:rsid w:val="00557B0F"/>
    <w:rsid w:val="00567C2D"/>
    <w:rsid w:val="00571BD9"/>
    <w:rsid w:val="005721E4"/>
    <w:rsid w:val="00572468"/>
    <w:rsid w:val="00572D80"/>
    <w:rsid w:val="00572FCA"/>
    <w:rsid w:val="005733E1"/>
    <w:rsid w:val="005739C3"/>
    <w:rsid w:val="00574153"/>
    <w:rsid w:val="00574204"/>
    <w:rsid w:val="005757A1"/>
    <w:rsid w:val="00576A5B"/>
    <w:rsid w:val="005812BA"/>
    <w:rsid w:val="00582838"/>
    <w:rsid w:val="00582EFF"/>
    <w:rsid w:val="00587772"/>
    <w:rsid w:val="00591C86"/>
    <w:rsid w:val="00592413"/>
    <w:rsid w:val="00595B14"/>
    <w:rsid w:val="00597708"/>
    <w:rsid w:val="005A061B"/>
    <w:rsid w:val="005A07A3"/>
    <w:rsid w:val="005A0FDE"/>
    <w:rsid w:val="005A238D"/>
    <w:rsid w:val="005A2A2F"/>
    <w:rsid w:val="005A2A56"/>
    <w:rsid w:val="005A3992"/>
    <w:rsid w:val="005A3B11"/>
    <w:rsid w:val="005A60C8"/>
    <w:rsid w:val="005A751A"/>
    <w:rsid w:val="005B3C53"/>
    <w:rsid w:val="005B3F63"/>
    <w:rsid w:val="005B4879"/>
    <w:rsid w:val="005B4896"/>
    <w:rsid w:val="005B5893"/>
    <w:rsid w:val="005C0A96"/>
    <w:rsid w:val="005C2FDD"/>
    <w:rsid w:val="005C32DE"/>
    <w:rsid w:val="005C3989"/>
    <w:rsid w:val="005D0D95"/>
    <w:rsid w:val="005D1291"/>
    <w:rsid w:val="005D1662"/>
    <w:rsid w:val="005D20B9"/>
    <w:rsid w:val="005D21EF"/>
    <w:rsid w:val="005D2998"/>
    <w:rsid w:val="005D2B6F"/>
    <w:rsid w:val="005D35C4"/>
    <w:rsid w:val="005D36E4"/>
    <w:rsid w:val="005D4843"/>
    <w:rsid w:val="005D6E66"/>
    <w:rsid w:val="005D7532"/>
    <w:rsid w:val="005E2120"/>
    <w:rsid w:val="005E3F73"/>
    <w:rsid w:val="005E4E49"/>
    <w:rsid w:val="005E6D0E"/>
    <w:rsid w:val="005E76A3"/>
    <w:rsid w:val="005F06A4"/>
    <w:rsid w:val="005F144F"/>
    <w:rsid w:val="005F1746"/>
    <w:rsid w:val="005F1F08"/>
    <w:rsid w:val="005F4513"/>
    <w:rsid w:val="005F59A7"/>
    <w:rsid w:val="005F5C78"/>
    <w:rsid w:val="00603056"/>
    <w:rsid w:val="0060359B"/>
    <w:rsid w:val="00605BF9"/>
    <w:rsid w:val="006069A6"/>
    <w:rsid w:val="00610FC1"/>
    <w:rsid w:val="006111F6"/>
    <w:rsid w:val="006115C9"/>
    <w:rsid w:val="00612865"/>
    <w:rsid w:val="0061527E"/>
    <w:rsid w:val="0061581A"/>
    <w:rsid w:val="00617F8D"/>
    <w:rsid w:val="00620EA8"/>
    <w:rsid w:val="00623A0C"/>
    <w:rsid w:val="00624C0F"/>
    <w:rsid w:val="00626234"/>
    <w:rsid w:val="0062747D"/>
    <w:rsid w:val="00630BFD"/>
    <w:rsid w:val="00631522"/>
    <w:rsid w:val="00631EDB"/>
    <w:rsid w:val="00633907"/>
    <w:rsid w:val="00633991"/>
    <w:rsid w:val="00636783"/>
    <w:rsid w:val="006375F0"/>
    <w:rsid w:val="00637E1F"/>
    <w:rsid w:val="0064242B"/>
    <w:rsid w:val="00642D9C"/>
    <w:rsid w:val="0064522A"/>
    <w:rsid w:val="006504E8"/>
    <w:rsid w:val="00651814"/>
    <w:rsid w:val="00651FB0"/>
    <w:rsid w:val="00652173"/>
    <w:rsid w:val="00654383"/>
    <w:rsid w:val="00657C42"/>
    <w:rsid w:val="00661D23"/>
    <w:rsid w:val="006620E5"/>
    <w:rsid w:val="006631AE"/>
    <w:rsid w:val="00663F07"/>
    <w:rsid w:val="00664D66"/>
    <w:rsid w:val="00665EFD"/>
    <w:rsid w:val="006667E1"/>
    <w:rsid w:val="006677AC"/>
    <w:rsid w:val="006703B2"/>
    <w:rsid w:val="006715FE"/>
    <w:rsid w:val="0067175A"/>
    <w:rsid w:val="00672172"/>
    <w:rsid w:val="00674099"/>
    <w:rsid w:val="00674296"/>
    <w:rsid w:val="00676097"/>
    <w:rsid w:val="006816D2"/>
    <w:rsid w:val="00681F4A"/>
    <w:rsid w:val="006829F7"/>
    <w:rsid w:val="00684E20"/>
    <w:rsid w:val="006854F8"/>
    <w:rsid w:val="00690434"/>
    <w:rsid w:val="0069189B"/>
    <w:rsid w:val="0069302F"/>
    <w:rsid w:val="00693034"/>
    <w:rsid w:val="00693F96"/>
    <w:rsid w:val="006952AD"/>
    <w:rsid w:val="00696596"/>
    <w:rsid w:val="00696C1F"/>
    <w:rsid w:val="006A04EC"/>
    <w:rsid w:val="006A0C89"/>
    <w:rsid w:val="006A1566"/>
    <w:rsid w:val="006A16E5"/>
    <w:rsid w:val="006A283E"/>
    <w:rsid w:val="006B0BF8"/>
    <w:rsid w:val="006B4790"/>
    <w:rsid w:val="006B6CE6"/>
    <w:rsid w:val="006B72B7"/>
    <w:rsid w:val="006B7FB7"/>
    <w:rsid w:val="006C48B3"/>
    <w:rsid w:val="006D0829"/>
    <w:rsid w:val="006D0A05"/>
    <w:rsid w:val="006D25E3"/>
    <w:rsid w:val="006D40B3"/>
    <w:rsid w:val="006D6EBA"/>
    <w:rsid w:val="006E0D1E"/>
    <w:rsid w:val="006E0E93"/>
    <w:rsid w:val="006E2FB7"/>
    <w:rsid w:val="006E367C"/>
    <w:rsid w:val="006E39AC"/>
    <w:rsid w:val="006E4F5E"/>
    <w:rsid w:val="006E66F3"/>
    <w:rsid w:val="006F02BC"/>
    <w:rsid w:val="006F12DF"/>
    <w:rsid w:val="006F1F1A"/>
    <w:rsid w:val="006F1FF2"/>
    <w:rsid w:val="006F2A01"/>
    <w:rsid w:val="006F754E"/>
    <w:rsid w:val="007000BB"/>
    <w:rsid w:val="0070055A"/>
    <w:rsid w:val="00700620"/>
    <w:rsid w:val="007008BF"/>
    <w:rsid w:val="0070108C"/>
    <w:rsid w:val="00702408"/>
    <w:rsid w:val="007027DA"/>
    <w:rsid w:val="007046AA"/>
    <w:rsid w:val="007057D3"/>
    <w:rsid w:val="007073CC"/>
    <w:rsid w:val="00710110"/>
    <w:rsid w:val="0071249C"/>
    <w:rsid w:val="00712B8E"/>
    <w:rsid w:val="007146FE"/>
    <w:rsid w:val="007160BB"/>
    <w:rsid w:val="007206AD"/>
    <w:rsid w:val="00720749"/>
    <w:rsid w:val="00721044"/>
    <w:rsid w:val="007214D0"/>
    <w:rsid w:val="00722E4E"/>
    <w:rsid w:val="007232CE"/>
    <w:rsid w:val="007252BE"/>
    <w:rsid w:val="0072714D"/>
    <w:rsid w:val="00727934"/>
    <w:rsid w:val="007279CA"/>
    <w:rsid w:val="00731113"/>
    <w:rsid w:val="00731FF1"/>
    <w:rsid w:val="0073208B"/>
    <w:rsid w:val="007326D1"/>
    <w:rsid w:val="0073454E"/>
    <w:rsid w:val="0073460C"/>
    <w:rsid w:val="00740199"/>
    <w:rsid w:val="0074147C"/>
    <w:rsid w:val="007414C9"/>
    <w:rsid w:val="00741F55"/>
    <w:rsid w:val="007439F1"/>
    <w:rsid w:val="00743B2E"/>
    <w:rsid w:val="00744EF9"/>
    <w:rsid w:val="00745492"/>
    <w:rsid w:val="00745E29"/>
    <w:rsid w:val="007462A9"/>
    <w:rsid w:val="00747589"/>
    <w:rsid w:val="007477A2"/>
    <w:rsid w:val="00750CE0"/>
    <w:rsid w:val="00753CBC"/>
    <w:rsid w:val="00754311"/>
    <w:rsid w:val="007557C5"/>
    <w:rsid w:val="00760011"/>
    <w:rsid w:val="00760292"/>
    <w:rsid w:val="0076152E"/>
    <w:rsid w:val="00762247"/>
    <w:rsid w:val="00763F3D"/>
    <w:rsid w:val="00764B29"/>
    <w:rsid w:val="00767B7A"/>
    <w:rsid w:val="0077058A"/>
    <w:rsid w:val="00772D01"/>
    <w:rsid w:val="0077357B"/>
    <w:rsid w:val="00773B7B"/>
    <w:rsid w:val="0077649C"/>
    <w:rsid w:val="00780918"/>
    <w:rsid w:val="0078381F"/>
    <w:rsid w:val="00785550"/>
    <w:rsid w:val="00786758"/>
    <w:rsid w:val="00791A33"/>
    <w:rsid w:val="007937F4"/>
    <w:rsid w:val="00794828"/>
    <w:rsid w:val="0079521F"/>
    <w:rsid w:val="00795A30"/>
    <w:rsid w:val="0079609A"/>
    <w:rsid w:val="00796D66"/>
    <w:rsid w:val="007A1416"/>
    <w:rsid w:val="007A2B3F"/>
    <w:rsid w:val="007A3250"/>
    <w:rsid w:val="007A4D8B"/>
    <w:rsid w:val="007A63FF"/>
    <w:rsid w:val="007A73A5"/>
    <w:rsid w:val="007B09A6"/>
    <w:rsid w:val="007B1670"/>
    <w:rsid w:val="007B23FC"/>
    <w:rsid w:val="007B2CC7"/>
    <w:rsid w:val="007B60EF"/>
    <w:rsid w:val="007B6A71"/>
    <w:rsid w:val="007B6AAF"/>
    <w:rsid w:val="007B6C91"/>
    <w:rsid w:val="007C08F8"/>
    <w:rsid w:val="007C1593"/>
    <w:rsid w:val="007C1AA9"/>
    <w:rsid w:val="007C3924"/>
    <w:rsid w:val="007C6A9B"/>
    <w:rsid w:val="007C6F13"/>
    <w:rsid w:val="007D2E57"/>
    <w:rsid w:val="007D42E0"/>
    <w:rsid w:val="007D50C7"/>
    <w:rsid w:val="007D6B9E"/>
    <w:rsid w:val="007D7812"/>
    <w:rsid w:val="007E1CBB"/>
    <w:rsid w:val="007E36FC"/>
    <w:rsid w:val="007E3A65"/>
    <w:rsid w:val="007E3F96"/>
    <w:rsid w:val="007E4617"/>
    <w:rsid w:val="007E538F"/>
    <w:rsid w:val="007F1C55"/>
    <w:rsid w:val="007F1F81"/>
    <w:rsid w:val="007F322D"/>
    <w:rsid w:val="007F33AE"/>
    <w:rsid w:val="007F667C"/>
    <w:rsid w:val="007F798B"/>
    <w:rsid w:val="00800AD9"/>
    <w:rsid w:val="008013E4"/>
    <w:rsid w:val="00801418"/>
    <w:rsid w:val="00801D2F"/>
    <w:rsid w:val="00801F74"/>
    <w:rsid w:val="008022AA"/>
    <w:rsid w:val="008028C7"/>
    <w:rsid w:val="00805267"/>
    <w:rsid w:val="0080597F"/>
    <w:rsid w:val="008114CC"/>
    <w:rsid w:val="00812A18"/>
    <w:rsid w:val="00816D0C"/>
    <w:rsid w:val="00817B9F"/>
    <w:rsid w:val="00817EFF"/>
    <w:rsid w:val="00821132"/>
    <w:rsid w:val="008211A6"/>
    <w:rsid w:val="00821B49"/>
    <w:rsid w:val="00824F15"/>
    <w:rsid w:val="0082558D"/>
    <w:rsid w:val="00826129"/>
    <w:rsid w:val="0083034E"/>
    <w:rsid w:val="00831D38"/>
    <w:rsid w:val="0083204D"/>
    <w:rsid w:val="008324B0"/>
    <w:rsid w:val="00833C85"/>
    <w:rsid w:val="00836F29"/>
    <w:rsid w:val="00840D31"/>
    <w:rsid w:val="00841524"/>
    <w:rsid w:val="008422E5"/>
    <w:rsid w:val="00845390"/>
    <w:rsid w:val="00853286"/>
    <w:rsid w:val="008536D5"/>
    <w:rsid w:val="00853B75"/>
    <w:rsid w:val="008547D6"/>
    <w:rsid w:val="00854CF2"/>
    <w:rsid w:val="008569F3"/>
    <w:rsid w:val="00861500"/>
    <w:rsid w:val="00866062"/>
    <w:rsid w:val="0087217E"/>
    <w:rsid w:val="00872C96"/>
    <w:rsid w:val="008733CC"/>
    <w:rsid w:val="00873549"/>
    <w:rsid w:val="0087401C"/>
    <w:rsid w:val="008745B2"/>
    <w:rsid w:val="008755FD"/>
    <w:rsid w:val="00876248"/>
    <w:rsid w:val="00877E09"/>
    <w:rsid w:val="00881C9D"/>
    <w:rsid w:val="00883138"/>
    <w:rsid w:val="00883211"/>
    <w:rsid w:val="00884E6E"/>
    <w:rsid w:val="0088641C"/>
    <w:rsid w:val="0089113A"/>
    <w:rsid w:val="0089342D"/>
    <w:rsid w:val="00897488"/>
    <w:rsid w:val="008A2475"/>
    <w:rsid w:val="008A5741"/>
    <w:rsid w:val="008A5779"/>
    <w:rsid w:val="008A5B47"/>
    <w:rsid w:val="008A610E"/>
    <w:rsid w:val="008B027D"/>
    <w:rsid w:val="008B05FD"/>
    <w:rsid w:val="008B0A4F"/>
    <w:rsid w:val="008B11B8"/>
    <w:rsid w:val="008B1652"/>
    <w:rsid w:val="008B1A78"/>
    <w:rsid w:val="008B46E5"/>
    <w:rsid w:val="008B50A6"/>
    <w:rsid w:val="008B50DE"/>
    <w:rsid w:val="008B5111"/>
    <w:rsid w:val="008B5E43"/>
    <w:rsid w:val="008B6158"/>
    <w:rsid w:val="008B6B0D"/>
    <w:rsid w:val="008C06E6"/>
    <w:rsid w:val="008C1757"/>
    <w:rsid w:val="008C291C"/>
    <w:rsid w:val="008C347E"/>
    <w:rsid w:val="008C6462"/>
    <w:rsid w:val="008C68A5"/>
    <w:rsid w:val="008C7181"/>
    <w:rsid w:val="008C732C"/>
    <w:rsid w:val="008D1908"/>
    <w:rsid w:val="008D1B13"/>
    <w:rsid w:val="008D2186"/>
    <w:rsid w:val="008D4EEE"/>
    <w:rsid w:val="008D5C43"/>
    <w:rsid w:val="008E0A4A"/>
    <w:rsid w:val="008E1D1E"/>
    <w:rsid w:val="008E2CD7"/>
    <w:rsid w:val="008E318E"/>
    <w:rsid w:val="008E74F2"/>
    <w:rsid w:val="008E77FE"/>
    <w:rsid w:val="008E7BF3"/>
    <w:rsid w:val="008F141D"/>
    <w:rsid w:val="008F40B2"/>
    <w:rsid w:val="008F7E26"/>
    <w:rsid w:val="00902162"/>
    <w:rsid w:val="00902191"/>
    <w:rsid w:val="00903A3B"/>
    <w:rsid w:val="00903CFB"/>
    <w:rsid w:val="009053C7"/>
    <w:rsid w:val="00906F3A"/>
    <w:rsid w:val="0091041B"/>
    <w:rsid w:val="009110E0"/>
    <w:rsid w:val="0091225D"/>
    <w:rsid w:val="00912361"/>
    <w:rsid w:val="00912B94"/>
    <w:rsid w:val="009173C2"/>
    <w:rsid w:val="009215FC"/>
    <w:rsid w:val="00924E49"/>
    <w:rsid w:val="00925674"/>
    <w:rsid w:val="00926B01"/>
    <w:rsid w:val="009308BF"/>
    <w:rsid w:val="00930C51"/>
    <w:rsid w:val="00930E3D"/>
    <w:rsid w:val="009314A9"/>
    <w:rsid w:val="00932536"/>
    <w:rsid w:val="00936134"/>
    <w:rsid w:val="0093678D"/>
    <w:rsid w:val="00937F13"/>
    <w:rsid w:val="00940FFC"/>
    <w:rsid w:val="00941780"/>
    <w:rsid w:val="009438DD"/>
    <w:rsid w:val="00943E86"/>
    <w:rsid w:val="0094489A"/>
    <w:rsid w:val="009463EC"/>
    <w:rsid w:val="00950CF5"/>
    <w:rsid w:val="00950D70"/>
    <w:rsid w:val="0095455C"/>
    <w:rsid w:val="00954BFB"/>
    <w:rsid w:val="00956CE2"/>
    <w:rsid w:val="009614A5"/>
    <w:rsid w:val="00961C51"/>
    <w:rsid w:val="00961E4E"/>
    <w:rsid w:val="00967827"/>
    <w:rsid w:val="0097055A"/>
    <w:rsid w:val="00971435"/>
    <w:rsid w:val="00971C59"/>
    <w:rsid w:val="00977115"/>
    <w:rsid w:val="00977C36"/>
    <w:rsid w:val="00981C16"/>
    <w:rsid w:val="00981EFB"/>
    <w:rsid w:val="0099009E"/>
    <w:rsid w:val="009912E3"/>
    <w:rsid w:val="00991BEF"/>
    <w:rsid w:val="009921E8"/>
    <w:rsid w:val="00993C44"/>
    <w:rsid w:val="009950F0"/>
    <w:rsid w:val="00995A19"/>
    <w:rsid w:val="009A69FA"/>
    <w:rsid w:val="009B0176"/>
    <w:rsid w:val="009B24C5"/>
    <w:rsid w:val="009B65F0"/>
    <w:rsid w:val="009C0505"/>
    <w:rsid w:val="009C5428"/>
    <w:rsid w:val="009C68D3"/>
    <w:rsid w:val="009C769C"/>
    <w:rsid w:val="009D0EA9"/>
    <w:rsid w:val="009D2467"/>
    <w:rsid w:val="009D2B33"/>
    <w:rsid w:val="009D3BB7"/>
    <w:rsid w:val="009D42F6"/>
    <w:rsid w:val="009D5207"/>
    <w:rsid w:val="009D6303"/>
    <w:rsid w:val="009E44CF"/>
    <w:rsid w:val="009E72E0"/>
    <w:rsid w:val="009E7782"/>
    <w:rsid w:val="009E78B3"/>
    <w:rsid w:val="009F0C40"/>
    <w:rsid w:val="009F2106"/>
    <w:rsid w:val="009F6ED8"/>
    <w:rsid w:val="009F6F17"/>
    <w:rsid w:val="009F71D8"/>
    <w:rsid w:val="009F7ED0"/>
    <w:rsid w:val="009F7FC0"/>
    <w:rsid w:val="00A00D34"/>
    <w:rsid w:val="00A05FD8"/>
    <w:rsid w:val="00A12DE6"/>
    <w:rsid w:val="00A13B9A"/>
    <w:rsid w:val="00A14035"/>
    <w:rsid w:val="00A15AB3"/>
    <w:rsid w:val="00A223B7"/>
    <w:rsid w:val="00A22A52"/>
    <w:rsid w:val="00A22ED2"/>
    <w:rsid w:val="00A22F35"/>
    <w:rsid w:val="00A23A5C"/>
    <w:rsid w:val="00A245D3"/>
    <w:rsid w:val="00A25FF9"/>
    <w:rsid w:val="00A2611E"/>
    <w:rsid w:val="00A3131F"/>
    <w:rsid w:val="00A318C6"/>
    <w:rsid w:val="00A31C11"/>
    <w:rsid w:val="00A32303"/>
    <w:rsid w:val="00A349B9"/>
    <w:rsid w:val="00A35F81"/>
    <w:rsid w:val="00A3659B"/>
    <w:rsid w:val="00A407BE"/>
    <w:rsid w:val="00A41E2D"/>
    <w:rsid w:val="00A42A35"/>
    <w:rsid w:val="00A51097"/>
    <w:rsid w:val="00A51F29"/>
    <w:rsid w:val="00A54530"/>
    <w:rsid w:val="00A54B25"/>
    <w:rsid w:val="00A558E3"/>
    <w:rsid w:val="00A56200"/>
    <w:rsid w:val="00A56769"/>
    <w:rsid w:val="00A57137"/>
    <w:rsid w:val="00A60970"/>
    <w:rsid w:val="00A60C72"/>
    <w:rsid w:val="00A6162E"/>
    <w:rsid w:val="00A62733"/>
    <w:rsid w:val="00A62CB0"/>
    <w:rsid w:val="00A63191"/>
    <w:rsid w:val="00A65429"/>
    <w:rsid w:val="00A66231"/>
    <w:rsid w:val="00A66415"/>
    <w:rsid w:val="00A70F4B"/>
    <w:rsid w:val="00A72854"/>
    <w:rsid w:val="00A779E9"/>
    <w:rsid w:val="00A81A3E"/>
    <w:rsid w:val="00A81B98"/>
    <w:rsid w:val="00A8416B"/>
    <w:rsid w:val="00A848D5"/>
    <w:rsid w:val="00A84B0D"/>
    <w:rsid w:val="00A85788"/>
    <w:rsid w:val="00A871E1"/>
    <w:rsid w:val="00A90028"/>
    <w:rsid w:val="00A92631"/>
    <w:rsid w:val="00A9263A"/>
    <w:rsid w:val="00A93252"/>
    <w:rsid w:val="00A9523A"/>
    <w:rsid w:val="00A96452"/>
    <w:rsid w:val="00A968A3"/>
    <w:rsid w:val="00AA0C10"/>
    <w:rsid w:val="00AA2653"/>
    <w:rsid w:val="00AA2D71"/>
    <w:rsid w:val="00AB47E0"/>
    <w:rsid w:val="00AB4B75"/>
    <w:rsid w:val="00AB6B82"/>
    <w:rsid w:val="00AC02F4"/>
    <w:rsid w:val="00AC295F"/>
    <w:rsid w:val="00AC4E67"/>
    <w:rsid w:val="00AC5573"/>
    <w:rsid w:val="00AC6B07"/>
    <w:rsid w:val="00AC6D82"/>
    <w:rsid w:val="00AD447E"/>
    <w:rsid w:val="00AD46FD"/>
    <w:rsid w:val="00AD62C8"/>
    <w:rsid w:val="00AE2A37"/>
    <w:rsid w:val="00AE47E0"/>
    <w:rsid w:val="00AE532F"/>
    <w:rsid w:val="00AE6BE9"/>
    <w:rsid w:val="00AF4B0C"/>
    <w:rsid w:val="00AF6806"/>
    <w:rsid w:val="00B00006"/>
    <w:rsid w:val="00B00227"/>
    <w:rsid w:val="00B021E0"/>
    <w:rsid w:val="00B11D2C"/>
    <w:rsid w:val="00B124C6"/>
    <w:rsid w:val="00B16FB9"/>
    <w:rsid w:val="00B217DB"/>
    <w:rsid w:val="00B23857"/>
    <w:rsid w:val="00B2772E"/>
    <w:rsid w:val="00B2772F"/>
    <w:rsid w:val="00B32E5E"/>
    <w:rsid w:val="00B33123"/>
    <w:rsid w:val="00B332EF"/>
    <w:rsid w:val="00B34D4B"/>
    <w:rsid w:val="00B36727"/>
    <w:rsid w:val="00B368F4"/>
    <w:rsid w:val="00B3774C"/>
    <w:rsid w:val="00B40213"/>
    <w:rsid w:val="00B40D8F"/>
    <w:rsid w:val="00B439D2"/>
    <w:rsid w:val="00B475CF"/>
    <w:rsid w:val="00B47BEB"/>
    <w:rsid w:val="00B50049"/>
    <w:rsid w:val="00B51C41"/>
    <w:rsid w:val="00B55A1E"/>
    <w:rsid w:val="00B55EB9"/>
    <w:rsid w:val="00B56AFC"/>
    <w:rsid w:val="00B56E1D"/>
    <w:rsid w:val="00B6094E"/>
    <w:rsid w:val="00B60E17"/>
    <w:rsid w:val="00B616F4"/>
    <w:rsid w:val="00B62EB6"/>
    <w:rsid w:val="00B632C3"/>
    <w:rsid w:val="00B6375F"/>
    <w:rsid w:val="00B646AF"/>
    <w:rsid w:val="00B657D3"/>
    <w:rsid w:val="00B6618F"/>
    <w:rsid w:val="00B67F60"/>
    <w:rsid w:val="00B708B4"/>
    <w:rsid w:val="00B72006"/>
    <w:rsid w:val="00B7287F"/>
    <w:rsid w:val="00B758C9"/>
    <w:rsid w:val="00B77A9F"/>
    <w:rsid w:val="00B77CCA"/>
    <w:rsid w:val="00B83274"/>
    <w:rsid w:val="00B84B71"/>
    <w:rsid w:val="00B8787D"/>
    <w:rsid w:val="00B963A8"/>
    <w:rsid w:val="00B96969"/>
    <w:rsid w:val="00B97445"/>
    <w:rsid w:val="00BA0037"/>
    <w:rsid w:val="00BA009C"/>
    <w:rsid w:val="00BA1DBE"/>
    <w:rsid w:val="00BA201B"/>
    <w:rsid w:val="00BA282E"/>
    <w:rsid w:val="00BA4501"/>
    <w:rsid w:val="00BA5558"/>
    <w:rsid w:val="00BA674D"/>
    <w:rsid w:val="00BA697A"/>
    <w:rsid w:val="00BA7FA0"/>
    <w:rsid w:val="00BB0604"/>
    <w:rsid w:val="00BB06CD"/>
    <w:rsid w:val="00BB0BC6"/>
    <w:rsid w:val="00BB0DA1"/>
    <w:rsid w:val="00BB1081"/>
    <w:rsid w:val="00BB215C"/>
    <w:rsid w:val="00BB67B2"/>
    <w:rsid w:val="00BB6CD0"/>
    <w:rsid w:val="00BB6CDA"/>
    <w:rsid w:val="00BB7BF7"/>
    <w:rsid w:val="00BC07FC"/>
    <w:rsid w:val="00BC3C90"/>
    <w:rsid w:val="00BC4B1A"/>
    <w:rsid w:val="00BC6472"/>
    <w:rsid w:val="00BC6DD0"/>
    <w:rsid w:val="00BC73FA"/>
    <w:rsid w:val="00BC7669"/>
    <w:rsid w:val="00BD20AB"/>
    <w:rsid w:val="00BD31C8"/>
    <w:rsid w:val="00BD4352"/>
    <w:rsid w:val="00BD56AF"/>
    <w:rsid w:val="00BD5A9B"/>
    <w:rsid w:val="00BD71C1"/>
    <w:rsid w:val="00BE3D7A"/>
    <w:rsid w:val="00BE409C"/>
    <w:rsid w:val="00BF0347"/>
    <w:rsid w:val="00BF0349"/>
    <w:rsid w:val="00BF04A9"/>
    <w:rsid w:val="00BF2185"/>
    <w:rsid w:val="00BF468A"/>
    <w:rsid w:val="00BF4840"/>
    <w:rsid w:val="00BF682C"/>
    <w:rsid w:val="00BF7F1C"/>
    <w:rsid w:val="00C012EF"/>
    <w:rsid w:val="00C0149F"/>
    <w:rsid w:val="00C029B0"/>
    <w:rsid w:val="00C03163"/>
    <w:rsid w:val="00C061E1"/>
    <w:rsid w:val="00C07ACF"/>
    <w:rsid w:val="00C101C8"/>
    <w:rsid w:val="00C10639"/>
    <w:rsid w:val="00C10876"/>
    <w:rsid w:val="00C10E2C"/>
    <w:rsid w:val="00C10EEF"/>
    <w:rsid w:val="00C111C8"/>
    <w:rsid w:val="00C1237D"/>
    <w:rsid w:val="00C1530F"/>
    <w:rsid w:val="00C1717A"/>
    <w:rsid w:val="00C17CEC"/>
    <w:rsid w:val="00C205B3"/>
    <w:rsid w:val="00C208C6"/>
    <w:rsid w:val="00C21ABF"/>
    <w:rsid w:val="00C23F04"/>
    <w:rsid w:val="00C24EED"/>
    <w:rsid w:val="00C26C89"/>
    <w:rsid w:val="00C3284B"/>
    <w:rsid w:val="00C33948"/>
    <w:rsid w:val="00C406EF"/>
    <w:rsid w:val="00C40A58"/>
    <w:rsid w:val="00C4212D"/>
    <w:rsid w:val="00C43023"/>
    <w:rsid w:val="00C47831"/>
    <w:rsid w:val="00C47CA5"/>
    <w:rsid w:val="00C50916"/>
    <w:rsid w:val="00C510E5"/>
    <w:rsid w:val="00C53F9A"/>
    <w:rsid w:val="00C577B1"/>
    <w:rsid w:val="00C61EE9"/>
    <w:rsid w:val="00C63666"/>
    <w:rsid w:val="00C65AFF"/>
    <w:rsid w:val="00C6609A"/>
    <w:rsid w:val="00C7207C"/>
    <w:rsid w:val="00C73000"/>
    <w:rsid w:val="00C731BD"/>
    <w:rsid w:val="00C75311"/>
    <w:rsid w:val="00C76BEA"/>
    <w:rsid w:val="00C77F85"/>
    <w:rsid w:val="00C80EBA"/>
    <w:rsid w:val="00C82291"/>
    <w:rsid w:val="00C833D7"/>
    <w:rsid w:val="00C83769"/>
    <w:rsid w:val="00C86451"/>
    <w:rsid w:val="00C86A7F"/>
    <w:rsid w:val="00C87A26"/>
    <w:rsid w:val="00C9145F"/>
    <w:rsid w:val="00C92B7E"/>
    <w:rsid w:val="00C93BB6"/>
    <w:rsid w:val="00C9588C"/>
    <w:rsid w:val="00C96F78"/>
    <w:rsid w:val="00C9745F"/>
    <w:rsid w:val="00CA253F"/>
    <w:rsid w:val="00CA71E0"/>
    <w:rsid w:val="00CB2317"/>
    <w:rsid w:val="00CB3166"/>
    <w:rsid w:val="00CB54B1"/>
    <w:rsid w:val="00CB5FB5"/>
    <w:rsid w:val="00CC16E8"/>
    <w:rsid w:val="00CC29B7"/>
    <w:rsid w:val="00CC33DC"/>
    <w:rsid w:val="00CC5D1E"/>
    <w:rsid w:val="00CC5F3B"/>
    <w:rsid w:val="00CC64A1"/>
    <w:rsid w:val="00CC72FA"/>
    <w:rsid w:val="00CD25B4"/>
    <w:rsid w:val="00CD4C11"/>
    <w:rsid w:val="00CD5237"/>
    <w:rsid w:val="00CD760E"/>
    <w:rsid w:val="00CE02A8"/>
    <w:rsid w:val="00CE0FBD"/>
    <w:rsid w:val="00CE4274"/>
    <w:rsid w:val="00CE6E25"/>
    <w:rsid w:val="00CE72DD"/>
    <w:rsid w:val="00CE74F9"/>
    <w:rsid w:val="00CF0E52"/>
    <w:rsid w:val="00CF1185"/>
    <w:rsid w:val="00CF168D"/>
    <w:rsid w:val="00CF5465"/>
    <w:rsid w:val="00CF62BF"/>
    <w:rsid w:val="00CF79FF"/>
    <w:rsid w:val="00CF7E51"/>
    <w:rsid w:val="00D01D44"/>
    <w:rsid w:val="00D0251D"/>
    <w:rsid w:val="00D042F5"/>
    <w:rsid w:val="00D04D9E"/>
    <w:rsid w:val="00D05F00"/>
    <w:rsid w:val="00D116B2"/>
    <w:rsid w:val="00D1726F"/>
    <w:rsid w:val="00D214B8"/>
    <w:rsid w:val="00D21CC0"/>
    <w:rsid w:val="00D21CD3"/>
    <w:rsid w:val="00D21EBB"/>
    <w:rsid w:val="00D23020"/>
    <w:rsid w:val="00D26563"/>
    <w:rsid w:val="00D265F3"/>
    <w:rsid w:val="00D27F8F"/>
    <w:rsid w:val="00D30FC4"/>
    <w:rsid w:val="00D32129"/>
    <w:rsid w:val="00D34292"/>
    <w:rsid w:val="00D3477F"/>
    <w:rsid w:val="00D355D8"/>
    <w:rsid w:val="00D361DF"/>
    <w:rsid w:val="00D4007B"/>
    <w:rsid w:val="00D46E12"/>
    <w:rsid w:val="00D5032D"/>
    <w:rsid w:val="00D50DB1"/>
    <w:rsid w:val="00D53826"/>
    <w:rsid w:val="00D57B07"/>
    <w:rsid w:val="00D6047D"/>
    <w:rsid w:val="00D60E54"/>
    <w:rsid w:val="00D618D8"/>
    <w:rsid w:val="00D62049"/>
    <w:rsid w:val="00D6222A"/>
    <w:rsid w:val="00D6225B"/>
    <w:rsid w:val="00D63890"/>
    <w:rsid w:val="00D63A65"/>
    <w:rsid w:val="00D64C4C"/>
    <w:rsid w:val="00D658BC"/>
    <w:rsid w:val="00D672C7"/>
    <w:rsid w:val="00D67CD5"/>
    <w:rsid w:val="00D67F77"/>
    <w:rsid w:val="00D708FC"/>
    <w:rsid w:val="00D743B4"/>
    <w:rsid w:val="00D75A1F"/>
    <w:rsid w:val="00D772B2"/>
    <w:rsid w:val="00D77B72"/>
    <w:rsid w:val="00D77D94"/>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09EE"/>
    <w:rsid w:val="00DA22C0"/>
    <w:rsid w:val="00DA3A42"/>
    <w:rsid w:val="00DA5C95"/>
    <w:rsid w:val="00DA5FA7"/>
    <w:rsid w:val="00DA724E"/>
    <w:rsid w:val="00DB068B"/>
    <w:rsid w:val="00DB0FC5"/>
    <w:rsid w:val="00DB1AC2"/>
    <w:rsid w:val="00DB3CD0"/>
    <w:rsid w:val="00DB423E"/>
    <w:rsid w:val="00DB5874"/>
    <w:rsid w:val="00DB5D2C"/>
    <w:rsid w:val="00DB6935"/>
    <w:rsid w:val="00DB6F3E"/>
    <w:rsid w:val="00DC0739"/>
    <w:rsid w:val="00DC25A7"/>
    <w:rsid w:val="00DC2FAC"/>
    <w:rsid w:val="00DC566A"/>
    <w:rsid w:val="00DC5718"/>
    <w:rsid w:val="00DD2B10"/>
    <w:rsid w:val="00DD54FF"/>
    <w:rsid w:val="00DE4176"/>
    <w:rsid w:val="00DE5858"/>
    <w:rsid w:val="00DF2BC2"/>
    <w:rsid w:val="00DF35B8"/>
    <w:rsid w:val="00DF371E"/>
    <w:rsid w:val="00DF3C1F"/>
    <w:rsid w:val="00DF5860"/>
    <w:rsid w:val="00DF7B3D"/>
    <w:rsid w:val="00E00C21"/>
    <w:rsid w:val="00E010B4"/>
    <w:rsid w:val="00E0248C"/>
    <w:rsid w:val="00E0280B"/>
    <w:rsid w:val="00E05270"/>
    <w:rsid w:val="00E05B9B"/>
    <w:rsid w:val="00E06F39"/>
    <w:rsid w:val="00E14ED2"/>
    <w:rsid w:val="00E15A60"/>
    <w:rsid w:val="00E21928"/>
    <w:rsid w:val="00E227EF"/>
    <w:rsid w:val="00E23B05"/>
    <w:rsid w:val="00E25958"/>
    <w:rsid w:val="00E27046"/>
    <w:rsid w:val="00E2781B"/>
    <w:rsid w:val="00E279E2"/>
    <w:rsid w:val="00E30096"/>
    <w:rsid w:val="00E30F2E"/>
    <w:rsid w:val="00E31099"/>
    <w:rsid w:val="00E32539"/>
    <w:rsid w:val="00E36452"/>
    <w:rsid w:val="00E416CD"/>
    <w:rsid w:val="00E42157"/>
    <w:rsid w:val="00E4252C"/>
    <w:rsid w:val="00E43E8A"/>
    <w:rsid w:val="00E46054"/>
    <w:rsid w:val="00E51FE8"/>
    <w:rsid w:val="00E53690"/>
    <w:rsid w:val="00E5582F"/>
    <w:rsid w:val="00E5710E"/>
    <w:rsid w:val="00E57989"/>
    <w:rsid w:val="00E57A81"/>
    <w:rsid w:val="00E60CD0"/>
    <w:rsid w:val="00E60D7B"/>
    <w:rsid w:val="00E61192"/>
    <w:rsid w:val="00E647E4"/>
    <w:rsid w:val="00E65300"/>
    <w:rsid w:val="00E679A1"/>
    <w:rsid w:val="00E67AD9"/>
    <w:rsid w:val="00E70F52"/>
    <w:rsid w:val="00E71C3D"/>
    <w:rsid w:val="00E721D9"/>
    <w:rsid w:val="00E75784"/>
    <w:rsid w:val="00E80539"/>
    <w:rsid w:val="00E81C93"/>
    <w:rsid w:val="00E83896"/>
    <w:rsid w:val="00E84FF9"/>
    <w:rsid w:val="00E87F58"/>
    <w:rsid w:val="00E902E7"/>
    <w:rsid w:val="00E92D4D"/>
    <w:rsid w:val="00E94CBA"/>
    <w:rsid w:val="00E97F97"/>
    <w:rsid w:val="00EA1BF9"/>
    <w:rsid w:val="00EA5921"/>
    <w:rsid w:val="00EA59C0"/>
    <w:rsid w:val="00EA5F90"/>
    <w:rsid w:val="00EA6D10"/>
    <w:rsid w:val="00EB18D6"/>
    <w:rsid w:val="00EB203C"/>
    <w:rsid w:val="00EB4108"/>
    <w:rsid w:val="00EB6B94"/>
    <w:rsid w:val="00EB6C52"/>
    <w:rsid w:val="00EB7B94"/>
    <w:rsid w:val="00EC39E3"/>
    <w:rsid w:val="00EC3B35"/>
    <w:rsid w:val="00EC40FB"/>
    <w:rsid w:val="00ED05CD"/>
    <w:rsid w:val="00ED0793"/>
    <w:rsid w:val="00ED07F8"/>
    <w:rsid w:val="00ED0AC0"/>
    <w:rsid w:val="00ED173B"/>
    <w:rsid w:val="00ED2AAD"/>
    <w:rsid w:val="00ED3590"/>
    <w:rsid w:val="00ED5A93"/>
    <w:rsid w:val="00ED5D8F"/>
    <w:rsid w:val="00EE139F"/>
    <w:rsid w:val="00EE2749"/>
    <w:rsid w:val="00EE6144"/>
    <w:rsid w:val="00EE6389"/>
    <w:rsid w:val="00EF288F"/>
    <w:rsid w:val="00EF39F9"/>
    <w:rsid w:val="00EF4273"/>
    <w:rsid w:val="00EF5DF3"/>
    <w:rsid w:val="00EF68EC"/>
    <w:rsid w:val="00EF6F3A"/>
    <w:rsid w:val="00F0086F"/>
    <w:rsid w:val="00F02382"/>
    <w:rsid w:val="00F06BE7"/>
    <w:rsid w:val="00F10497"/>
    <w:rsid w:val="00F12D87"/>
    <w:rsid w:val="00F13DC6"/>
    <w:rsid w:val="00F22B6B"/>
    <w:rsid w:val="00F22D68"/>
    <w:rsid w:val="00F24853"/>
    <w:rsid w:val="00F27B0F"/>
    <w:rsid w:val="00F27E27"/>
    <w:rsid w:val="00F300B1"/>
    <w:rsid w:val="00F3016D"/>
    <w:rsid w:val="00F32715"/>
    <w:rsid w:val="00F329A5"/>
    <w:rsid w:val="00F32AAF"/>
    <w:rsid w:val="00F3523A"/>
    <w:rsid w:val="00F357B2"/>
    <w:rsid w:val="00F37C63"/>
    <w:rsid w:val="00F37CAA"/>
    <w:rsid w:val="00F42374"/>
    <w:rsid w:val="00F44EAD"/>
    <w:rsid w:val="00F4624F"/>
    <w:rsid w:val="00F46A56"/>
    <w:rsid w:val="00F47686"/>
    <w:rsid w:val="00F47F46"/>
    <w:rsid w:val="00F502E6"/>
    <w:rsid w:val="00F542D3"/>
    <w:rsid w:val="00F54AFF"/>
    <w:rsid w:val="00F55714"/>
    <w:rsid w:val="00F63642"/>
    <w:rsid w:val="00F63653"/>
    <w:rsid w:val="00F7052A"/>
    <w:rsid w:val="00F70D65"/>
    <w:rsid w:val="00F728E1"/>
    <w:rsid w:val="00F72F13"/>
    <w:rsid w:val="00F73EB6"/>
    <w:rsid w:val="00F74813"/>
    <w:rsid w:val="00F75568"/>
    <w:rsid w:val="00F75784"/>
    <w:rsid w:val="00F77E2D"/>
    <w:rsid w:val="00F80055"/>
    <w:rsid w:val="00F80F19"/>
    <w:rsid w:val="00F8235F"/>
    <w:rsid w:val="00F82711"/>
    <w:rsid w:val="00F849C3"/>
    <w:rsid w:val="00F85338"/>
    <w:rsid w:val="00F859F1"/>
    <w:rsid w:val="00F864CE"/>
    <w:rsid w:val="00F86896"/>
    <w:rsid w:val="00F926EE"/>
    <w:rsid w:val="00F92C1B"/>
    <w:rsid w:val="00F96938"/>
    <w:rsid w:val="00F96A5F"/>
    <w:rsid w:val="00F9748C"/>
    <w:rsid w:val="00F977C0"/>
    <w:rsid w:val="00F97C08"/>
    <w:rsid w:val="00FA2F36"/>
    <w:rsid w:val="00FA3591"/>
    <w:rsid w:val="00FA74C4"/>
    <w:rsid w:val="00FA7697"/>
    <w:rsid w:val="00FA7B99"/>
    <w:rsid w:val="00FB28FA"/>
    <w:rsid w:val="00FB433F"/>
    <w:rsid w:val="00FB57E2"/>
    <w:rsid w:val="00FC09BF"/>
    <w:rsid w:val="00FC16B3"/>
    <w:rsid w:val="00FC2C7F"/>
    <w:rsid w:val="00FC3561"/>
    <w:rsid w:val="00FC4442"/>
    <w:rsid w:val="00FC4881"/>
    <w:rsid w:val="00FC4D20"/>
    <w:rsid w:val="00FC5DA6"/>
    <w:rsid w:val="00FD103E"/>
    <w:rsid w:val="00FD2C45"/>
    <w:rsid w:val="00FD65E9"/>
    <w:rsid w:val="00FD66ED"/>
    <w:rsid w:val="00FD68A9"/>
    <w:rsid w:val="00FE0E8F"/>
    <w:rsid w:val="00FE1824"/>
    <w:rsid w:val="00FE4A1D"/>
    <w:rsid w:val="00FE5393"/>
    <w:rsid w:val="00FE5479"/>
    <w:rsid w:val="00FE5DE4"/>
    <w:rsid w:val="00FF133D"/>
    <w:rsid w:val="00FF1A6C"/>
    <w:rsid w:val="00FF35E7"/>
    <w:rsid w:val="00FF66A5"/>
    <w:rsid w:val="00FF6A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F0B48"/>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2B01B4"/>
    <w:pPr>
      <w:numPr>
        <w:numId w:val="5"/>
      </w:numPr>
      <w:spacing w:before="2000" w:line="240" w:lineRule="auto"/>
      <w:jc w:val="left"/>
      <w:outlineLvl w:val="0"/>
    </w:pPr>
    <w:rPr>
      <w:rFonts w:ascii="Arial" w:hAnsi="Arial" w:cs="Arial"/>
      <w:b/>
      <w:sz w:val="44"/>
      <w:szCs w:val="44"/>
    </w:rPr>
  </w:style>
  <w:style w:type="paragraph" w:styleId="Heading2">
    <w:name w:val="heading 2"/>
    <w:basedOn w:val="Heading3"/>
    <w:link w:val="Heading2Char"/>
    <w:uiPriority w:val="9"/>
    <w:qFormat/>
    <w:rsid w:val="00386C04"/>
    <w:pPr>
      <w:numPr>
        <w:ilvl w:val="1"/>
      </w:numPr>
      <w:spacing w:before="720"/>
      <w:outlineLvl w:val="1"/>
    </w:pPr>
    <w:rPr>
      <w:sz w:val="32"/>
      <w:szCs w:val="30"/>
    </w:rPr>
  </w:style>
  <w:style w:type="paragraph" w:styleId="Heading3">
    <w:name w:val="heading 3"/>
    <w:basedOn w:val="Normal"/>
    <w:next w:val="Normal"/>
    <w:link w:val="Heading3Char"/>
    <w:uiPriority w:val="9"/>
    <w:unhideWhenUsed/>
    <w:qFormat/>
    <w:rsid w:val="0077058A"/>
    <w:pPr>
      <w:keepNext/>
      <w:numPr>
        <w:ilvl w:val="2"/>
        <w:numId w:val="5"/>
      </w:numPr>
      <w:spacing w:before="480"/>
      <w:outlineLvl w:val="2"/>
    </w:pPr>
    <w:rPr>
      <w:rFonts w:ascii="Arial" w:hAnsi="Arial" w:cs="Arial"/>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01B4"/>
    <w:rPr>
      <w:rFonts w:ascii="Arial" w:hAnsi="Arial" w:cs="Arial"/>
      <w:b/>
      <w:sz w:val="44"/>
      <w:szCs w:val="44"/>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77058A"/>
    <w:rPr>
      <w:rFonts w:ascii="Arial" w:hAnsi="Arial" w:cs="Arial"/>
      <w:b/>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386C04"/>
    <w:rPr>
      <w:rFonts w:ascii="Arial" w:hAnsi="Arial" w:cs="Arial"/>
      <w:b/>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2817F0"/>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2817F0"/>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263177"/>
    <w:pPr>
      <w:numPr>
        <w:numId w:val="0"/>
      </w:numPr>
    </w:pPr>
  </w:style>
  <w:style w:type="character" w:customStyle="1" w:styleId="Pre-Heading1Char">
    <w:name w:val="Pre-Heading 1 Char"/>
    <w:basedOn w:val="Heading1Char"/>
    <w:link w:val="Pre-Heading1"/>
    <w:rsid w:val="00263177"/>
    <w:rPr>
      <w:rFonts w:ascii="Myriad Pro Light" w:hAnsi="Myriad Pro Light"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 w:type="paragraph" w:customStyle="1" w:styleId="Centered">
    <w:name w:val="Centered"/>
    <w:basedOn w:val="Normal"/>
    <w:link w:val="CenteredChar"/>
    <w:qFormat/>
    <w:rsid w:val="0073460C"/>
    <w:pPr>
      <w:tabs>
        <w:tab w:val="left" w:pos="900"/>
      </w:tabs>
      <w:spacing w:after="0" w:line="240" w:lineRule="auto"/>
      <w:jc w:val="center"/>
    </w:pPr>
  </w:style>
  <w:style w:type="character" w:customStyle="1" w:styleId="CenteredChar">
    <w:name w:val="Centered Char"/>
    <w:basedOn w:val="DefaultParagraphFont"/>
    <w:link w:val="Centered"/>
    <w:rsid w:val="0073460C"/>
    <w:rPr>
      <w:rFonts w:ascii="Minion Pro" w:hAnsi="Minion Pro" w:cs="Times New Roman"/>
      <w:sz w:val="24"/>
      <w:szCs w:val="24"/>
    </w:rPr>
  </w:style>
  <w:style w:type="character" w:styleId="Mention">
    <w:name w:val="Mention"/>
    <w:basedOn w:val="DefaultParagraphFont"/>
    <w:uiPriority w:val="99"/>
    <w:semiHidden/>
    <w:unhideWhenUsed/>
    <w:rsid w:val="00160DD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8504327">
      <w:bodyDiv w:val="1"/>
      <w:marLeft w:val="0"/>
      <w:marRight w:val="0"/>
      <w:marTop w:val="0"/>
      <w:marBottom w:val="0"/>
      <w:divBdr>
        <w:top w:val="none" w:sz="0" w:space="0" w:color="auto"/>
        <w:left w:val="none" w:sz="0" w:space="0" w:color="auto"/>
        <w:bottom w:val="none" w:sz="0" w:space="0" w:color="auto"/>
        <w:right w:val="none" w:sz="0" w:space="0" w:color="auto"/>
      </w:divBdr>
      <w:divsChild>
        <w:div w:id="152455323">
          <w:marLeft w:val="0"/>
          <w:marRight w:val="0"/>
          <w:marTop w:val="0"/>
          <w:marBottom w:val="0"/>
          <w:divBdr>
            <w:top w:val="none" w:sz="0" w:space="0" w:color="auto"/>
            <w:left w:val="none" w:sz="0" w:space="0" w:color="auto"/>
            <w:bottom w:val="none" w:sz="0" w:space="0" w:color="auto"/>
            <w:right w:val="none" w:sz="0" w:space="0" w:color="auto"/>
          </w:divBdr>
          <w:divsChild>
            <w:div w:id="106733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02885">
      <w:bodyDiv w:val="1"/>
      <w:marLeft w:val="0"/>
      <w:marRight w:val="0"/>
      <w:marTop w:val="0"/>
      <w:marBottom w:val="0"/>
      <w:divBdr>
        <w:top w:val="none" w:sz="0" w:space="0" w:color="auto"/>
        <w:left w:val="none" w:sz="0" w:space="0" w:color="auto"/>
        <w:bottom w:val="none" w:sz="0" w:space="0" w:color="auto"/>
        <w:right w:val="none" w:sz="0" w:space="0" w:color="auto"/>
      </w:divBdr>
      <w:divsChild>
        <w:div w:id="817499637">
          <w:marLeft w:val="0"/>
          <w:marRight w:val="0"/>
          <w:marTop w:val="0"/>
          <w:marBottom w:val="0"/>
          <w:divBdr>
            <w:top w:val="none" w:sz="0" w:space="0" w:color="auto"/>
            <w:left w:val="none" w:sz="0" w:space="0" w:color="auto"/>
            <w:bottom w:val="none" w:sz="0" w:space="0" w:color="auto"/>
            <w:right w:val="none" w:sz="0" w:space="0" w:color="auto"/>
          </w:divBdr>
          <w:divsChild>
            <w:div w:id="1234512988">
              <w:marLeft w:val="0"/>
              <w:marRight w:val="0"/>
              <w:marTop w:val="0"/>
              <w:marBottom w:val="0"/>
              <w:divBdr>
                <w:top w:val="none" w:sz="0" w:space="0" w:color="auto"/>
                <w:left w:val="none" w:sz="0" w:space="0" w:color="auto"/>
                <w:bottom w:val="none" w:sz="0" w:space="0" w:color="auto"/>
                <w:right w:val="none" w:sz="0" w:space="0" w:color="auto"/>
              </w:divBdr>
            </w:div>
            <w:div w:id="1638946413">
              <w:marLeft w:val="0"/>
              <w:marRight w:val="0"/>
              <w:marTop w:val="0"/>
              <w:marBottom w:val="0"/>
              <w:divBdr>
                <w:top w:val="none" w:sz="0" w:space="0" w:color="auto"/>
                <w:left w:val="none" w:sz="0" w:space="0" w:color="auto"/>
                <w:bottom w:val="none" w:sz="0" w:space="0" w:color="auto"/>
                <w:right w:val="none" w:sz="0" w:space="0" w:color="auto"/>
              </w:divBdr>
            </w:div>
            <w:div w:id="1158378639">
              <w:marLeft w:val="0"/>
              <w:marRight w:val="0"/>
              <w:marTop w:val="0"/>
              <w:marBottom w:val="0"/>
              <w:divBdr>
                <w:top w:val="none" w:sz="0" w:space="0" w:color="auto"/>
                <w:left w:val="none" w:sz="0" w:space="0" w:color="auto"/>
                <w:bottom w:val="none" w:sz="0" w:space="0" w:color="auto"/>
                <w:right w:val="none" w:sz="0" w:space="0" w:color="auto"/>
              </w:divBdr>
            </w:div>
            <w:div w:id="1272321110">
              <w:marLeft w:val="0"/>
              <w:marRight w:val="0"/>
              <w:marTop w:val="0"/>
              <w:marBottom w:val="0"/>
              <w:divBdr>
                <w:top w:val="none" w:sz="0" w:space="0" w:color="auto"/>
                <w:left w:val="none" w:sz="0" w:space="0" w:color="auto"/>
                <w:bottom w:val="none" w:sz="0" w:space="0" w:color="auto"/>
                <w:right w:val="none" w:sz="0" w:space="0" w:color="auto"/>
              </w:divBdr>
            </w:div>
            <w:div w:id="730812293">
              <w:marLeft w:val="0"/>
              <w:marRight w:val="0"/>
              <w:marTop w:val="0"/>
              <w:marBottom w:val="0"/>
              <w:divBdr>
                <w:top w:val="none" w:sz="0" w:space="0" w:color="auto"/>
                <w:left w:val="none" w:sz="0" w:space="0" w:color="auto"/>
                <w:bottom w:val="none" w:sz="0" w:space="0" w:color="auto"/>
                <w:right w:val="none" w:sz="0" w:space="0" w:color="auto"/>
              </w:divBdr>
            </w:div>
            <w:div w:id="1175271055">
              <w:marLeft w:val="0"/>
              <w:marRight w:val="0"/>
              <w:marTop w:val="0"/>
              <w:marBottom w:val="0"/>
              <w:divBdr>
                <w:top w:val="none" w:sz="0" w:space="0" w:color="auto"/>
                <w:left w:val="none" w:sz="0" w:space="0" w:color="auto"/>
                <w:bottom w:val="none" w:sz="0" w:space="0" w:color="auto"/>
                <w:right w:val="none" w:sz="0" w:space="0" w:color="auto"/>
              </w:divBdr>
            </w:div>
            <w:div w:id="719091933">
              <w:marLeft w:val="0"/>
              <w:marRight w:val="0"/>
              <w:marTop w:val="0"/>
              <w:marBottom w:val="0"/>
              <w:divBdr>
                <w:top w:val="none" w:sz="0" w:space="0" w:color="auto"/>
                <w:left w:val="none" w:sz="0" w:space="0" w:color="auto"/>
                <w:bottom w:val="none" w:sz="0" w:space="0" w:color="auto"/>
                <w:right w:val="none" w:sz="0" w:space="0" w:color="auto"/>
              </w:divBdr>
            </w:div>
            <w:div w:id="1583178731">
              <w:marLeft w:val="0"/>
              <w:marRight w:val="0"/>
              <w:marTop w:val="0"/>
              <w:marBottom w:val="0"/>
              <w:divBdr>
                <w:top w:val="none" w:sz="0" w:space="0" w:color="auto"/>
                <w:left w:val="none" w:sz="0" w:space="0" w:color="auto"/>
                <w:bottom w:val="none" w:sz="0" w:space="0" w:color="auto"/>
                <w:right w:val="none" w:sz="0" w:space="0" w:color="auto"/>
              </w:divBdr>
            </w:div>
            <w:div w:id="1550458864">
              <w:marLeft w:val="0"/>
              <w:marRight w:val="0"/>
              <w:marTop w:val="0"/>
              <w:marBottom w:val="0"/>
              <w:divBdr>
                <w:top w:val="none" w:sz="0" w:space="0" w:color="auto"/>
                <w:left w:val="none" w:sz="0" w:space="0" w:color="auto"/>
                <w:bottom w:val="none" w:sz="0" w:space="0" w:color="auto"/>
                <w:right w:val="none" w:sz="0" w:space="0" w:color="auto"/>
              </w:divBdr>
            </w:div>
            <w:div w:id="1109622668">
              <w:marLeft w:val="0"/>
              <w:marRight w:val="0"/>
              <w:marTop w:val="0"/>
              <w:marBottom w:val="0"/>
              <w:divBdr>
                <w:top w:val="none" w:sz="0" w:space="0" w:color="auto"/>
                <w:left w:val="none" w:sz="0" w:space="0" w:color="auto"/>
                <w:bottom w:val="none" w:sz="0" w:space="0" w:color="auto"/>
                <w:right w:val="none" w:sz="0" w:space="0" w:color="auto"/>
              </w:divBdr>
            </w:div>
            <w:div w:id="1363483395">
              <w:marLeft w:val="0"/>
              <w:marRight w:val="0"/>
              <w:marTop w:val="0"/>
              <w:marBottom w:val="0"/>
              <w:divBdr>
                <w:top w:val="none" w:sz="0" w:space="0" w:color="auto"/>
                <w:left w:val="none" w:sz="0" w:space="0" w:color="auto"/>
                <w:bottom w:val="none" w:sz="0" w:space="0" w:color="auto"/>
                <w:right w:val="none" w:sz="0" w:space="0" w:color="auto"/>
              </w:divBdr>
            </w:div>
            <w:div w:id="1071580566">
              <w:marLeft w:val="0"/>
              <w:marRight w:val="0"/>
              <w:marTop w:val="0"/>
              <w:marBottom w:val="0"/>
              <w:divBdr>
                <w:top w:val="none" w:sz="0" w:space="0" w:color="auto"/>
                <w:left w:val="none" w:sz="0" w:space="0" w:color="auto"/>
                <w:bottom w:val="none" w:sz="0" w:space="0" w:color="auto"/>
                <w:right w:val="none" w:sz="0" w:space="0" w:color="auto"/>
              </w:divBdr>
            </w:div>
            <w:div w:id="1294017609">
              <w:marLeft w:val="0"/>
              <w:marRight w:val="0"/>
              <w:marTop w:val="0"/>
              <w:marBottom w:val="0"/>
              <w:divBdr>
                <w:top w:val="none" w:sz="0" w:space="0" w:color="auto"/>
                <w:left w:val="none" w:sz="0" w:space="0" w:color="auto"/>
                <w:bottom w:val="none" w:sz="0" w:space="0" w:color="auto"/>
                <w:right w:val="none" w:sz="0" w:space="0" w:color="auto"/>
              </w:divBdr>
            </w:div>
            <w:div w:id="177425202">
              <w:marLeft w:val="0"/>
              <w:marRight w:val="0"/>
              <w:marTop w:val="0"/>
              <w:marBottom w:val="0"/>
              <w:divBdr>
                <w:top w:val="none" w:sz="0" w:space="0" w:color="auto"/>
                <w:left w:val="none" w:sz="0" w:space="0" w:color="auto"/>
                <w:bottom w:val="none" w:sz="0" w:space="0" w:color="auto"/>
                <w:right w:val="none" w:sz="0" w:space="0" w:color="auto"/>
              </w:divBdr>
            </w:div>
            <w:div w:id="1582520405">
              <w:marLeft w:val="0"/>
              <w:marRight w:val="0"/>
              <w:marTop w:val="0"/>
              <w:marBottom w:val="0"/>
              <w:divBdr>
                <w:top w:val="none" w:sz="0" w:space="0" w:color="auto"/>
                <w:left w:val="none" w:sz="0" w:space="0" w:color="auto"/>
                <w:bottom w:val="none" w:sz="0" w:space="0" w:color="auto"/>
                <w:right w:val="none" w:sz="0" w:space="0" w:color="auto"/>
              </w:divBdr>
            </w:div>
            <w:div w:id="1193422068">
              <w:marLeft w:val="0"/>
              <w:marRight w:val="0"/>
              <w:marTop w:val="0"/>
              <w:marBottom w:val="0"/>
              <w:divBdr>
                <w:top w:val="none" w:sz="0" w:space="0" w:color="auto"/>
                <w:left w:val="none" w:sz="0" w:space="0" w:color="auto"/>
                <w:bottom w:val="none" w:sz="0" w:space="0" w:color="auto"/>
                <w:right w:val="none" w:sz="0" w:space="0" w:color="auto"/>
              </w:divBdr>
            </w:div>
            <w:div w:id="398794207">
              <w:marLeft w:val="0"/>
              <w:marRight w:val="0"/>
              <w:marTop w:val="0"/>
              <w:marBottom w:val="0"/>
              <w:divBdr>
                <w:top w:val="none" w:sz="0" w:space="0" w:color="auto"/>
                <w:left w:val="none" w:sz="0" w:space="0" w:color="auto"/>
                <w:bottom w:val="none" w:sz="0" w:space="0" w:color="auto"/>
                <w:right w:val="none" w:sz="0" w:space="0" w:color="auto"/>
              </w:divBdr>
            </w:div>
            <w:div w:id="319424673">
              <w:marLeft w:val="0"/>
              <w:marRight w:val="0"/>
              <w:marTop w:val="0"/>
              <w:marBottom w:val="0"/>
              <w:divBdr>
                <w:top w:val="none" w:sz="0" w:space="0" w:color="auto"/>
                <w:left w:val="none" w:sz="0" w:space="0" w:color="auto"/>
                <w:bottom w:val="none" w:sz="0" w:space="0" w:color="auto"/>
                <w:right w:val="none" w:sz="0" w:space="0" w:color="auto"/>
              </w:divBdr>
            </w:div>
            <w:div w:id="507524676">
              <w:marLeft w:val="0"/>
              <w:marRight w:val="0"/>
              <w:marTop w:val="0"/>
              <w:marBottom w:val="0"/>
              <w:divBdr>
                <w:top w:val="none" w:sz="0" w:space="0" w:color="auto"/>
                <w:left w:val="none" w:sz="0" w:space="0" w:color="auto"/>
                <w:bottom w:val="none" w:sz="0" w:space="0" w:color="auto"/>
                <w:right w:val="none" w:sz="0" w:space="0" w:color="auto"/>
              </w:divBdr>
            </w:div>
            <w:div w:id="1540825250">
              <w:marLeft w:val="0"/>
              <w:marRight w:val="0"/>
              <w:marTop w:val="0"/>
              <w:marBottom w:val="0"/>
              <w:divBdr>
                <w:top w:val="none" w:sz="0" w:space="0" w:color="auto"/>
                <w:left w:val="none" w:sz="0" w:space="0" w:color="auto"/>
                <w:bottom w:val="none" w:sz="0" w:space="0" w:color="auto"/>
                <w:right w:val="none" w:sz="0" w:space="0" w:color="auto"/>
              </w:divBdr>
            </w:div>
            <w:div w:id="2129350451">
              <w:marLeft w:val="0"/>
              <w:marRight w:val="0"/>
              <w:marTop w:val="0"/>
              <w:marBottom w:val="0"/>
              <w:divBdr>
                <w:top w:val="none" w:sz="0" w:space="0" w:color="auto"/>
                <w:left w:val="none" w:sz="0" w:space="0" w:color="auto"/>
                <w:bottom w:val="none" w:sz="0" w:space="0" w:color="auto"/>
                <w:right w:val="none" w:sz="0" w:space="0" w:color="auto"/>
              </w:divBdr>
            </w:div>
            <w:div w:id="1718778118">
              <w:marLeft w:val="0"/>
              <w:marRight w:val="0"/>
              <w:marTop w:val="0"/>
              <w:marBottom w:val="0"/>
              <w:divBdr>
                <w:top w:val="none" w:sz="0" w:space="0" w:color="auto"/>
                <w:left w:val="none" w:sz="0" w:space="0" w:color="auto"/>
                <w:bottom w:val="none" w:sz="0" w:space="0" w:color="auto"/>
                <w:right w:val="none" w:sz="0" w:space="0" w:color="auto"/>
              </w:divBdr>
            </w:div>
            <w:div w:id="106198852">
              <w:marLeft w:val="0"/>
              <w:marRight w:val="0"/>
              <w:marTop w:val="0"/>
              <w:marBottom w:val="0"/>
              <w:divBdr>
                <w:top w:val="none" w:sz="0" w:space="0" w:color="auto"/>
                <w:left w:val="none" w:sz="0" w:space="0" w:color="auto"/>
                <w:bottom w:val="none" w:sz="0" w:space="0" w:color="auto"/>
                <w:right w:val="none" w:sz="0" w:space="0" w:color="auto"/>
              </w:divBdr>
            </w:div>
            <w:div w:id="94137200">
              <w:marLeft w:val="0"/>
              <w:marRight w:val="0"/>
              <w:marTop w:val="0"/>
              <w:marBottom w:val="0"/>
              <w:divBdr>
                <w:top w:val="none" w:sz="0" w:space="0" w:color="auto"/>
                <w:left w:val="none" w:sz="0" w:space="0" w:color="auto"/>
                <w:bottom w:val="none" w:sz="0" w:space="0" w:color="auto"/>
                <w:right w:val="none" w:sz="0" w:space="0" w:color="auto"/>
              </w:divBdr>
            </w:div>
            <w:div w:id="1327245490">
              <w:marLeft w:val="0"/>
              <w:marRight w:val="0"/>
              <w:marTop w:val="0"/>
              <w:marBottom w:val="0"/>
              <w:divBdr>
                <w:top w:val="none" w:sz="0" w:space="0" w:color="auto"/>
                <w:left w:val="none" w:sz="0" w:space="0" w:color="auto"/>
                <w:bottom w:val="none" w:sz="0" w:space="0" w:color="auto"/>
                <w:right w:val="none" w:sz="0" w:space="0" w:color="auto"/>
              </w:divBdr>
            </w:div>
            <w:div w:id="1138110045">
              <w:marLeft w:val="0"/>
              <w:marRight w:val="0"/>
              <w:marTop w:val="0"/>
              <w:marBottom w:val="0"/>
              <w:divBdr>
                <w:top w:val="none" w:sz="0" w:space="0" w:color="auto"/>
                <w:left w:val="none" w:sz="0" w:space="0" w:color="auto"/>
                <w:bottom w:val="none" w:sz="0" w:space="0" w:color="auto"/>
                <w:right w:val="none" w:sz="0" w:space="0" w:color="auto"/>
              </w:divBdr>
            </w:div>
            <w:div w:id="1135566576">
              <w:marLeft w:val="0"/>
              <w:marRight w:val="0"/>
              <w:marTop w:val="0"/>
              <w:marBottom w:val="0"/>
              <w:divBdr>
                <w:top w:val="none" w:sz="0" w:space="0" w:color="auto"/>
                <w:left w:val="none" w:sz="0" w:space="0" w:color="auto"/>
                <w:bottom w:val="none" w:sz="0" w:space="0" w:color="auto"/>
                <w:right w:val="none" w:sz="0" w:space="0" w:color="auto"/>
              </w:divBdr>
            </w:div>
            <w:div w:id="1219391759">
              <w:marLeft w:val="0"/>
              <w:marRight w:val="0"/>
              <w:marTop w:val="0"/>
              <w:marBottom w:val="0"/>
              <w:divBdr>
                <w:top w:val="none" w:sz="0" w:space="0" w:color="auto"/>
                <w:left w:val="none" w:sz="0" w:space="0" w:color="auto"/>
                <w:bottom w:val="none" w:sz="0" w:space="0" w:color="auto"/>
                <w:right w:val="none" w:sz="0" w:space="0" w:color="auto"/>
              </w:divBdr>
            </w:div>
            <w:div w:id="115367721">
              <w:marLeft w:val="0"/>
              <w:marRight w:val="0"/>
              <w:marTop w:val="0"/>
              <w:marBottom w:val="0"/>
              <w:divBdr>
                <w:top w:val="none" w:sz="0" w:space="0" w:color="auto"/>
                <w:left w:val="none" w:sz="0" w:space="0" w:color="auto"/>
                <w:bottom w:val="none" w:sz="0" w:space="0" w:color="auto"/>
                <w:right w:val="none" w:sz="0" w:space="0" w:color="auto"/>
              </w:divBdr>
            </w:div>
            <w:div w:id="1174950332">
              <w:marLeft w:val="0"/>
              <w:marRight w:val="0"/>
              <w:marTop w:val="0"/>
              <w:marBottom w:val="0"/>
              <w:divBdr>
                <w:top w:val="none" w:sz="0" w:space="0" w:color="auto"/>
                <w:left w:val="none" w:sz="0" w:space="0" w:color="auto"/>
                <w:bottom w:val="none" w:sz="0" w:space="0" w:color="auto"/>
                <w:right w:val="none" w:sz="0" w:space="0" w:color="auto"/>
              </w:divBdr>
            </w:div>
            <w:div w:id="699235577">
              <w:marLeft w:val="0"/>
              <w:marRight w:val="0"/>
              <w:marTop w:val="0"/>
              <w:marBottom w:val="0"/>
              <w:divBdr>
                <w:top w:val="none" w:sz="0" w:space="0" w:color="auto"/>
                <w:left w:val="none" w:sz="0" w:space="0" w:color="auto"/>
                <w:bottom w:val="none" w:sz="0" w:space="0" w:color="auto"/>
                <w:right w:val="none" w:sz="0" w:space="0" w:color="auto"/>
              </w:divBdr>
            </w:div>
            <w:div w:id="297610351">
              <w:marLeft w:val="0"/>
              <w:marRight w:val="0"/>
              <w:marTop w:val="0"/>
              <w:marBottom w:val="0"/>
              <w:divBdr>
                <w:top w:val="none" w:sz="0" w:space="0" w:color="auto"/>
                <w:left w:val="none" w:sz="0" w:space="0" w:color="auto"/>
                <w:bottom w:val="none" w:sz="0" w:space="0" w:color="auto"/>
                <w:right w:val="none" w:sz="0" w:space="0" w:color="auto"/>
              </w:divBdr>
            </w:div>
            <w:div w:id="886991128">
              <w:marLeft w:val="0"/>
              <w:marRight w:val="0"/>
              <w:marTop w:val="0"/>
              <w:marBottom w:val="0"/>
              <w:divBdr>
                <w:top w:val="none" w:sz="0" w:space="0" w:color="auto"/>
                <w:left w:val="none" w:sz="0" w:space="0" w:color="auto"/>
                <w:bottom w:val="none" w:sz="0" w:space="0" w:color="auto"/>
                <w:right w:val="none" w:sz="0" w:space="0" w:color="auto"/>
              </w:divBdr>
            </w:div>
            <w:div w:id="1717050886">
              <w:marLeft w:val="0"/>
              <w:marRight w:val="0"/>
              <w:marTop w:val="0"/>
              <w:marBottom w:val="0"/>
              <w:divBdr>
                <w:top w:val="none" w:sz="0" w:space="0" w:color="auto"/>
                <w:left w:val="none" w:sz="0" w:space="0" w:color="auto"/>
                <w:bottom w:val="none" w:sz="0" w:space="0" w:color="auto"/>
                <w:right w:val="none" w:sz="0" w:space="0" w:color="auto"/>
              </w:divBdr>
            </w:div>
            <w:div w:id="1763796141">
              <w:marLeft w:val="0"/>
              <w:marRight w:val="0"/>
              <w:marTop w:val="0"/>
              <w:marBottom w:val="0"/>
              <w:divBdr>
                <w:top w:val="none" w:sz="0" w:space="0" w:color="auto"/>
                <w:left w:val="none" w:sz="0" w:space="0" w:color="auto"/>
                <w:bottom w:val="none" w:sz="0" w:space="0" w:color="auto"/>
                <w:right w:val="none" w:sz="0" w:space="0" w:color="auto"/>
              </w:divBdr>
            </w:div>
            <w:div w:id="1944535396">
              <w:marLeft w:val="0"/>
              <w:marRight w:val="0"/>
              <w:marTop w:val="0"/>
              <w:marBottom w:val="0"/>
              <w:divBdr>
                <w:top w:val="none" w:sz="0" w:space="0" w:color="auto"/>
                <w:left w:val="none" w:sz="0" w:space="0" w:color="auto"/>
                <w:bottom w:val="none" w:sz="0" w:space="0" w:color="auto"/>
                <w:right w:val="none" w:sz="0" w:space="0" w:color="auto"/>
              </w:divBdr>
            </w:div>
            <w:div w:id="1073894081">
              <w:marLeft w:val="0"/>
              <w:marRight w:val="0"/>
              <w:marTop w:val="0"/>
              <w:marBottom w:val="0"/>
              <w:divBdr>
                <w:top w:val="none" w:sz="0" w:space="0" w:color="auto"/>
                <w:left w:val="none" w:sz="0" w:space="0" w:color="auto"/>
                <w:bottom w:val="none" w:sz="0" w:space="0" w:color="auto"/>
                <w:right w:val="none" w:sz="0" w:space="0" w:color="auto"/>
              </w:divBdr>
            </w:div>
            <w:div w:id="1291672439">
              <w:marLeft w:val="0"/>
              <w:marRight w:val="0"/>
              <w:marTop w:val="0"/>
              <w:marBottom w:val="0"/>
              <w:divBdr>
                <w:top w:val="none" w:sz="0" w:space="0" w:color="auto"/>
                <w:left w:val="none" w:sz="0" w:space="0" w:color="auto"/>
                <w:bottom w:val="none" w:sz="0" w:space="0" w:color="auto"/>
                <w:right w:val="none" w:sz="0" w:space="0" w:color="auto"/>
              </w:divBdr>
            </w:div>
            <w:div w:id="193661329">
              <w:marLeft w:val="0"/>
              <w:marRight w:val="0"/>
              <w:marTop w:val="0"/>
              <w:marBottom w:val="0"/>
              <w:divBdr>
                <w:top w:val="none" w:sz="0" w:space="0" w:color="auto"/>
                <w:left w:val="none" w:sz="0" w:space="0" w:color="auto"/>
                <w:bottom w:val="none" w:sz="0" w:space="0" w:color="auto"/>
                <w:right w:val="none" w:sz="0" w:space="0" w:color="auto"/>
              </w:divBdr>
            </w:div>
            <w:div w:id="125317321">
              <w:marLeft w:val="0"/>
              <w:marRight w:val="0"/>
              <w:marTop w:val="0"/>
              <w:marBottom w:val="0"/>
              <w:divBdr>
                <w:top w:val="none" w:sz="0" w:space="0" w:color="auto"/>
                <w:left w:val="none" w:sz="0" w:space="0" w:color="auto"/>
                <w:bottom w:val="none" w:sz="0" w:space="0" w:color="auto"/>
                <w:right w:val="none" w:sz="0" w:space="0" w:color="auto"/>
              </w:divBdr>
            </w:div>
            <w:div w:id="601953697">
              <w:marLeft w:val="0"/>
              <w:marRight w:val="0"/>
              <w:marTop w:val="0"/>
              <w:marBottom w:val="0"/>
              <w:divBdr>
                <w:top w:val="none" w:sz="0" w:space="0" w:color="auto"/>
                <w:left w:val="none" w:sz="0" w:space="0" w:color="auto"/>
                <w:bottom w:val="none" w:sz="0" w:space="0" w:color="auto"/>
                <w:right w:val="none" w:sz="0" w:space="0" w:color="auto"/>
              </w:divBdr>
            </w:div>
            <w:div w:id="1090934567">
              <w:marLeft w:val="0"/>
              <w:marRight w:val="0"/>
              <w:marTop w:val="0"/>
              <w:marBottom w:val="0"/>
              <w:divBdr>
                <w:top w:val="none" w:sz="0" w:space="0" w:color="auto"/>
                <w:left w:val="none" w:sz="0" w:space="0" w:color="auto"/>
                <w:bottom w:val="none" w:sz="0" w:space="0" w:color="auto"/>
                <w:right w:val="none" w:sz="0" w:space="0" w:color="auto"/>
              </w:divBdr>
            </w:div>
            <w:div w:id="375548881">
              <w:marLeft w:val="0"/>
              <w:marRight w:val="0"/>
              <w:marTop w:val="0"/>
              <w:marBottom w:val="0"/>
              <w:divBdr>
                <w:top w:val="none" w:sz="0" w:space="0" w:color="auto"/>
                <w:left w:val="none" w:sz="0" w:space="0" w:color="auto"/>
                <w:bottom w:val="none" w:sz="0" w:space="0" w:color="auto"/>
                <w:right w:val="none" w:sz="0" w:space="0" w:color="auto"/>
              </w:divBdr>
            </w:div>
            <w:div w:id="1725449633">
              <w:marLeft w:val="0"/>
              <w:marRight w:val="0"/>
              <w:marTop w:val="0"/>
              <w:marBottom w:val="0"/>
              <w:divBdr>
                <w:top w:val="none" w:sz="0" w:space="0" w:color="auto"/>
                <w:left w:val="none" w:sz="0" w:space="0" w:color="auto"/>
                <w:bottom w:val="none" w:sz="0" w:space="0" w:color="auto"/>
                <w:right w:val="none" w:sz="0" w:space="0" w:color="auto"/>
              </w:divBdr>
            </w:div>
            <w:div w:id="1395394959">
              <w:marLeft w:val="0"/>
              <w:marRight w:val="0"/>
              <w:marTop w:val="0"/>
              <w:marBottom w:val="0"/>
              <w:divBdr>
                <w:top w:val="none" w:sz="0" w:space="0" w:color="auto"/>
                <w:left w:val="none" w:sz="0" w:space="0" w:color="auto"/>
                <w:bottom w:val="none" w:sz="0" w:space="0" w:color="auto"/>
                <w:right w:val="none" w:sz="0" w:space="0" w:color="auto"/>
              </w:divBdr>
            </w:div>
            <w:div w:id="1057434198">
              <w:marLeft w:val="0"/>
              <w:marRight w:val="0"/>
              <w:marTop w:val="0"/>
              <w:marBottom w:val="0"/>
              <w:divBdr>
                <w:top w:val="none" w:sz="0" w:space="0" w:color="auto"/>
                <w:left w:val="none" w:sz="0" w:space="0" w:color="auto"/>
                <w:bottom w:val="none" w:sz="0" w:space="0" w:color="auto"/>
                <w:right w:val="none" w:sz="0" w:space="0" w:color="auto"/>
              </w:divBdr>
            </w:div>
            <w:div w:id="788934440">
              <w:marLeft w:val="0"/>
              <w:marRight w:val="0"/>
              <w:marTop w:val="0"/>
              <w:marBottom w:val="0"/>
              <w:divBdr>
                <w:top w:val="none" w:sz="0" w:space="0" w:color="auto"/>
                <w:left w:val="none" w:sz="0" w:space="0" w:color="auto"/>
                <w:bottom w:val="none" w:sz="0" w:space="0" w:color="auto"/>
                <w:right w:val="none" w:sz="0" w:space="0" w:color="auto"/>
              </w:divBdr>
            </w:div>
            <w:div w:id="362947553">
              <w:marLeft w:val="0"/>
              <w:marRight w:val="0"/>
              <w:marTop w:val="0"/>
              <w:marBottom w:val="0"/>
              <w:divBdr>
                <w:top w:val="none" w:sz="0" w:space="0" w:color="auto"/>
                <w:left w:val="none" w:sz="0" w:space="0" w:color="auto"/>
                <w:bottom w:val="none" w:sz="0" w:space="0" w:color="auto"/>
                <w:right w:val="none" w:sz="0" w:space="0" w:color="auto"/>
              </w:divBdr>
            </w:div>
            <w:div w:id="1974872979">
              <w:marLeft w:val="0"/>
              <w:marRight w:val="0"/>
              <w:marTop w:val="0"/>
              <w:marBottom w:val="0"/>
              <w:divBdr>
                <w:top w:val="none" w:sz="0" w:space="0" w:color="auto"/>
                <w:left w:val="none" w:sz="0" w:space="0" w:color="auto"/>
                <w:bottom w:val="none" w:sz="0" w:space="0" w:color="auto"/>
                <w:right w:val="none" w:sz="0" w:space="0" w:color="auto"/>
              </w:divBdr>
            </w:div>
            <w:div w:id="970135314">
              <w:marLeft w:val="0"/>
              <w:marRight w:val="0"/>
              <w:marTop w:val="0"/>
              <w:marBottom w:val="0"/>
              <w:divBdr>
                <w:top w:val="none" w:sz="0" w:space="0" w:color="auto"/>
                <w:left w:val="none" w:sz="0" w:space="0" w:color="auto"/>
                <w:bottom w:val="none" w:sz="0" w:space="0" w:color="auto"/>
                <w:right w:val="none" w:sz="0" w:space="0" w:color="auto"/>
              </w:divBdr>
            </w:div>
            <w:div w:id="787509052">
              <w:marLeft w:val="0"/>
              <w:marRight w:val="0"/>
              <w:marTop w:val="0"/>
              <w:marBottom w:val="0"/>
              <w:divBdr>
                <w:top w:val="none" w:sz="0" w:space="0" w:color="auto"/>
                <w:left w:val="none" w:sz="0" w:space="0" w:color="auto"/>
                <w:bottom w:val="none" w:sz="0" w:space="0" w:color="auto"/>
                <w:right w:val="none" w:sz="0" w:space="0" w:color="auto"/>
              </w:divBdr>
            </w:div>
            <w:div w:id="2044861930">
              <w:marLeft w:val="0"/>
              <w:marRight w:val="0"/>
              <w:marTop w:val="0"/>
              <w:marBottom w:val="0"/>
              <w:divBdr>
                <w:top w:val="none" w:sz="0" w:space="0" w:color="auto"/>
                <w:left w:val="none" w:sz="0" w:space="0" w:color="auto"/>
                <w:bottom w:val="none" w:sz="0" w:space="0" w:color="auto"/>
                <w:right w:val="none" w:sz="0" w:space="0" w:color="auto"/>
              </w:divBdr>
            </w:div>
            <w:div w:id="866479248">
              <w:marLeft w:val="0"/>
              <w:marRight w:val="0"/>
              <w:marTop w:val="0"/>
              <w:marBottom w:val="0"/>
              <w:divBdr>
                <w:top w:val="none" w:sz="0" w:space="0" w:color="auto"/>
                <w:left w:val="none" w:sz="0" w:space="0" w:color="auto"/>
                <w:bottom w:val="none" w:sz="0" w:space="0" w:color="auto"/>
                <w:right w:val="none" w:sz="0" w:space="0" w:color="auto"/>
              </w:divBdr>
            </w:div>
            <w:div w:id="89857616">
              <w:marLeft w:val="0"/>
              <w:marRight w:val="0"/>
              <w:marTop w:val="0"/>
              <w:marBottom w:val="0"/>
              <w:divBdr>
                <w:top w:val="none" w:sz="0" w:space="0" w:color="auto"/>
                <w:left w:val="none" w:sz="0" w:space="0" w:color="auto"/>
                <w:bottom w:val="none" w:sz="0" w:space="0" w:color="auto"/>
                <w:right w:val="none" w:sz="0" w:space="0" w:color="auto"/>
              </w:divBdr>
            </w:div>
            <w:div w:id="2055498920">
              <w:marLeft w:val="0"/>
              <w:marRight w:val="0"/>
              <w:marTop w:val="0"/>
              <w:marBottom w:val="0"/>
              <w:divBdr>
                <w:top w:val="none" w:sz="0" w:space="0" w:color="auto"/>
                <w:left w:val="none" w:sz="0" w:space="0" w:color="auto"/>
                <w:bottom w:val="none" w:sz="0" w:space="0" w:color="auto"/>
                <w:right w:val="none" w:sz="0" w:space="0" w:color="auto"/>
              </w:divBdr>
            </w:div>
            <w:div w:id="471168857">
              <w:marLeft w:val="0"/>
              <w:marRight w:val="0"/>
              <w:marTop w:val="0"/>
              <w:marBottom w:val="0"/>
              <w:divBdr>
                <w:top w:val="none" w:sz="0" w:space="0" w:color="auto"/>
                <w:left w:val="none" w:sz="0" w:space="0" w:color="auto"/>
                <w:bottom w:val="none" w:sz="0" w:space="0" w:color="auto"/>
                <w:right w:val="none" w:sz="0" w:space="0" w:color="auto"/>
              </w:divBdr>
            </w:div>
            <w:div w:id="820538061">
              <w:marLeft w:val="0"/>
              <w:marRight w:val="0"/>
              <w:marTop w:val="0"/>
              <w:marBottom w:val="0"/>
              <w:divBdr>
                <w:top w:val="none" w:sz="0" w:space="0" w:color="auto"/>
                <w:left w:val="none" w:sz="0" w:space="0" w:color="auto"/>
                <w:bottom w:val="none" w:sz="0" w:space="0" w:color="auto"/>
                <w:right w:val="none" w:sz="0" w:space="0" w:color="auto"/>
              </w:divBdr>
            </w:div>
            <w:div w:id="1627855399">
              <w:marLeft w:val="0"/>
              <w:marRight w:val="0"/>
              <w:marTop w:val="0"/>
              <w:marBottom w:val="0"/>
              <w:divBdr>
                <w:top w:val="none" w:sz="0" w:space="0" w:color="auto"/>
                <w:left w:val="none" w:sz="0" w:space="0" w:color="auto"/>
                <w:bottom w:val="none" w:sz="0" w:space="0" w:color="auto"/>
                <w:right w:val="none" w:sz="0" w:space="0" w:color="auto"/>
              </w:divBdr>
            </w:div>
            <w:div w:id="1230069787">
              <w:marLeft w:val="0"/>
              <w:marRight w:val="0"/>
              <w:marTop w:val="0"/>
              <w:marBottom w:val="0"/>
              <w:divBdr>
                <w:top w:val="none" w:sz="0" w:space="0" w:color="auto"/>
                <w:left w:val="none" w:sz="0" w:space="0" w:color="auto"/>
                <w:bottom w:val="none" w:sz="0" w:space="0" w:color="auto"/>
                <w:right w:val="none" w:sz="0" w:space="0" w:color="auto"/>
              </w:divBdr>
            </w:div>
            <w:div w:id="587688237">
              <w:marLeft w:val="0"/>
              <w:marRight w:val="0"/>
              <w:marTop w:val="0"/>
              <w:marBottom w:val="0"/>
              <w:divBdr>
                <w:top w:val="none" w:sz="0" w:space="0" w:color="auto"/>
                <w:left w:val="none" w:sz="0" w:space="0" w:color="auto"/>
                <w:bottom w:val="none" w:sz="0" w:space="0" w:color="auto"/>
                <w:right w:val="none" w:sz="0" w:space="0" w:color="auto"/>
              </w:divBdr>
            </w:div>
            <w:div w:id="204490258">
              <w:marLeft w:val="0"/>
              <w:marRight w:val="0"/>
              <w:marTop w:val="0"/>
              <w:marBottom w:val="0"/>
              <w:divBdr>
                <w:top w:val="none" w:sz="0" w:space="0" w:color="auto"/>
                <w:left w:val="none" w:sz="0" w:space="0" w:color="auto"/>
                <w:bottom w:val="none" w:sz="0" w:space="0" w:color="auto"/>
                <w:right w:val="none" w:sz="0" w:space="0" w:color="auto"/>
              </w:divBdr>
            </w:div>
            <w:div w:id="770316503">
              <w:marLeft w:val="0"/>
              <w:marRight w:val="0"/>
              <w:marTop w:val="0"/>
              <w:marBottom w:val="0"/>
              <w:divBdr>
                <w:top w:val="none" w:sz="0" w:space="0" w:color="auto"/>
                <w:left w:val="none" w:sz="0" w:space="0" w:color="auto"/>
                <w:bottom w:val="none" w:sz="0" w:space="0" w:color="auto"/>
                <w:right w:val="none" w:sz="0" w:space="0" w:color="auto"/>
              </w:divBdr>
            </w:div>
            <w:div w:id="1888952416">
              <w:marLeft w:val="0"/>
              <w:marRight w:val="0"/>
              <w:marTop w:val="0"/>
              <w:marBottom w:val="0"/>
              <w:divBdr>
                <w:top w:val="none" w:sz="0" w:space="0" w:color="auto"/>
                <w:left w:val="none" w:sz="0" w:space="0" w:color="auto"/>
                <w:bottom w:val="none" w:sz="0" w:space="0" w:color="auto"/>
                <w:right w:val="none" w:sz="0" w:space="0" w:color="auto"/>
              </w:divBdr>
            </w:div>
            <w:div w:id="97532244">
              <w:marLeft w:val="0"/>
              <w:marRight w:val="0"/>
              <w:marTop w:val="0"/>
              <w:marBottom w:val="0"/>
              <w:divBdr>
                <w:top w:val="none" w:sz="0" w:space="0" w:color="auto"/>
                <w:left w:val="none" w:sz="0" w:space="0" w:color="auto"/>
                <w:bottom w:val="none" w:sz="0" w:space="0" w:color="auto"/>
                <w:right w:val="none" w:sz="0" w:space="0" w:color="auto"/>
              </w:divBdr>
            </w:div>
            <w:div w:id="1666088594">
              <w:marLeft w:val="0"/>
              <w:marRight w:val="0"/>
              <w:marTop w:val="0"/>
              <w:marBottom w:val="0"/>
              <w:divBdr>
                <w:top w:val="none" w:sz="0" w:space="0" w:color="auto"/>
                <w:left w:val="none" w:sz="0" w:space="0" w:color="auto"/>
                <w:bottom w:val="none" w:sz="0" w:space="0" w:color="auto"/>
                <w:right w:val="none" w:sz="0" w:space="0" w:color="auto"/>
              </w:divBdr>
            </w:div>
            <w:div w:id="1180386434">
              <w:marLeft w:val="0"/>
              <w:marRight w:val="0"/>
              <w:marTop w:val="0"/>
              <w:marBottom w:val="0"/>
              <w:divBdr>
                <w:top w:val="none" w:sz="0" w:space="0" w:color="auto"/>
                <w:left w:val="none" w:sz="0" w:space="0" w:color="auto"/>
                <w:bottom w:val="none" w:sz="0" w:space="0" w:color="auto"/>
                <w:right w:val="none" w:sz="0" w:space="0" w:color="auto"/>
              </w:divBdr>
            </w:div>
            <w:div w:id="1554079729">
              <w:marLeft w:val="0"/>
              <w:marRight w:val="0"/>
              <w:marTop w:val="0"/>
              <w:marBottom w:val="0"/>
              <w:divBdr>
                <w:top w:val="none" w:sz="0" w:space="0" w:color="auto"/>
                <w:left w:val="none" w:sz="0" w:space="0" w:color="auto"/>
                <w:bottom w:val="none" w:sz="0" w:space="0" w:color="auto"/>
                <w:right w:val="none" w:sz="0" w:space="0" w:color="auto"/>
              </w:divBdr>
            </w:div>
            <w:div w:id="1144270892">
              <w:marLeft w:val="0"/>
              <w:marRight w:val="0"/>
              <w:marTop w:val="0"/>
              <w:marBottom w:val="0"/>
              <w:divBdr>
                <w:top w:val="none" w:sz="0" w:space="0" w:color="auto"/>
                <w:left w:val="none" w:sz="0" w:space="0" w:color="auto"/>
                <w:bottom w:val="none" w:sz="0" w:space="0" w:color="auto"/>
                <w:right w:val="none" w:sz="0" w:space="0" w:color="auto"/>
              </w:divBdr>
            </w:div>
            <w:div w:id="327827538">
              <w:marLeft w:val="0"/>
              <w:marRight w:val="0"/>
              <w:marTop w:val="0"/>
              <w:marBottom w:val="0"/>
              <w:divBdr>
                <w:top w:val="none" w:sz="0" w:space="0" w:color="auto"/>
                <w:left w:val="none" w:sz="0" w:space="0" w:color="auto"/>
                <w:bottom w:val="none" w:sz="0" w:space="0" w:color="auto"/>
                <w:right w:val="none" w:sz="0" w:space="0" w:color="auto"/>
              </w:divBdr>
            </w:div>
            <w:div w:id="801651504">
              <w:marLeft w:val="0"/>
              <w:marRight w:val="0"/>
              <w:marTop w:val="0"/>
              <w:marBottom w:val="0"/>
              <w:divBdr>
                <w:top w:val="none" w:sz="0" w:space="0" w:color="auto"/>
                <w:left w:val="none" w:sz="0" w:space="0" w:color="auto"/>
                <w:bottom w:val="none" w:sz="0" w:space="0" w:color="auto"/>
                <w:right w:val="none" w:sz="0" w:space="0" w:color="auto"/>
              </w:divBdr>
            </w:div>
            <w:div w:id="1193376848">
              <w:marLeft w:val="0"/>
              <w:marRight w:val="0"/>
              <w:marTop w:val="0"/>
              <w:marBottom w:val="0"/>
              <w:divBdr>
                <w:top w:val="none" w:sz="0" w:space="0" w:color="auto"/>
                <w:left w:val="none" w:sz="0" w:space="0" w:color="auto"/>
                <w:bottom w:val="none" w:sz="0" w:space="0" w:color="auto"/>
                <w:right w:val="none" w:sz="0" w:space="0" w:color="auto"/>
              </w:divBdr>
            </w:div>
            <w:div w:id="856701840">
              <w:marLeft w:val="0"/>
              <w:marRight w:val="0"/>
              <w:marTop w:val="0"/>
              <w:marBottom w:val="0"/>
              <w:divBdr>
                <w:top w:val="none" w:sz="0" w:space="0" w:color="auto"/>
                <w:left w:val="none" w:sz="0" w:space="0" w:color="auto"/>
                <w:bottom w:val="none" w:sz="0" w:space="0" w:color="auto"/>
                <w:right w:val="none" w:sz="0" w:space="0" w:color="auto"/>
              </w:divBdr>
            </w:div>
            <w:div w:id="205914883">
              <w:marLeft w:val="0"/>
              <w:marRight w:val="0"/>
              <w:marTop w:val="0"/>
              <w:marBottom w:val="0"/>
              <w:divBdr>
                <w:top w:val="none" w:sz="0" w:space="0" w:color="auto"/>
                <w:left w:val="none" w:sz="0" w:space="0" w:color="auto"/>
                <w:bottom w:val="none" w:sz="0" w:space="0" w:color="auto"/>
                <w:right w:val="none" w:sz="0" w:space="0" w:color="auto"/>
              </w:divBdr>
            </w:div>
            <w:div w:id="87969130">
              <w:marLeft w:val="0"/>
              <w:marRight w:val="0"/>
              <w:marTop w:val="0"/>
              <w:marBottom w:val="0"/>
              <w:divBdr>
                <w:top w:val="none" w:sz="0" w:space="0" w:color="auto"/>
                <w:left w:val="none" w:sz="0" w:space="0" w:color="auto"/>
                <w:bottom w:val="none" w:sz="0" w:space="0" w:color="auto"/>
                <w:right w:val="none" w:sz="0" w:space="0" w:color="auto"/>
              </w:divBdr>
            </w:div>
            <w:div w:id="1949189853">
              <w:marLeft w:val="0"/>
              <w:marRight w:val="0"/>
              <w:marTop w:val="0"/>
              <w:marBottom w:val="0"/>
              <w:divBdr>
                <w:top w:val="none" w:sz="0" w:space="0" w:color="auto"/>
                <w:left w:val="none" w:sz="0" w:space="0" w:color="auto"/>
                <w:bottom w:val="none" w:sz="0" w:space="0" w:color="auto"/>
                <w:right w:val="none" w:sz="0" w:space="0" w:color="auto"/>
              </w:divBdr>
            </w:div>
            <w:div w:id="695471190">
              <w:marLeft w:val="0"/>
              <w:marRight w:val="0"/>
              <w:marTop w:val="0"/>
              <w:marBottom w:val="0"/>
              <w:divBdr>
                <w:top w:val="none" w:sz="0" w:space="0" w:color="auto"/>
                <w:left w:val="none" w:sz="0" w:space="0" w:color="auto"/>
                <w:bottom w:val="none" w:sz="0" w:space="0" w:color="auto"/>
                <w:right w:val="none" w:sz="0" w:space="0" w:color="auto"/>
              </w:divBdr>
            </w:div>
            <w:div w:id="1339312768">
              <w:marLeft w:val="0"/>
              <w:marRight w:val="0"/>
              <w:marTop w:val="0"/>
              <w:marBottom w:val="0"/>
              <w:divBdr>
                <w:top w:val="none" w:sz="0" w:space="0" w:color="auto"/>
                <w:left w:val="none" w:sz="0" w:space="0" w:color="auto"/>
                <w:bottom w:val="none" w:sz="0" w:space="0" w:color="auto"/>
                <w:right w:val="none" w:sz="0" w:space="0" w:color="auto"/>
              </w:divBdr>
            </w:div>
            <w:div w:id="930284986">
              <w:marLeft w:val="0"/>
              <w:marRight w:val="0"/>
              <w:marTop w:val="0"/>
              <w:marBottom w:val="0"/>
              <w:divBdr>
                <w:top w:val="none" w:sz="0" w:space="0" w:color="auto"/>
                <w:left w:val="none" w:sz="0" w:space="0" w:color="auto"/>
                <w:bottom w:val="none" w:sz="0" w:space="0" w:color="auto"/>
                <w:right w:val="none" w:sz="0" w:space="0" w:color="auto"/>
              </w:divBdr>
            </w:div>
            <w:div w:id="1201894301">
              <w:marLeft w:val="0"/>
              <w:marRight w:val="0"/>
              <w:marTop w:val="0"/>
              <w:marBottom w:val="0"/>
              <w:divBdr>
                <w:top w:val="none" w:sz="0" w:space="0" w:color="auto"/>
                <w:left w:val="none" w:sz="0" w:space="0" w:color="auto"/>
                <w:bottom w:val="none" w:sz="0" w:space="0" w:color="auto"/>
                <w:right w:val="none" w:sz="0" w:space="0" w:color="auto"/>
              </w:divBdr>
            </w:div>
            <w:div w:id="2035033393">
              <w:marLeft w:val="0"/>
              <w:marRight w:val="0"/>
              <w:marTop w:val="0"/>
              <w:marBottom w:val="0"/>
              <w:divBdr>
                <w:top w:val="none" w:sz="0" w:space="0" w:color="auto"/>
                <w:left w:val="none" w:sz="0" w:space="0" w:color="auto"/>
                <w:bottom w:val="none" w:sz="0" w:space="0" w:color="auto"/>
                <w:right w:val="none" w:sz="0" w:space="0" w:color="auto"/>
              </w:divBdr>
            </w:div>
            <w:div w:id="1677877652">
              <w:marLeft w:val="0"/>
              <w:marRight w:val="0"/>
              <w:marTop w:val="0"/>
              <w:marBottom w:val="0"/>
              <w:divBdr>
                <w:top w:val="none" w:sz="0" w:space="0" w:color="auto"/>
                <w:left w:val="none" w:sz="0" w:space="0" w:color="auto"/>
                <w:bottom w:val="none" w:sz="0" w:space="0" w:color="auto"/>
                <w:right w:val="none" w:sz="0" w:space="0" w:color="auto"/>
              </w:divBdr>
            </w:div>
            <w:div w:id="337196706">
              <w:marLeft w:val="0"/>
              <w:marRight w:val="0"/>
              <w:marTop w:val="0"/>
              <w:marBottom w:val="0"/>
              <w:divBdr>
                <w:top w:val="none" w:sz="0" w:space="0" w:color="auto"/>
                <w:left w:val="none" w:sz="0" w:space="0" w:color="auto"/>
                <w:bottom w:val="none" w:sz="0" w:space="0" w:color="auto"/>
                <w:right w:val="none" w:sz="0" w:space="0" w:color="auto"/>
              </w:divBdr>
            </w:div>
            <w:div w:id="1838030089">
              <w:marLeft w:val="0"/>
              <w:marRight w:val="0"/>
              <w:marTop w:val="0"/>
              <w:marBottom w:val="0"/>
              <w:divBdr>
                <w:top w:val="none" w:sz="0" w:space="0" w:color="auto"/>
                <w:left w:val="none" w:sz="0" w:space="0" w:color="auto"/>
                <w:bottom w:val="none" w:sz="0" w:space="0" w:color="auto"/>
                <w:right w:val="none" w:sz="0" w:space="0" w:color="auto"/>
              </w:divBdr>
            </w:div>
            <w:div w:id="25956647">
              <w:marLeft w:val="0"/>
              <w:marRight w:val="0"/>
              <w:marTop w:val="0"/>
              <w:marBottom w:val="0"/>
              <w:divBdr>
                <w:top w:val="none" w:sz="0" w:space="0" w:color="auto"/>
                <w:left w:val="none" w:sz="0" w:space="0" w:color="auto"/>
                <w:bottom w:val="none" w:sz="0" w:space="0" w:color="auto"/>
                <w:right w:val="none" w:sz="0" w:space="0" w:color="auto"/>
              </w:divBdr>
            </w:div>
            <w:div w:id="42023421">
              <w:marLeft w:val="0"/>
              <w:marRight w:val="0"/>
              <w:marTop w:val="0"/>
              <w:marBottom w:val="0"/>
              <w:divBdr>
                <w:top w:val="none" w:sz="0" w:space="0" w:color="auto"/>
                <w:left w:val="none" w:sz="0" w:space="0" w:color="auto"/>
                <w:bottom w:val="none" w:sz="0" w:space="0" w:color="auto"/>
                <w:right w:val="none" w:sz="0" w:space="0" w:color="auto"/>
              </w:divBdr>
            </w:div>
            <w:div w:id="863633973">
              <w:marLeft w:val="0"/>
              <w:marRight w:val="0"/>
              <w:marTop w:val="0"/>
              <w:marBottom w:val="0"/>
              <w:divBdr>
                <w:top w:val="none" w:sz="0" w:space="0" w:color="auto"/>
                <w:left w:val="none" w:sz="0" w:space="0" w:color="auto"/>
                <w:bottom w:val="none" w:sz="0" w:space="0" w:color="auto"/>
                <w:right w:val="none" w:sz="0" w:space="0" w:color="auto"/>
              </w:divBdr>
            </w:div>
            <w:div w:id="1079644315">
              <w:marLeft w:val="0"/>
              <w:marRight w:val="0"/>
              <w:marTop w:val="0"/>
              <w:marBottom w:val="0"/>
              <w:divBdr>
                <w:top w:val="none" w:sz="0" w:space="0" w:color="auto"/>
                <w:left w:val="none" w:sz="0" w:space="0" w:color="auto"/>
                <w:bottom w:val="none" w:sz="0" w:space="0" w:color="auto"/>
                <w:right w:val="none" w:sz="0" w:space="0" w:color="auto"/>
              </w:divBdr>
            </w:div>
            <w:div w:id="125858947">
              <w:marLeft w:val="0"/>
              <w:marRight w:val="0"/>
              <w:marTop w:val="0"/>
              <w:marBottom w:val="0"/>
              <w:divBdr>
                <w:top w:val="none" w:sz="0" w:space="0" w:color="auto"/>
                <w:left w:val="none" w:sz="0" w:space="0" w:color="auto"/>
                <w:bottom w:val="none" w:sz="0" w:space="0" w:color="auto"/>
                <w:right w:val="none" w:sz="0" w:space="0" w:color="auto"/>
              </w:divBdr>
            </w:div>
            <w:div w:id="2141338019">
              <w:marLeft w:val="0"/>
              <w:marRight w:val="0"/>
              <w:marTop w:val="0"/>
              <w:marBottom w:val="0"/>
              <w:divBdr>
                <w:top w:val="none" w:sz="0" w:space="0" w:color="auto"/>
                <w:left w:val="none" w:sz="0" w:space="0" w:color="auto"/>
                <w:bottom w:val="none" w:sz="0" w:space="0" w:color="auto"/>
                <w:right w:val="none" w:sz="0" w:space="0" w:color="auto"/>
              </w:divBdr>
            </w:div>
            <w:div w:id="1071922763">
              <w:marLeft w:val="0"/>
              <w:marRight w:val="0"/>
              <w:marTop w:val="0"/>
              <w:marBottom w:val="0"/>
              <w:divBdr>
                <w:top w:val="none" w:sz="0" w:space="0" w:color="auto"/>
                <w:left w:val="none" w:sz="0" w:space="0" w:color="auto"/>
                <w:bottom w:val="none" w:sz="0" w:space="0" w:color="auto"/>
                <w:right w:val="none" w:sz="0" w:space="0" w:color="auto"/>
              </w:divBdr>
            </w:div>
            <w:div w:id="1762528468">
              <w:marLeft w:val="0"/>
              <w:marRight w:val="0"/>
              <w:marTop w:val="0"/>
              <w:marBottom w:val="0"/>
              <w:divBdr>
                <w:top w:val="none" w:sz="0" w:space="0" w:color="auto"/>
                <w:left w:val="none" w:sz="0" w:space="0" w:color="auto"/>
                <w:bottom w:val="none" w:sz="0" w:space="0" w:color="auto"/>
                <w:right w:val="none" w:sz="0" w:space="0" w:color="auto"/>
              </w:divBdr>
            </w:div>
            <w:div w:id="458229840">
              <w:marLeft w:val="0"/>
              <w:marRight w:val="0"/>
              <w:marTop w:val="0"/>
              <w:marBottom w:val="0"/>
              <w:divBdr>
                <w:top w:val="none" w:sz="0" w:space="0" w:color="auto"/>
                <w:left w:val="none" w:sz="0" w:space="0" w:color="auto"/>
                <w:bottom w:val="none" w:sz="0" w:space="0" w:color="auto"/>
                <w:right w:val="none" w:sz="0" w:space="0" w:color="auto"/>
              </w:divBdr>
            </w:div>
            <w:div w:id="1885410801">
              <w:marLeft w:val="0"/>
              <w:marRight w:val="0"/>
              <w:marTop w:val="0"/>
              <w:marBottom w:val="0"/>
              <w:divBdr>
                <w:top w:val="none" w:sz="0" w:space="0" w:color="auto"/>
                <w:left w:val="none" w:sz="0" w:space="0" w:color="auto"/>
                <w:bottom w:val="none" w:sz="0" w:space="0" w:color="auto"/>
                <w:right w:val="none" w:sz="0" w:space="0" w:color="auto"/>
              </w:divBdr>
            </w:div>
            <w:div w:id="1321956999">
              <w:marLeft w:val="0"/>
              <w:marRight w:val="0"/>
              <w:marTop w:val="0"/>
              <w:marBottom w:val="0"/>
              <w:divBdr>
                <w:top w:val="none" w:sz="0" w:space="0" w:color="auto"/>
                <w:left w:val="none" w:sz="0" w:space="0" w:color="auto"/>
                <w:bottom w:val="none" w:sz="0" w:space="0" w:color="auto"/>
                <w:right w:val="none" w:sz="0" w:space="0" w:color="auto"/>
              </w:divBdr>
            </w:div>
            <w:div w:id="1378626846">
              <w:marLeft w:val="0"/>
              <w:marRight w:val="0"/>
              <w:marTop w:val="0"/>
              <w:marBottom w:val="0"/>
              <w:divBdr>
                <w:top w:val="none" w:sz="0" w:space="0" w:color="auto"/>
                <w:left w:val="none" w:sz="0" w:space="0" w:color="auto"/>
                <w:bottom w:val="none" w:sz="0" w:space="0" w:color="auto"/>
                <w:right w:val="none" w:sz="0" w:space="0" w:color="auto"/>
              </w:divBdr>
            </w:div>
            <w:div w:id="1629891557">
              <w:marLeft w:val="0"/>
              <w:marRight w:val="0"/>
              <w:marTop w:val="0"/>
              <w:marBottom w:val="0"/>
              <w:divBdr>
                <w:top w:val="none" w:sz="0" w:space="0" w:color="auto"/>
                <w:left w:val="none" w:sz="0" w:space="0" w:color="auto"/>
                <w:bottom w:val="none" w:sz="0" w:space="0" w:color="auto"/>
                <w:right w:val="none" w:sz="0" w:space="0" w:color="auto"/>
              </w:divBdr>
            </w:div>
            <w:div w:id="70927401">
              <w:marLeft w:val="0"/>
              <w:marRight w:val="0"/>
              <w:marTop w:val="0"/>
              <w:marBottom w:val="0"/>
              <w:divBdr>
                <w:top w:val="none" w:sz="0" w:space="0" w:color="auto"/>
                <w:left w:val="none" w:sz="0" w:space="0" w:color="auto"/>
                <w:bottom w:val="none" w:sz="0" w:space="0" w:color="auto"/>
                <w:right w:val="none" w:sz="0" w:space="0" w:color="auto"/>
              </w:divBdr>
            </w:div>
            <w:div w:id="83305169">
              <w:marLeft w:val="0"/>
              <w:marRight w:val="0"/>
              <w:marTop w:val="0"/>
              <w:marBottom w:val="0"/>
              <w:divBdr>
                <w:top w:val="none" w:sz="0" w:space="0" w:color="auto"/>
                <w:left w:val="none" w:sz="0" w:space="0" w:color="auto"/>
                <w:bottom w:val="none" w:sz="0" w:space="0" w:color="auto"/>
                <w:right w:val="none" w:sz="0" w:space="0" w:color="auto"/>
              </w:divBdr>
            </w:div>
            <w:div w:id="936448400">
              <w:marLeft w:val="0"/>
              <w:marRight w:val="0"/>
              <w:marTop w:val="0"/>
              <w:marBottom w:val="0"/>
              <w:divBdr>
                <w:top w:val="none" w:sz="0" w:space="0" w:color="auto"/>
                <w:left w:val="none" w:sz="0" w:space="0" w:color="auto"/>
                <w:bottom w:val="none" w:sz="0" w:space="0" w:color="auto"/>
                <w:right w:val="none" w:sz="0" w:space="0" w:color="auto"/>
              </w:divBdr>
            </w:div>
            <w:div w:id="1520392745">
              <w:marLeft w:val="0"/>
              <w:marRight w:val="0"/>
              <w:marTop w:val="0"/>
              <w:marBottom w:val="0"/>
              <w:divBdr>
                <w:top w:val="none" w:sz="0" w:space="0" w:color="auto"/>
                <w:left w:val="none" w:sz="0" w:space="0" w:color="auto"/>
                <w:bottom w:val="none" w:sz="0" w:space="0" w:color="auto"/>
                <w:right w:val="none" w:sz="0" w:space="0" w:color="auto"/>
              </w:divBdr>
            </w:div>
            <w:div w:id="2041394091">
              <w:marLeft w:val="0"/>
              <w:marRight w:val="0"/>
              <w:marTop w:val="0"/>
              <w:marBottom w:val="0"/>
              <w:divBdr>
                <w:top w:val="none" w:sz="0" w:space="0" w:color="auto"/>
                <w:left w:val="none" w:sz="0" w:space="0" w:color="auto"/>
                <w:bottom w:val="none" w:sz="0" w:space="0" w:color="auto"/>
                <w:right w:val="none" w:sz="0" w:space="0" w:color="auto"/>
              </w:divBdr>
            </w:div>
            <w:div w:id="807086559">
              <w:marLeft w:val="0"/>
              <w:marRight w:val="0"/>
              <w:marTop w:val="0"/>
              <w:marBottom w:val="0"/>
              <w:divBdr>
                <w:top w:val="none" w:sz="0" w:space="0" w:color="auto"/>
                <w:left w:val="none" w:sz="0" w:space="0" w:color="auto"/>
                <w:bottom w:val="none" w:sz="0" w:space="0" w:color="auto"/>
                <w:right w:val="none" w:sz="0" w:space="0" w:color="auto"/>
              </w:divBdr>
            </w:div>
            <w:div w:id="1947957100">
              <w:marLeft w:val="0"/>
              <w:marRight w:val="0"/>
              <w:marTop w:val="0"/>
              <w:marBottom w:val="0"/>
              <w:divBdr>
                <w:top w:val="none" w:sz="0" w:space="0" w:color="auto"/>
                <w:left w:val="none" w:sz="0" w:space="0" w:color="auto"/>
                <w:bottom w:val="none" w:sz="0" w:space="0" w:color="auto"/>
                <w:right w:val="none" w:sz="0" w:space="0" w:color="auto"/>
              </w:divBdr>
            </w:div>
            <w:div w:id="364601947">
              <w:marLeft w:val="0"/>
              <w:marRight w:val="0"/>
              <w:marTop w:val="0"/>
              <w:marBottom w:val="0"/>
              <w:divBdr>
                <w:top w:val="none" w:sz="0" w:space="0" w:color="auto"/>
                <w:left w:val="none" w:sz="0" w:space="0" w:color="auto"/>
                <w:bottom w:val="none" w:sz="0" w:space="0" w:color="auto"/>
                <w:right w:val="none" w:sz="0" w:space="0" w:color="auto"/>
              </w:divBdr>
            </w:div>
            <w:div w:id="1939216418">
              <w:marLeft w:val="0"/>
              <w:marRight w:val="0"/>
              <w:marTop w:val="0"/>
              <w:marBottom w:val="0"/>
              <w:divBdr>
                <w:top w:val="none" w:sz="0" w:space="0" w:color="auto"/>
                <w:left w:val="none" w:sz="0" w:space="0" w:color="auto"/>
                <w:bottom w:val="none" w:sz="0" w:space="0" w:color="auto"/>
                <w:right w:val="none" w:sz="0" w:space="0" w:color="auto"/>
              </w:divBdr>
            </w:div>
            <w:div w:id="1419517840">
              <w:marLeft w:val="0"/>
              <w:marRight w:val="0"/>
              <w:marTop w:val="0"/>
              <w:marBottom w:val="0"/>
              <w:divBdr>
                <w:top w:val="none" w:sz="0" w:space="0" w:color="auto"/>
                <w:left w:val="none" w:sz="0" w:space="0" w:color="auto"/>
                <w:bottom w:val="none" w:sz="0" w:space="0" w:color="auto"/>
                <w:right w:val="none" w:sz="0" w:space="0" w:color="auto"/>
              </w:divBdr>
            </w:div>
            <w:div w:id="1991398385">
              <w:marLeft w:val="0"/>
              <w:marRight w:val="0"/>
              <w:marTop w:val="0"/>
              <w:marBottom w:val="0"/>
              <w:divBdr>
                <w:top w:val="none" w:sz="0" w:space="0" w:color="auto"/>
                <w:left w:val="none" w:sz="0" w:space="0" w:color="auto"/>
                <w:bottom w:val="none" w:sz="0" w:space="0" w:color="auto"/>
                <w:right w:val="none" w:sz="0" w:space="0" w:color="auto"/>
              </w:divBdr>
            </w:div>
            <w:div w:id="1542284988">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247693136">
              <w:marLeft w:val="0"/>
              <w:marRight w:val="0"/>
              <w:marTop w:val="0"/>
              <w:marBottom w:val="0"/>
              <w:divBdr>
                <w:top w:val="none" w:sz="0" w:space="0" w:color="auto"/>
                <w:left w:val="none" w:sz="0" w:space="0" w:color="auto"/>
                <w:bottom w:val="none" w:sz="0" w:space="0" w:color="auto"/>
                <w:right w:val="none" w:sz="0" w:space="0" w:color="auto"/>
              </w:divBdr>
            </w:div>
            <w:div w:id="1295604423">
              <w:marLeft w:val="0"/>
              <w:marRight w:val="0"/>
              <w:marTop w:val="0"/>
              <w:marBottom w:val="0"/>
              <w:divBdr>
                <w:top w:val="none" w:sz="0" w:space="0" w:color="auto"/>
                <w:left w:val="none" w:sz="0" w:space="0" w:color="auto"/>
                <w:bottom w:val="none" w:sz="0" w:space="0" w:color="auto"/>
                <w:right w:val="none" w:sz="0" w:space="0" w:color="auto"/>
              </w:divBdr>
            </w:div>
            <w:div w:id="814489509">
              <w:marLeft w:val="0"/>
              <w:marRight w:val="0"/>
              <w:marTop w:val="0"/>
              <w:marBottom w:val="0"/>
              <w:divBdr>
                <w:top w:val="none" w:sz="0" w:space="0" w:color="auto"/>
                <w:left w:val="none" w:sz="0" w:space="0" w:color="auto"/>
                <w:bottom w:val="none" w:sz="0" w:space="0" w:color="auto"/>
                <w:right w:val="none" w:sz="0" w:space="0" w:color="auto"/>
              </w:divBdr>
            </w:div>
            <w:div w:id="110757074">
              <w:marLeft w:val="0"/>
              <w:marRight w:val="0"/>
              <w:marTop w:val="0"/>
              <w:marBottom w:val="0"/>
              <w:divBdr>
                <w:top w:val="none" w:sz="0" w:space="0" w:color="auto"/>
                <w:left w:val="none" w:sz="0" w:space="0" w:color="auto"/>
                <w:bottom w:val="none" w:sz="0" w:space="0" w:color="auto"/>
                <w:right w:val="none" w:sz="0" w:space="0" w:color="auto"/>
              </w:divBdr>
            </w:div>
            <w:div w:id="1676835265">
              <w:marLeft w:val="0"/>
              <w:marRight w:val="0"/>
              <w:marTop w:val="0"/>
              <w:marBottom w:val="0"/>
              <w:divBdr>
                <w:top w:val="none" w:sz="0" w:space="0" w:color="auto"/>
                <w:left w:val="none" w:sz="0" w:space="0" w:color="auto"/>
                <w:bottom w:val="none" w:sz="0" w:space="0" w:color="auto"/>
                <w:right w:val="none" w:sz="0" w:space="0" w:color="auto"/>
              </w:divBdr>
            </w:div>
            <w:div w:id="13657761">
              <w:marLeft w:val="0"/>
              <w:marRight w:val="0"/>
              <w:marTop w:val="0"/>
              <w:marBottom w:val="0"/>
              <w:divBdr>
                <w:top w:val="none" w:sz="0" w:space="0" w:color="auto"/>
                <w:left w:val="none" w:sz="0" w:space="0" w:color="auto"/>
                <w:bottom w:val="none" w:sz="0" w:space="0" w:color="auto"/>
                <w:right w:val="none" w:sz="0" w:space="0" w:color="auto"/>
              </w:divBdr>
            </w:div>
            <w:div w:id="1145973050">
              <w:marLeft w:val="0"/>
              <w:marRight w:val="0"/>
              <w:marTop w:val="0"/>
              <w:marBottom w:val="0"/>
              <w:divBdr>
                <w:top w:val="none" w:sz="0" w:space="0" w:color="auto"/>
                <w:left w:val="none" w:sz="0" w:space="0" w:color="auto"/>
                <w:bottom w:val="none" w:sz="0" w:space="0" w:color="auto"/>
                <w:right w:val="none" w:sz="0" w:space="0" w:color="auto"/>
              </w:divBdr>
            </w:div>
            <w:div w:id="652878532">
              <w:marLeft w:val="0"/>
              <w:marRight w:val="0"/>
              <w:marTop w:val="0"/>
              <w:marBottom w:val="0"/>
              <w:divBdr>
                <w:top w:val="none" w:sz="0" w:space="0" w:color="auto"/>
                <w:left w:val="none" w:sz="0" w:space="0" w:color="auto"/>
                <w:bottom w:val="none" w:sz="0" w:space="0" w:color="auto"/>
                <w:right w:val="none" w:sz="0" w:space="0" w:color="auto"/>
              </w:divBdr>
            </w:div>
            <w:div w:id="1450314969">
              <w:marLeft w:val="0"/>
              <w:marRight w:val="0"/>
              <w:marTop w:val="0"/>
              <w:marBottom w:val="0"/>
              <w:divBdr>
                <w:top w:val="none" w:sz="0" w:space="0" w:color="auto"/>
                <w:left w:val="none" w:sz="0" w:space="0" w:color="auto"/>
                <w:bottom w:val="none" w:sz="0" w:space="0" w:color="auto"/>
                <w:right w:val="none" w:sz="0" w:space="0" w:color="auto"/>
              </w:divBdr>
            </w:div>
            <w:div w:id="2054231569">
              <w:marLeft w:val="0"/>
              <w:marRight w:val="0"/>
              <w:marTop w:val="0"/>
              <w:marBottom w:val="0"/>
              <w:divBdr>
                <w:top w:val="none" w:sz="0" w:space="0" w:color="auto"/>
                <w:left w:val="none" w:sz="0" w:space="0" w:color="auto"/>
                <w:bottom w:val="none" w:sz="0" w:space="0" w:color="auto"/>
                <w:right w:val="none" w:sz="0" w:space="0" w:color="auto"/>
              </w:divBdr>
            </w:div>
            <w:div w:id="397555685">
              <w:marLeft w:val="0"/>
              <w:marRight w:val="0"/>
              <w:marTop w:val="0"/>
              <w:marBottom w:val="0"/>
              <w:divBdr>
                <w:top w:val="none" w:sz="0" w:space="0" w:color="auto"/>
                <w:left w:val="none" w:sz="0" w:space="0" w:color="auto"/>
                <w:bottom w:val="none" w:sz="0" w:space="0" w:color="auto"/>
                <w:right w:val="none" w:sz="0" w:space="0" w:color="auto"/>
              </w:divBdr>
            </w:div>
            <w:div w:id="1737048750">
              <w:marLeft w:val="0"/>
              <w:marRight w:val="0"/>
              <w:marTop w:val="0"/>
              <w:marBottom w:val="0"/>
              <w:divBdr>
                <w:top w:val="none" w:sz="0" w:space="0" w:color="auto"/>
                <w:left w:val="none" w:sz="0" w:space="0" w:color="auto"/>
                <w:bottom w:val="none" w:sz="0" w:space="0" w:color="auto"/>
                <w:right w:val="none" w:sz="0" w:space="0" w:color="auto"/>
              </w:divBdr>
            </w:div>
            <w:div w:id="697975881">
              <w:marLeft w:val="0"/>
              <w:marRight w:val="0"/>
              <w:marTop w:val="0"/>
              <w:marBottom w:val="0"/>
              <w:divBdr>
                <w:top w:val="none" w:sz="0" w:space="0" w:color="auto"/>
                <w:left w:val="none" w:sz="0" w:space="0" w:color="auto"/>
                <w:bottom w:val="none" w:sz="0" w:space="0" w:color="auto"/>
                <w:right w:val="none" w:sz="0" w:space="0" w:color="auto"/>
              </w:divBdr>
            </w:div>
            <w:div w:id="1339305965">
              <w:marLeft w:val="0"/>
              <w:marRight w:val="0"/>
              <w:marTop w:val="0"/>
              <w:marBottom w:val="0"/>
              <w:divBdr>
                <w:top w:val="none" w:sz="0" w:space="0" w:color="auto"/>
                <w:left w:val="none" w:sz="0" w:space="0" w:color="auto"/>
                <w:bottom w:val="none" w:sz="0" w:space="0" w:color="auto"/>
                <w:right w:val="none" w:sz="0" w:space="0" w:color="auto"/>
              </w:divBdr>
            </w:div>
            <w:div w:id="501579434">
              <w:marLeft w:val="0"/>
              <w:marRight w:val="0"/>
              <w:marTop w:val="0"/>
              <w:marBottom w:val="0"/>
              <w:divBdr>
                <w:top w:val="none" w:sz="0" w:space="0" w:color="auto"/>
                <w:left w:val="none" w:sz="0" w:space="0" w:color="auto"/>
                <w:bottom w:val="none" w:sz="0" w:space="0" w:color="auto"/>
                <w:right w:val="none" w:sz="0" w:space="0" w:color="auto"/>
              </w:divBdr>
            </w:div>
            <w:div w:id="3217279">
              <w:marLeft w:val="0"/>
              <w:marRight w:val="0"/>
              <w:marTop w:val="0"/>
              <w:marBottom w:val="0"/>
              <w:divBdr>
                <w:top w:val="none" w:sz="0" w:space="0" w:color="auto"/>
                <w:left w:val="none" w:sz="0" w:space="0" w:color="auto"/>
                <w:bottom w:val="none" w:sz="0" w:space="0" w:color="auto"/>
                <w:right w:val="none" w:sz="0" w:space="0" w:color="auto"/>
              </w:divBdr>
            </w:div>
            <w:div w:id="1756173245">
              <w:marLeft w:val="0"/>
              <w:marRight w:val="0"/>
              <w:marTop w:val="0"/>
              <w:marBottom w:val="0"/>
              <w:divBdr>
                <w:top w:val="none" w:sz="0" w:space="0" w:color="auto"/>
                <w:left w:val="none" w:sz="0" w:space="0" w:color="auto"/>
                <w:bottom w:val="none" w:sz="0" w:space="0" w:color="auto"/>
                <w:right w:val="none" w:sz="0" w:space="0" w:color="auto"/>
              </w:divBdr>
            </w:div>
            <w:div w:id="1452089022">
              <w:marLeft w:val="0"/>
              <w:marRight w:val="0"/>
              <w:marTop w:val="0"/>
              <w:marBottom w:val="0"/>
              <w:divBdr>
                <w:top w:val="none" w:sz="0" w:space="0" w:color="auto"/>
                <w:left w:val="none" w:sz="0" w:space="0" w:color="auto"/>
                <w:bottom w:val="none" w:sz="0" w:space="0" w:color="auto"/>
                <w:right w:val="none" w:sz="0" w:space="0" w:color="auto"/>
              </w:divBdr>
            </w:div>
            <w:div w:id="2066250324">
              <w:marLeft w:val="0"/>
              <w:marRight w:val="0"/>
              <w:marTop w:val="0"/>
              <w:marBottom w:val="0"/>
              <w:divBdr>
                <w:top w:val="none" w:sz="0" w:space="0" w:color="auto"/>
                <w:left w:val="none" w:sz="0" w:space="0" w:color="auto"/>
                <w:bottom w:val="none" w:sz="0" w:space="0" w:color="auto"/>
                <w:right w:val="none" w:sz="0" w:space="0" w:color="auto"/>
              </w:divBdr>
            </w:div>
            <w:div w:id="75323815">
              <w:marLeft w:val="0"/>
              <w:marRight w:val="0"/>
              <w:marTop w:val="0"/>
              <w:marBottom w:val="0"/>
              <w:divBdr>
                <w:top w:val="none" w:sz="0" w:space="0" w:color="auto"/>
                <w:left w:val="none" w:sz="0" w:space="0" w:color="auto"/>
                <w:bottom w:val="none" w:sz="0" w:space="0" w:color="auto"/>
                <w:right w:val="none" w:sz="0" w:space="0" w:color="auto"/>
              </w:divBdr>
            </w:div>
            <w:div w:id="2052723242">
              <w:marLeft w:val="0"/>
              <w:marRight w:val="0"/>
              <w:marTop w:val="0"/>
              <w:marBottom w:val="0"/>
              <w:divBdr>
                <w:top w:val="none" w:sz="0" w:space="0" w:color="auto"/>
                <w:left w:val="none" w:sz="0" w:space="0" w:color="auto"/>
                <w:bottom w:val="none" w:sz="0" w:space="0" w:color="auto"/>
                <w:right w:val="none" w:sz="0" w:space="0" w:color="auto"/>
              </w:divBdr>
            </w:div>
            <w:div w:id="1397582465">
              <w:marLeft w:val="0"/>
              <w:marRight w:val="0"/>
              <w:marTop w:val="0"/>
              <w:marBottom w:val="0"/>
              <w:divBdr>
                <w:top w:val="none" w:sz="0" w:space="0" w:color="auto"/>
                <w:left w:val="none" w:sz="0" w:space="0" w:color="auto"/>
                <w:bottom w:val="none" w:sz="0" w:space="0" w:color="auto"/>
                <w:right w:val="none" w:sz="0" w:space="0" w:color="auto"/>
              </w:divBdr>
            </w:div>
            <w:div w:id="235240366">
              <w:marLeft w:val="0"/>
              <w:marRight w:val="0"/>
              <w:marTop w:val="0"/>
              <w:marBottom w:val="0"/>
              <w:divBdr>
                <w:top w:val="none" w:sz="0" w:space="0" w:color="auto"/>
                <w:left w:val="none" w:sz="0" w:space="0" w:color="auto"/>
                <w:bottom w:val="none" w:sz="0" w:space="0" w:color="auto"/>
                <w:right w:val="none" w:sz="0" w:space="0" w:color="auto"/>
              </w:divBdr>
            </w:div>
            <w:div w:id="1944341692">
              <w:marLeft w:val="0"/>
              <w:marRight w:val="0"/>
              <w:marTop w:val="0"/>
              <w:marBottom w:val="0"/>
              <w:divBdr>
                <w:top w:val="none" w:sz="0" w:space="0" w:color="auto"/>
                <w:left w:val="none" w:sz="0" w:space="0" w:color="auto"/>
                <w:bottom w:val="none" w:sz="0" w:space="0" w:color="auto"/>
                <w:right w:val="none" w:sz="0" w:space="0" w:color="auto"/>
              </w:divBdr>
            </w:div>
            <w:div w:id="1537621678">
              <w:marLeft w:val="0"/>
              <w:marRight w:val="0"/>
              <w:marTop w:val="0"/>
              <w:marBottom w:val="0"/>
              <w:divBdr>
                <w:top w:val="none" w:sz="0" w:space="0" w:color="auto"/>
                <w:left w:val="none" w:sz="0" w:space="0" w:color="auto"/>
                <w:bottom w:val="none" w:sz="0" w:space="0" w:color="auto"/>
                <w:right w:val="none" w:sz="0" w:space="0" w:color="auto"/>
              </w:divBdr>
            </w:div>
            <w:div w:id="841706344">
              <w:marLeft w:val="0"/>
              <w:marRight w:val="0"/>
              <w:marTop w:val="0"/>
              <w:marBottom w:val="0"/>
              <w:divBdr>
                <w:top w:val="none" w:sz="0" w:space="0" w:color="auto"/>
                <w:left w:val="none" w:sz="0" w:space="0" w:color="auto"/>
                <w:bottom w:val="none" w:sz="0" w:space="0" w:color="auto"/>
                <w:right w:val="none" w:sz="0" w:space="0" w:color="auto"/>
              </w:divBdr>
            </w:div>
            <w:div w:id="184372748">
              <w:marLeft w:val="0"/>
              <w:marRight w:val="0"/>
              <w:marTop w:val="0"/>
              <w:marBottom w:val="0"/>
              <w:divBdr>
                <w:top w:val="none" w:sz="0" w:space="0" w:color="auto"/>
                <w:left w:val="none" w:sz="0" w:space="0" w:color="auto"/>
                <w:bottom w:val="none" w:sz="0" w:space="0" w:color="auto"/>
                <w:right w:val="none" w:sz="0" w:space="0" w:color="auto"/>
              </w:divBdr>
            </w:div>
            <w:div w:id="1248273619">
              <w:marLeft w:val="0"/>
              <w:marRight w:val="0"/>
              <w:marTop w:val="0"/>
              <w:marBottom w:val="0"/>
              <w:divBdr>
                <w:top w:val="none" w:sz="0" w:space="0" w:color="auto"/>
                <w:left w:val="none" w:sz="0" w:space="0" w:color="auto"/>
                <w:bottom w:val="none" w:sz="0" w:space="0" w:color="auto"/>
                <w:right w:val="none" w:sz="0" w:space="0" w:color="auto"/>
              </w:divBdr>
            </w:div>
            <w:div w:id="1169717728">
              <w:marLeft w:val="0"/>
              <w:marRight w:val="0"/>
              <w:marTop w:val="0"/>
              <w:marBottom w:val="0"/>
              <w:divBdr>
                <w:top w:val="none" w:sz="0" w:space="0" w:color="auto"/>
                <w:left w:val="none" w:sz="0" w:space="0" w:color="auto"/>
                <w:bottom w:val="none" w:sz="0" w:space="0" w:color="auto"/>
                <w:right w:val="none" w:sz="0" w:space="0" w:color="auto"/>
              </w:divBdr>
            </w:div>
            <w:div w:id="572785034">
              <w:marLeft w:val="0"/>
              <w:marRight w:val="0"/>
              <w:marTop w:val="0"/>
              <w:marBottom w:val="0"/>
              <w:divBdr>
                <w:top w:val="none" w:sz="0" w:space="0" w:color="auto"/>
                <w:left w:val="none" w:sz="0" w:space="0" w:color="auto"/>
                <w:bottom w:val="none" w:sz="0" w:space="0" w:color="auto"/>
                <w:right w:val="none" w:sz="0" w:space="0" w:color="auto"/>
              </w:divBdr>
            </w:div>
            <w:div w:id="549027699">
              <w:marLeft w:val="0"/>
              <w:marRight w:val="0"/>
              <w:marTop w:val="0"/>
              <w:marBottom w:val="0"/>
              <w:divBdr>
                <w:top w:val="none" w:sz="0" w:space="0" w:color="auto"/>
                <w:left w:val="none" w:sz="0" w:space="0" w:color="auto"/>
                <w:bottom w:val="none" w:sz="0" w:space="0" w:color="auto"/>
                <w:right w:val="none" w:sz="0" w:space="0" w:color="auto"/>
              </w:divBdr>
            </w:div>
            <w:div w:id="331370999">
              <w:marLeft w:val="0"/>
              <w:marRight w:val="0"/>
              <w:marTop w:val="0"/>
              <w:marBottom w:val="0"/>
              <w:divBdr>
                <w:top w:val="none" w:sz="0" w:space="0" w:color="auto"/>
                <w:left w:val="none" w:sz="0" w:space="0" w:color="auto"/>
                <w:bottom w:val="none" w:sz="0" w:space="0" w:color="auto"/>
                <w:right w:val="none" w:sz="0" w:space="0" w:color="auto"/>
              </w:divBdr>
            </w:div>
            <w:div w:id="286662879">
              <w:marLeft w:val="0"/>
              <w:marRight w:val="0"/>
              <w:marTop w:val="0"/>
              <w:marBottom w:val="0"/>
              <w:divBdr>
                <w:top w:val="none" w:sz="0" w:space="0" w:color="auto"/>
                <w:left w:val="none" w:sz="0" w:space="0" w:color="auto"/>
                <w:bottom w:val="none" w:sz="0" w:space="0" w:color="auto"/>
                <w:right w:val="none" w:sz="0" w:space="0" w:color="auto"/>
              </w:divBdr>
            </w:div>
            <w:div w:id="483546813">
              <w:marLeft w:val="0"/>
              <w:marRight w:val="0"/>
              <w:marTop w:val="0"/>
              <w:marBottom w:val="0"/>
              <w:divBdr>
                <w:top w:val="none" w:sz="0" w:space="0" w:color="auto"/>
                <w:left w:val="none" w:sz="0" w:space="0" w:color="auto"/>
                <w:bottom w:val="none" w:sz="0" w:space="0" w:color="auto"/>
                <w:right w:val="none" w:sz="0" w:space="0" w:color="auto"/>
              </w:divBdr>
            </w:div>
            <w:div w:id="1145201858">
              <w:marLeft w:val="0"/>
              <w:marRight w:val="0"/>
              <w:marTop w:val="0"/>
              <w:marBottom w:val="0"/>
              <w:divBdr>
                <w:top w:val="none" w:sz="0" w:space="0" w:color="auto"/>
                <w:left w:val="none" w:sz="0" w:space="0" w:color="auto"/>
                <w:bottom w:val="none" w:sz="0" w:space="0" w:color="auto"/>
                <w:right w:val="none" w:sz="0" w:space="0" w:color="auto"/>
              </w:divBdr>
            </w:div>
            <w:div w:id="248198289">
              <w:marLeft w:val="0"/>
              <w:marRight w:val="0"/>
              <w:marTop w:val="0"/>
              <w:marBottom w:val="0"/>
              <w:divBdr>
                <w:top w:val="none" w:sz="0" w:space="0" w:color="auto"/>
                <w:left w:val="none" w:sz="0" w:space="0" w:color="auto"/>
                <w:bottom w:val="none" w:sz="0" w:space="0" w:color="auto"/>
                <w:right w:val="none" w:sz="0" w:space="0" w:color="auto"/>
              </w:divBdr>
            </w:div>
            <w:div w:id="928778057">
              <w:marLeft w:val="0"/>
              <w:marRight w:val="0"/>
              <w:marTop w:val="0"/>
              <w:marBottom w:val="0"/>
              <w:divBdr>
                <w:top w:val="none" w:sz="0" w:space="0" w:color="auto"/>
                <w:left w:val="none" w:sz="0" w:space="0" w:color="auto"/>
                <w:bottom w:val="none" w:sz="0" w:space="0" w:color="auto"/>
                <w:right w:val="none" w:sz="0" w:space="0" w:color="auto"/>
              </w:divBdr>
            </w:div>
            <w:div w:id="2139906395">
              <w:marLeft w:val="0"/>
              <w:marRight w:val="0"/>
              <w:marTop w:val="0"/>
              <w:marBottom w:val="0"/>
              <w:divBdr>
                <w:top w:val="none" w:sz="0" w:space="0" w:color="auto"/>
                <w:left w:val="none" w:sz="0" w:space="0" w:color="auto"/>
                <w:bottom w:val="none" w:sz="0" w:space="0" w:color="auto"/>
                <w:right w:val="none" w:sz="0" w:space="0" w:color="auto"/>
              </w:divBdr>
            </w:div>
            <w:div w:id="36710062">
              <w:marLeft w:val="0"/>
              <w:marRight w:val="0"/>
              <w:marTop w:val="0"/>
              <w:marBottom w:val="0"/>
              <w:divBdr>
                <w:top w:val="none" w:sz="0" w:space="0" w:color="auto"/>
                <w:left w:val="none" w:sz="0" w:space="0" w:color="auto"/>
                <w:bottom w:val="none" w:sz="0" w:space="0" w:color="auto"/>
                <w:right w:val="none" w:sz="0" w:space="0" w:color="auto"/>
              </w:divBdr>
            </w:div>
            <w:div w:id="1866626144">
              <w:marLeft w:val="0"/>
              <w:marRight w:val="0"/>
              <w:marTop w:val="0"/>
              <w:marBottom w:val="0"/>
              <w:divBdr>
                <w:top w:val="none" w:sz="0" w:space="0" w:color="auto"/>
                <w:left w:val="none" w:sz="0" w:space="0" w:color="auto"/>
                <w:bottom w:val="none" w:sz="0" w:space="0" w:color="auto"/>
                <w:right w:val="none" w:sz="0" w:space="0" w:color="auto"/>
              </w:divBdr>
            </w:div>
            <w:div w:id="1049107294">
              <w:marLeft w:val="0"/>
              <w:marRight w:val="0"/>
              <w:marTop w:val="0"/>
              <w:marBottom w:val="0"/>
              <w:divBdr>
                <w:top w:val="none" w:sz="0" w:space="0" w:color="auto"/>
                <w:left w:val="none" w:sz="0" w:space="0" w:color="auto"/>
                <w:bottom w:val="none" w:sz="0" w:space="0" w:color="auto"/>
                <w:right w:val="none" w:sz="0" w:space="0" w:color="auto"/>
              </w:divBdr>
            </w:div>
            <w:div w:id="1847481149">
              <w:marLeft w:val="0"/>
              <w:marRight w:val="0"/>
              <w:marTop w:val="0"/>
              <w:marBottom w:val="0"/>
              <w:divBdr>
                <w:top w:val="none" w:sz="0" w:space="0" w:color="auto"/>
                <w:left w:val="none" w:sz="0" w:space="0" w:color="auto"/>
                <w:bottom w:val="none" w:sz="0" w:space="0" w:color="auto"/>
                <w:right w:val="none" w:sz="0" w:space="0" w:color="auto"/>
              </w:divBdr>
            </w:div>
            <w:div w:id="1613592647">
              <w:marLeft w:val="0"/>
              <w:marRight w:val="0"/>
              <w:marTop w:val="0"/>
              <w:marBottom w:val="0"/>
              <w:divBdr>
                <w:top w:val="none" w:sz="0" w:space="0" w:color="auto"/>
                <w:left w:val="none" w:sz="0" w:space="0" w:color="auto"/>
                <w:bottom w:val="none" w:sz="0" w:space="0" w:color="auto"/>
                <w:right w:val="none" w:sz="0" w:space="0" w:color="auto"/>
              </w:divBdr>
            </w:div>
            <w:div w:id="1905287267">
              <w:marLeft w:val="0"/>
              <w:marRight w:val="0"/>
              <w:marTop w:val="0"/>
              <w:marBottom w:val="0"/>
              <w:divBdr>
                <w:top w:val="none" w:sz="0" w:space="0" w:color="auto"/>
                <w:left w:val="none" w:sz="0" w:space="0" w:color="auto"/>
                <w:bottom w:val="none" w:sz="0" w:space="0" w:color="auto"/>
                <w:right w:val="none" w:sz="0" w:space="0" w:color="auto"/>
              </w:divBdr>
            </w:div>
            <w:div w:id="1477844725">
              <w:marLeft w:val="0"/>
              <w:marRight w:val="0"/>
              <w:marTop w:val="0"/>
              <w:marBottom w:val="0"/>
              <w:divBdr>
                <w:top w:val="none" w:sz="0" w:space="0" w:color="auto"/>
                <w:left w:val="none" w:sz="0" w:space="0" w:color="auto"/>
                <w:bottom w:val="none" w:sz="0" w:space="0" w:color="auto"/>
                <w:right w:val="none" w:sz="0" w:space="0" w:color="auto"/>
              </w:divBdr>
            </w:div>
            <w:div w:id="738213665">
              <w:marLeft w:val="0"/>
              <w:marRight w:val="0"/>
              <w:marTop w:val="0"/>
              <w:marBottom w:val="0"/>
              <w:divBdr>
                <w:top w:val="none" w:sz="0" w:space="0" w:color="auto"/>
                <w:left w:val="none" w:sz="0" w:space="0" w:color="auto"/>
                <w:bottom w:val="none" w:sz="0" w:space="0" w:color="auto"/>
                <w:right w:val="none" w:sz="0" w:space="0" w:color="auto"/>
              </w:divBdr>
            </w:div>
            <w:div w:id="1867596714">
              <w:marLeft w:val="0"/>
              <w:marRight w:val="0"/>
              <w:marTop w:val="0"/>
              <w:marBottom w:val="0"/>
              <w:divBdr>
                <w:top w:val="none" w:sz="0" w:space="0" w:color="auto"/>
                <w:left w:val="none" w:sz="0" w:space="0" w:color="auto"/>
                <w:bottom w:val="none" w:sz="0" w:space="0" w:color="auto"/>
                <w:right w:val="none" w:sz="0" w:space="0" w:color="auto"/>
              </w:divBdr>
            </w:div>
            <w:div w:id="1914201450">
              <w:marLeft w:val="0"/>
              <w:marRight w:val="0"/>
              <w:marTop w:val="0"/>
              <w:marBottom w:val="0"/>
              <w:divBdr>
                <w:top w:val="none" w:sz="0" w:space="0" w:color="auto"/>
                <w:left w:val="none" w:sz="0" w:space="0" w:color="auto"/>
                <w:bottom w:val="none" w:sz="0" w:space="0" w:color="auto"/>
                <w:right w:val="none" w:sz="0" w:space="0" w:color="auto"/>
              </w:divBdr>
            </w:div>
            <w:div w:id="950361864">
              <w:marLeft w:val="0"/>
              <w:marRight w:val="0"/>
              <w:marTop w:val="0"/>
              <w:marBottom w:val="0"/>
              <w:divBdr>
                <w:top w:val="none" w:sz="0" w:space="0" w:color="auto"/>
                <w:left w:val="none" w:sz="0" w:space="0" w:color="auto"/>
                <w:bottom w:val="none" w:sz="0" w:space="0" w:color="auto"/>
                <w:right w:val="none" w:sz="0" w:space="0" w:color="auto"/>
              </w:divBdr>
            </w:div>
            <w:div w:id="1578052749">
              <w:marLeft w:val="0"/>
              <w:marRight w:val="0"/>
              <w:marTop w:val="0"/>
              <w:marBottom w:val="0"/>
              <w:divBdr>
                <w:top w:val="none" w:sz="0" w:space="0" w:color="auto"/>
                <w:left w:val="none" w:sz="0" w:space="0" w:color="auto"/>
                <w:bottom w:val="none" w:sz="0" w:space="0" w:color="auto"/>
                <w:right w:val="none" w:sz="0" w:space="0" w:color="auto"/>
              </w:divBdr>
            </w:div>
            <w:div w:id="875042180">
              <w:marLeft w:val="0"/>
              <w:marRight w:val="0"/>
              <w:marTop w:val="0"/>
              <w:marBottom w:val="0"/>
              <w:divBdr>
                <w:top w:val="none" w:sz="0" w:space="0" w:color="auto"/>
                <w:left w:val="none" w:sz="0" w:space="0" w:color="auto"/>
                <w:bottom w:val="none" w:sz="0" w:space="0" w:color="auto"/>
                <w:right w:val="none" w:sz="0" w:space="0" w:color="auto"/>
              </w:divBdr>
            </w:div>
            <w:div w:id="2044134024">
              <w:marLeft w:val="0"/>
              <w:marRight w:val="0"/>
              <w:marTop w:val="0"/>
              <w:marBottom w:val="0"/>
              <w:divBdr>
                <w:top w:val="none" w:sz="0" w:space="0" w:color="auto"/>
                <w:left w:val="none" w:sz="0" w:space="0" w:color="auto"/>
                <w:bottom w:val="none" w:sz="0" w:space="0" w:color="auto"/>
                <w:right w:val="none" w:sz="0" w:space="0" w:color="auto"/>
              </w:divBdr>
            </w:div>
            <w:div w:id="769666974">
              <w:marLeft w:val="0"/>
              <w:marRight w:val="0"/>
              <w:marTop w:val="0"/>
              <w:marBottom w:val="0"/>
              <w:divBdr>
                <w:top w:val="none" w:sz="0" w:space="0" w:color="auto"/>
                <w:left w:val="none" w:sz="0" w:space="0" w:color="auto"/>
                <w:bottom w:val="none" w:sz="0" w:space="0" w:color="auto"/>
                <w:right w:val="none" w:sz="0" w:space="0" w:color="auto"/>
              </w:divBdr>
            </w:div>
            <w:div w:id="1679885807">
              <w:marLeft w:val="0"/>
              <w:marRight w:val="0"/>
              <w:marTop w:val="0"/>
              <w:marBottom w:val="0"/>
              <w:divBdr>
                <w:top w:val="none" w:sz="0" w:space="0" w:color="auto"/>
                <w:left w:val="none" w:sz="0" w:space="0" w:color="auto"/>
                <w:bottom w:val="none" w:sz="0" w:space="0" w:color="auto"/>
                <w:right w:val="none" w:sz="0" w:space="0" w:color="auto"/>
              </w:divBdr>
            </w:div>
            <w:div w:id="806555793">
              <w:marLeft w:val="0"/>
              <w:marRight w:val="0"/>
              <w:marTop w:val="0"/>
              <w:marBottom w:val="0"/>
              <w:divBdr>
                <w:top w:val="none" w:sz="0" w:space="0" w:color="auto"/>
                <w:left w:val="none" w:sz="0" w:space="0" w:color="auto"/>
                <w:bottom w:val="none" w:sz="0" w:space="0" w:color="auto"/>
                <w:right w:val="none" w:sz="0" w:space="0" w:color="auto"/>
              </w:divBdr>
            </w:div>
            <w:div w:id="193621137">
              <w:marLeft w:val="0"/>
              <w:marRight w:val="0"/>
              <w:marTop w:val="0"/>
              <w:marBottom w:val="0"/>
              <w:divBdr>
                <w:top w:val="none" w:sz="0" w:space="0" w:color="auto"/>
                <w:left w:val="none" w:sz="0" w:space="0" w:color="auto"/>
                <w:bottom w:val="none" w:sz="0" w:space="0" w:color="auto"/>
                <w:right w:val="none" w:sz="0" w:space="0" w:color="auto"/>
              </w:divBdr>
            </w:div>
            <w:div w:id="569997878">
              <w:marLeft w:val="0"/>
              <w:marRight w:val="0"/>
              <w:marTop w:val="0"/>
              <w:marBottom w:val="0"/>
              <w:divBdr>
                <w:top w:val="none" w:sz="0" w:space="0" w:color="auto"/>
                <w:left w:val="none" w:sz="0" w:space="0" w:color="auto"/>
                <w:bottom w:val="none" w:sz="0" w:space="0" w:color="auto"/>
                <w:right w:val="none" w:sz="0" w:space="0" w:color="auto"/>
              </w:divBdr>
            </w:div>
            <w:div w:id="417750393">
              <w:marLeft w:val="0"/>
              <w:marRight w:val="0"/>
              <w:marTop w:val="0"/>
              <w:marBottom w:val="0"/>
              <w:divBdr>
                <w:top w:val="none" w:sz="0" w:space="0" w:color="auto"/>
                <w:left w:val="none" w:sz="0" w:space="0" w:color="auto"/>
                <w:bottom w:val="none" w:sz="0" w:space="0" w:color="auto"/>
                <w:right w:val="none" w:sz="0" w:space="0" w:color="auto"/>
              </w:divBdr>
            </w:div>
            <w:div w:id="396709176">
              <w:marLeft w:val="0"/>
              <w:marRight w:val="0"/>
              <w:marTop w:val="0"/>
              <w:marBottom w:val="0"/>
              <w:divBdr>
                <w:top w:val="none" w:sz="0" w:space="0" w:color="auto"/>
                <w:left w:val="none" w:sz="0" w:space="0" w:color="auto"/>
                <w:bottom w:val="none" w:sz="0" w:space="0" w:color="auto"/>
                <w:right w:val="none" w:sz="0" w:space="0" w:color="auto"/>
              </w:divBdr>
            </w:div>
            <w:div w:id="228930746">
              <w:marLeft w:val="0"/>
              <w:marRight w:val="0"/>
              <w:marTop w:val="0"/>
              <w:marBottom w:val="0"/>
              <w:divBdr>
                <w:top w:val="none" w:sz="0" w:space="0" w:color="auto"/>
                <w:left w:val="none" w:sz="0" w:space="0" w:color="auto"/>
                <w:bottom w:val="none" w:sz="0" w:space="0" w:color="auto"/>
                <w:right w:val="none" w:sz="0" w:space="0" w:color="auto"/>
              </w:divBdr>
            </w:div>
            <w:div w:id="1800219949">
              <w:marLeft w:val="0"/>
              <w:marRight w:val="0"/>
              <w:marTop w:val="0"/>
              <w:marBottom w:val="0"/>
              <w:divBdr>
                <w:top w:val="none" w:sz="0" w:space="0" w:color="auto"/>
                <w:left w:val="none" w:sz="0" w:space="0" w:color="auto"/>
                <w:bottom w:val="none" w:sz="0" w:space="0" w:color="auto"/>
                <w:right w:val="none" w:sz="0" w:space="0" w:color="auto"/>
              </w:divBdr>
            </w:div>
            <w:div w:id="720439186">
              <w:marLeft w:val="0"/>
              <w:marRight w:val="0"/>
              <w:marTop w:val="0"/>
              <w:marBottom w:val="0"/>
              <w:divBdr>
                <w:top w:val="none" w:sz="0" w:space="0" w:color="auto"/>
                <w:left w:val="none" w:sz="0" w:space="0" w:color="auto"/>
                <w:bottom w:val="none" w:sz="0" w:space="0" w:color="auto"/>
                <w:right w:val="none" w:sz="0" w:space="0" w:color="auto"/>
              </w:divBdr>
            </w:div>
            <w:div w:id="1754431435">
              <w:marLeft w:val="0"/>
              <w:marRight w:val="0"/>
              <w:marTop w:val="0"/>
              <w:marBottom w:val="0"/>
              <w:divBdr>
                <w:top w:val="none" w:sz="0" w:space="0" w:color="auto"/>
                <w:left w:val="none" w:sz="0" w:space="0" w:color="auto"/>
                <w:bottom w:val="none" w:sz="0" w:space="0" w:color="auto"/>
                <w:right w:val="none" w:sz="0" w:space="0" w:color="auto"/>
              </w:divBdr>
            </w:div>
            <w:div w:id="783694300">
              <w:marLeft w:val="0"/>
              <w:marRight w:val="0"/>
              <w:marTop w:val="0"/>
              <w:marBottom w:val="0"/>
              <w:divBdr>
                <w:top w:val="none" w:sz="0" w:space="0" w:color="auto"/>
                <w:left w:val="none" w:sz="0" w:space="0" w:color="auto"/>
                <w:bottom w:val="none" w:sz="0" w:space="0" w:color="auto"/>
                <w:right w:val="none" w:sz="0" w:space="0" w:color="auto"/>
              </w:divBdr>
            </w:div>
            <w:div w:id="885875726">
              <w:marLeft w:val="0"/>
              <w:marRight w:val="0"/>
              <w:marTop w:val="0"/>
              <w:marBottom w:val="0"/>
              <w:divBdr>
                <w:top w:val="none" w:sz="0" w:space="0" w:color="auto"/>
                <w:left w:val="none" w:sz="0" w:space="0" w:color="auto"/>
                <w:bottom w:val="none" w:sz="0" w:space="0" w:color="auto"/>
                <w:right w:val="none" w:sz="0" w:space="0" w:color="auto"/>
              </w:divBdr>
            </w:div>
            <w:div w:id="567232480">
              <w:marLeft w:val="0"/>
              <w:marRight w:val="0"/>
              <w:marTop w:val="0"/>
              <w:marBottom w:val="0"/>
              <w:divBdr>
                <w:top w:val="none" w:sz="0" w:space="0" w:color="auto"/>
                <w:left w:val="none" w:sz="0" w:space="0" w:color="auto"/>
                <w:bottom w:val="none" w:sz="0" w:space="0" w:color="auto"/>
                <w:right w:val="none" w:sz="0" w:space="0" w:color="auto"/>
              </w:divBdr>
            </w:div>
            <w:div w:id="2054378893">
              <w:marLeft w:val="0"/>
              <w:marRight w:val="0"/>
              <w:marTop w:val="0"/>
              <w:marBottom w:val="0"/>
              <w:divBdr>
                <w:top w:val="none" w:sz="0" w:space="0" w:color="auto"/>
                <w:left w:val="none" w:sz="0" w:space="0" w:color="auto"/>
                <w:bottom w:val="none" w:sz="0" w:space="0" w:color="auto"/>
                <w:right w:val="none" w:sz="0" w:space="0" w:color="auto"/>
              </w:divBdr>
            </w:div>
            <w:div w:id="526723798">
              <w:marLeft w:val="0"/>
              <w:marRight w:val="0"/>
              <w:marTop w:val="0"/>
              <w:marBottom w:val="0"/>
              <w:divBdr>
                <w:top w:val="none" w:sz="0" w:space="0" w:color="auto"/>
                <w:left w:val="none" w:sz="0" w:space="0" w:color="auto"/>
                <w:bottom w:val="none" w:sz="0" w:space="0" w:color="auto"/>
                <w:right w:val="none" w:sz="0" w:space="0" w:color="auto"/>
              </w:divBdr>
            </w:div>
            <w:div w:id="1539312974">
              <w:marLeft w:val="0"/>
              <w:marRight w:val="0"/>
              <w:marTop w:val="0"/>
              <w:marBottom w:val="0"/>
              <w:divBdr>
                <w:top w:val="none" w:sz="0" w:space="0" w:color="auto"/>
                <w:left w:val="none" w:sz="0" w:space="0" w:color="auto"/>
                <w:bottom w:val="none" w:sz="0" w:space="0" w:color="auto"/>
                <w:right w:val="none" w:sz="0" w:space="0" w:color="auto"/>
              </w:divBdr>
            </w:div>
            <w:div w:id="1746560989">
              <w:marLeft w:val="0"/>
              <w:marRight w:val="0"/>
              <w:marTop w:val="0"/>
              <w:marBottom w:val="0"/>
              <w:divBdr>
                <w:top w:val="none" w:sz="0" w:space="0" w:color="auto"/>
                <w:left w:val="none" w:sz="0" w:space="0" w:color="auto"/>
                <w:bottom w:val="none" w:sz="0" w:space="0" w:color="auto"/>
                <w:right w:val="none" w:sz="0" w:space="0" w:color="auto"/>
              </w:divBdr>
            </w:div>
            <w:div w:id="1017388346">
              <w:marLeft w:val="0"/>
              <w:marRight w:val="0"/>
              <w:marTop w:val="0"/>
              <w:marBottom w:val="0"/>
              <w:divBdr>
                <w:top w:val="none" w:sz="0" w:space="0" w:color="auto"/>
                <w:left w:val="none" w:sz="0" w:space="0" w:color="auto"/>
                <w:bottom w:val="none" w:sz="0" w:space="0" w:color="auto"/>
                <w:right w:val="none" w:sz="0" w:space="0" w:color="auto"/>
              </w:divBdr>
            </w:div>
            <w:div w:id="1533225186">
              <w:marLeft w:val="0"/>
              <w:marRight w:val="0"/>
              <w:marTop w:val="0"/>
              <w:marBottom w:val="0"/>
              <w:divBdr>
                <w:top w:val="none" w:sz="0" w:space="0" w:color="auto"/>
                <w:left w:val="none" w:sz="0" w:space="0" w:color="auto"/>
                <w:bottom w:val="none" w:sz="0" w:space="0" w:color="auto"/>
                <w:right w:val="none" w:sz="0" w:space="0" w:color="auto"/>
              </w:divBdr>
            </w:div>
            <w:div w:id="198051856">
              <w:marLeft w:val="0"/>
              <w:marRight w:val="0"/>
              <w:marTop w:val="0"/>
              <w:marBottom w:val="0"/>
              <w:divBdr>
                <w:top w:val="none" w:sz="0" w:space="0" w:color="auto"/>
                <w:left w:val="none" w:sz="0" w:space="0" w:color="auto"/>
                <w:bottom w:val="none" w:sz="0" w:space="0" w:color="auto"/>
                <w:right w:val="none" w:sz="0" w:space="0" w:color="auto"/>
              </w:divBdr>
            </w:div>
            <w:div w:id="1689024039">
              <w:marLeft w:val="0"/>
              <w:marRight w:val="0"/>
              <w:marTop w:val="0"/>
              <w:marBottom w:val="0"/>
              <w:divBdr>
                <w:top w:val="none" w:sz="0" w:space="0" w:color="auto"/>
                <w:left w:val="none" w:sz="0" w:space="0" w:color="auto"/>
                <w:bottom w:val="none" w:sz="0" w:space="0" w:color="auto"/>
                <w:right w:val="none" w:sz="0" w:space="0" w:color="auto"/>
              </w:divBdr>
            </w:div>
            <w:div w:id="1490438760">
              <w:marLeft w:val="0"/>
              <w:marRight w:val="0"/>
              <w:marTop w:val="0"/>
              <w:marBottom w:val="0"/>
              <w:divBdr>
                <w:top w:val="none" w:sz="0" w:space="0" w:color="auto"/>
                <w:left w:val="none" w:sz="0" w:space="0" w:color="auto"/>
                <w:bottom w:val="none" w:sz="0" w:space="0" w:color="auto"/>
                <w:right w:val="none" w:sz="0" w:space="0" w:color="auto"/>
              </w:divBdr>
            </w:div>
            <w:div w:id="624851476">
              <w:marLeft w:val="0"/>
              <w:marRight w:val="0"/>
              <w:marTop w:val="0"/>
              <w:marBottom w:val="0"/>
              <w:divBdr>
                <w:top w:val="none" w:sz="0" w:space="0" w:color="auto"/>
                <w:left w:val="none" w:sz="0" w:space="0" w:color="auto"/>
                <w:bottom w:val="none" w:sz="0" w:space="0" w:color="auto"/>
                <w:right w:val="none" w:sz="0" w:space="0" w:color="auto"/>
              </w:divBdr>
            </w:div>
            <w:div w:id="168251762">
              <w:marLeft w:val="0"/>
              <w:marRight w:val="0"/>
              <w:marTop w:val="0"/>
              <w:marBottom w:val="0"/>
              <w:divBdr>
                <w:top w:val="none" w:sz="0" w:space="0" w:color="auto"/>
                <w:left w:val="none" w:sz="0" w:space="0" w:color="auto"/>
                <w:bottom w:val="none" w:sz="0" w:space="0" w:color="auto"/>
                <w:right w:val="none" w:sz="0" w:space="0" w:color="auto"/>
              </w:divBdr>
            </w:div>
            <w:div w:id="793444553">
              <w:marLeft w:val="0"/>
              <w:marRight w:val="0"/>
              <w:marTop w:val="0"/>
              <w:marBottom w:val="0"/>
              <w:divBdr>
                <w:top w:val="none" w:sz="0" w:space="0" w:color="auto"/>
                <w:left w:val="none" w:sz="0" w:space="0" w:color="auto"/>
                <w:bottom w:val="none" w:sz="0" w:space="0" w:color="auto"/>
                <w:right w:val="none" w:sz="0" w:space="0" w:color="auto"/>
              </w:divBdr>
            </w:div>
            <w:div w:id="863830589">
              <w:marLeft w:val="0"/>
              <w:marRight w:val="0"/>
              <w:marTop w:val="0"/>
              <w:marBottom w:val="0"/>
              <w:divBdr>
                <w:top w:val="none" w:sz="0" w:space="0" w:color="auto"/>
                <w:left w:val="none" w:sz="0" w:space="0" w:color="auto"/>
                <w:bottom w:val="none" w:sz="0" w:space="0" w:color="auto"/>
                <w:right w:val="none" w:sz="0" w:space="0" w:color="auto"/>
              </w:divBdr>
            </w:div>
            <w:div w:id="1798838661">
              <w:marLeft w:val="0"/>
              <w:marRight w:val="0"/>
              <w:marTop w:val="0"/>
              <w:marBottom w:val="0"/>
              <w:divBdr>
                <w:top w:val="none" w:sz="0" w:space="0" w:color="auto"/>
                <w:left w:val="none" w:sz="0" w:space="0" w:color="auto"/>
                <w:bottom w:val="none" w:sz="0" w:space="0" w:color="auto"/>
                <w:right w:val="none" w:sz="0" w:space="0" w:color="auto"/>
              </w:divBdr>
            </w:div>
            <w:div w:id="448666052">
              <w:marLeft w:val="0"/>
              <w:marRight w:val="0"/>
              <w:marTop w:val="0"/>
              <w:marBottom w:val="0"/>
              <w:divBdr>
                <w:top w:val="none" w:sz="0" w:space="0" w:color="auto"/>
                <w:left w:val="none" w:sz="0" w:space="0" w:color="auto"/>
                <w:bottom w:val="none" w:sz="0" w:space="0" w:color="auto"/>
                <w:right w:val="none" w:sz="0" w:space="0" w:color="auto"/>
              </w:divBdr>
            </w:div>
            <w:div w:id="384991095">
              <w:marLeft w:val="0"/>
              <w:marRight w:val="0"/>
              <w:marTop w:val="0"/>
              <w:marBottom w:val="0"/>
              <w:divBdr>
                <w:top w:val="none" w:sz="0" w:space="0" w:color="auto"/>
                <w:left w:val="none" w:sz="0" w:space="0" w:color="auto"/>
                <w:bottom w:val="none" w:sz="0" w:space="0" w:color="auto"/>
                <w:right w:val="none" w:sz="0" w:space="0" w:color="auto"/>
              </w:divBdr>
            </w:div>
            <w:div w:id="372312190">
              <w:marLeft w:val="0"/>
              <w:marRight w:val="0"/>
              <w:marTop w:val="0"/>
              <w:marBottom w:val="0"/>
              <w:divBdr>
                <w:top w:val="none" w:sz="0" w:space="0" w:color="auto"/>
                <w:left w:val="none" w:sz="0" w:space="0" w:color="auto"/>
                <w:bottom w:val="none" w:sz="0" w:space="0" w:color="auto"/>
                <w:right w:val="none" w:sz="0" w:space="0" w:color="auto"/>
              </w:divBdr>
            </w:div>
            <w:div w:id="1648365471">
              <w:marLeft w:val="0"/>
              <w:marRight w:val="0"/>
              <w:marTop w:val="0"/>
              <w:marBottom w:val="0"/>
              <w:divBdr>
                <w:top w:val="none" w:sz="0" w:space="0" w:color="auto"/>
                <w:left w:val="none" w:sz="0" w:space="0" w:color="auto"/>
                <w:bottom w:val="none" w:sz="0" w:space="0" w:color="auto"/>
                <w:right w:val="none" w:sz="0" w:space="0" w:color="auto"/>
              </w:divBdr>
            </w:div>
            <w:div w:id="1248423284">
              <w:marLeft w:val="0"/>
              <w:marRight w:val="0"/>
              <w:marTop w:val="0"/>
              <w:marBottom w:val="0"/>
              <w:divBdr>
                <w:top w:val="none" w:sz="0" w:space="0" w:color="auto"/>
                <w:left w:val="none" w:sz="0" w:space="0" w:color="auto"/>
                <w:bottom w:val="none" w:sz="0" w:space="0" w:color="auto"/>
                <w:right w:val="none" w:sz="0" w:space="0" w:color="auto"/>
              </w:divBdr>
            </w:div>
            <w:div w:id="902987150">
              <w:marLeft w:val="0"/>
              <w:marRight w:val="0"/>
              <w:marTop w:val="0"/>
              <w:marBottom w:val="0"/>
              <w:divBdr>
                <w:top w:val="none" w:sz="0" w:space="0" w:color="auto"/>
                <w:left w:val="none" w:sz="0" w:space="0" w:color="auto"/>
                <w:bottom w:val="none" w:sz="0" w:space="0" w:color="auto"/>
                <w:right w:val="none" w:sz="0" w:space="0" w:color="auto"/>
              </w:divBdr>
            </w:div>
            <w:div w:id="1429501234">
              <w:marLeft w:val="0"/>
              <w:marRight w:val="0"/>
              <w:marTop w:val="0"/>
              <w:marBottom w:val="0"/>
              <w:divBdr>
                <w:top w:val="none" w:sz="0" w:space="0" w:color="auto"/>
                <w:left w:val="none" w:sz="0" w:space="0" w:color="auto"/>
                <w:bottom w:val="none" w:sz="0" w:space="0" w:color="auto"/>
                <w:right w:val="none" w:sz="0" w:space="0" w:color="auto"/>
              </w:divBdr>
            </w:div>
            <w:div w:id="565258382">
              <w:marLeft w:val="0"/>
              <w:marRight w:val="0"/>
              <w:marTop w:val="0"/>
              <w:marBottom w:val="0"/>
              <w:divBdr>
                <w:top w:val="none" w:sz="0" w:space="0" w:color="auto"/>
                <w:left w:val="none" w:sz="0" w:space="0" w:color="auto"/>
                <w:bottom w:val="none" w:sz="0" w:space="0" w:color="auto"/>
                <w:right w:val="none" w:sz="0" w:space="0" w:color="auto"/>
              </w:divBdr>
            </w:div>
            <w:div w:id="1611693855">
              <w:marLeft w:val="0"/>
              <w:marRight w:val="0"/>
              <w:marTop w:val="0"/>
              <w:marBottom w:val="0"/>
              <w:divBdr>
                <w:top w:val="none" w:sz="0" w:space="0" w:color="auto"/>
                <w:left w:val="none" w:sz="0" w:space="0" w:color="auto"/>
                <w:bottom w:val="none" w:sz="0" w:space="0" w:color="auto"/>
                <w:right w:val="none" w:sz="0" w:space="0" w:color="auto"/>
              </w:divBdr>
            </w:div>
            <w:div w:id="1759984764">
              <w:marLeft w:val="0"/>
              <w:marRight w:val="0"/>
              <w:marTop w:val="0"/>
              <w:marBottom w:val="0"/>
              <w:divBdr>
                <w:top w:val="none" w:sz="0" w:space="0" w:color="auto"/>
                <w:left w:val="none" w:sz="0" w:space="0" w:color="auto"/>
                <w:bottom w:val="none" w:sz="0" w:space="0" w:color="auto"/>
                <w:right w:val="none" w:sz="0" w:space="0" w:color="auto"/>
              </w:divBdr>
            </w:div>
            <w:div w:id="198973263">
              <w:marLeft w:val="0"/>
              <w:marRight w:val="0"/>
              <w:marTop w:val="0"/>
              <w:marBottom w:val="0"/>
              <w:divBdr>
                <w:top w:val="none" w:sz="0" w:space="0" w:color="auto"/>
                <w:left w:val="none" w:sz="0" w:space="0" w:color="auto"/>
                <w:bottom w:val="none" w:sz="0" w:space="0" w:color="auto"/>
                <w:right w:val="none" w:sz="0" w:space="0" w:color="auto"/>
              </w:divBdr>
            </w:div>
            <w:div w:id="1356269654">
              <w:marLeft w:val="0"/>
              <w:marRight w:val="0"/>
              <w:marTop w:val="0"/>
              <w:marBottom w:val="0"/>
              <w:divBdr>
                <w:top w:val="none" w:sz="0" w:space="0" w:color="auto"/>
                <w:left w:val="none" w:sz="0" w:space="0" w:color="auto"/>
                <w:bottom w:val="none" w:sz="0" w:space="0" w:color="auto"/>
                <w:right w:val="none" w:sz="0" w:space="0" w:color="auto"/>
              </w:divBdr>
            </w:div>
            <w:div w:id="1521817449">
              <w:marLeft w:val="0"/>
              <w:marRight w:val="0"/>
              <w:marTop w:val="0"/>
              <w:marBottom w:val="0"/>
              <w:divBdr>
                <w:top w:val="none" w:sz="0" w:space="0" w:color="auto"/>
                <w:left w:val="none" w:sz="0" w:space="0" w:color="auto"/>
                <w:bottom w:val="none" w:sz="0" w:space="0" w:color="auto"/>
                <w:right w:val="none" w:sz="0" w:space="0" w:color="auto"/>
              </w:divBdr>
            </w:div>
            <w:div w:id="599603981">
              <w:marLeft w:val="0"/>
              <w:marRight w:val="0"/>
              <w:marTop w:val="0"/>
              <w:marBottom w:val="0"/>
              <w:divBdr>
                <w:top w:val="none" w:sz="0" w:space="0" w:color="auto"/>
                <w:left w:val="none" w:sz="0" w:space="0" w:color="auto"/>
                <w:bottom w:val="none" w:sz="0" w:space="0" w:color="auto"/>
                <w:right w:val="none" w:sz="0" w:space="0" w:color="auto"/>
              </w:divBdr>
            </w:div>
            <w:div w:id="2023432319">
              <w:marLeft w:val="0"/>
              <w:marRight w:val="0"/>
              <w:marTop w:val="0"/>
              <w:marBottom w:val="0"/>
              <w:divBdr>
                <w:top w:val="none" w:sz="0" w:space="0" w:color="auto"/>
                <w:left w:val="none" w:sz="0" w:space="0" w:color="auto"/>
                <w:bottom w:val="none" w:sz="0" w:space="0" w:color="auto"/>
                <w:right w:val="none" w:sz="0" w:space="0" w:color="auto"/>
              </w:divBdr>
            </w:div>
            <w:div w:id="1174951930">
              <w:marLeft w:val="0"/>
              <w:marRight w:val="0"/>
              <w:marTop w:val="0"/>
              <w:marBottom w:val="0"/>
              <w:divBdr>
                <w:top w:val="none" w:sz="0" w:space="0" w:color="auto"/>
                <w:left w:val="none" w:sz="0" w:space="0" w:color="auto"/>
                <w:bottom w:val="none" w:sz="0" w:space="0" w:color="auto"/>
                <w:right w:val="none" w:sz="0" w:space="0" w:color="auto"/>
              </w:divBdr>
            </w:div>
            <w:div w:id="1124470518">
              <w:marLeft w:val="0"/>
              <w:marRight w:val="0"/>
              <w:marTop w:val="0"/>
              <w:marBottom w:val="0"/>
              <w:divBdr>
                <w:top w:val="none" w:sz="0" w:space="0" w:color="auto"/>
                <w:left w:val="none" w:sz="0" w:space="0" w:color="auto"/>
                <w:bottom w:val="none" w:sz="0" w:space="0" w:color="auto"/>
                <w:right w:val="none" w:sz="0" w:space="0" w:color="auto"/>
              </w:divBdr>
            </w:div>
            <w:div w:id="2087533326">
              <w:marLeft w:val="0"/>
              <w:marRight w:val="0"/>
              <w:marTop w:val="0"/>
              <w:marBottom w:val="0"/>
              <w:divBdr>
                <w:top w:val="none" w:sz="0" w:space="0" w:color="auto"/>
                <w:left w:val="none" w:sz="0" w:space="0" w:color="auto"/>
                <w:bottom w:val="none" w:sz="0" w:space="0" w:color="auto"/>
                <w:right w:val="none" w:sz="0" w:space="0" w:color="auto"/>
              </w:divBdr>
            </w:div>
            <w:div w:id="582764516">
              <w:marLeft w:val="0"/>
              <w:marRight w:val="0"/>
              <w:marTop w:val="0"/>
              <w:marBottom w:val="0"/>
              <w:divBdr>
                <w:top w:val="none" w:sz="0" w:space="0" w:color="auto"/>
                <w:left w:val="none" w:sz="0" w:space="0" w:color="auto"/>
                <w:bottom w:val="none" w:sz="0" w:space="0" w:color="auto"/>
                <w:right w:val="none" w:sz="0" w:space="0" w:color="auto"/>
              </w:divBdr>
            </w:div>
            <w:div w:id="62025576">
              <w:marLeft w:val="0"/>
              <w:marRight w:val="0"/>
              <w:marTop w:val="0"/>
              <w:marBottom w:val="0"/>
              <w:divBdr>
                <w:top w:val="none" w:sz="0" w:space="0" w:color="auto"/>
                <w:left w:val="none" w:sz="0" w:space="0" w:color="auto"/>
                <w:bottom w:val="none" w:sz="0" w:space="0" w:color="auto"/>
                <w:right w:val="none" w:sz="0" w:space="0" w:color="auto"/>
              </w:divBdr>
            </w:div>
            <w:div w:id="608775421">
              <w:marLeft w:val="0"/>
              <w:marRight w:val="0"/>
              <w:marTop w:val="0"/>
              <w:marBottom w:val="0"/>
              <w:divBdr>
                <w:top w:val="none" w:sz="0" w:space="0" w:color="auto"/>
                <w:left w:val="none" w:sz="0" w:space="0" w:color="auto"/>
                <w:bottom w:val="none" w:sz="0" w:space="0" w:color="auto"/>
                <w:right w:val="none" w:sz="0" w:space="0" w:color="auto"/>
              </w:divBdr>
            </w:div>
            <w:div w:id="2125155046">
              <w:marLeft w:val="0"/>
              <w:marRight w:val="0"/>
              <w:marTop w:val="0"/>
              <w:marBottom w:val="0"/>
              <w:divBdr>
                <w:top w:val="none" w:sz="0" w:space="0" w:color="auto"/>
                <w:left w:val="none" w:sz="0" w:space="0" w:color="auto"/>
                <w:bottom w:val="none" w:sz="0" w:space="0" w:color="auto"/>
                <w:right w:val="none" w:sz="0" w:space="0" w:color="auto"/>
              </w:divBdr>
            </w:div>
            <w:div w:id="2007785774">
              <w:marLeft w:val="0"/>
              <w:marRight w:val="0"/>
              <w:marTop w:val="0"/>
              <w:marBottom w:val="0"/>
              <w:divBdr>
                <w:top w:val="none" w:sz="0" w:space="0" w:color="auto"/>
                <w:left w:val="none" w:sz="0" w:space="0" w:color="auto"/>
                <w:bottom w:val="none" w:sz="0" w:space="0" w:color="auto"/>
                <w:right w:val="none" w:sz="0" w:space="0" w:color="auto"/>
              </w:divBdr>
            </w:div>
            <w:div w:id="934555167">
              <w:marLeft w:val="0"/>
              <w:marRight w:val="0"/>
              <w:marTop w:val="0"/>
              <w:marBottom w:val="0"/>
              <w:divBdr>
                <w:top w:val="none" w:sz="0" w:space="0" w:color="auto"/>
                <w:left w:val="none" w:sz="0" w:space="0" w:color="auto"/>
                <w:bottom w:val="none" w:sz="0" w:space="0" w:color="auto"/>
                <w:right w:val="none" w:sz="0" w:space="0" w:color="auto"/>
              </w:divBdr>
            </w:div>
            <w:div w:id="1596552520">
              <w:marLeft w:val="0"/>
              <w:marRight w:val="0"/>
              <w:marTop w:val="0"/>
              <w:marBottom w:val="0"/>
              <w:divBdr>
                <w:top w:val="none" w:sz="0" w:space="0" w:color="auto"/>
                <w:left w:val="none" w:sz="0" w:space="0" w:color="auto"/>
                <w:bottom w:val="none" w:sz="0" w:space="0" w:color="auto"/>
                <w:right w:val="none" w:sz="0" w:space="0" w:color="auto"/>
              </w:divBdr>
            </w:div>
            <w:div w:id="1761296630">
              <w:marLeft w:val="0"/>
              <w:marRight w:val="0"/>
              <w:marTop w:val="0"/>
              <w:marBottom w:val="0"/>
              <w:divBdr>
                <w:top w:val="none" w:sz="0" w:space="0" w:color="auto"/>
                <w:left w:val="none" w:sz="0" w:space="0" w:color="auto"/>
                <w:bottom w:val="none" w:sz="0" w:space="0" w:color="auto"/>
                <w:right w:val="none" w:sz="0" w:space="0" w:color="auto"/>
              </w:divBdr>
            </w:div>
            <w:div w:id="782001162">
              <w:marLeft w:val="0"/>
              <w:marRight w:val="0"/>
              <w:marTop w:val="0"/>
              <w:marBottom w:val="0"/>
              <w:divBdr>
                <w:top w:val="none" w:sz="0" w:space="0" w:color="auto"/>
                <w:left w:val="none" w:sz="0" w:space="0" w:color="auto"/>
                <w:bottom w:val="none" w:sz="0" w:space="0" w:color="auto"/>
                <w:right w:val="none" w:sz="0" w:space="0" w:color="auto"/>
              </w:divBdr>
            </w:div>
            <w:div w:id="1823689945">
              <w:marLeft w:val="0"/>
              <w:marRight w:val="0"/>
              <w:marTop w:val="0"/>
              <w:marBottom w:val="0"/>
              <w:divBdr>
                <w:top w:val="none" w:sz="0" w:space="0" w:color="auto"/>
                <w:left w:val="none" w:sz="0" w:space="0" w:color="auto"/>
                <w:bottom w:val="none" w:sz="0" w:space="0" w:color="auto"/>
                <w:right w:val="none" w:sz="0" w:space="0" w:color="auto"/>
              </w:divBdr>
            </w:div>
            <w:div w:id="1152134613">
              <w:marLeft w:val="0"/>
              <w:marRight w:val="0"/>
              <w:marTop w:val="0"/>
              <w:marBottom w:val="0"/>
              <w:divBdr>
                <w:top w:val="none" w:sz="0" w:space="0" w:color="auto"/>
                <w:left w:val="none" w:sz="0" w:space="0" w:color="auto"/>
                <w:bottom w:val="none" w:sz="0" w:space="0" w:color="auto"/>
                <w:right w:val="none" w:sz="0" w:space="0" w:color="auto"/>
              </w:divBdr>
            </w:div>
            <w:div w:id="1620455139">
              <w:marLeft w:val="0"/>
              <w:marRight w:val="0"/>
              <w:marTop w:val="0"/>
              <w:marBottom w:val="0"/>
              <w:divBdr>
                <w:top w:val="none" w:sz="0" w:space="0" w:color="auto"/>
                <w:left w:val="none" w:sz="0" w:space="0" w:color="auto"/>
                <w:bottom w:val="none" w:sz="0" w:space="0" w:color="auto"/>
                <w:right w:val="none" w:sz="0" w:space="0" w:color="auto"/>
              </w:divBdr>
            </w:div>
            <w:div w:id="1362785619">
              <w:marLeft w:val="0"/>
              <w:marRight w:val="0"/>
              <w:marTop w:val="0"/>
              <w:marBottom w:val="0"/>
              <w:divBdr>
                <w:top w:val="none" w:sz="0" w:space="0" w:color="auto"/>
                <w:left w:val="none" w:sz="0" w:space="0" w:color="auto"/>
                <w:bottom w:val="none" w:sz="0" w:space="0" w:color="auto"/>
                <w:right w:val="none" w:sz="0" w:space="0" w:color="auto"/>
              </w:divBdr>
            </w:div>
            <w:div w:id="556820072">
              <w:marLeft w:val="0"/>
              <w:marRight w:val="0"/>
              <w:marTop w:val="0"/>
              <w:marBottom w:val="0"/>
              <w:divBdr>
                <w:top w:val="none" w:sz="0" w:space="0" w:color="auto"/>
                <w:left w:val="none" w:sz="0" w:space="0" w:color="auto"/>
                <w:bottom w:val="none" w:sz="0" w:space="0" w:color="auto"/>
                <w:right w:val="none" w:sz="0" w:space="0" w:color="auto"/>
              </w:divBdr>
            </w:div>
            <w:div w:id="1385713653">
              <w:marLeft w:val="0"/>
              <w:marRight w:val="0"/>
              <w:marTop w:val="0"/>
              <w:marBottom w:val="0"/>
              <w:divBdr>
                <w:top w:val="none" w:sz="0" w:space="0" w:color="auto"/>
                <w:left w:val="none" w:sz="0" w:space="0" w:color="auto"/>
                <w:bottom w:val="none" w:sz="0" w:space="0" w:color="auto"/>
                <w:right w:val="none" w:sz="0" w:space="0" w:color="auto"/>
              </w:divBdr>
            </w:div>
            <w:div w:id="452865516">
              <w:marLeft w:val="0"/>
              <w:marRight w:val="0"/>
              <w:marTop w:val="0"/>
              <w:marBottom w:val="0"/>
              <w:divBdr>
                <w:top w:val="none" w:sz="0" w:space="0" w:color="auto"/>
                <w:left w:val="none" w:sz="0" w:space="0" w:color="auto"/>
                <w:bottom w:val="none" w:sz="0" w:space="0" w:color="auto"/>
                <w:right w:val="none" w:sz="0" w:space="0" w:color="auto"/>
              </w:divBdr>
            </w:div>
            <w:div w:id="1244299261">
              <w:marLeft w:val="0"/>
              <w:marRight w:val="0"/>
              <w:marTop w:val="0"/>
              <w:marBottom w:val="0"/>
              <w:divBdr>
                <w:top w:val="none" w:sz="0" w:space="0" w:color="auto"/>
                <w:left w:val="none" w:sz="0" w:space="0" w:color="auto"/>
                <w:bottom w:val="none" w:sz="0" w:space="0" w:color="auto"/>
                <w:right w:val="none" w:sz="0" w:space="0" w:color="auto"/>
              </w:divBdr>
            </w:div>
            <w:div w:id="927613801">
              <w:marLeft w:val="0"/>
              <w:marRight w:val="0"/>
              <w:marTop w:val="0"/>
              <w:marBottom w:val="0"/>
              <w:divBdr>
                <w:top w:val="none" w:sz="0" w:space="0" w:color="auto"/>
                <w:left w:val="none" w:sz="0" w:space="0" w:color="auto"/>
                <w:bottom w:val="none" w:sz="0" w:space="0" w:color="auto"/>
                <w:right w:val="none" w:sz="0" w:space="0" w:color="auto"/>
              </w:divBdr>
            </w:div>
            <w:div w:id="1046296452">
              <w:marLeft w:val="0"/>
              <w:marRight w:val="0"/>
              <w:marTop w:val="0"/>
              <w:marBottom w:val="0"/>
              <w:divBdr>
                <w:top w:val="none" w:sz="0" w:space="0" w:color="auto"/>
                <w:left w:val="none" w:sz="0" w:space="0" w:color="auto"/>
                <w:bottom w:val="none" w:sz="0" w:space="0" w:color="auto"/>
                <w:right w:val="none" w:sz="0" w:space="0" w:color="auto"/>
              </w:divBdr>
            </w:div>
            <w:div w:id="1643383406">
              <w:marLeft w:val="0"/>
              <w:marRight w:val="0"/>
              <w:marTop w:val="0"/>
              <w:marBottom w:val="0"/>
              <w:divBdr>
                <w:top w:val="none" w:sz="0" w:space="0" w:color="auto"/>
                <w:left w:val="none" w:sz="0" w:space="0" w:color="auto"/>
                <w:bottom w:val="none" w:sz="0" w:space="0" w:color="auto"/>
                <w:right w:val="none" w:sz="0" w:space="0" w:color="auto"/>
              </w:divBdr>
            </w:div>
            <w:div w:id="949168360">
              <w:marLeft w:val="0"/>
              <w:marRight w:val="0"/>
              <w:marTop w:val="0"/>
              <w:marBottom w:val="0"/>
              <w:divBdr>
                <w:top w:val="none" w:sz="0" w:space="0" w:color="auto"/>
                <w:left w:val="none" w:sz="0" w:space="0" w:color="auto"/>
                <w:bottom w:val="none" w:sz="0" w:space="0" w:color="auto"/>
                <w:right w:val="none" w:sz="0" w:space="0" w:color="auto"/>
              </w:divBdr>
            </w:div>
            <w:div w:id="1385711976">
              <w:marLeft w:val="0"/>
              <w:marRight w:val="0"/>
              <w:marTop w:val="0"/>
              <w:marBottom w:val="0"/>
              <w:divBdr>
                <w:top w:val="none" w:sz="0" w:space="0" w:color="auto"/>
                <w:left w:val="none" w:sz="0" w:space="0" w:color="auto"/>
                <w:bottom w:val="none" w:sz="0" w:space="0" w:color="auto"/>
                <w:right w:val="none" w:sz="0" w:space="0" w:color="auto"/>
              </w:divBdr>
            </w:div>
            <w:div w:id="894198690">
              <w:marLeft w:val="0"/>
              <w:marRight w:val="0"/>
              <w:marTop w:val="0"/>
              <w:marBottom w:val="0"/>
              <w:divBdr>
                <w:top w:val="none" w:sz="0" w:space="0" w:color="auto"/>
                <w:left w:val="none" w:sz="0" w:space="0" w:color="auto"/>
                <w:bottom w:val="none" w:sz="0" w:space="0" w:color="auto"/>
                <w:right w:val="none" w:sz="0" w:space="0" w:color="auto"/>
              </w:divBdr>
            </w:div>
            <w:div w:id="1865242950">
              <w:marLeft w:val="0"/>
              <w:marRight w:val="0"/>
              <w:marTop w:val="0"/>
              <w:marBottom w:val="0"/>
              <w:divBdr>
                <w:top w:val="none" w:sz="0" w:space="0" w:color="auto"/>
                <w:left w:val="none" w:sz="0" w:space="0" w:color="auto"/>
                <w:bottom w:val="none" w:sz="0" w:space="0" w:color="auto"/>
                <w:right w:val="none" w:sz="0" w:space="0" w:color="auto"/>
              </w:divBdr>
            </w:div>
            <w:div w:id="1736052129">
              <w:marLeft w:val="0"/>
              <w:marRight w:val="0"/>
              <w:marTop w:val="0"/>
              <w:marBottom w:val="0"/>
              <w:divBdr>
                <w:top w:val="none" w:sz="0" w:space="0" w:color="auto"/>
                <w:left w:val="none" w:sz="0" w:space="0" w:color="auto"/>
                <w:bottom w:val="none" w:sz="0" w:space="0" w:color="auto"/>
                <w:right w:val="none" w:sz="0" w:space="0" w:color="auto"/>
              </w:divBdr>
            </w:div>
            <w:div w:id="1389919361">
              <w:marLeft w:val="0"/>
              <w:marRight w:val="0"/>
              <w:marTop w:val="0"/>
              <w:marBottom w:val="0"/>
              <w:divBdr>
                <w:top w:val="none" w:sz="0" w:space="0" w:color="auto"/>
                <w:left w:val="none" w:sz="0" w:space="0" w:color="auto"/>
                <w:bottom w:val="none" w:sz="0" w:space="0" w:color="auto"/>
                <w:right w:val="none" w:sz="0" w:space="0" w:color="auto"/>
              </w:divBdr>
            </w:div>
            <w:div w:id="404257568">
              <w:marLeft w:val="0"/>
              <w:marRight w:val="0"/>
              <w:marTop w:val="0"/>
              <w:marBottom w:val="0"/>
              <w:divBdr>
                <w:top w:val="none" w:sz="0" w:space="0" w:color="auto"/>
                <w:left w:val="none" w:sz="0" w:space="0" w:color="auto"/>
                <w:bottom w:val="none" w:sz="0" w:space="0" w:color="auto"/>
                <w:right w:val="none" w:sz="0" w:space="0" w:color="auto"/>
              </w:divBdr>
            </w:div>
            <w:div w:id="744649938">
              <w:marLeft w:val="0"/>
              <w:marRight w:val="0"/>
              <w:marTop w:val="0"/>
              <w:marBottom w:val="0"/>
              <w:divBdr>
                <w:top w:val="none" w:sz="0" w:space="0" w:color="auto"/>
                <w:left w:val="none" w:sz="0" w:space="0" w:color="auto"/>
                <w:bottom w:val="none" w:sz="0" w:space="0" w:color="auto"/>
                <w:right w:val="none" w:sz="0" w:space="0" w:color="auto"/>
              </w:divBdr>
            </w:div>
            <w:div w:id="1218322994">
              <w:marLeft w:val="0"/>
              <w:marRight w:val="0"/>
              <w:marTop w:val="0"/>
              <w:marBottom w:val="0"/>
              <w:divBdr>
                <w:top w:val="none" w:sz="0" w:space="0" w:color="auto"/>
                <w:left w:val="none" w:sz="0" w:space="0" w:color="auto"/>
                <w:bottom w:val="none" w:sz="0" w:space="0" w:color="auto"/>
                <w:right w:val="none" w:sz="0" w:space="0" w:color="auto"/>
              </w:divBdr>
            </w:div>
            <w:div w:id="1883402256">
              <w:marLeft w:val="0"/>
              <w:marRight w:val="0"/>
              <w:marTop w:val="0"/>
              <w:marBottom w:val="0"/>
              <w:divBdr>
                <w:top w:val="none" w:sz="0" w:space="0" w:color="auto"/>
                <w:left w:val="none" w:sz="0" w:space="0" w:color="auto"/>
                <w:bottom w:val="none" w:sz="0" w:space="0" w:color="auto"/>
                <w:right w:val="none" w:sz="0" w:space="0" w:color="auto"/>
              </w:divBdr>
            </w:div>
            <w:div w:id="1070928738">
              <w:marLeft w:val="0"/>
              <w:marRight w:val="0"/>
              <w:marTop w:val="0"/>
              <w:marBottom w:val="0"/>
              <w:divBdr>
                <w:top w:val="none" w:sz="0" w:space="0" w:color="auto"/>
                <w:left w:val="none" w:sz="0" w:space="0" w:color="auto"/>
                <w:bottom w:val="none" w:sz="0" w:space="0" w:color="auto"/>
                <w:right w:val="none" w:sz="0" w:space="0" w:color="auto"/>
              </w:divBdr>
            </w:div>
            <w:div w:id="486554408">
              <w:marLeft w:val="0"/>
              <w:marRight w:val="0"/>
              <w:marTop w:val="0"/>
              <w:marBottom w:val="0"/>
              <w:divBdr>
                <w:top w:val="none" w:sz="0" w:space="0" w:color="auto"/>
                <w:left w:val="none" w:sz="0" w:space="0" w:color="auto"/>
                <w:bottom w:val="none" w:sz="0" w:space="0" w:color="auto"/>
                <w:right w:val="none" w:sz="0" w:space="0" w:color="auto"/>
              </w:divBdr>
            </w:div>
            <w:div w:id="5986753">
              <w:marLeft w:val="0"/>
              <w:marRight w:val="0"/>
              <w:marTop w:val="0"/>
              <w:marBottom w:val="0"/>
              <w:divBdr>
                <w:top w:val="none" w:sz="0" w:space="0" w:color="auto"/>
                <w:left w:val="none" w:sz="0" w:space="0" w:color="auto"/>
                <w:bottom w:val="none" w:sz="0" w:space="0" w:color="auto"/>
                <w:right w:val="none" w:sz="0" w:space="0" w:color="auto"/>
              </w:divBdr>
            </w:div>
            <w:div w:id="1507750392">
              <w:marLeft w:val="0"/>
              <w:marRight w:val="0"/>
              <w:marTop w:val="0"/>
              <w:marBottom w:val="0"/>
              <w:divBdr>
                <w:top w:val="none" w:sz="0" w:space="0" w:color="auto"/>
                <w:left w:val="none" w:sz="0" w:space="0" w:color="auto"/>
                <w:bottom w:val="none" w:sz="0" w:space="0" w:color="auto"/>
                <w:right w:val="none" w:sz="0" w:space="0" w:color="auto"/>
              </w:divBdr>
            </w:div>
            <w:div w:id="1489252045">
              <w:marLeft w:val="0"/>
              <w:marRight w:val="0"/>
              <w:marTop w:val="0"/>
              <w:marBottom w:val="0"/>
              <w:divBdr>
                <w:top w:val="none" w:sz="0" w:space="0" w:color="auto"/>
                <w:left w:val="none" w:sz="0" w:space="0" w:color="auto"/>
                <w:bottom w:val="none" w:sz="0" w:space="0" w:color="auto"/>
                <w:right w:val="none" w:sz="0" w:space="0" w:color="auto"/>
              </w:divBdr>
            </w:div>
            <w:div w:id="1954750258">
              <w:marLeft w:val="0"/>
              <w:marRight w:val="0"/>
              <w:marTop w:val="0"/>
              <w:marBottom w:val="0"/>
              <w:divBdr>
                <w:top w:val="none" w:sz="0" w:space="0" w:color="auto"/>
                <w:left w:val="none" w:sz="0" w:space="0" w:color="auto"/>
                <w:bottom w:val="none" w:sz="0" w:space="0" w:color="auto"/>
                <w:right w:val="none" w:sz="0" w:space="0" w:color="auto"/>
              </w:divBdr>
            </w:div>
            <w:div w:id="1258947032">
              <w:marLeft w:val="0"/>
              <w:marRight w:val="0"/>
              <w:marTop w:val="0"/>
              <w:marBottom w:val="0"/>
              <w:divBdr>
                <w:top w:val="none" w:sz="0" w:space="0" w:color="auto"/>
                <w:left w:val="none" w:sz="0" w:space="0" w:color="auto"/>
                <w:bottom w:val="none" w:sz="0" w:space="0" w:color="auto"/>
                <w:right w:val="none" w:sz="0" w:space="0" w:color="auto"/>
              </w:divBdr>
            </w:div>
            <w:div w:id="973677939">
              <w:marLeft w:val="0"/>
              <w:marRight w:val="0"/>
              <w:marTop w:val="0"/>
              <w:marBottom w:val="0"/>
              <w:divBdr>
                <w:top w:val="none" w:sz="0" w:space="0" w:color="auto"/>
                <w:left w:val="none" w:sz="0" w:space="0" w:color="auto"/>
                <w:bottom w:val="none" w:sz="0" w:space="0" w:color="auto"/>
                <w:right w:val="none" w:sz="0" w:space="0" w:color="auto"/>
              </w:divBdr>
            </w:div>
            <w:div w:id="1314531906">
              <w:marLeft w:val="0"/>
              <w:marRight w:val="0"/>
              <w:marTop w:val="0"/>
              <w:marBottom w:val="0"/>
              <w:divBdr>
                <w:top w:val="none" w:sz="0" w:space="0" w:color="auto"/>
                <w:left w:val="none" w:sz="0" w:space="0" w:color="auto"/>
                <w:bottom w:val="none" w:sz="0" w:space="0" w:color="auto"/>
                <w:right w:val="none" w:sz="0" w:space="0" w:color="auto"/>
              </w:divBdr>
            </w:div>
            <w:div w:id="996495887">
              <w:marLeft w:val="0"/>
              <w:marRight w:val="0"/>
              <w:marTop w:val="0"/>
              <w:marBottom w:val="0"/>
              <w:divBdr>
                <w:top w:val="none" w:sz="0" w:space="0" w:color="auto"/>
                <w:left w:val="none" w:sz="0" w:space="0" w:color="auto"/>
                <w:bottom w:val="none" w:sz="0" w:space="0" w:color="auto"/>
                <w:right w:val="none" w:sz="0" w:space="0" w:color="auto"/>
              </w:divBdr>
            </w:div>
            <w:div w:id="576475813">
              <w:marLeft w:val="0"/>
              <w:marRight w:val="0"/>
              <w:marTop w:val="0"/>
              <w:marBottom w:val="0"/>
              <w:divBdr>
                <w:top w:val="none" w:sz="0" w:space="0" w:color="auto"/>
                <w:left w:val="none" w:sz="0" w:space="0" w:color="auto"/>
                <w:bottom w:val="none" w:sz="0" w:space="0" w:color="auto"/>
                <w:right w:val="none" w:sz="0" w:space="0" w:color="auto"/>
              </w:divBdr>
            </w:div>
            <w:div w:id="793909248">
              <w:marLeft w:val="0"/>
              <w:marRight w:val="0"/>
              <w:marTop w:val="0"/>
              <w:marBottom w:val="0"/>
              <w:divBdr>
                <w:top w:val="none" w:sz="0" w:space="0" w:color="auto"/>
                <w:left w:val="none" w:sz="0" w:space="0" w:color="auto"/>
                <w:bottom w:val="none" w:sz="0" w:space="0" w:color="auto"/>
                <w:right w:val="none" w:sz="0" w:space="0" w:color="auto"/>
              </w:divBdr>
            </w:div>
            <w:div w:id="1477333810">
              <w:marLeft w:val="0"/>
              <w:marRight w:val="0"/>
              <w:marTop w:val="0"/>
              <w:marBottom w:val="0"/>
              <w:divBdr>
                <w:top w:val="none" w:sz="0" w:space="0" w:color="auto"/>
                <w:left w:val="none" w:sz="0" w:space="0" w:color="auto"/>
                <w:bottom w:val="none" w:sz="0" w:space="0" w:color="auto"/>
                <w:right w:val="none" w:sz="0" w:space="0" w:color="auto"/>
              </w:divBdr>
            </w:div>
            <w:div w:id="1225683510">
              <w:marLeft w:val="0"/>
              <w:marRight w:val="0"/>
              <w:marTop w:val="0"/>
              <w:marBottom w:val="0"/>
              <w:divBdr>
                <w:top w:val="none" w:sz="0" w:space="0" w:color="auto"/>
                <w:left w:val="none" w:sz="0" w:space="0" w:color="auto"/>
                <w:bottom w:val="none" w:sz="0" w:space="0" w:color="auto"/>
                <w:right w:val="none" w:sz="0" w:space="0" w:color="auto"/>
              </w:divBdr>
            </w:div>
            <w:div w:id="637075470">
              <w:marLeft w:val="0"/>
              <w:marRight w:val="0"/>
              <w:marTop w:val="0"/>
              <w:marBottom w:val="0"/>
              <w:divBdr>
                <w:top w:val="none" w:sz="0" w:space="0" w:color="auto"/>
                <w:left w:val="none" w:sz="0" w:space="0" w:color="auto"/>
                <w:bottom w:val="none" w:sz="0" w:space="0" w:color="auto"/>
                <w:right w:val="none" w:sz="0" w:space="0" w:color="auto"/>
              </w:divBdr>
            </w:div>
            <w:div w:id="596523106">
              <w:marLeft w:val="0"/>
              <w:marRight w:val="0"/>
              <w:marTop w:val="0"/>
              <w:marBottom w:val="0"/>
              <w:divBdr>
                <w:top w:val="none" w:sz="0" w:space="0" w:color="auto"/>
                <w:left w:val="none" w:sz="0" w:space="0" w:color="auto"/>
                <w:bottom w:val="none" w:sz="0" w:space="0" w:color="auto"/>
                <w:right w:val="none" w:sz="0" w:space="0" w:color="auto"/>
              </w:divBdr>
            </w:div>
            <w:div w:id="391347675">
              <w:marLeft w:val="0"/>
              <w:marRight w:val="0"/>
              <w:marTop w:val="0"/>
              <w:marBottom w:val="0"/>
              <w:divBdr>
                <w:top w:val="none" w:sz="0" w:space="0" w:color="auto"/>
                <w:left w:val="none" w:sz="0" w:space="0" w:color="auto"/>
                <w:bottom w:val="none" w:sz="0" w:space="0" w:color="auto"/>
                <w:right w:val="none" w:sz="0" w:space="0" w:color="auto"/>
              </w:divBdr>
            </w:div>
            <w:div w:id="1796679102">
              <w:marLeft w:val="0"/>
              <w:marRight w:val="0"/>
              <w:marTop w:val="0"/>
              <w:marBottom w:val="0"/>
              <w:divBdr>
                <w:top w:val="none" w:sz="0" w:space="0" w:color="auto"/>
                <w:left w:val="none" w:sz="0" w:space="0" w:color="auto"/>
                <w:bottom w:val="none" w:sz="0" w:space="0" w:color="auto"/>
                <w:right w:val="none" w:sz="0" w:space="0" w:color="auto"/>
              </w:divBdr>
            </w:div>
            <w:div w:id="188107691">
              <w:marLeft w:val="0"/>
              <w:marRight w:val="0"/>
              <w:marTop w:val="0"/>
              <w:marBottom w:val="0"/>
              <w:divBdr>
                <w:top w:val="none" w:sz="0" w:space="0" w:color="auto"/>
                <w:left w:val="none" w:sz="0" w:space="0" w:color="auto"/>
                <w:bottom w:val="none" w:sz="0" w:space="0" w:color="auto"/>
                <w:right w:val="none" w:sz="0" w:space="0" w:color="auto"/>
              </w:divBdr>
            </w:div>
            <w:div w:id="1988197146">
              <w:marLeft w:val="0"/>
              <w:marRight w:val="0"/>
              <w:marTop w:val="0"/>
              <w:marBottom w:val="0"/>
              <w:divBdr>
                <w:top w:val="none" w:sz="0" w:space="0" w:color="auto"/>
                <w:left w:val="none" w:sz="0" w:space="0" w:color="auto"/>
                <w:bottom w:val="none" w:sz="0" w:space="0" w:color="auto"/>
                <w:right w:val="none" w:sz="0" w:space="0" w:color="auto"/>
              </w:divBdr>
            </w:div>
            <w:div w:id="822234118">
              <w:marLeft w:val="0"/>
              <w:marRight w:val="0"/>
              <w:marTop w:val="0"/>
              <w:marBottom w:val="0"/>
              <w:divBdr>
                <w:top w:val="none" w:sz="0" w:space="0" w:color="auto"/>
                <w:left w:val="none" w:sz="0" w:space="0" w:color="auto"/>
                <w:bottom w:val="none" w:sz="0" w:space="0" w:color="auto"/>
                <w:right w:val="none" w:sz="0" w:space="0" w:color="auto"/>
              </w:divBdr>
            </w:div>
            <w:div w:id="559293134">
              <w:marLeft w:val="0"/>
              <w:marRight w:val="0"/>
              <w:marTop w:val="0"/>
              <w:marBottom w:val="0"/>
              <w:divBdr>
                <w:top w:val="none" w:sz="0" w:space="0" w:color="auto"/>
                <w:left w:val="none" w:sz="0" w:space="0" w:color="auto"/>
                <w:bottom w:val="none" w:sz="0" w:space="0" w:color="auto"/>
                <w:right w:val="none" w:sz="0" w:space="0" w:color="auto"/>
              </w:divBdr>
            </w:div>
            <w:div w:id="1046445986">
              <w:marLeft w:val="0"/>
              <w:marRight w:val="0"/>
              <w:marTop w:val="0"/>
              <w:marBottom w:val="0"/>
              <w:divBdr>
                <w:top w:val="none" w:sz="0" w:space="0" w:color="auto"/>
                <w:left w:val="none" w:sz="0" w:space="0" w:color="auto"/>
                <w:bottom w:val="none" w:sz="0" w:space="0" w:color="auto"/>
                <w:right w:val="none" w:sz="0" w:space="0" w:color="auto"/>
              </w:divBdr>
            </w:div>
            <w:div w:id="234899202">
              <w:marLeft w:val="0"/>
              <w:marRight w:val="0"/>
              <w:marTop w:val="0"/>
              <w:marBottom w:val="0"/>
              <w:divBdr>
                <w:top w:val="none" w:sz="0" w:space="0" w:color="auto"/>
                <w:left w:val="none" w:sz="0" w:space="0" w:color="auto"/>
                <w:bottom w:val="none" w:sz="0" w:space="0" w:color="auto"/>
                <w:right w:val="none" w:sz="0" w:space="0" w:color="auto"/>
              </w:divBdr>
            </w:div>
            <w:div w:id="792331181">
              <w:marLeft w:val="0"/>
              <w:marRight w:val="0"/>
              <w:marTop w:val="0"/>
              <w:marBottom w:val="0"/>
              <w:divBdr>
                <w:top w:val="none" w:sz="0" w:space="0" w:color="auto"/>
                <w:left w:val="none" w:sz="0" w:space="0" w:color="auto"/>
                <w:bottom w:val="none" w:sz="0" w:space="0" w:color="auto"/>
                <w:right w:val="none" w:sz="0" w:space="0" w:color="auto"/>
              </w:divBdr>
            </w:div>
            <w:div w:id="211425112">
              <w:marLeft w:val="0"/>
              <w:marRight w:val="0"/>
              <w:marTop w:val="0"/>
              <w:marBottom w:val="0"/>
              <w:divBdr>
                <w:top w:val="none" w:sz="0" w:space="0" w:color="auto"/>
                <w:left w:val="none" w:sz="0" w:space="0" w:color="auto"/>
                <w:bottom w:val="none" w:sz="0" w:space="0" w:color="auto"/>
                <w:right w:val="none" w:sz="0" w:space="0" w:color="auto"/>
              </w:divBdr>
            </w:div>
            <w:div w:id="634221703">
              <w:marLeft w:val="0"/>
              <w:marRight w:val="0"/>
              <w:marTop w:val="0"/>
              <w:marBottom w:val="0"/>
              <w:divBdr>
                <w:top w:val="none" w:sz="0" w:space="0" w:color="auto"/>
                <w:left w:val="none" w:sz="0" w:space="0" w:color="auto"/>
                <w:bottom w:val="none" w:sz="0" w:space="0" w:color="auto"/>
                <w:right w:val="none" w:sz="0" w:space="0" w:color="auto"/>
              </w:divBdr>
            </w:div>
            <w:div w:id="51393235">
              <w:marLeft w:val="0"/>
              <w:marRight w:val="0"/>
              <w:marTop w:val="0"/>
              <w:marBottom w:val="0"/>
              <w:divBdr>
                <w:top w:val="none" w:sz="0" w:space="0" w:color="auto"/>
                <w:left w:val="none" w:sz="0" w:space="0" w:color="auto"/>
                <w:bottom w:val="none" w:sz="0" w:space="0" w:color="auto"/>
                <w:right w:val="none" w:sz="0" w:space="0" w:color="auto"/>
              </w:divBdr>
            </w:div>
            <w:div w:id="1923443197">
              <w:marLeft w:val="0"/>
              <w:marRight w:val="0"/>
              <w:marTop w:val="0"/>
              <w:marBottom w:val="0"/>
              <w:divBdr>
                <w:top w:val="none" w:sz="0" w:space="0" w:color="auto"/>
                <w:left w:val="none" w:sz="0" w:space="0" w:color="auto"/>
                <w:bottom w:val="none" w:sz="0" w:space="0" w:color="auto"/>
                <w:right w:val="none" w:sz="0" w:space="0" w:color="auto"/>
              </w:divBdr>
            </w:div>
            <w:div w:id="1000740586">
              <w:marLeft w:val="0"/>
              <w:marRight w:val="0"/>
              <w:marTop w:val="0"/>
              <w:marBottom w:val="0"/>
              <w:divBdr>
                <w:top w:val="none" w:sz="0" w:space="0" w:color="auto"/>
                <w:left w:val="none" w:sz="0" w:space="0" w:color="auto"/>
                <w:bottom w:val="none" w:sz="0" w:space="0" w:color="auto"/>
                <w:right w:val="none" w:sz="0" w:space="0" w:color="auto"/>
              </w:divBdr>
            </w:div>
            <w:div w:id="577787585">
              <w:marLeft w:val="0"/>
              <w:marRight w:val="0"/>
              <w:marTop w:val="0"/>
              <w:marBottom w:val="0"/>
              <w:divBdr>
                <w:top w:val="none" w:sz="0" w:space="0" w:color="auto"/>
                <w:left w:val="none" w:sz="0" w:space="0" w:color="auto"/>
                <w:bottom w:val="none" w:sz="0" w:space="0" w:color="auto"/>
                <w:right w:val="none" w:sz="0" w:space="0" w:color="auto"/>
              </w:divBdr>
            </w:div>
            <w:div w:id="1259634091">
              <w:marLeft w:val="0"/>
              <w:marRight w:val="0"/>
              <w:marTop w:val="0"/>
              <w:marBottom w:val="0"/>
              <w:divBdr>
                <w:top w:val="none" w:sz="0" w:space="0" w:color="auto"/>
                <w:left w:val="none" w:sz="0" w:space="0" w:color="auto"/>
                <w:bottom w:val="none" w:sz="0" w:space="0" w:color="auto"/>
                <w:right w:val="none" w:sz="0" w:space="0" w:color="auto"/>
              </w:divBdr>
            </w:div>
            <w:div w:id="1134829786">
              <w:marLeft w:val="0"/>
              <w:marRight w:val="0"/>
              <w:marTop w:val="0"/>
              <w:marBottom w:val="0"/>
              <w:divBdr>
                <w:top w:val="none" w:sz="0" w:space="0" w:color="auto"/>
                <w:left w:val="none" w:sz="0" w:space="0" w:color="auto"/>
                <w:bottom w:val="none" w:sz="0" w:space="0" w:color="auto"/>
                <w:right w:val="none" w:sz="0" w:space="0" w:color="auto"/>
              </w:divBdr>
            </w:div>
            <w:div w:id="1406534391">
              <w:marLeft w:val="0"/>
              <w:marRight w:val="0"/>
              <w:marTop w:val="0"/>
              <w:marBottom w:val="0"/>
              <w:divBdr>
                <w:top w:val="none" w:sz="0" w:space="0" w:color="auto"/>
                <w:left w:val="none" w:sz="0" w:space="0" w:color="auto"/>
                <w:bottom w:val="none" w:sz="0" w:space="0" w:color="auto"/>
                <w:right w:val="none" w:sz="0" w:space="0" w:color="auto"/>
              </w:divBdr>
            </w:div>
            <w:div w:id="1477532094">
              <w:marLeft w:val="0"/>
              <w:marRight w:val="0"/>
              <w:marTop w:val="0"/>
              <w:marBottom w:val="0"/>
              <w:divBdr>
                <w:top w:val="none" w:sz="0" w:space="0" w:color="auto"/>
                <w:left w:val="none" w:sz="0" w:space="0" w:color="auto"/>
                <w:bottom w:val="none" w:sz="0" w:space="0" w:color="auto"/>
                <w:right w:val="none" w:sz="0" w:space="0" w:color="auto"/>
              </w:divBdr>
            </w:div>
            <w:div w:id="2060352422">
              <w:marLeft w:val="0"/>
              <w:marRight w:val="0"/>
              <w:marTop w:val="0"/>
              <w:marBottom w:val="0"/>
              <w:divBdr>
                <w:top w:val="none" w:sz="0" w:space="0" w:color="auto"/>
                <w:left w:val="none" w:sz="0" w:space="0" w:color="auto"/>
                <w:bottom w:val="none" w:sz="0" w:space="0" w:color="auto"/>
                <w:right w:val="none" w:sz="0" w:space="0" w:color="auto"/>
              </w:divBdr>
            </w:div>
            <w:div w:id="820778688">
              <w:marLeft w:val="0"/>
              <w:marRight w:val="0"/>
              <w:marTop w:val="0"/>
              <w:marBottom w:val="0"/>
              <w:divBdr>
                <w:top w:val="none" w:sz="0" w:space="0" w:color="auto"/>
                <w:left w:val="none" w:sz="0" w:space="0" w:color="auto"/>
                <w:bottom w:val="none" w:sz="0" w:space="0" w:color="auto"/>
                <w:right w:val="none" w:sz="0" w:space="0" w:color="auto"/>
              </w:divBdr>
            </w:div>
            <w:div w:id="1363288853">
              <w:marLeft w:val="0"/>
              <w:marRight w:val="0"/>
              <w:marTop w:val="0"/>
              <w:marBottom w:val="0"/>
              <w:divBdr>
                <w:top w:val="none" w:sz="0" w:space="0" w:color="auto"/>
                <w:left w:val="none" w:sz="0" w:space="0" w:color="auto"/>
                <w:bottom w:val="none" w:sz="0" w:space="0" w:color="auto"/>
                <w:right w:val="none" w:sz="0" w:space="0" w:color="auto"/>
              </w:divBdr>
            </w:div>
            <w:div w:id="1870531431">
              <w:marLeft w:val="0"/>
              <w:marRight w:val="0"/>
              <w:marTop w:val="0"/>
              <w:marBottom w:val="0"/>
              <w:divBdr>
                <w:top w:val="none" w:sz="0" w:space="0" w:color="auto"/>
                <w:left w:val="none" w:sz="0" w:space="0" w:color="auto"/>
                <w:bottom w:val="none" w:sz="0" w:space="0" w:color="auto"/>
                <w:right w:val="none" w:sz="0" w:space="0" w:color="auto"/>
              </w:divBdr>
            </w:div>
            <w:div w:id="154760219">
              <w:marLeft w:val="0"/>
              <w:marRight w:val="0"/>
              <w:marTop w:val="0"/>
              <w:marBottom w:val="0"/>
              <w:divBdr>
                <w:top w:val="none" w:sz="0" w:space="0" w:color="auto"/>
                <w:left w:val="none" w:sz="0" w:space="0" w:color="auto"/>
                <w:bottom w:val="none" w:sz="0" w:space="0" w:color="auto"/>
                <w:right w:val="none" w:sz="0" w:space="0" w:color="auto"/>
              </w:divBdr>
            </w:div>
            <w:div w:id="1210844004">
              <w:marLeft w:val="0"/>
              <w:marRight w:val="0"/>
              <w:marTop w:val="0"/>
              <w:marBottom w:val="0"/>
              <w:divBdr>
                <w:top w:val="none" w:sz="0" w:space="0" w:color="auto"/>
                <w:left w:val="none" w:sz="0" w:space="0" w:color="auto"/>
                <w:bottom w:val="none" w:sz="0" w:space="0" w:color="auto"/>
                <w:right w:val="none" w:sz="0" w:space="0" w:color="auto"/>
              </w:divBdr>
            </w:div>
            <w:div w:id="155415794">
              <w:marLeft w:val="0"/>
              <w:marRight w:val="0"/>
              <w:marTop w:val="0"/>
              <w:marBottom w:val="0"/>
              <w:divBdr>
                <w:top w:val="none" w:sz="0" w:space="0" w:color="auto"/>
                <w:left w:val="none" w:sz="0" w:space="0" w:color="auto"/>
                <w:bottom w:val="none" w:sz="0" w:space="0" w:color="auto"/>
                <w:right w:val="none" w:sz="0" w:space="0" w:color="auto"/>
              </w:divBdr>
            </w:div>
            <w:div w:id="320349255">
              <w:marLeft w:val="0"/>
              <w:marRight w:val="0"/>
              <w:marTop w:val="0"/>
              <w:marBottom w:val="0"/>
              <w:divBdr>
                <w:top w:val="none" w:sz="0" w:space="0" w:color="auto"/>
                <w:left w:val="none" w:sz="0" w:space="0" w:color="auto"/>
                <w:bottom w:val="none" w:sz="0" w:space="0" w:color="auto"/>
                <w:right w:val="none" w:sz="0" w:space="0" w:color="auto"/>
              </w:divBdr>
            </w:div>
            <w:div w:id="1503155078">
              <w:marLeft w:val="0"/>
              <w:marRight w:val="0"/>
              <w:marTop w:val="0"/>
              <w:marBottom w:val="0"/>
              <w:divBdr>
                <w:top w:val="none" w:sz="0" w:space="0" w:color="auto"/>
                <w:left w:val="none" w:sz="0" w:space="0" w:color="auto"/>
                <w:bottom w:val="none" w:sz="0" w:space="0" w:color="auto"/>
                <w:right w:val="none" w:sz="0" w:space="0" w:color="auto"/>
              </w:divBdr>
            </w:div>
            <w:div w:id="1420828378">
              <w:marLeft w:val="0"/>
              <w:marRight w:val="0"/>
              <w:marTop w:val="0"/>
              <w:marBottom w:val="0"/>
              <w:divBdr>
                <w:top w:val="none" w:sz="0" w:space="0" w:color="auto"/>
                <w:left w:val="none" w:sz="0" w:space="0" w:color="auto"/>
                <w:bottom w:val="none" w:sz="0" w:space="0" w:color="auto"/>
                <w:right w:val="none" w:sz="0" w:space="0" w:color="auto"/>
              </w:divBdr>
            </w:div>
            <w:div w:id="581336981">
              <w:marLeft w:val="0"/>
              <w:marRight w:val="0"/>
              <w:marTop w:val="0"/>
              <w:marBottom w:val="0"/>
              <w:divBdr>
                <w:top w:val="none" w:sz="0" w:space="0" w:color="auto"/>
                <w:left w:val="none" w:sz="0" w:space="0" w:color="auto"/>
                <w:bottom w:val="none" w:sz="0" w:space="0" w:color="auto"/>
                <w:right w:val="none" w:sz="0" w:space="0" w:color="auto"/>
              </w:divBdr>
            </w:div>
            <w:div w:id="374820709">
              <w:marLeft w:val="0"/>
              <w:marRight w:val="0"/>
              <w:marTop w:val="0"/>
              <w:marBottom w:val="0"/>
              <w:divBdr>
                <w:top w:val="none" w:sz="0" w:space="0" w:color="auto"/>
                <w:left w:val="none" w:sz="0" w:space="0" w:color="auto"/>
                <w:bottom w:val="none" w:sz="0" w:space="0" w:color="auto"/>
                <w:right w:val="none" w:sz="0" w:space="0" w:color="auto"/>
              </w:divBdr>
            </w:div>
            <w:div w:id="1756322804">
              <w:marLeft w:val="0"/>
              <w:marRight w:val="0"/>
              <w:marTop w:val="0"/>
              <w:marBottom w:val="0"/>
              <w:divBdr>
                <w:top w:val="none" w:sz="0" w:space="0" w:color="auto"/>
                <w:left w:val="none" w:sz="0" w:space="0" w:color="auto"/>
                <w:bottom w:val="none" w:sz="0" w:space="0" w:color="auto"/>
                <w:right w:val="none" w:sz="0" w:space="0" w:color="auto"/>
              </w:divBdr>
            </w:div>
            <w:div w:id="1381707012">
              <w:marLeft w:val="0"/>
              <w:marRight w:val="0"/>
              <w:marTop w:val="0"/>
              <w:marBottom w:val="0"/>
              <w:divBdr>
                <w:top w:val="none" w:sz="0" w:space="0" w:color="auto"/>
                <w:left w:val="none" w:sz="0" w:space="0" w:color="auto"/>
                <w:bottom w:val="none" w:sz="0" w:space="0" w:color="auto"/>
                <w:right w:val="none" w:sz="0" w:space="0" w:color="auto"/>
              </w:divBdr>
            </w:div>
            <w:div w:id="64231285">
              <w:marLeft w:val="0"/>
              <w:marRight w:val="0"/>
              <w:marTop w:val="0"/>
              <w:marBottom w:val="0"/>
              <w:divBdr>
                <w:top w:val="none" w:sz="0" w:space="0" w:color="auto"/>
                <w:left w:val="none" w:sz="0" w:space="0" w:color="auto"/>
                <w:bottom w:val="none" w:sz="0" w:space="0" w:color="auto"/>
                <w:right w:val="none" w:sz="0" w:space="0" w:color="auto"/>
              </w:divBdr>
            </w:div>
            <w:div w:id="21440221">
              <w:marLeft w:val="0"/>
              <w:marRight w:val="0"/>
              <w:marTop w:val="0"/>
              <w:marBottom w:val="0"/>
              <w:divBdr>
                <w:top w:val="none" w:sz="0" w:space="0" w:color="auto"/>
                <w:left w:val="none" w:sz="0" w:space="0" w:color="auto"/>
                <w:bottom w:val="none" w:sz="0" w:space="0" w:color="auto"/>
                <w:right w:val="none" w:sz="0" w:space="0" w:color="auto"/>
              </w:divBdr>
            </w:div>
            <w:div w:id="1931616343">
              <w:marLeft w:val="0"/>
              <w:marRight w:val="0"/>
              <w:marTop w:val="0"/>
              <w:marBottom w:val="0"/>
              <w:divBdr>
                <w:top w:val="none" w:sz="0" w:space="0" w:color="auto"/>
                <w:left w:val="none" w:sz="0" w:space="0" w:color="auto"/>
                <w:bottom w:val="none" w:sz="0" w:space="0" w:color="auto"/>
                <w:right w:val="none" w:sz="0" w:space="0" w:color="auto"/>
              </w:divBdr>
            </w:div>
            <w:div w:id="1102728934">
              <w:marLeft w:val="0"/>
              <w:marRight w:val="0"/>
              <w:marTop w:val="0"/>
              <w:marBottom w:val="0"/>
              <w:divBdr>
                <w:top w:val="none" w:sz="0" w:space="0" w:color="auto"/>
                <w:left w:val="none" w:sz="0" w:space="0" w:color="auto"/>
                <w:bottom w:val="none" w:sz="0" w:space="0" w:color="auto"/>
                <w:right w:val="none" w:sz="0" w:space="0" w:color="auto"/>
              </w:divBdr>
            </w:div>
            <w:div w:id="1672830428">
              <w:marLeft w:val="0"/>
              <w:marRight w:val="0"/>
              <w:marTop w:val="0"/>
              <w:marBottom w:val="0"/>
              <w:divBdr>
                <w:top w:val="none" w:sz="0" w:space="0" w:color="auto"/>
                <w:left w:val="none" w:sz="0" w:space="0" w:color="auto"/>
                <w:bottom w:val="none" w:sz="0" w:space="0" w:color="auto"/>
                <w:right w:val="none" w:sz="0" w:space="0" w:color="auto"/>
              </w:divBdr>
            </w:div>
            <w:div w:id="1561598340">
              <w:marLeft w:val="0"/>
              <w:marRight w:val="0"/>
              <w:marTop w:val="0"/>
              <w:marBottom w:val="0"/>
              <w:divBdr>
                <w:top w:val="none" w:sz="0" w:space="0" w:color="auto"/>
                <w:left w:val="none" w:sz="0" w:space="0" w:color="auto"/>
                <w:bottom w:val="none" w:sz="0" w:space="0" w:color="auto"/>
                <w:right w:val="none" w:sz="0" w:space="0" w:color="auto"/>
              </w:divBdr>
            </w:div>
            <w:div w:id="1670719544">
              <w:marLeft w:val="0"/>
              <w:marRight w:val="0"/>
              <w:marTop w:val="0"/>
              <w:marBottom w:val="0"/>
              <w:divBdr>
                <w:top w:val="none" w:sz="0" w:space="0" w:color="auto"/>
                <w:left w:val="none" w:sz="0" w:space="0" w:color="auto"/>
                <w:bottom w:val="none" w:sz="0" w:space="0" w:color="auto"/>
                <w:right w:val="none" w:sz="0" w:space="0" w:color="auto"/>
              </w:divBdr>
            </w:div>
            <w:div w:id="2043168998">
              <w:marLeft w:val="0"/>
              <w:marRight w:val="0"/>
              <w:marTop w:val="0"/>
              <w:marBottom w:val="0"/>
              <w:divBdr>
                <w:top w:val="none" w:sz="0" w:space="0" w:color="auto"/>
                <w:left w:val="none" w:sz="0" w:space="0" w:color="auto"/>
                <w:bottom w:val="none" w:sz="0" w:space="0" w:color="auto"/>
                <w:right w:val="none" w:sz="0" w:space="0" w:color="auto"/>
              </w:divBdr>
            </w:div>
            <w:div w:id="1027294527">
              <w:marLeft w:val="0"/>
              <w:marRight w:val="0"/>
              <w:marTop w:val="0"/>
              <w:marBottom w:val="0"/>
              <w:divBdr>
                <w:top w:val="none" w:sz="0" w:space="0" w:color="auto"/>
                <w:left w:val="none" w:sz="0" w:space="0" w:color="auto"/>
                <w:bottom w:val="none" w:sz="0" w:space="0" w:color="auto"/>
                <w:right w:val="none" w:sz="0" w:space="0" w:color="auto"/>
              </w:divBdr>
            </w:div>
            <w:div w:id="398675886">
              <w:marLeft w:val="0"/>
              <w:marRight w:val="0"/>
              <w:marTop w:val="0"/>
              <w:marBottom w:val="0"/>
              <w:divBdr>
                <w:top w:val="none" w:sz="0" w:space="0" w:color="auto"/>
                <w:left w:val="none" w:sz="0" w:space="0" w:color="auto"/>
                <w:bottom w:val="none" w:sz="0" w:space="0" w:color="auto"/>
                <w:right w:val="none" w:sz="0" w:space="0" w:color="auto"/>
              </w:divBdr>
            </w:div>
            <w:div w:id="1523280300">
              <w:marLeft w:val="0"/>
              <w:marRight w:val="0"/>
              <w:marTop w:val="0"/>
              <w:marBottom w:val="0"/>
              <w:divBdr>
                <w:top w:val="none" w:sz="0" w:space="0" w:color="auto"/>
                <w:left w:val="none" w:sz="0" w:space="0" w:color="auto"/>
                <w:bottom w:val="none" w:sz="0" w:space="0" w:color="auto"/>
                <w:right w:val="none" w:sz="0" w:space="0" w:color="auto"/>
              </w:divBdr>
            </w:div>
            <w:div w:id="213975560">
              <w:marLeft w:val="0"/>
              <w:marRight w:val="0"/>
              <w:marTop w:val="0"/>
              <w:marBottom w:val="0"/>
              <w:divBdr>
                <w:top w:val="none" w:sz="0" w:space="0" w:color="auto"/>
                <w:left w:val="none" w:sz="0" w:space="0" w:color="auto"/>
                <w:bottom w:val="none" w:sz="0" w:space="0" w:color="auto"/>
                <w:right w:val="none" w:sz="0" w:space="0" w:color="auto"/>
              </w:divBdr>
            </w:div>
            <w:div w:id="2081169862">
              <w:marLeft w:val="0"/>
              <w:marRight w:val="0"/>
              <w:marTop w:val="0"/>
              <w:marBottom w:val="0"/>
              <w:divBdr>
                <w:top w:val="none" w:sz="0" w:space="0" w:color="auto"/>
                <w:left w:val="none" w:sz="0" w:space="0" w:color="auto"/>
                <w:bottom w:val="none" w:sz="0" w:space="0" w:color="auto"/>
                <w:right w:val="none" w:sz="0" w:space="0" w:color="auto"/>
              </w:divBdr>
            </w:div>
            <w:div w:id="1196237679">
              <w:marLeft w:val="0"/>
              <w:marRight w:val="0"/>
              <w:marTop w:val="0"/>
              <w:marBottom w:val="0"/>
              <w:divBdr>
                <w:top w:val="none" w:sz="0" w:space="0" w:color="auto"/>
                <w:left w:val="none" w:sz="0" w:space="0" w:color="auto"/>
                <w:bottom w:val="none" w:sz="0" w:space="0" w:color="auto"/>
                <w:right w:val="none" w:sz="0" w:space="0" w:color="auto"/>
              </w:divBdr>
            </w:div>
            <w:div w:id="1600916197">
              <w:marLeft w:val="0"/>
              <w:marRight w:val="0"/>
              <w:marTop w:val="0"/>
              <w:marBottom w:val="0"/>
              <w:divBdr>
                <w:top w:val="none" w:sz="0" w:space="0" w:color="auto"/>
                <w:left w:val="none" w:sz="0" w:space="0" w:color="auto"/>
                <w:bottom w:val="none" w:sz="0" w:space="0" w:color="auto"/>
                <w:right w:val="none" w:sz="0" w:space="0" w:color="auto"/>
              </w:divBdr>
            </w:div>
            <w:div w:id="290329424">
              <w:marLeft w:val="0"/>
              <w:marRight w:val="0"/>
              <w:marTop w:val="0"/>
              <w:marBottom w:val="0"/>
              <w:divBdr>
                <w:top w:val="none" w:sz="0" w:space="0" w:color="auto"/>
                <w:left w:val="none" w:sz="0" w:space="0" w:color="auto"/>
                <w:bottom w:val="none" w:sz="0" w:space="0" w:color="auto"/>
                <w:right w:val="none" w:sz="0" w:space="0" w:color="auto"/>
              </w:divBdr>
            </w:div>
            <w:div w:id="2113938499">
              <w:marLeft w:val="0"/>
              <w:marRight w:val="0"/>
              <w:marTop w:val="0"/>
              <w:marBottom w:val="0"/>
              <w:divBdr>
                <w:top w:val="none" w:sz="0" w:space="0" w:color="auto"/>
                <w:left w:val="none" w:sz="0" w:space="0" w:color="auto"/>
                <w:bottom w:val="none" w:sz="0" w:space="0" w:color="auto"/>
                <w:right w:val="none" w:sz="0" w:space="0" w:color="auto"/>
              </w:divBdr>
            </w:div>
            <w:div w:id="961307717">
              <w:marLeft w:val="0"/>
              <w:marRight w:val="0"/>
              <w:marTop w:val="0"/>
              <w:marBottom w:val="0"/>
              <w:divBdr>
                <w:top w:val="none" w:sz="0" w:space="0" w:color="auto"/>
                <w:left w:val="none" w:sz="0" w:space="0" w:color="auto"/>
                <w:bottom w:val="none" w:sz="0" w:space="0" w:color="auto"/>
                <w:right w:val="none" w:sz="0" w:space="0" w:color="auto"/>
              </w:divBdr>
            </w:div>
            <w:div w:id="1079641656">
              <w:marLeft w:val="0"/>
              <w:marRight w:val="0"/>
              <w:marTop w:val="0"/>
              <w:marBottom w:val="0"/>
              <w:divBdr>
                <w:top w:val="none" w:sz="0" w:space="0" w:color="auto"/>
                <w:left w:val="none" w:sz="0" w:space="0" w:color="auto"/>
                <w:bottom w:val="none" w:sz="0" w:space="0" w:color="auto"/>
                <w:right w:val="none" w:sz="0" w:space="0" w:color="auto"/>
              </w:divBdr>
            </w:div>
            <w:div w:id="659313586">
              <w:marLeft w:val="0"/>
              <w:marRight w:val="0"/>
              <w:marTop w:val="0"/>
              <w:marBottom w:val="0"/>
              <w:divBdr>
                <w:top w:val="none" w:sz="0" w:space="0" w:color="auto"/>
                <w:left w:val="none" w:sz="0" w:space="0" w:color="auto"/>
                <w:bottom w:val="none" w:sz="0" w:space="0" w:color="auto"/>
                <w:right w:val="none" w:sz="0" w:space="0" w:color="auto"/>
              </w:divBdr>
            </w:div>
            <w:div w:id="32001322">
              <w:marLeft w:val="0"/>
              <w:marRight w:val="0"/>
              <w:marTop w:val="0"/>
              <w:marBottom w:val="0"/>
              <w:divBdr>
                <w:top w:val="none" w:sz="0" w:space="0" w:color="auto"/>
                <w:left w:val="none" w:sz="0" w:space="0" w:color="auto"/>
                <w:bottom w:val="none" w:sz="0" w:space="0" w:color="auto"/>
                <w:right w:val="none" w:sz="0" w:space="0" w:color="auto"/>
              </w:divBdr>
            </w:div>
            <w:div w:id="1785927935">
              <w:marLeft w:val="0"/>
              <w:marRight w:val="0"/>
              <w:marTop w:val="0"/>
              <w:marBottom w:val="0"/>
              <w:divBdr>
                <w:top w:val="none" w:sz="0" w:space="0" w:color="auto"/>
                <w:left w:val="none" w:sz="0" w:space="0" w:color="auto"/>
                <w:bottom w:val="none" w:sz="0" w:space="0" w:color="auto"/>
                <w:right w:val="none" w:sz="0" w:space="0" w:color="auto"/>
              </w:divBdr>
            </w:div>
            <w:div w:id="1844779143">
              <w:marLeft w:val="0"/>
              <w:marRight w:val="0"/>
              <w:marTop w:val="0"/>
              <w:marBottom w:val="0"/>
              <w:divBdr>
                <w:top w:val="none" w:sz="0" w:space="0" w:color="auto"/>
                <w:left w:val="none" w:sz="0" w:space="0" w:color="auto"/>
                <w:bottom w:val="none" w:sz="0" w:space="0" w:color="auto"/>
                <w:right w:val="none" w:sz="0" w:space="0" w:color="auto"/>
              </w:divBdr>
            </w:div>
            <w:div w:id="1922330079">
              <w:marLeft w:val="0"/>
              <w:marRight w:val="0"/>
              <w:marTop w:val="0"/>
              <w:marBottom w:val="0"/>
              <w:divBdr>
                <w:top w:val="none" w:sz="0" w:space="0" w:color="auto"/>
                <w:left w:val="none" w:sz="0" w:space="0" w:color="auto"/>
                <w:bottom w:val="none" w:sz="0" w:space="0" w:color="auto"/>
                <w:right w:val="none" w:sz="0" w:space="0" w:color="auto"/>
              </w:divBdr>
            </w:div>
            <w:div w:id="757286465">
              <w:marLeft w:val="0"/>
              <w:marRight w:val="0"/>
              <w:marTop w:val="0"/>
              <w:marBottom w:val="0"/>
              <w:divBdr>
                <w:top w:val="none" w:sz="0" w:space="0" w:color="auto"/>
                <w:left w:val="none" w:sz="0" w:space="0" w:color="auto"/>
                <w:bottom w:val="none" w:sz="0" w:space="0" w:color="auto"/>
                <w:right w:val="none" w:sz="0" w:space="0" w:color="auto"/>
              </w:divBdr>
            </w:div>
            <w:div w:id="1169563356">
              <w:marLeft w:val="0"/>
              <w:marRight w:val="0"/>
              <w:marTop w:val="0"/>
              <w:marBottom w:val="0"/>
              <w:divBdr>
                <w:top w:val="none" w:sz="0" w:space="0" w:color="auto"/>
                <w:left w:val="none" w:sz="0" w:space="0" w:color="auto"/>
                <w:bottom w:val="none" w:sz="0" w:space="0" w:color="auto"/>
                <w:right w:val="none" w:sz="0" w:space="0" w:color="auto"/>
              </w:divBdr>
            </w:div>
            <w:div w:id="1945914110">
              <w:marLeft w:val="0"/>
              <w:marRight w:val="0"/>
              <w:marTop w:val="0"/>
              <w:marBottom w:val="0"/>
              <w:divBdr>
                <w:top w:val="none" w:sz="0" w:space="0" w:color="auto"/>
                <w:left w:val="none" w:sz="0" w:space="0" w:color="auto"/>
                <w:bottom w:val="none" w:sz="0" w:space="0" w:color="auto"/>
                <w:right w:val="none" w:sz="0" w:space="0" w:color="auto"/>
              </w:divBdr>
            </w:div>
            <w:div w:id="160126051">
              <w:marLeft w:val="0"/>
              <w:marRight w:val="0"/>
              <w:marTop w:val="0"/>
              <w:marBottom w:val="0"/>
              <w:divBdr>
                <w:top w:val="none" w:sz="0" w:space="0" w:color="auto"/>
                <w:left w:val="none" w:sz="0" w:space="0" w:color="auto"/>
                <w:bottom w:val="none" w:sz="0" w:space="0" w:color="auto"/>
                <w:right w:val="none" w:sz="0" w:space="0" w:color="auto"/>
              </w:divBdr>
            </w:div>
            <w:div w:id="101341035">
              <w:marLeft w:val="0"/>
              <w:marRight w:val="0"/>
              <w:marTop w:val="0"/>
              <w:marBottom w:val="0"/>
              <w:divBdr>
                <w:top w:val="none" w:sz="0" w:space="0" w:color="auto"/>
                <w:left w:val="none" w:sz="0" w:space="0" w:color="auto"/>
                <w:bottom w:val="none" w:sz="0" w:space="0" w:color="auto"/>
                <w:right w:val="none" w:sz="0" w:space="0" w:color="auto"/>
              </w:divBdr>
            </w:div>
            <w:div w:id="1256599024">
              <w:marLeft w:val="0"/>
              <w:marRight w:val="0"/>
              <w:marTop w:val="0"/>
              <w:marBottom w:val="0"/>
              <w:divBdr>
                <w:top w:val="none" w:sz="0" w:space="0" w:color="auto"/>
                <w:left w:val="none" w:sz="0" w:space="0" w:color="auto"/>
                <w:bottom w:val="none" w:sz="0" w:space="0" w:color="auto"/>
                <w:right w:val="none" w:sz="0" w:space="0" w:color="auto"/>
              </w:divBdr>
            </w:div>
            <w:div w:id="1883905648">
              <w:marLeft w:val="0"/>
              <w:marRight w:val="0"/>
              <w:marTop w:val="0"/>
              <w:marBottom w:val="0"/>
              <w:divBdr>
                <w:top w:val="none" w:sz="0" w:space="0" w:color="auto"/>
                <w:left w:val="none" w:sz="0" w:space="0" w:color="auto"/>
                <w:bottom w:val="none" w:sz="0" w:space="0" w:color="auto"/>
                <w:right w:val="none" w:sz="0" w:space="0" w:color="auto"/>
              </w:divBdr>
            </w:div>
            <w:div w:id="1191262533">
              <w:marLeft w:val="0"/>
              <w:marRight w:val="0"/>
              <w:marTop w:val="0"/>
              <w:marBottom w:val="0"/>
              <w:divBdr>
                <w:top w:val="none" w:sz="0" w:space="0" w:color="auto"/>
                <w:left w:val="none" w:sz="0" w:space="0" w:color="auto"/>
                <w:bottom w:val="none" w:sz="0" w:space="0" w:color="auto"/>
                <w:right w:val="none" w:sz="0" w:space="0" w:color="auto"/>
              </w:divBdr>
            </w:div>
            <w:div w:id="843858138">
              <w:marLeft w:val="0"/>
              <w:marRight w:val="0"/>
              <w:marTop w:val="0"/>
              <w:marBottom w:val="0"/>
              <w:divBdr>
                <w:top w:val="none" w:sz="0" w:space="0" w:color="auto"/>
                <w:left w:val="none" w:sz="0" w:space="0" w:color="auto"/>
                <w:bottom w:val="none" w:sz="0" w:space="0" w:color="auto"/>
                <w:right w:val="none" w:sz="0" w:space="0" w:color="auto"/>
              </w:divBdr>
            </w:div>
            <w:div w:id="89278141">
              <w:marLeft w:val="0"/>
              <w:marRight w:val="0"/>
              <w:marTop w:val="0"/>
              <w:marBottom w:val="0"/>
              <w:divBdr>
                <w:top w:val="none" w:sz="0" w:space="0" w:color="auto"/>
                <w:left w:val="none" w:sz="0" w:space="0" w:color="auto"/>
                <w:bottom w:val="none" w:sz="0" w:space="0" w:color="auto"/>
                <w:right w:val="none" w:sz="0" w:space="0" w:color="auto"/>
              </w:divBdr>
            </w:div>
            <w:div w:id="1482959728">
              <w:marLeft w:val="0"/>
              <w:marRight w:val="0"/>
              <w:marTop w:val="0"/>
              <w:marBottom w:val="0"/>
              <w:divBdr>
                <w:top w:val="none" w:sz="0" w:space="0" w:color="auto"/>
                <w:left w:val="none" w:sz="0" w:space="0" w:color="auto"/>
                <w:bottom w:val="none" w:sz="0" w:space="0" w:color="auto"/>
                <w:right w:val="none" w:sz="0" w:space="0" w:color="auto"/>
              </w:divBdr>
            </w:div>
            <w:div w:id="172382747">
              <w:marLeft w:val="0"/>
              <w:marRight w:val="0"/>
              <w:marTop w:val="0"/>
              <w:marBottom w:val="0"/>
              <w:divBdr>
                <w:top w:val="none" w:sz="0" w:space="0" w:color="auto"/>
                <w:left w:val="none" w:sz="0" w:space="0" w:color="auto"/>
                <w:bottom w:val="none" w:sz="0" w:space="0" w:color="auto"/>
                <w:right w:val="none" w:sz="0" w:space="0" w:color="auto"/>
              </w:divBdr>
            </w:div>
            <w:div w:id="1648439866">
              <w:marLeft w:val="0"/>
              <w:marRight w:val="0"/>
              <w:marTop w:val="0"/>
              <w:marBottom w:val="0"/>
              <w:divBdr>
                <w:top w:val="none" w:sz="0" w:space="0" w:color="auto"/>
                <w:left w:val="none" w:sz="0" w:space="0" w:color="auto"/>
                <w:bottom w:val="none" w:sz="0" w:space="0" w:color="auto"/>
                <w:right w:val="none" w:sz="0" w:space="0" w:color="auto"/>
              </w:divBdr>
            </w:div>
            <w:div w:id="1971664204">
              <w:marLeft w:val="0"/>
              <w:marRight w:val="0"/>
              <w:marTop w:val="0"/>
              <w:marBottom w:val="0"/>
              <w:divBdr>
                <w:top w:val="none" w:sz="0" w:space="0" w:color="auto"/>
                <w:left w:val="none" w:sz="0" w:space="0" w:color="auto"/>
                <w:bottom w:val="none" w:sz="0" w:space="0" w:color="auto"/>
                <w:right w:val="none" w:sz="0" w:space="0" w:color="auto"/>
              </w:divBdr>
            </w:div>
            <w:div w:id="736435223">
              <w:marLeft w:val="0"/>
              <w:marRight w:val="0"/>
              <w:marTop w:val="0"/>
              <w:marBottom w:val="0"/>
              <w:divBdr>
                <w:top w:val="none" w:sz="0" w:space="0" w:color="auto"/>
                <w:left w:val="none" w:sz="0" w:space="0" w:color="auto"/>
                <w:bottom w:val="none" w:sz="0" w:space="0" w:color="auto"/>
                <w:right w:val="none" w:sz="0" w:space="0" w:color="auto"/>
              </w:divBdr>
            </w:div>
            <w:div w:id="893079204">
              <w:marLeft w:val="0"/>
              <w:marRight w:val="0"/>
              <w:marTop w:val="0"/>
              <w:marBottom w:val="0"/>
              <w:divBdr>
                <w:top w:val="none" w:sz="0" w:space="0" w:color="auto"/>
                <w:left w:val="none" w:sz="0" w:space="0" w:color="auto"/>
                <w:bottom w:val="none" w:sz="0" w:space="0" w:color="auto"/>
                <w:right w:val="none" w:sz="0" w:space="0" w:color="auto"/>
              </w:divBdr>
            </w:div>
            <w:div w:id="2051345020">
              <w:marLeft w:val="0"/>
              <w:marRight w:val="0"/>
              <w:marTop w:val="0"/>
              <w:marBottom w:val="0"/>
              <w:divBdr>
                <w:top w:val="none" w:sz="0" w:space="0" w:color="auto"/>
                <w:left w:val="none" w:sz="0" w:space="0" w:color="auto"/>
                <w:bottom w:val="none" w:sz="0" w:space="0" w:color="auto"/>
                <w:right w:val="none" w:sz="0" w:space="0" w:color="auto"/>
              </w:divBdr>
            </w:div>
            <w:div w:id="1239949035">
              <w:marLeft w:val="0"/>
              <w:marRight w:val="0"/>
              <w:marTop w:val="0"/>
              <w:marBottom w:val="0"/>
              <w:divBdr>
                <w:top w:val="none" w:sz="0" w:space="0" w:color="auto"/>
                <w:left w:val="none" w:sz="0" w:space="0" w:color="auto"/>
                <w:bottom w:val="none" w:sz="0" w:space="0" w:color="auto"/>
                <w:right w:val="none" w:sz="0" w:space="0" w:color="auto"/>
              </w:divBdr>
            </w:div>
            <w:div w:id="875309145">
              <w:marLeft w:val="0"/>
              <w:marRight w:val="0"/>
              <w:marTop w:val="0"/>
              <w:marBottom w:val="0"/>
              <w:divBdr>
                <w:top w:val="none" w:sz="0" w:space="0" w:color="auto"/>
                <w:left w:val="none" w:sz="0" w:space="0" w:color="auto"/>
                <w:bottom w:val="none" w:sz="0" w:space="0" w:color="auto"/>
                <w:right w:val="none" w:sz="0" w:space="0" w:color="auto"/>
              </w:divBdr>
            </w:div>
            <w:div w:id="2015037708">
              <w:marLeft w:val="0"/>
              <w:marRight w:val="0"/>
              <w:marTop w:val="0"/>
              <w:marBottom w:val="0"/>
              <w:divBdr>
                <w:top w:val="none" w:sz="0" w:space="0" w:color="auto"/>
                <w:left w:val="none" w:sz="0" w:space="0" w:color="auto"/>
                <w:bottom w:val="none" w:sz="0" w:space="0" w:color="auto"/>
                <w:right w:val="none" w:sz="0" w:space="0" w:color="auto"/>
              </w:divBdr>
            </w:div>
            <w:div w:id="536312947">
              <w:marLeft w:val="0"/>
              <w:marRight w:val="0"/>
              <w:marTop w:val="0"/>
              <w:marBottom w:val="0"/>
              <w:divBdr>
                <w:top w:val="none" w:sz="0" w:space="0" w:color="auto"/>
                <w:left w:val="none" w:sz="0" w:space="0" w:color="auto"/>
                <w:bottom w:val="none" w:sz="0" w:space="0" w:color="auto"/>
                <w:right w:val="none" w:sz="0" w:space="0" w:color="auto"/>
              </w:divBdr>
            </w:div>
            <w:div w:id="111678228">
              <w:marLeft w:val="0"/>
              <w:marRight w:val="0"/>
              <w:marTop w:val="0"/>
              <w:marBottom w:val="0"/>
              <w:divBdr>
                <w:top w:val="none" w:sz="0" w:space="0" w:color="auto"/>
                <w:left w:val="none" w:sz="0" w:space="0" w:color="auto"/>
                <w:bottom w:val="none" w:sz="0" w:space="0" w:color="auto"/>
                <w:right w:val="none" w:sz="0" w:space="0" w:color="auto"/>
              </w:divBdr>
            </w:div>
            <w:div w:id="1995453440">
              <w:marLeft w:val="0"/>
              <w:marRight w:val="0"/>
              <w:marTop w:val="0"/>
              <w:marBottom w:val="0"/>
              <w:divBdr>
                <w:top w:val="none" w:sz="0" w:space="0" w:color="auto"/>
                <w:left w:val="none" w:sz="0" w:space="0" w:color="auto"/>
                <w:bottom w:val="none" w:sz="0" w:space="0" w:color="auto"/>
                <w:right w:val="none" w:sz="0" w:space="0" w:color="auto"/>
              </w:divBdr>
            </w:div>
            <w:div w:id="2072804291">
              <w:marLeft w:val="0"/>
              <w:marRight w:val="0"/>
              <w:marTop w:val="0"/>
              <w:marBottom w:val="0"/>
              <w:divBdr>
                <w:top w:val="none" w:sz="0" w:space="0" w:color="auto"/>
                <w:left w:val="none" w:sz="0" w:space="0" w:color="auto"/>
                <w:bottom w:val="none" w:sz="0" w:space="0" w:color="auto"/>
                <w:right w:val="none" w:sz="0" w:space="0" w:color="auto"/>
              </w:divBdr>
            </w:div>
            <w:div w:id="282031971">
              <w:marLeft w:val="0"/>
              <w:marRight w:val="0"/>
              <w:marTop w:val="0"/>
              <w:marBottom w:val="0"/>
              <w:divBdr>
                <w:top w:val="none" w:sz="0" w:space="0" w:color="auto"/>
                <w:left w:val="none" w:sz="0" w:space="0" w:color="auto"/>
                <w:bottom w:val="none" w:sz="0" w:space="0" w:color="auto"/>
                <w:right w:val="none" w:sz="0" w:space="0" w:color="auto"/>
              </w:divBdr>
            </w:div>
            <w:div w:id="783964855">
              <w:marLeft w:val="0"/>
              <w:marRight w:val="0"/>
              <w:marTop w:val="0"/>
              <w:marBottom w:val="0"/>
              <w:divBdr>
                <w:top w:val="none" w:sz="0" w:space="0" w:color="auto"/>
                <w:left w:val="none" w:sz="0" w:space="0" w:color="auto"/>
                <w:bottom w:val="none" w:sz="0" w:space="0" w:color="auto"/>
                <w:right w:val="none" w:sz="0" w:space="0" w:color="auto"/>
              </w:divBdr>
            </w:div>
            <w:div w:id="1289432018">
              <w:marLeft w:val="0"/>
              <w:marRight w:val="0"/>
              <w:marTop w:val="0"/>
              <w:marBottom w:val="0"/>
              <w:divBdr>
                <w:top w:val="none" w:sz="0" w:space="0" w:color="auto"/>
                <w:left w:val="none" w:sz="0" w:space="0" w:color="auto"/>
                <w:bottom w:val="none" w:sz="0" w:space="0" w:color="auto"/>
                <w:right w:val="none" w:sz="0" w:space="0" w:color="auto"/>
              </w:divBdr>
            </w:div>
            <w:div w:id="622493289">
              <w:marLeft w:val="0"/>
              <w:marRight w:val="0"/>
              <w:marTop w:val="0"/>
              <w:marBottom w:val="0"/>
              <w:divBdr>
                <w:top w:val="none" w:sz="0" w:space="0" w:color="auto"/>
                <w:left w:val="none" w:sz="0" w:space="0" w:color="auto"/>
                <w:bottom w:val="none" w:sz="0" w:space="0" w:color="auto"/>
                <w:right w:val="none" w:sz="0" w:space="0" w:color="auto"/>
              </w:divBdr>
            </w:div>
            <w:div w:id="686060076">
              <w:marLeft w:val="0"/>
              <w:marRight w:val="0"/>
              <w:marTop w:val="0"/>
              <w:marBottom w:val="0"/>
              <w:divBdr>
                <w:top w:val="none" w:sz="0" w:space="0" w:color="auto"/>
                <w:left w:val="none" w:sz="0" w:space="0" w:color="auto"/>
                <w:bottom w:val="none" w:sz="0" w:space="0" w:color="auto"/>
                <w:right w:val="none" w:sz="0" w:space="0" w:color="auto"/>
              </w:divBdr>
            </w:div>
            <w:div w:id="471411176">
              <w:marLeft w:val="0"/>
              <w:marRight w:val="0"/>
              <w:marTop w:val="0"/>
              <w:marBottom w:val="0"/>
              <w:divBdr>
                <w:top w:val="none" w:sz="0" w:space="0" w:color="auto"/>
                <w:left w:val="none" w:sz="0" w:space="0" w:color="auto"/>
                <w:bottom w:val="none" w:sz="0" w:space="0" w:color="auto"/>
                <w:right w:val="none" w:sz="0" w:space="0" w:color="auto"/>
              </w:divBdr>
            </w:div>
            <w:div w:id="739599494">
              <w:marLeft w:val="0"/>
              <w:marRight w:val="0"/>
              <w:marTop w:val="0"/>
              <w:marBottom w:val="0"/>
              <w:divBdr>
                <w:top w:val="none" w:sz="0" w:space="0" w:color="auto"/>
                <w:left w:val="none" w:sz="0" w:space="0" w:color="auto"/>
                <w:bottom w:val="none" w:sz="0" w:space="0" w:color="auto"/>
                <w:right w:val="none" w:sz="0" w:space="0" w:color="auto"/>
              </w:divBdr>
            </w:div>
            <w:div w:id="335573353">
              <w:marLeft w:val="0"/>
              <w:marRight w:val="0"/>
              <w:marTop w:val="0"/>
              <w:marBottom w:val="0"/>
              <w:divBdr>
                <w:top w:val="none" w:sz="0" w:space="0" w:color="auto"/>
                <w:left w:val="none" w:sz="0" w:space="0" w:color="auto"/>
                <w:bottom w:val="none" w:sz="0" w:space="0" w:color="auto"/>
                <w:right w:val="none" w:sz="0" w:space="0" w:color="auto"/>
              </w:divBdr>
            </w:div>
            <w:div w:id="1932811586">
              <w:marLeft w:val="0"/>
              <w:marRight w:val="0"/>
              <w:marTop w:val="0"/>
              <w:marBottom w:val="0"/>
              <w:divBdr>
                <w:top w:val="none" w:sz="0" w:space="0" w:color="auto"/>
                <w:left w:val="none" w:sz="0" w:space="0" w:color="auto"/>
                <w:bottom w:val="none" w:sz="0" w:space="0" w:color="auto"/>
                <w:right w:val="none" w:sz="0" w:space="0" w:color="auto"/>
              </w:divBdr>
            </w:div>
            <w:div w:id="1395395320">
              <w:marLeft w:val="0"/>
              <w:marRight w:val="0"/>
              <w:marTop w:val="0"/>
              <w:marBottom w:val="0"/>
              <w:divBdr>
                <w:top w:val="none" w:sz="0" w:space="0" w:color="auto"/>
                <w:left w:val="none" w:sz="0" w:space="0" w:color="auto"/>
                <w:bottom w:val="none" w:sz="0" w:space="0" w:color="auto"/>
                <w:right w:val="none" w:sz="0" w:space="0" w:color="auto"/>
              </w:divBdr>
            </w:div>
            <w:div w:id="1503080387">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288098888">
              <w:marLeft w:val="0"/>
              <w:marRight w:val="0"/>
              <w:marTop w:val="0"/>
              <w:marBottom w:val="0"/>
              <w:divBdr>
                <w:top w:val="none" w:sz="0" w:space="0" w:color="auto"/>
                <w:left w:val="none" w:sz="0" w:space="0" w:color="auto"/>
                <w:bottom w:val="none" w:sz="0" w:space="0" w:color="auto"/>
                <w:right w:val="none" w:sz="0" w:space="0" w:color="auto"/>
              </w:divBdr>
            </w:div>
            <w:div w:id="100341945">
              <w:marLeft w:val="0"/>
              <w:marRight w:val="0"/>
              <w:marTop w:val="0"/>
              <w:marBottom w:val="0"/>
              <w:divBdr>
                <w:top w:val="none" w:sz="0" w:space="0" w:color="auto"/>
                <w:left w:val="none" w:sz="0" w:space="0" w:color="auto"/>
                <w:bottom w:val="none" w:sz="0" w:space="0" w:color="auto"/>
                <w:right w:val="none" w:sz="0" w:space="0" w:color="auto"/>
              </w:divBdr>
            </w:div>
            <w:div w:id="1953199986">
              <w:marLeft w:val="0"/>
              <w:marRight w:val="0"/>
              <w:marTop w:val="0"/>
              <w:marBottom w:val="0"/>
              <w:divBdr>
                <w:top w:val="none" w:sz="0" w:space="0" w:color="auto"/>
                <w:left w:val="none" w:sz="0" w:space="0" w:color="auto"/>
                <w:bottom w:val="none" w:sz="0" w:space="0" w:color="auto"/>
                <w:right w:val="none" w:sz="0" w:space="0" w:color="auto"/>
              </w:divBdr>
            </w:div>
            <w:div w:id="2108035788">
              <w:marLeft w:val="0"/>
              <w:marRight w:val="0"/>
              <w:marTop w:val="0"/>
              <w:marBottom w:val="0"/>
              <w:divBdr>
                <w:top w:val="none" w:sz="0" w:space="0" w:color="auto"/>
                <w:left w:val="none" w:sz="0" w:space="0" w:color="auto"/>
                <w:bottom w:val="none" w:sz="0" w:space="0" w:color="auto"/>
                <w:right w:val="none" w:sz="0" w:space="0" w:color="auto"/>
              </w:divBdr>
            </w:div>
            <w:div w:id="935403032">
              <w:marLeft w:val="0"/>
              <w:marRight w:val="0"/>
              <w:marTop w:val="0"/>
              <w:marBottom w:val="0"/>
              <w:divBdr>
                <w:top w:val="none" w:sz="0" w:space="0" w:color="auto"/>
                <w:left w:val="none" w:sz="0" w:space="0" w:color="auto"/>
                <w:bottom w:val="none" w:sz="0" w:space="0" w:color="auto"/>
                <w:right w:val="none" w:sz="0" w:space="0" w:color="auto"/>
              </w:divBdr>
            </w:div>
            <w:div w:id="435559253">
              <w:marLeft w:val="0"/>
              <w:marRight w:val="0"/>
              <w:marTop w:val="0"/>
              <w:marBottom w:val="0"/>
              <w:divBdr>
                <w:top w:val="none" w:sz="0" w:space="0" w:color="auto"/>
                <w:left w:val="none" w:sz="0" w:space="0" w:color="auto"/>
                <w:bottom w:val="none" w:sz="0" w:space="0" w:color="auto"/>
                <w:right w:val="none" w:sz="0" w:space="0" w:color="auto"/>
              </w:divBdr>
            </w:div>
            <w:div w:id="758061672">
              <w:marLeft w:val="0"/>
              <w:marRight w:val="0"/>
              <w:marTop w:val="0"/>
              <w:marBottom w:val="0"/>
              <w:divBdr>
                <w:top w:val="none" w:sz="0" w:space="0" w:color="auto"/>
                <w:left w:val="none" w:sz="0" w:space="0" w:color="auto"/>
                <w:bottom w:val="none" w:sz="0" w:space="0" w:color="auto"/>
                <w:right w:val="none" w:sz="0" w:space="0" w:color="auto"/>
              </w:divBdr>
            </w:div>
            <w:div w:id="305673445">
              <w:marLeft w:val="0"/>
              <w:marRight w:val="0"/>
              <w:marTop w:val="0"/>
              <w:marBottom w:val="0"/>
              <w:divBdr>
                <w:top w:val="none" w:sz="0" w:space="0" w:color="auto"/>
                <w:left w:val="none" w:sz="0" w:space="0" w:color="auto"/>
                <w:bottom w:val="none" w:sz="0" w:space="0" w:color="auto"/>
                <w:right w:val="none" w:sz="0" w:space="0" w:color="auto"/>
              </w:divBdr>
            </w:div>
            <w:div w:id="1065563391">
              <w:marLeft w:val="0"/>
              <w:marRight w:val="0"/>
              <w:marTop w:val="0"/>
              <w:marBottom w:val="0"/>
              <w:divBdr>
                <w:top w:val="none" w:sz="0" w:space="0" w:color="auto"/>
                <w:left w:val="none" w:sz="0" w:space="0" w:color="auto"/>
                <w:bottom w:val="none" w:sz="0" w:space="0" w:color="auto"/>
                <w:right w:val="none" w:sz="0" w:space="0" w:color="auto"/>
              </w:divBdr>
            </w:div>
            <w:div w:id="958609323">
              <w:marLeft w:val="0"/>
              <w:marRight w:val="0"/>
              <w:marTop w:val="0"/>
              <w:marBottom w:val="0"/>
              <w:divBdr>
                <w:top w:val="none" w:sz="0" w:space="0" w:color="auto"/>
                <w:left w:val="none" w:sz="0" w:space="0" w:color="auto"/>
                <w:bottom w:val="none" w:sz="0" w:space="0" w:color="auto"/>
                <w:right w:val="none" w:sz="0" w:space="0" w:color="auto"/>
              </w:divBdr>
            </w:div>
            <w:div w:id="566962804">
              <w:marLeft w:val="0"/>
              <w:marRight w:val="0"/>
              <w:marTop w:val="0"/>
              <w:marBottom w:val="0"/>
              <w:divBdr>
                <w:top w:val="none" w:sz="0" w:space="0" w:color="auto"/>
                <w:left w:val="none" w:sz="0" w:space="0" w:color="auto"/>
                <w:bottom w:val="none" w:sz="0" w:space="0" w:color="auto"/>
                <w:right w:val="none" w:sz="0" w:space="0" w:color="auto"/>
              </w:divBdr>
            </w:div>
            <w:div w:id="990207007">
              <w:marLeft w:val="0"/>
              <w:marRight w:val="0"/>
              <w:marTop w:val="0"/>
              <w:marBottom w:val="0"/>
              <w:divBdr>
                <w:top w:val="none" w:sz="0" w:space="0" w:color="auto"/>
                <w:left w:val="none" w:sz="0" w:space="0" w:color="auto"/>
                <w:bottom w:val="none" w:sz="0" w:space="0" w:color="auto"/>
                <w:right w:val="none" w:sz="0" w:space="0" w:color="auto"/>
              </w:divBdr>
            </w:div>
            <w:div w:id="1003781534">
              <w:marLeft w:val="0"/>
              <w:marRight w:val="0"/>
              <w:marTop w:val="0"/>
              <w:marBottom w:val="0"/>
              <w:divBdr>
                <w:top w:val="none" w:sz="0" w:space="0" w:color="auto"/>
                <w:left w:val="none" w:sz="0" w:space="0" w:color="auto"/>
                <w:bottom w:val="none" w:sz="0" w:space="0" w:color="auto"/>
                <w:right w:val="none" w:sz="0" w:space="0" w:color="auto"/>
              </w:divBdr>
            </w:div>
            <w:div w:id="1386294824">
              <w:marLeft w:val="0"/>
              <w:marRight w:val="0"/>
              <w:marTop w:val="0"/>
              <w:marBottom w:val="0"/>
              <w:divBdr>
                <w:top w:val="none" w:sz="0" w:space="0" w:color="auto"/>
                <w:left w:val="none" w:sz="0" w:space="0" w:color="auto"/>
                <w:bottom w:val="none" w:sz="0" w:space="0" w:color="auto"/>
                <w:right w:val="none" w:sz="0" w:space="0" w:color="auto"/>
              </w:divBdr>
            </w:div>
            <w:div w:id="1291088176">
              <w:marLeft w:val="0"/>
              <w:marRight w:val="0"/>
              <w:marTop w:val="0"/>
              <w:marBottom w:val="0"/>
              <w:divBdr>
                <w:top w:val="none" w:sz="0" w:space="0" w:color="auto"/>
                <w:left w:val="none" w:sz="0" w:space="0" w:color="auto"/>
                <w:bottom w:val="none" w:sz="0" w:space="0" w:color="auto"/>
                <w:right w:val="none" w:sz="0" w:space="0" w:color="auto"/>
              </w:divBdr>
            </w:div>
            <w:div w:id="1640183541">
              <w:marLeft w:val="0"/>
              <w:marRight w:val="0"/>
              <w:marTop w:val="0"/>
              <w:marBottom w:val="0"/>
              <w:divBdr>
                <w:top w:val="none" w:sz="0" w:space="0" w:color="auto"/>
                <w:left w:val="none" w:sz="0" w:space="0" w:color="auto"/>
                <w:bottom w:val="none" w:sz="0" w:space="0" w:color="auto"/>
                <w:right w:val="none" w:sz="0" w:space="0" w:color="auto"/>
              </w:divBdr>
            </w:div>
            <w:div w:id="1794788879">
              <w:marLeft w:val="0"/>
              <w:marRight w:val="0"/>
              <w:marTop w:val="0"/>
              <w:marBottom w:val="0"/>
              <w:divBdr>
                <w:top w:val="none" w:sz="0" w:space="0" w:color="auto"/>
                <w:left w:val="none" w:sz="0" w:space="0" w:color="auto"/>
                <w:bottom w:val="none" w:sz="0" w:space="0" w:color="auto"/>
                <w:right w:val="none" w:sz="0" w:space="0" w:color="auto"/>
              </w:divBdr>
            </w:div>
            <w:div w:id="758253742">
              <w:marLeft w:val="0"/>
              <w:marRight w:val="0"/>
              <w:marTop w:val="0"/>
              <w:marBottom w:val="0"/>
              <w:divBdr>
                <w:top w:val="none" w:sz="0" w:space="0" w:color="auto"/>
                <w:left w:val="none" w:sz="0" w:space="0" w:color="auto"/>
                <w:bottom w:val="none" w:sz="0" w:space="0" w:color="auto"/>
                <w:right w:val="none" w:sz="0" w:space="0" w:color="auto"/>
              </w:divBdr>
            </w:div>
            <w:div w:id="80181098">
              <w:marLeft w:val="0"/>
              <w:marRight w:val="0"/>
              <w:marTop w:val="0"/>
              <w:marBottom w:val="0"/>
              <w:divBdr>
                <w:top w:val="none" w:sz="0" w:space="0" w:color="auto"/>
                <w:left w:val="none" w:sz="0" w:space="0" w:color="auto"/>
                <w:bottom w:val="none" w:sz="0" w:space="0" w:color="auto"/>
                <w:right w:val="none" w:sz="0" w:space="0" w:color="auto"/>
              </w:divBdr>
            </w:div>
            <w:div w:id="1383208270">
              <w:marLeft w:val="0"/>
              <w:marRight w:val="0"/>
              <w:marTop w:val="0"/>
              <w:marBottom w:val="0"/>
              <w:divBdr>
                <w:top w:val="none" w:sz="0" w:space="0" w:color="auto"/>
                <w:left w:val="none" w:sz="0" w:space="0" w:color="auto"/>
                <w:bottom w:val="none" w:sz="0" w:space="0" w:color="auto"/>
                <w:right w:val="none" w:sz="0" w:space="0" w:color="auto"/>
              </w:divBdr>
            </w:div>
            <w:div w:id="1486775410">
              <w:marLeft w:val="0"/>
              <w:marRight w:val="0"/>
              <w:marTop w:val="0"/>
              <w:marBottom w:val="0"/>
              <w:divBdr>
                <w:top w:val="none" w:sz="0" w:space="0" w:color="auto"/>
                <w:left w:val="none" w:sz="0" w:space="0" w:color="auto"/>
                <w:bottom w:val="none" w:sz="0" w:space="0" w:color="auto"/>
                <w:right w:val="none" w:sz="0" w:space="0" w:color="auto"/>
              </w:divBdr>
            </w:div>
            <w:div w:id="480736057">
              <w:marLeft w:val="0"/>
              <w:marRight w:val="0"/>
              <w:marTop w:val="0"/>
              <w:marBottom w:val="0"/>
              <w:divBdr>
                <w:top w:val="none" w:sz="0" w:space="0" w:color="auto"/>
                <w:left w:val="none" w:sz="0" w:space="0" w:color="auto"/>
                <w:bottom w:val="none" w:sz="0" w:space="0" w:color="auto"/>
                <w:right w:val="none" w:sz="0" w:space="0" w:color="auto"/>
              </w:divBdr>
            </w:div>
            <w:div w:id="119613237">
              <w:marLeft w:val="0"/>
              <w:marRight w:val="0"/>
              <w:marTop w:val="0"/>
              <w:marBottom w:val="0"/>
              <w:divBdr>
                <w:top w:val="none" w:sz="0" w:space="0" w:color="auto"/>
                <w:left w:val="none" w:sz="0" w:space="0" w:color="auto"/>
                <w:bottom w:val="none" w:sz="0" w:space="0" w:color="auto"/>
                <w:right w:val="none" w:sz="0" w:space="0" w:color="auto"/>
              </w:divBdr>
            </w:div>
            <w:div w:id="677511779">
              <w:marLeft w:val="0"/>
              <w:marRight w:val="0"/>
              <w:marTop w:val="0"/>
              <w:marBottom w:val="0"/>
              <w:divBdr>
                <w:top w:val="none" w:sz="0" w:space="0" w:color="auto"/>
                <w:left w:val="none" w:sz="0" w:space="0" w:color="auto"/>
                <w:bottom w:val="none" w:sz="0" w:space="0" w:color="auto"/>
                <w:right w:val="none" w:sz="0" w:space="0" w:color="auto"/>
              </w:divBdr>
            </w:div>
            <w:div w:id="330645127">
              <w:marLeft w:val="0"/>
              <w:marRight w:val="0"/>
              <w:marTop w:val="0"/>
              <w:marBottom w:val="0"/>
              <w:divBdr>
                <w:top w:val="none" w:sz="0" w:space="0" w:color="auto"/>
                <w:left w:val="none" w:sz="0" w:space="0" w:color="auto"/>
                <w:bottom w:val="none" w:sz="0" w:space="0" w:color="auto"/>
                <w:right w:val="none" w:sz="0" w:space="0" w:color="auto"/>
              </w:divBdr>
            </w:div>
            <w:div w:id="1358197685">
              <w:marLeft w:val="0"/>
              <w:marRight w:val="0"/>
              <w:marTop w:val="0"/>
              <w:marBottom w:val="0"/>
              <w:divBdr>
                <w:top w:val="none" w:sz="0" w:space="0" w:color="auto"/>
                <w:left w:val="none" w:sz="0" w:space="0" w:color="auto"/>
                <w:bottom w:val="none" w:sz="0" w:space="0" w:color="auto"/>
                <w:right w:val="none" w:sz="0" w:space="0" w:color="auto"/>
              </w:divBdr>
            </w:div>
            <w:div w:id="275676257">
              <w:marLeft w:val="0"/>
              <w:marRight w:val="0"/>
              <w:marTop w:val="0"/>
              <w:marBottom w:val="0"/>
              <w:divBdr>
                <w:top w:val="none" w:sz="0" w:space="0" w:color="auto"/>
                <w:left w:val="none" w:sz="0" w:space="0" w:color="auto"/>
                <w:bottom w:val="none" w:sz="0" w:space="0" w:color="auto"/>
                <w:right w:val="none" w:sz="0" w:space="0" w:color="auto"/>
              </w:divBdr>
            </w:div>
            <w:div w:id="826409156">
              <w:marLeft w:val="0"/>
              <w:marRight w:val="0"/>
              <w:marTop w:val="0"/>
              <w:marBottom w:val="0"/>
              <w:divBdr>
                <w:top w:val="none" w:sz="0" w:space="0" w:color="auto"/>
                <w:left w:val="none" w:sz="0" w:space="0" w:color="auto"/>
                <w:bottom w:val="none" w:sz="0" w:space="0" w:color="auto"/>
                <w:right w:val="none" w:sz="0" w:space="0" w:color="auto"/>
              </w:divBdr>
            </w:div>
            <w:div w:id="1934438309">
              <w:marLeft w:val="0"/>
              <w:marRight w:val="0"/>
              <w:marTop w:val="0"/>
              <w:marBottom w:val="0"/>
              <w:divBdr>
                <w:top w:val="none" w:sz="0" w:space="0" w:color="auto"/>
                <w:left w:val="none" w:sz="0" w:space="0" w:color="auto"/>
                <w:bottom w:val="none" w:sz="0" w:space="0" w:color="auto"/>
                <w:right w:val="none" w:sz="0" w:space="0" w:color="auto"/>
              </w:divBdr>
            </w:div>
            <w:div w:id="1723555665">
              <w:marLeft w:val="0"/>
              <w:marRight w:val="0"/>
              <w:marTop w:val="0"/>
              <w:marBottom w:val="0"/>
              <w:divBdr>
                <w:top w:val="none" w:sz="0" w:space="0" w:color="auto"/>
                <w:left w:val="none" w:sz="0" w:space="0" w:color="auto"/>
                <w:bottom w:val="none" w:sz="0" w:space="0" w:color="auto"/>
                <w:right w:val="none" w:sz="0" w:space="0" w:color="auto"/>
              </w:divBdr>
            </w:div>
            <w:div w:id="1378315538">
              <w:marLeft w:val="0"/>
              <w:marRight w:val="0"/>
              <w:marTop w:val="0"/>
              <w:marBottom w:val="0"/>
              <w:divBdr>
                <w:top w:val="none" w:sz="0" w:space="0" w:color="auto"/>
                <w:left w:val="none" w:sz="0" w:space="0" w:color="auto"/>
                <w:bottom w:val="none" w:sz="0" w:space="0" w:color="auto"/>
                <w:right w:val="none" w:sz="0" w:space="0" w:color="auto"/>
              </w:divBdr>
            </w:div>
            <w:div w:id="2001690201">
              <w:marLeft w:val="0"/>
              <w:marRight w:val="0"/>
              <w:marTop w:val="0"/>
              <w:marBottom w:val="0"/>
              <w:divBdr>
                <w:top w:val="none" w:sz="0" w:space="0" w:color="auto"/>
                <w:left w:val="none" w:sz="0" w:space="0" w:color="auto"/>
                <w:bottom w:val="none" w:sz="0" w:space="0" w:color="auto"/>
                <w:right w:val="none" w:sz="0" w:space="0" w:color="auto"/>
              </w:divBdr>
            </w:div>
            <w:div w:id="470638042">
              <w:marLeft w:val="0"/>
              <w:marRight w:val="0"/>
              <w:marTop w:val="0"/>
              <w:marBottom w:val="0"/>
              <w:divBdr>
                <w:top w:val="none" w:sz="0" w:space="0" w:color="auto"/>
                <w:left w:val="none" w:sz="0" w:space="0" w:color="auto"/>
                <w:bottom w:val="none" w:sz="0" w:space="0" w:color="auto"/>
                <w:right w:val="none" w:sz="0" w:space="0" w:color="auto"/>
              </w:divBdr>
            </w:div>
            <w:div w:id="529421338">
              <w:marLeft w:val="0"/>
              <w:marRight w:val="0"/>
              <w:marTop w:val="0"/>
              <w:marBottom w:val="0"/>
              <w:divBdr>
                <w:top w:val="none" w:sz="0" w:space="0" w:color="auto"/>
                <w:left w:val="none" w:sz="0" w:space="0" w:color="auto"/>
                <w:bottom w:val="none" w:sz="0" w:space="0" w:color="auto"/>
                <w:right w:val="none" w:sz="0" w:space="0" w:color="auto"/>
              </w:divBdr>
            </w:div>
            <w:div w:id="231088339">
              <w:marLeft w:val="0"/>
              <w:marRight w:val="0"/>
              <w:marTop w:val="0"/>
              <w:marBottom w:val="0"/>
              <w:divBdr>
                <w:top w:val="none" w:sz="0" w:space="0" w:color="auto"/>
                <w:left w:val="none" w:sz="0" w:space="0" w:color="auto"/>
                <w:bottom w:val="none" w:sz="0" w:space="0" w:color="auto"/>
                <w:right w:val="none" w:sz="0" w:space="0" w:color="auto"/>
              </w:divBdr>
            </w:div>
            <w:div w:id="1116481370">
              <w:marLeft w:val="0"/>
              <w:marRight w:val="0"/>
              <w:marTop w:val="0"/>
              <w:marBottom w:val="0"/>
              <w:divBdr>
                <w:top w:val="none" w:sz="0" w:space="0" w:color="auto"/>
                <w:left w:val="none" w:sz="0" w:space="0" w:color="auto"/>
                <w:bottom w:val="none" w:sz="0" w:space="0" w:color="auto"/>
                <w:right w:val="none" w:sz="0" w:space="0" w:color="auto"/>
              </w:divBdr>
            </w:div>
            <w:div w:id="803500381">
              <w:marLeft w:val="0"/>
              <w:marRight w:val="0"/>
              <w:marTop w:val="0"/>
              <w:marBottom w:val="0"/>
              <w:divBdr>
                <w:top w:val="none" w:sz="0" w:space="0" w:color="auto"/>
                <w:left w:val="none" w:sz="0" w:space="0" w:color="auto"/>
                <w:bottom w:val="none" w:sz="0" w:space="0" w:color="auto"/>
                <w:right w:val="none" w:sz="0" w:space="0" w:color="auto"/>
              </w:divBdr>
            </w:div>
            <w:div w:id="329529265">
              <w:marLeft w:val="0"/>
              <w:marRight w:val="0"/>
              <w:marTop w:val="0"/>
              <w:marBottom w:val="0"/>
              <w:divBdr>
                <w:top w:val="none" w:sz="0" w:space="0" w:color="auto"/>
                <w:left w:val="none" w:sz="0" w:space="0" w:color="auto"/>
                <w:bottom w:val="none" w:sz="0" w:space="0" w:color="auto"/>
                <w:right w:val="none" w:sz="0" w:space="0" w:color="auto"/>
              </w:divBdr>
            </w:div>
            <w:div w:id="185800657">
              <w:marLeft w:val="0"/>
              <w:marRight w:val="0"/>
              <w:marTop w:val="0"/>
              <w:marBottom w:val="0"/>
              <w:divBdr>
                <w:top w:val="none" w:sz="0" w:space="0" w:color="auto"/>
                <w:left w:val="none" w:sz="0" w:space="0" w:color="auto"/>
                <w:bottom w:val="none" w:sz="0" w:space="0" w:color="auto"/>
                <w:right w:val="none" w:sz="0" w:space="0" w:color="auto"/>
              </w:divBdr>
            </w:div>
            <w:div w:id="1147471636">
              <w:marLeft w:val="0"/>
              <w:marRight w:val="0"/>
              <w:marTop w:val="0"/>
              <w:marBottom w:val="0"/>
              <w:divBdr>
                <w:top w:val="none" w:sz="0" w:space="0" w:color="auto"/>
                <w:left w:val="none" w:sz="0" w:space="0" w:color="auto"/>
                <w:bottom w:val="none" w:sz="0" w:space="0" w:color="auto"/>
                <w:right w:val="none" w:sz="0" w:space="0" w:color="auto"/>
              </w:divBdr>
            </w:div>
            <w:div w:id="636109179">
              <w:marLeft w:val="0"/>
              <w:marRight w:val="0"/>
              <w:marTop w:val="0"/>
              <w:marBottom w:val="0"/>
              <w:divBdr>
                <w:top w:val="none" w:sz="0" w:space="0" w:color="auto"/>
                <w:left w:val="none" w:sz="0" w:space="0" w:color="auto"/>
                <w:bottom w:val="none" w:sz="0" w:space="0" w:color="auto"/>
                <w:right w:val="none" w:sz="0" w:space="0" w:color="auto"/>
              </w:divBdr>
            </w:div>
            <w:div w:id="824853780">
              <w:marLeft w:val="0"/>
              <w:marRight w:val="0"/>
              <w:marTop w:val="0"/>
              <w:marBottom w:val="0"/>
              <w:divBdr>
                <w:top w:val="none" w:sz="0" w:space="0" w:color="auto"/>
                <w:left w:val="none" w:sz="0" w:space="0" w:color="auto"/>
                <w:bottom w:val="none" w:sz="0" w:space="0" w:color="auto"/>
                <w:right w:val="none" w:sz="0" w:space="0" w:color="auto"/>
              </w:divBdr>
            </w:div>
            <w:div w:id="1068310624">
              <w:marLeft w:val="0"/>
              <w:marRight w:val="0"/>
              <w:marTop w:val="0"/>
              <w:marBottom w:val="0"/>
              <w:divBdr>
                <w:top w:val="none" w:sz="0" w:space="0" w:color="auto"/>
                <w:left w:val="none" w:sz="0" w:space="0" w:color="auto"/>
                <w:bottom w:val="none" w:sz="0" w:space="0" w:color="auto"/>
                <w:right w:val="none" w:sz="0" w:space="0" w:color="auto"/>
              </w:divBdr>
            </w:div>
            <w:div w:id="627123379">
              <w:marLeft w:val="0"/>
              <w:marRight w:val="0"/>
              <w:marTop w:val="0"/>
              <w:marBottom w:val="0"/>
              <w:divBdr>
                <w:top w:val="none" w:sz="0" w:space="0" w:color="auto"/>
                <w:left w:val="none" w:sz="0" w:space="0" w:color="auto"/>
                <w:bottom w:val="none" w:sz="0" w:space="0" w:color="auto"/>
                <w:right w:val="none" w:sz="0" w:space="0" w:color="auto"/>
              </w:divBdr>
            </w:div>
            <w:div w:id="1761100907">
              <w:marLeft w:val="0"/>
              <w:marRight w:val="0"/>
              <w:marTop w:val="0"/>
              <w:marBottom w:val="0"/>
              <w:divBdr>
                <w:top w:val="none" w:sz="0" w:space="0" w:color="auto"/>
                <w:left w:val="none" w:sz="0" w:space="0" w:color="auto"/>
                <w:bottom w:val="none" w:sz="0" w:space="0" w:color="auto"/>
                <w:right w:val="none" w:sz="0" w:space="0" w:color="auto"/>
              </w:divBdr>
            </w:div>
            <w:div w:id="1603101484">
              <w:marLeft w:val="0"/>
              <w:marRight w:val="0"/>
              <w:marTop w:val="0"/>
              <w:marBottom w:val="0"/>
              <w:divBdr>
                <w:top w:val="none" w:sz="0" w:space="0" w:color="auto"/>
                <w:left w:val="none" w:sz="0" w:space="0" w:color="auto"/>
                <w:bottom w:val="none" w:sz="0" w:space="0" w:color="auto"/>
                <w:right w:val="none" w:sz="0" w:space="0" w:color="auto"/>
              </w:divBdr>
            </w:div>
            <w:div w:id="868639289">
              <w:marLeft w:val="0"/>
              <w:marRight w:val="0"/>
              <w:marTop w:val="0"/>
              <w:marBottom w:val="0"/>
              <w:divBdr>
                <w:top w:val="none" w:sz="0" w:space="0" w:color="auto"/>
                <w:left w:val="none" w:sz="0" w:space="0" w:color="auto"/>
                <w:bottom w:val="none" w:sz="0" w:space="0" w:color="auto"/>
                <w:right w:val="none" w:sz="0" w:space="0" w:color="auto"/>
              </w:divBdr>
            </w:div>
            <w:div w:id="1501313227">
              <w:marLeft w:val="0"/>
              <w:marRight w:val="0"/>
              <w:marTop w:val="0"/>
              <w:marBottom w:val="0"/>
              <w:divBdr>
                <w:top w:val="none" w:sz="0" w:space="0" w:color="auto"/>
                <w:left w:val="none" w:sz="0" w:space="0" w:color="auto"/>
                <w:bottom w:val="none" w:sz="0" w:space="0" w:color="auto"/>
                <w:right w:val="none" w:sz="0" w:space="0" w:color="auto"/>
              </w:divBdr>
            </w:div>
            <w:div w:id="1273055023">
              <w:marLeft w:val="0"/>
              <w:marRight w:val="0"/>
              <w:marTop w:val="0"/>
              <w:marBottom w:val="0"/>
              <w:divBdr>
                <w:top w:val="none" w:sz="0" w:space="0" w:color="auto"/>
                <w:left w:val="none" w:sz="0" w:space="0" w:color="auto"/>
                <w:bottom w:val="none" w:sz="0" w:space="0" w:color="auto"/>
                <w:right w:val="none" w:sz="0" w:space="0" w:color="auto"/>
              </w:divBdr>
            </w:div>
            <w:div w:id="1628197550">
              <w:marLeft w:val="0"/>
              <w:marRight w:val="0"/>
              <w:marTop w:val="0"/>
              <w:marBottom w:val="0"/>
              <w:divBdr>
                <w:top w:val="none" w:sz="0" w:space="0" w:color="auto"/>
                <w:left w:val="none" w:sz="0" w:space="0" w:color="auto"/>
                <w:bottom w:val="none" w:sz="0" w:space="0" w:color="auto"/>
                <w:right w:val="none" w:sz="0" w:space="0" w:color="auto"/>
              </w:divBdr>
            </w:div>
            <w:div w:id="1922911587">
              <w:marLeft w:val="0"/>
              <w:marRight w:val="0"/>
              <w:marTop w:val="0"/>
              <w:marBottom w:val="0"/>
              <w:divBdr>
                <w:top w:val="none" w:sz="0" w:space="0" w:color="auto"/>
                <w:left w:val="none" w:sz="0" w:space="0" w:color="auto"/>
                <w:bottom w:val="none" w:sz="0" w:space="0" w:color="auto"/>
                <w:right w:val="none" w:sz="0" w:space="0" w:color="auto"/>
              </w:divBdr>
            </w:div>
            <w:div w:id="1996837343">
              <w:marLeft w:val="0"/>
              <w:marRight w:val="0"/>
              <w:marTop w:val="0"/>
              <w:marBottom w:val="0"/>
              <w:divBdr>
                <w:top w:val="none" w:sz="0" w:space="0" w:color="auto"/>
                <w:left w:val="none" w:sz="0" w:space="0" w:color="auto"/>
                <w:bottom w:val="none" w:sz="0" w:space="0" w:color="auto"/>
                <w:right w:val="none" w:sz="0" w:space="0" w:color="auto"/>
              </w:divBdr>
            </w:div>
            <w:div w:id="152841810">
              <w:marLeft w:val="0"/>
              <w:marRight w:val="0"/>
              <w:marTop w:val="0"/>
              <w:marBottom w:val="0"/>
              <w:divBdr>
                <w:top w:val="none" w:sz="0" w:space="0" w:color="auto"/>
                <w:left w:val="none" w:sz="0" w:space="0" w:color="auto"/>
                <w:bottom w:val="none" w:sz="0" w:space="0" w:color="auto"/>
                <w:right w:val="none" w:sz="0" w:space="0" w:color="auto"/>
              </w:divBdr>
            </w:div>
            <w:div w:id="341663719">
              <w:marLeft w:val="0"/>
              <w:marRight w:val="0"/>
              <w:marTop w:val="0"/>
              <w:marBottom w:val="0"/>
              <w:divBdr>
                <w:top w:val="none" w:sz="0" w:space="0" w:color="auto"/>
                <w:left w:val="none" w:sz="0" w:space="0" w:color="auto"/>
                <w:bottom w:val="none" w:sz="0" w:space="0" w:color="auto"/>
                <w:right w:val="none" w:sz="0" w:space="0" w:color="auto"/>
              </w:divBdr>
            </w:div>
            <w:div w:id="1196112511">
              <w:marLeft w:val="0"/>
              <w:marRight w:val="0"/>
              <w:marTop w:val="0"/>
              <w:marBottom w:val="0"/>
              <w:divBdr>
                <w:top w:val="none" w:sz="0" w:space="0" w:color="auto"/>
                <w:left w:val="none" w:sz="0" w:space="0" w:color="auto"/>
                <w:bottom w:val="none" w:sz="0" w:space="0" w:color="auto"/>
                <w:right w:val="none" w:sz="0" w:space="0" w:color="auto"/>
              </w:divBdr>
            </w:div>
            <w:div w:id="1155299999">
              <w:marLeft w:val="0"/>
              <w:marRight w:val="0"/>
              <w:marTop w:val="0"/>
              <w:marBottom w:val="0"/>
              <w:divBdr>
                <w:top w:val="none" w:sz="0" w:space="0" w:color="auto"/>
                <w:left w:val="none" w:sz="0" w:space="0" w:color="auto"/>
                <w:bottom w:val="none" w:sz="0" w:space="0" w:color="auto"/>
                <w:right w:val="none" w:sz="0" w:space="0" w:color="auto"/>
              </w:divBdr>
            </w:div>
            <w:div w:id="1631739710">
              <w:marLeft w:val="0"/>
              <w:marRight w:val="0"/>
              <w:marTop w:val="0"/>
              <w:marBottom w:val="0"/>
              <w:divBdr>
                <w:top w:val="none" w:sz="0" w:space="0" w:color="auto"/>
                <w:left w:val="none" w:sz="0" w:space="0" w:color="auto"/>
                <w:bottom w:val="none" w:sz="0" w:space="0" w:color="auto"/>
                <w:right w:val="none" w:sz="0" w:space="0" w:color="auto"/>
              </w:divBdr>
            </w:div>
            <w:div w:id="1697582465">
              <w:marLeft w:val="0"/>
              <w:marRight w:val="0"/>
              <w:marTop w:val="0"/>
              <w:marBottom w:val="0"/>
              <w:divBdr>
                <w:top w:val="none" w:sz="0" w:space="0" w:color="auto"/>
                <w:left w:val="none" w:sz="0" w:space="0" w:color="auto"/>
                <w:bottom w:val="none" w:sz="0" w:space="0" w:color="auto"/>
                <w:right w:val="none" w:sz="0" w:space="0" w:color="auto"/>
              </w:divBdr>
            </w:div>
            <w:div w:id="335882084">
              <w:marLeft w:val="0"/>
              <w:marRight w:val="0"/>
              <w:marTop w:val="0"/>
              <w:marBottom w:val="0"/>
              <w:divBdr>
                <w:top w:val="none" w:sz="0" w:space="0" w:color="auto"/>
                <w:left w:val="none" w:sz="0" w:space="0" w:color="auto"/>
                <w:bottom w:val="none" w:sz="0" w:space="0" w:color="auto"/>
                <w:right w:val="none" w:sz="0" w:space="0" w:color="auto"/>
              </w:divBdr>
            </w:div>
            <w:div w:id="761872605">
              <w:marLeft w:val="0"/>
              <w:marRight w:val="0"/>
              <w:marTop w:val="0"/>
              <w:marBottom w:val="0"/>
              <w:divBdr>
                <w:top w:val="none" w:sz="0" w:space="0" w:color="auto"/>
                <w:left w:val="none" w:sz="0" w:space="0" w:color="auto"/>
                <w:bottom w:val="none" w:sz="0" w:space="0" w:color="auto"/>
                <w:right w:val="none" w:sz="0" w:space="0" w:color="auto"/>
              </w:divBdr>
            </w:div>
            <w:div w:id="1798061881">
              <w:marLeft w:val="0"/>
              <w:marRight w:val="0"/>
              <w:marTop w:val="0"/>
              <w:marBottom w:val="0"/>
              <w:divBdr>
                <w:top w:val="none" w:sz="0" w:space="0" w:color="auto"/>
                <w:left w:val="none" w:sz="0" w:space="0" w:color="auto"/>
                <w:bottom w:val="none" w:sz="0" w:space="0" w:color="auto"/>
                <w:right w:val="none" w:sz="0" w:space="0" w:color="auto"/>
              </w:divBdr>
            </w:div>
            <w:div w:id="413211947">
              <w:marLeft w:val="0"/>
              <w:marRight w:val="0"/>
              <w:marTop w:val="0"/>
              <w:marBottom w:val="0"/>
              <w:divBdr>
                <w:top w:val="none" w:sz="0" w:space="0" w:color="auto"/>
                <w:left w:val="none" w:sz="0" w:space="0" w:color="auto"/>
                <w:bottom w:val="none" w:sz="0" w:space="0" w:color="auto"/>
                <w:right w:val="none" w:sz="0" w:space="0" w:color="auto"/>
              </w:divBdr>
            </w:div>
            <w:div w:id="377121718">
              <w:marLeft w:val="0"/>
              <w:marRight w:val="0"/>
              <w:marTop w:val="0"/>
              <w:marBottom w:val="0"/>
              <w:divBdr>
                <w:top w:val="none" w:sz="0" w:space="0" w:color="auto"/>
                <w:left w:val="none" w:sz="0" w:space="0" w:color="auto"/>
                <w:bottom w:val="none" w:sz="0" w:space="0" w:color="auto"/>
                <w:right w:val="none" w:sz="0" w:space="0" w:color="auto"/>
              </w:divBdr>
            </w:div>
            <w:div w:id="1297024283">
              <w:marLeft w:val="0"/>
              <w:marRight w:val="0"/>
              <w:marTop w:val="0"/>
              <w:marBottom w:val="0"/>
              <w:divBdr>
                <w:top w:val="none" w:sz="0" w:space="0" w:color="auto"/>
                <w:left w:val="none" w:sz="0" w:space="0" w:color="auto"/>
                <w:bottom w:val="none" w:sz="0" w:space="0" w:color="auto"/>
                <w:right w:val="none" w:sz="0" w:space="0" w:color="auto"/>
              </w:divBdr>
            </w:div>
            <w:div w:id="1804418274">
              <w:marLeft w:val="0"/>
              <w:marRight w:val="0"/>
              <w:marTop w:val="0"/>
              <w:marBottom w:val="0"/>
              <w:divBdr>
                <w:top w:val="none" w:sz="0" w:space="0" w:color="auto"/>
                <w:left w:val="none" w:sz="0" w:space="0" w:color="auto"/>
                <w:bottom w:val="none" w:sz="0" w:space="0" w:color="auto"/>
                <w:right w:val="none" w:sz="0" w:space="0" w:color="auto"/>
              </w:divBdr>
            </w:div>
            <w:div w:id="1377005699">
              <w:marLeft w:val="0"/>
              <w:marRight w:val="0"/>
              <w:marTop w:val="0"/>
              <w:marBottom w:val="0"/>
              <w:divBdr>
                <w:top w:val="none" w:sz="0" w:space="0" w:color="auto"/>
                <w:left w:val="none" w:sz="0" w:space="0" w:color="auto"/>
                <w:bottom w:val="none" w:sz="0" w:space="0" w:color="auto"/>
                <w:right w:val="none" w:sz="0" w:space="0" w:color="auto"/>
              </w:divBdr>
            </w:div>
            <w:div w:id="1819876605">
              <w:marLeft w:val="0"/>
              <w:marRight w:val="0"/>
              <w:marTop w:val="0"/>
              <w:marBottom w:val="0"/>
              <w:divBdr>
                <w:top w:val="none" w:sz="0" w:space="0" w:color="auto"/>
                <w:left w:val="none" w:sz="0" w:space="0" w:color="auto"/>
                <w:bottom w:val="none" w:sz="0" w:space="0" w:color="auto"/>
                <w:right w:val="none" w:sz="0" w:space="0" w:color="auto"/>
              </w:divBdr>
            </w:div>
            <w:div w:id="957949520">
              <w:marLeft w:val="0"/>
              <w:marRight w:val="0"/>
              <w:marTop w:val="0"/>
              <w:marBottom w:val="0"/>
              <w:divBdr>
                <w:top w:val="none" w:sz="0" w:space="0" w:color="auto"/>
                <w:left w:val="none" w:sz="0" w:space="0" w:color="auto"/>
                <w:bottom w:val="none" w:sz="0" w:space="0" w:color="auto"/>
                <w:right w:val="none" w:sz="0" w:space="0" w:color="auto"/>
              </w:divBdr>
            </w:div>
            <w:div w:id="1276642212">
              <w:marLeft w:val="0"/>
              <w:marRight w:val="0"/>
              <w:marTop w:val="0"/>
              <w:marBottom w:val="0"/>
              <w:divBdr>
                <w:top w:val="none" w:sz="0" w:space="0" w:color="auto"/>
                <w:left w:val="none" w:sz="0" w:space="0" w:color="auto"/>
                <w:bottom w:val="none" w:sz="0" w:space="0" w:color="auto"/>
                <w:right w:val="none" w:sz="0" w:space="0" w:color="auto"/>
              </w:divBdr>
            </w:div>
            <w:div w:id="1093472541">
              <w:marLeft w:val="0"/>
              <w:marRight w:val="0"/>
              <w:marTop w:val="0"/>
              <w:marBottom w:val="0"/>
              <w:divBdr>
                <w:top w:val="none" w:sz="0" w:space="0" w:color="auto"/>
                <w:left w:val="none" w:sz="0" w:space="0" w:color="auto"/>
                <w:bottom w:val="none" w:sz="0" w:space="0" w:color="auto"/>
                <w:right w:val="none" w:sz="0" w:space="0" w:color="auto"/>
              </w:divBdr>
            </w:div>
            <w:div w:id="254287223">
              <w:marLeft w:val="0"/>
              <w:marRight w:val="0"/>
              <w:marTop w:val="0"/>
              <w:marBottom w:val="0"/>
              <w:divBdr>
                <w:top w:val="none" w:sz="0" w:space="0" w:color="auto"/>
                <w:left w:val="none" w:sz="0" w:space="0" w:color="auto"/>
                <w:bottom w:val="none" w:sz="0" w:space="0" w:color="auto"/>
                <w:right w:val="none" w:sz="0" w:space="0" w:color="auto"/>
              </w:divBdr>
            </w:div>
            <w:div w:id="1709336541">
              <w:marLeft w:val="0"/>
              <w:marRight w:val="0"/>
              <w:marTop w:val="0"/>
              <w:marBottom w:val="0"/>
              <w:divBdr>
                <w:top w:val="none" w:sz="0" w:space="0" w:color="auto"/>
                <w:left w:val="none" w:sz="0" w:space="0" w:color="auto"/>
                <w:bottom w:val="none" w:sz="0" w:space="0" w:color="auto"/>
                <w:right w:val="none" w:sz="0" w:space="0" w:color="auto"/>
              </w:divBdr>
            </w:div>
            <w:div w:id="692728668">
              <w:marLeft w:val="0"/>
              <w:marRight w:val="0"/>
              <w:marTop w:val="0"/>
              <w:marBottom w:val="0"/>
              <w:divBdr>
                <w:top w:val="none" w:sz="0" w:space="0" w:color="auto"/>
                <w:left w:val="none" w:sz="0" w:space="0" w:color="auto"/>
                <w:bottom w:val="none" w:sz="0" w:space="0" w:color="auto"/>
                <w:right w:val="none" w:sz="0" w:space="0" w:color="auto"/>
              </w:divBdr>
            </w:div>
            <w:div w:id="1495409916">
              <w:marLeft w:val="0"/>
              <w:marRight w:val="0"/>
              <w:marTop w:val="0"/>
              <w:marBottom w:val="0"/>
              <w:divBdr>
                <w:top w:val="none" w:sz="0" w:space="0" w:color="auto"/>
                <w:left w:val="none" w:sz="0" w:space="0" w:color="auto"/>
                <w:bottom w:val="none" w:sz="0" w:space="0" w:color="auto"/>
                <w:right w:val="none" w:sz="0" w:space="0" w:color="auto"/>
              </w:divBdr>
            </w:div>
            <w:div w:id="1520385025">
              <w:marLeft w:val="0"/>
              <w:marRight w:val="0"/>
              <w:marTop w:val="0"/>
              <w:marBottom w:val="0"/>
              <w:divBdr>
                <w:top w:val="none" w:sz="0" w:space="0" w:color="auto"/>
                <w:left w:val="none" w:sz="0" w:space="0" w:color="auto"/>
                <w:bottom w:val="none" w:sz="0" w:space="0" w:color="auto"/>
                <w:right w:val="none" w:sz="0" w:space="0" w:color="auto"/>
              </w:divBdr>
            </w:div>
            <w:div w:id="95559600">
              <w:marLeft w:val="0"/>
              <w:marRight w:val="0"/>
              <w:marTop w:val="0"/>
              <w:marBottom w:val="0"/>
              <w:divBdr>
                <w:top w:val="none" w:sz="0" w:space="0" w:color="auto"/>
                <w:left w:val="none" w:sz="0" w:space="0" w:color="auto"/>
                <w:bottom w:val="none" w:sz="0" w:space="0" w:color="auto"/>
                <w:right w:val="none" w:sz="0" w:space="0" w:color="auto"/>
              </w:divBdr>
            </w:div>
            <w:div w:id="953706315">
              <w:marLeft w:val="0"/>
              <w:marRight w:val="0"/>
              <w:marTop w:val="0"/>
              <w:marBottom w:val="0"/>
              <w:divBdr>
                <w:top w:val="none" w:sz="0" w:space="0" w:color="auto"/>
                <w:left w:val="none" w:sz="0" w:space="0" w:color="auto"/>
                <w:bottom w:val="none" w:sz="0" w:space="0" w:color="auto"/>
                <w:right w:val="none" w:sz="0" w:space="0" w:color="auto"/>
              </w:divBdr>
            </w:div>
            <w:div w:id="1463039597">
              <w:marLeft w:val="0"/>
              <w:marRight w:val="0"/>
              <w:marTop w:val="0"/>
              <w:marBottom w:val="0"/>
              <w:divBdr>
                <w:top w:val="none" w:sz="0" w:space="0" w:color="auto"/>
                <w:left w:val="none" w:sz="0" w:space="0" w:color="auto"/>
                <w:bottom w:val="none" w:sz="0" w:space="0" w:color="auto"/>
                <w:right w:val="none" w:sz="0" w:space="0" w:color="auto"/>
              </w:divBdr>
            </w:div>
            <w:div w:id="267928984">
              <w:marLeft w:val="0"/>
              <w:marRight w:val="0"/>
              <w:marTop w:val="0"/>
              <w:marBottom w:val="0"/>
              <w:divBdr>
                <w:top w:val="none" w:sz="0" w:space="0" w:color="auto"/>
                <w:left w:val="none" w:sz="0" w:space="0" w:color="auto"/>
                <w:bottom w:val="none" w:sz="0" w:space="0" w:color="auto"/>
                <w:right w:val="none" w:sz="0" w:space="0" w:color="auto"/>
              </w:divBdr>
            </w:div>
            <w:div w:id="1851095151">
              <w:marLeft w:val="0"/>
              <w:marRight w:val="0"/>
              <w:marTop w:val="0"/>
              <w:marBottom w:val="0"/>
              <w:divBdr>
                <w:top w:val="none" w:sz="0" w:space="0" w:color="auto"/>
                <w:left w:val="none" w:sz="0" w:space="0" w:color="auto"/>
                <w:bottom w:val="none" w:sz="0" w:space="0" w:color="auto"/>
                <w:right w:val="none" w:sz="0" w:space="0" w:color="auto"/>
              </w:divBdr>
            </w:div>
            <w:div w:id="1663118560">
              <w:marLeft w:val="0"/>
              <w:marRight w:val="0"/>
              <w:marTop w:val="0"/>
              <w:marBottom w:val="0"/>
              <w:divBdr>
                <w:top w:val="none" w:sz="0" w:space="0" w:color="auto"/>
                <w:left w:val="none" w:sz="0" w:space="0" w:color="auto"/>
                <w:bottom w:val="none" w:sz="0" w:space="0" w:color="auto"/>
                <w:right w:val="none" w:sz="0" w:space="0" w:color="auto"/>
              </w:divBdr>
            </w:div>
            <w:div w:id="708070771">
              <w:marLeft w:val="0"/>
              <w:marRight w:val="0"/>
              <w:marTop w:val="0"/>
              <w:marBottom w:val="0"/>
              <w:divBdr>
                <w:top w:val="none" w:sz="0" w:space="0" w:color="auto"/>
                <w:left w:val="none" w:sz="0" w:space="0" w:color="auto"/>
                <w:bottom w:val="none" w:sz="0" w:space="0" w:color="auto"/>
                <w:right w:val="none" w:sz="0" w:space="0" w:color="auto"/>
              </w:divBdr>
            </w:div>
            <w:div w:id="1482424770">
              <w:marLeft w:val="0"/>
              <w:marRight w:val="0"/>
              <w:marTop w:val="0"/>
              <w:marBottom w:val="0"/>
              <w:divBdr>
                <w:top w:val="none" w:sz="0" w:space="0" w:color="auto"/>
                <w:left w:val="none" w:sz="0" w:space="0" w:color="auto"/>
                <w:bottom w:val="none" w:sz="0" w:space="0" w:color="auto"/>
                <w:right w:val="none" w:sz="0" w:space="0" w:color="auto"/>
              </w:divBdr>
            </w:div>
            <w:div w:id="7106157">
              <w:marLeft w:val="0"/>
              <w:marRight w:val="0"/>
              <w:marTop w:val="0"/>
              <w:marBottom w:val="0"/>
              <w:divBdr>
                <w:top w:val="none" w:sz="0" w:space="0" w:color="auto"/>
                <w:left w:val="none" w:sz="0" w:space="0" w:color="auto"/>
                <w:bottom w:val="none" w:sz="0" w:space="0" w:color="auto"/>
                <w:right w:val="none" w:sz="0" w:space="0" w:color="auto"/>
              </w:divBdr>
            </w:div>
            <w:div w:id="1890533814">
              <w:marLeft w:val="0"/>
              <w:marRight w:val="0"/>
              <w:marTop w:val="0"/>
              <w:marBottom w:val="0"/>
              <w:divBdr>
                <w:top w:val="none" w:sz="0" w:space="0" w:color="auto"/>
                <w:left w:val="none" w:sz="0" w:space="0" w:color="auto"/>
                <w:bottom w:val="none" w:sz="0" w:space="0" w:color="auto"/>
                <w:right w:val="none" w:sz="0" w:space="0" w:color="auto"/>
              </w:divBdr>
            </w:div>
            <w:div w:id="6638853">
              <w:marLeft w:val="0"/>
              <w:marRight w:val="0"/>
              <w:marTop w:val="0"/>
              <w:marBottom w:val="0"/>
              <w:divBdr>
                <w:top w:val="none" w:sz="0" w:space="0" w:color="auto"/>
                <w:left w:val="none" w:sz="0" w:space="0" w:color="auto"/>
                <w:bottom w:val="none" w:sz="0" w:space="0" w:color="auto"/>
                <w:right w:val="none" w:sz="0" w:space="0" w:color="auto"/>
              </w:divBdr>
            </w:div>
            <w:div w:id="1154877679">
              <w:marLeft w:val="0"/>
              <w:marRight w:val="0"/>
              <w:marTop w:val="0"/>
              <w:marBottom w:val="0"/>
              <w:divBdr>
                <w:top w:val="none" w:sz="0" w:space="0" w:color="auto"/>
                <w:left w:val="none" w:sz="0" w:space="0" w:color="auto"/>
                <w:bottom w:val="none" w:sz="0" w:space="0" w:color="auto"/>
                <w:right w:val="none" w:sz="0" w:space="0" w:color="auto"/>
              </w:divBdr>
            </w:div>
            <w:div w:id="1241863171">
              <w:marLeft w:val="0"/>
              <w:marRight w:val="0"/>
              <w:marTop w:val="0"/>
              <w:marBottom w:val="0"/>
              <w:divBdr>
                <w:top w:val="none" w:sz="0" w:space="0" w:color="auto"/>
                <w:left w:val="none" w:sz="0" w:space="0" w:color="auto"/>
                <w:bottom w:val="none" w:sz="0" w:space="0" w:color="auto"/>
                <w:right w:val="none" w:sz="0" w:space="0" w:color="auto"/>
              </w:divBdr>
            </w:div>
            <w:div w:id="470244859">
              <w:marLeft w:val="0"/>
              <w:marRight w:val="0"/>
              <w:marTop w:val="0"/>
              <w:marBottom w:val="0"/>
              <w:divBdr>
                <w:top w:val="none" w:sz="0" w:space="0" w:color="auto"/>
                <w:left w:val="none" w:sz="0" w:space="0" w:color="auto"/>
                <w:bottom w:val="none" w:sz="0" w:space="0" w:color="auto"/>
                <w:right w:val="none" w:sz="0" w:space="0" w:color="auto"/>
              </w:divBdr>
            </w:div>
            <w:div w:id="278998286">
              <w:marLeft w:val="0"/>
              <w:marRight w:val="0"/>
              <w:marTop w:val="0"/>
              <w:marBottom w:val="0"/>
              <w:divBdr>
                <w:top w:val="none" w:sz="0" w:space="0" w:color="auto"/>
                <w:left w:val="none" w:sz="0" w:space="0" w:color="auto"/>
                <w:bottom w:val="none" w:sz="0" w:space="0" w:color="auto"/>
                <w:right w:val="none" w:sz="0" w:space="0" w:color="auto"/>
              </w:divBdr>
            </w:div>
            <w:div w:id="2018655114">
              <w:marLeft w:val="0"/>
              <w:marRight w:val="0"/>
              <w:marTop w:val="0"/>
              <w:marBottom w:val="0"/>
              <w:divBdr>
                <w:top w:val="none" w:sz="0" w:space="0" w:color="auto"/>
                <w:left w:val="none" w:sz="0" w:space="0" w:color="auto"/>
                <w:bottom w:val="none" w:sz="0" w:space="0" w:color="auto"/>
                <w:right w:val="none" w:sz="0" w:space="0" w:color="auto"/>
              </w:divBdr>
            </w:div>
            <w:div w:id="859585789">
              <w:marLeft w:val="0"/>
              <w:marRight w:val="0"/>
              <w:marTop w:val="0"/>
              <w:marBottom w:val="0"/>
              <w:divBdr>
                <w:top w:val="none" w:sz="0" w:space="0" w:color="auto"/>
                <w:left w:val="none" w:sz="0" w:space="0" w:color="auto"/>
                <w:bottom w:val="none" w:sz="0" w:space="0" w:color="auto"/>
                <w:right w:val="none" w:sz="0" w:space="0" w:color="auto"/>
              </w:divBdr>
            </w:div>
            <w:div w:id="1446998828">
              <w:marLeft w:val="0"/>
              <w:marRight w:val="0"/>
              <w:marTop w:val="0"/>
              <w:marBottom w:val="0"/>
              <w:divBdr>
                <w:top w:val="none" w:sz="0" w:space="0" w:color="auto"/>
                <w:left w:val="none" w:sz="0" w:space="0" w:color="auto"/>
                <w:bottom w:val="none" w:sz="0" w:space="0" w:color="auto"/>
                <w:right w:val="none" w:sz="0" w:space="0" w:color="auto"/>
              </w:divBdr>
            </w:div>
            <w:div w:id="51782505">
              <w:marLeft w:val="0"/>
              <w:marRight w:val="0"/>
              <w:marTop w:val="0"/>
              <w:marBottom w:val="0"/>
              <w:divBdr>
                <w:top w:val="none" w:sz="0" w:space="0" w:color="auto"/>
                <w:left w:val="none" w:sz="0" w:space="0" w:color="auto"/>
                <w:bottom w:val="none" w:sz="0" w:space="0" w:color="auto"/>
                <w:right w:val="none" w:sz="0" w:space="0" w:color="auto"/>
              </w:divBdr>
            </w:div>
            <w:div w:id="1935698253">
              <w:marLeft w:val="0"/>
              <w:marRight w:val="0"/>
              <w:marTop w:val="0"/>
              <w:marBottom w:val="0"/>
              <w:divBdr>
                <w:top w:val="none" w:sz="0" w:space="0" w:color="auto"/>
                <w:left w:val="none" w:sz="0" w:space="0" w:color="auto"/>
                <w:bottom w:val="none" w:sz="0" w:space="0" w:color="auto"/>
                <w:right w:val="none" w:sz="0" w:space="0" w:color="auto"/>
              </w:divBdr>
            </w:div>
            <w:div w:id="1483229771">
              <w:marLeft w:val="0"/>
              <w:marRight w:val="0"/>
              <w:marTop w:val="0"/>
              <w:marBottom w:val="0"/>
              <w:divBdr>
                <w:top w:val="none" w:sz="0" w:space="0" w:color="auto"/>
                <w:left w:val="none" w:sz="0" w:space="0" w:color="auto"/>
                <w:bottom w:val="none" w:sz="0" w:space="0" w:color="auto"/>
                <w:right w:val="none" w:sz="0" w:space="0" w:color="auto"/>
              </w:divBdr>
            </w:div>
            <w:div w:id="1295061675">
              <w:marLeft w:val="0"/>
              <w:marRight w:val="0"/>
              <w:marTop w:val="0"/>
              <w:marBottom w:val="0"/>
              <w:divBdr>
                <w:top w:val="none" w:sz="0" w:space="0" w:color="auto"/>
                <w:left w:val="none" w:sz="0" w:space="0" w:color="auto"/>
                <w:bottom w:val="none" w:sz="0" w:space="0" w:color="auto"/>
                <w:right w:val="none" w:sz="0" w:space="0" w:color="auto"/>
              </w:divBdr>
            </w:div>
            <w:div w:id="824012198">
              <w:marLeft w:val="0"/>
              <w:marRight w:val="0"/>
              <w:marTop w:val="0"/>
              <w:marBottom w:val="0"/>
              <w:divBdr>
                <w:top w:val="none" w:sz="0" w:space="0" w:color="auto"/>
                <w:left w:val="none" w:sz="0" w:space="0" w:color="auto"/>
                <w:bottom w:val="none" w:sz="0" w:space="0" w:color="auto"/>
                <w:right w:val="none" w:sz="0" w:space="0" w:color="auto"/>
              </w:divBdr>
            </w:div>
            <w:div w:id="709189886">
              <w:marLeft w:val="0"/>
              <w:marRight w:val="0"/>
              <w:marTop w:val="0"/>
              <w:marBottom w:val="0"/>
              <w:divBdr>
                <w:top w:val="none" w:sz="0" w:space="0" w:color="auto"/>
                <w:left w:val="none" w:sz="0" w:space="0" w:color="auto"/>
                <w:bottom w:val="none" w:sz="0" w:space="0" w:color="auto"/>
                <w:right w:val="none" w:sz="0" w:space="0" w:color="auto"/>
              </w:divBdr>
            </w:div>
            <w:div w:id="518470568">
              <w:marLeft w:val="0"/>
              <w:marRight w:val="0"/>
              <w:marTop w:val="0"/>
              <w:marBottom w:val="0"/>
              <w:divBdr>
                <w:top w:val="none" w:sz="0" w:space="0" w:color="auto"/>
                <w:left w:val="none" w:sz="0" w:space="0" w:color="auto"/>
                <w:bottom w:val="none" w:sz="0" w:space="0" w:color="auto"/>
                <w:right w:val="none" w:sz="0" w:space="0" w:color="auto"/>
              </w:divBdr>
            </w:div>
            <w:div w:id="607930794">
              <w:marLeft w:val="0"/>
              <w:marRight w:val="0"/>
              <w:marTop w:val="0"/>
              <w:marBottom w:val="0"/>
              <w:divBdr>
                <w:top w:val="none" w:sz="0" w:space="0" w:color="auto"/>
                <w:left w:val="none" w:sz="0" w:space="0" w:color="auto"/>
                <w:bottom w:val="none" w:sz="0" w:space="0" w:color="auto"/>
                <w:right w:val="none" w:sz="0" w:space="0" w:color="auto"/>
              </w:divBdr>
            </w:div>
            <w:div w:id="348532312">
              <w:marLeft w:val="0"/>
              <w:marRight w:val="0"/>
              <w:marTop w:val="0"/>
              <w:marBottom w:val="0"/>
              <w:divBdr>
                <w:top w:val="none" w:sz="0" w:space="0" w:color="auto"/>
                <w:left w:val="none" w:sz="0" w:space="0" w:color="auto"/>
                <w:bottom w:val="none" w:sz="0" w:space="0" w:color="auto"/>
                <w:right w:val="none" w:sz="0" w:space="0" w:color="auto"/>
              </w:divBdr>
            </w:div>
            <w:div w:id="148906201">
              <w:marLeft w:val="0"/>
              <w:marRight w:val="0"/>
              <w:marTop w:val="0"/>
              <w:marBottom w:val="0"/>
              <w:divBdr>
                <w:top w:val="none" w:sz="0" w:space="0" w:color="auto"/>
                <w:left w:val="none" w:sz="0" w:space="0" w:color="auto"/>
                <w:bottom w:val="none" w:sz="0" w:space="0" w:color="auto"/>
                <w:right w:val="none" w:sz="0" w:space="0" w:color="auto"/>
              </w:divBdr>
            </w:div>
            <w:div w:id="1202012298">
              <w:marLeft w:val="0"/>
              <w:marRight w:val="0"/>
              <w:marTop w:val="0"/>
              <w:marBottom w:val="0"/>
              <w:divBdr>
                <w:top w:val="none" w:sz="0" w:space="0" w:color="auto"/>
                <w:left w:val="none" w:sz="0" w:space="0" w:color="auto"/>
                <w:bottom w:val="none" w:sz="0" w:space="0" w:color="auto"/>
                <w:right w:val="none" w:sz="0" w:space="0" w:color="auto"/>
              </w:divBdr>
            </w:div>
            <w:div w:id="457069451">
              <w:marLeft w:val="0"/>
              <w:marRight w:val="0"/>
              <w:marTop w:val="0"/>
              <w:marBottom w:val="0"/>
              <w:divBdr>
                <w:top w:val="none" w:sz="0" w:space="0" w:color="auto"/>
                <w:left w:val="none" w:sz="0" w:space="0" w:color="auto"/>
                <w:bottom w:val="none" w:sz="0" w:space="0" w:color="auto"/>
                <w:right w:val="none" w:sz="0" w:space="0" w:color="auto"/>
              </w:divBdr>
            </w:div>
            <w:div w:id="743914287">
              <w:marLeft w:val="0"/>
              <w:marRight w:val="0"/>
              <w:marTop w:val="0"/>
              <w:marBottom w:val="0"/>
              <w:divBdr>
                <w:top w:val="none" w:sz="0" w:space="0" w:color="auto"/>
                <w:left w:val="none" w:sz="0" w:space="0" w:color="auto"/>
                <w:bottom w:val="none" w:sz="0" w:space="0" w:color="auto"/>
                <w:right w:val="none" w:sz="0" w:space="0" w:color="auto"/>
              </w:divBdr>
            </w:div>
            <w:div w:id="11078940">
              <w:marLeft w:val="0"/>
              <w:marRight w:val="0"/>
              <w:marTop w:val="0"/>
              <w:marBottom w:val="0"/>
              <w:divBdr>
                <w:top w:val="none" w:sz="0" w:space="0" w:color="auto"/>
                <w:left w:val="none" w:sz="0" w:space="0" w:color="auto"/>
                <w:bottom w:val="none" w:sz="0" w:space="0" w:color="auto"/>
                <w:right w:val="none" w:sz="0" w:space="0" w:color="auto"/>
              </w:divBdr>
            </w:div>
            <w:div w:id="6442252">
              <w:marLeft w:val="0"/>
              <w:marRight w:val="0"/>
              <w:marTop w:val="0"/>
              <w:marBottom w:val="0"/>
              <w:divBdr>
                <w:top w:val="none" w:sz="0" w:space="0" w:color="auto"/>
                <w:left w:val="none" w:sz="0" w:space="0" w:color="auto"/>
                <w:bottom w:val="none" w:sz="0" w:space="0" w:color="auto"/>
                <w:right w:val="none" w:sz="0" w:space="0" w:color="auto"/>
              </w:divBdr>
            </w:div>
            <w:div w:id="1481074438">
              <w:marLeft w:val="0"/>
              <w:marRight w:val="0"/>
              <w:marTop w:val="0"/>
              <w:marBottom w:val="0"/>
              <w:divBdr>
                <w:top w:val="none" w:sz="0" w:space="0" w:color="auto"/>
                <w:left w:val="none" w:sz="0" w:space="0" w:color="auto"/>
                <w:bottom w:val="none" w:sz="0" w:space="0" w:color="auto"/>
                <w:right w:val="none" w:sz="0" w:space="0" w:color="auto"/>
              </w:divBdr>
            </w:div>
            <w:div w:id="125926952">
              <w:marLeft w:val="0"/>
              <w:marRight w:val="0"/>
              <w:marTop w:val="0"/>
              <w:marBottom w:val="0"/>
              <w:divBdr>
                <w:top w:val="none" w:sz="0" w:space="0" w:color="auto"/>
                <w:left w:val="none" w:sz="0" w:space="0" w:color="auto"/>
                <w:bottom w:val="none" w:sz="0" w:space="0" w:color="auto"/>
                <w:right w:val="none" w:sz="0" w:space="0" w:color="auto"/>
              </w:divBdr>
            </w:div>
            <w:div w:id="2129737772">
              <w:marLeft w:val="0"/>
              <w:marRight w:val="0"/>
              <w:marTop w:val="0"/>
              <w:marBottom w:val="0"/>
              <w:divBdr>
                <w:top w:val="none" w:sz="0" w:space="0" w:color="auto"/>
                <w:left w:val="none" w:sz="0" w:space="0" w:color="auto"/>
                <w:bottom w:val="none" w:sz="0" w:space="0" w:color="auto"/>
                <w:right w:val="none" w:sz="0" w:space="0" w:color="auto"/>
              </w:divBdr>
            </w:div>
            <w:div w:id="13045291">
              <w:marLeft w:val="0"/>
              <w:marRight w:val="0"/>
              <w:marTop w:val="0"/>
              <w:marBottom w:val="0"/>
              <w:divBdr>
                <w:top w:val="none" w:sz="0" w:space="0" w:color="auto"/>
                <w:left w:val="none" w:sz="0" w:space="0" w:color="auto"/>
                <w:bottom w:val="none" w:sz="0" w:space="0" w:color="auto"/>
                <w:right w:val="none" w:sz="0" w:space="0" w:color="auto"/>
              </w:divBdr>
            </w:div>
            <w:div w:id="324164300">
              <w:marLeft w:val="0"/>
              <w:marRight w:val="0"/>
              <w:marTop w:val="0"/>
              <w:marBottom w:val="0"/>
              <w:divBdr>
                <w:top w:val="none" w:sz="0" w:space="0" w:color="auto"/>
                <w:left w:val="none" w:sz="0" w:space="0" w:color="auto"/>
                <w:bottom w:val="none" w:sz="0" w:space="0" w:color="auto"/>
                <w:right w:val="none" w:sz="0" w:space="0" w:color="auto"/>
              </w:divBdr>
            </w:div>
            <w:div w:id="1529836583">
              <w:marLeft w:val="0"/>
              <w:marRight w:val="0"/>
              <w:marTop w:val="0"/>
              <w:marBottom w:val="0"/>
              <w:divBdr>
                <w:top w:val="none" w:sz="0" w:space="0" w:color="auto"/>
                <w:left w:val="none" w:sz="0" w:space="0" w:color="auto"/>
                <w:bottom w:val="none" w:sz="0" w:space="0" w:color="auto"/>
                <w:right w:val="none" w:sz="0" w:space="0" w:color="auto"/>
              </w:divBdr>
            </w:div>
            <w:div w:id="648940029">
              <w:marLeft w:val="0"/>
              <w:marRight w:val="0"/>
              <w:marTop w:val="0"/>
              <w:marBottom w:val="0"/>
              <w:divBdr>
                <w:top w:val="none" w:sz="0" w:space="0" w:color="auto"/>
                <w:left w:val="none" w:sz="0" w:space="0" w:color="auto"/>
                <w:bottom w:val="none" w:sz="0" w:space="0" w:color="auto"/>
                <w:right w:val="none" w:sz="0" w:space="0" w:color="auto"/>
              </w:divBdr>
            </w:div>
            <w:div w:id="1244728489">
              <w:marLeft w:val="0"/>
              <w:marRight w:val="0"/>
              <w:marTop w:val="0"/>
              <w:marBottom w:val="0"/>
              <w:divBdr>
                <w:top w:val="none" w:sz="0" w:space="0" w:color="auto"/>
                <w:left w:val="none" w:sz="0" w:space="0" w:color="auto"/>
                <w:bottom w:val="none" w:sz="0" w:space="0" w:color="auto"/>
                <w:right w:val="none" w:sz="0" w:space="0" w:color="auto"/>
              </w:divBdr>
            </w:div>
            <w:div w:id="1180241770">
              <w:marLeft w:val="0"/>
              <w:marRight w:val="0"/>
              <w:marTop w:val="0"/>
              <w:marBottom w:val="0"/>
              <w:divBdr>
                <w:top w:val="none" w:sz="0" w:space="0" w:color="auto"/>
                <w:left w:val="none" w:sz="0" w:space="0" w:color="auto"/>
                <w:bottom w:val="none" w:sz="0" w:space="0" w:color="auto"/>
                <w:right w:val="none" w:sz="0" w:space="0" w:color="auto"/>
              </w:divBdr>
            </w:div>
            <w:div w:id="1499691144">
              <w:marLeft w:val="0"/>
              <w:marRight w:val="0"/>
              <w:marTop w:val="0"/>
              <w:marBottom w:val="0"/>
              <w:divBdr>
                <w:top w:val="none" w:sz="0" w:space="0" w:color="auto"/>
                <w:left w:val="none" w:sz="0" w:space="0" w:color="auto"/>
                <w:bottom w:val="none" w:sz="0" w:space="0" w:color="auto"/>
                <w:right w:val="none" w:sz="0" w:space="0" w:color="auto"/>
              </w:divBdr>
            </w:div>
            <w:div w:id="387808137">
              <w:marLeft w:val="0"/>
              <w:marRight w:val="0"/>
              <w:marTop w:val="0"/>
              <w:marBottom w:val="0"/>
              <w:divBdr>
                <w:top w:val="none" w:sz="0" w:space="0" w:color="auto"/>
                <w:left w:val="none" w:sz="0" w:space="0" w:color="auto"/>
                <w:bottom w:val="none" w:sz="0" w:space="0" w:color="auto"/>
                <w:right w:val="none" w:sz="0" w:space="0" w:color="auto"/>
              </w:divBdr>
            </w:div>
            <w:div w:id="1880239240">
              <w:marLeft w:val="0"/>
              <w:marRight w:val="0"/>
              <w:marTop w:val="0"/>
              <w:marBottom w:val="0"/>
              <w:divBdr>
                <w:top w:val="none" w:sz="0" w:space="0" w:color="auto"/>
                <w:left w:val="none" w:sz="0" w:space="0" w:color="auto"/>
                <w:bottom w:val="none" w:sz="0" w:space="0" w:color="auto"/>
                <w:right w:val="none" w:sz="0" w:space="0" w:color="auto"/>
              </w:divBdr>
            </w:div>
            <w:div w:id="2032954597">
              <w:marLeft w:val="0"/>
              <w:marRight w:val="0"/>
              <w:marTop w:val="0"/>
              <w:marBottom w:val="0"/>
              <w:divBdr>
                <w:top w:val="none" w:sz="0" w:space="0" w:color="auto"/>
                <w:left w:val="none" w:sz="0" w:space="0" w:color="auto"/>
                <w:bottom w:val="none" w:sz="0" w:space="0" w:color="auto"/>
                <w:right w:val="none" w:sz="0" w:space="0" w:color="auto"/>
              </w:divBdr>
            </w:div>
            <w:div w:id="1098333579">
              <w:marLeft w:val="0"/>
              <w:marRight w:val="0"/>
              <w:marTop w:val="0"/>
              <w:marBottom w:val="0"/>
              <w:divBdr>
                <w:top w:val="none" w:sz="0" w:space="0" w:color="auto"/>
                <w:left w:val="none" w:sz="0" w:space="0" w:color="auto"/>
                <w:bottom w:val="none" w:sz="0" w:space="0" w:color="auto"/>
                <w:right w:val="none" w:sz="0" w:space="0" w:color="auto"/>
              </w:divBdr>
            </w:div>
            <w:div w:id="534120269">
              <w:marLeft w:val="0"/>
              <w:marRight w:val="0"/>
              <w:marTop w:val="0"/>
              <w:marBottom w:val="0"/>
              <w:divBdr>
                <w:top w:val="none" w:sz="0" w:space="0" w:color="auto"/>
                <w:left w:val="none" w:sz="0" w:space="0" w:color="auto"/>
                <w:bottom w:val="none" w:sz="0" w:space="0" w:color="auto"/>
                <w:right w:val="none" w:sz="0" w:space="0" w:color="auto"/>
              </w:divBdr>
            </w:div>
            <w:div w:id="466581547">
              <w:marLeft w:val="0"/>
              <w:marRight w:val="0"/>
              <w:marTop w:val="0"/>
              <w:marBottom w:val="0"/>
              <w:divBdr>
                <w:top w:val="none" w:sz="0" w:space="0" w:color="auto"/>
                <w:left w:val="none" w:sz="0" w:space="0" w:color="auto"/>
                <w:bottom w:val="none" w:sz="0" w:space="0" w:color="auto"/>
                <w:right w:val="none" w:sz="0" w:space="0" w:color="auto"/>
              </w:divBdr>
            </w:div>
            <w:div w:id="1009328973">
              <w:marLeft w:val="0"/>
              <w:marRight w:val="0"/>
              <w:marTop w:val="0"/>
              <w:marBottom w:val="0"/>
              <w:divBdr>
                <w:top w:val="none" w:sz="0" w:space="0" w:color="auto"/>
                <w:left w:val="none" w:sz="0" w:space="0" w:color="auto"/>
                <w:bottom w:val="none" w:sz="0" w:space="0" w:color="auto"/>
                <w:right w:val="none" w:sz="0" w:space="0" w:color="auto"/>
              </w:divBdr>
            </w:div>
            <w:div w:id="1079136335">
              <w:marLeft w:val="0"/>
              <w:marRight w:val="0"/>
              <w:marTop w:val="0"/>
              <w:marBottom w:val="0"/>
              <w:divBdr>
                <w:top w:val="none" w:sz="0" w:space="0" w:color="auto"/>
                <w:left w:val="none" w:sz="0" w:space="0" w:color="auto"/>
                <w:bottom w:val="none" w:sz="0" w:space="0" w:color="auto"/>
                <w:right w:val="none" w:sz="0" w:space="0" w:color="auto"/>
              </w:divBdr>
            </w:div>
            <w:div w:id="55708624">
              <w:marLeft w:val="0"/>
              <w:marRight w:val="0"/>
              <w:marTop w:val="0"/>
              <w:marBottom w:val="0"/>
              <w:divBdr>
                <w:top w:val="none" w:sz="0" w:space="0" w:color="auto"/>
                <w:left w:val="none" w:sz="0" w:space="0" w:color="auto"/>
                <w:bottom w:val="none" w:sz="0" w:space="0" w:color="auto"/>
                <w:right w:val="none" w:sz="0" w:space="0" w:color="auto"/>
              </w:divBdr>
            </w:div>
            <w:div w:id="794132197">
              <w:marLeft w:val="0"/>
              <w:marRight w:val="0"/>
              <w:marTop w:val="0"/>
              <w:marBottom w:val="0"/>
              <w:divBdr>
                <w:top w:val="none" w:sz="0" w:space="0" w:color="auto"/>
                <w:left w:val="none" w:sz="0" w:space="0" w:color="auto"/>
                <w:bottom w:val="none" w:sz="0" w:space="0" w:color="auto"/>
                <w:right w:val="none" w:sz="0" w:space="0" w:color="auto"/>
              </w:divBdr>
            </w:div>
            <w:div w:id="847251670">
              <w:marLeft w:val="0"/>
              <w:marRight w:val="0"/>
              <w:marTop w:val="0"/>
              <w:marBottom w:val="0"/>
              <w:divBdr>
                <w:top w:val="none" w:sz="0" w:space="0" w:color="auto"/>
                <w:left w:val="none" w:sz="0" w:space="0" w:color="auto"/>
                <w:bottom w:val="none" w:sz="0" w:space="0" w:color="auto"/>
                <w:right w:val="none" w:sz="0" w:space="0" w:color="auto"/>
              </w:divBdr>
            </w:div>
            <w:div w:id="141119816">
              <w:marLeft w:val="0"/>
              <w:marRight w:val="0"/>
              <w:marTop w:val="0"/>
              <w:marBottom w:val="0"/>
              <w:divBdr>
                <w:top w:val="none" w:sz="0" w:space="0" w:color="auto"/>
                <w:left w:val="none" w:sz="0" w:space="0" w:color="auto"/>
                <w:bottom w:val="none" w:sz="0" w:space="0" w:color="auto"/>
                <w:right w:val="none" w:sz="0" w:space="0" w:color="auto"/>
              </w:divBdr>
            </w:div>
            <w:div w:id="1430198225">
              <w:marLeft w:val="0"/>
              <w:marRight w:val="0"/>
              <w:marTop w:val="0"/>
              <w:marBottom w:val="0"/>
              <w:divBdr>
                <w:top w:val="none" w:sz="0" w:space="0" w:color="auto"/>
                <w:left w:val="none" w:sz="0" w:space="0" w:color="auto"/>
                <w:bottom w:val="none" w:sz="0" w:space="0" w:color="auto"/>
                <w:right w:val="none" w:sz="0" w:space="0" w:color="auto"/>
              </w:divBdr>
            </w:div>
            <w:div w:id="875701161">
              <w:marLeft w:val="0"/>
              <w:marRight w:val="0"/>
              <w:marTop w:val="0"/>
              <w:marBottom w:val="0"/>
              <w:divBdr>
                <w:top w:val="none" w:sz="0" w:space="0" w:color="auto"/>
                <w:left w:val="none" w:sz="0" w:space="0" w:color="auto"/>
                <w:bottom w:val="none" w:sz="0" w:space="0" w:color="auto"/>
                <w:right w:val="none" w:sz="0" w:space="0" w:color="auto"/>
              </w:divBdr>
            </w:div>
            <w:div w:id="434206373">
              <w:marLeft w:val="0"/>
              <w:marRight w:val="0"/>
              <w:marTop w:val="0"/>
              <w:marBottom w:val="0"/>
              <w:divBdr>
                <w:top w:val="none" w:sz="0" w:space="0" w:color="auto"/>
                <w:left w:val="none" w:sz="0" w:space="0" w:color="auto"/>
                <w:bottom w:val="none" w:sz="0" w:space="0" w:color="auto"/>
                <w:right w:val="none" w:sz="0" w:space="0" w:color="auto"/>
              </w:divBdr>
            </w:div>
            <w:div w:id="1332752034">
              <w:marLeft w:val="0"/>
              <w:marRight w:val="0"/>
              <w:marTop w:val="0"/>
              <w:marBottom w:val="0"/>
              <w:divBdr>
                <w:top w:val="none" w:sz="0" w:space="0" w:color="auto"/>
                <w:left w:val="none" w:sz="0" w:space="0" w:color="auto"/>
                <w:bottom w:val="none" w:sz="0" w:space="0" w:color="auto"/>
                <w:right w:val="none" w:sz="0" w:space="0" w:color="auto"/>
              </w:divBdr>
            </w:div>
            <w:div w:id="217589885">
              <w:marLeft w:val="0"/>
              <w:marRight w:val="0"/>
              <w:marTop w:val="0"/>
              <w:marBottom w:val="0"/>
              <w:divBdr>
                <w:top w:val="none" w:sz="0" w:space="0" w:color="auto"/>
                <w:left w:val="none" w:sz="0" w:space="0" w:color="auto"/>
                <w:bottom w:val="none" w:sz="0" w:space="0" w:color="auto"/>
                <w:right w:val="none" w:sz="0" w:space="0" w:color="auto"/>
              </w:divBdr>
            </w:div>
            <w:div w:id="1564371429">
              <w:marLeft w:val="0"/>
              <w:marRight w:val="0"/>
              <w:marTop w:val="0"/>
              <w:marBottom w:val="0"/>
              <w:divBdr>
                <w:top w:val="none" w:sz="0" w:space="0" w:color="auto"/>
                <w:left w:val="none" w:sz="0" w:space="0" w:color="auto"/>
                <w:bottom w:val="none" w:sz="0" w:space="0" w:color="auto"/>
                <w:right w:val="none" w:sz="0" w:space="0" w:color="auto"/>
              </w:divBdr>
            </w:div>
            <w:div w:id="179586919">
              <w:marLeft w:val="0"/>
              <w:marRight w:val="0"/>
              <w:marTop w:val="0"/>
              <w:marBottom w:val="0"/>
              <w:divBdr>
                <w:top w:val="none" w:sz="0" w:space="0" w:color="auto"/>
                <w:left w:val="none" w:sz="0" w:space="0" w:color="auto"/>
                <w:bottom w:val="none" w:sz="0" w:space="0" w:color="auto"/>
                <w:right w:val="none" w:sz="0" w:space="0" w:color="auto"/>
              </w:divBdr>
            </w:div>
            <w:div w:id="1621106421">
              <w:marLeft w:val="0"/>
              <w:marRight w:val="0"/>
              <w:marTop w:val="0"/>
              <w:marBottom w:val="0"/>
              <w:divBdr>
                <w:top w:val="none" w:sz="0" w:space="0" w:color="auto"/>
                <w:left w:val="none" w:sz="0" w:space="0" w:color="auto"/>
                <w:bottom w:val="none" w:sz="0" w:space="0" w:color="auto"/>
                <w:right w:val="none" w:sz="0" w:space="0" w:color="auto"/>
              </w:divBdr>
            </w:div>
            <w:div w:id="1046877080">
              <w:marLeft w:val="0"/>
              <w:marRight w:val="0"/>
              <w:marTop w:val="0"/>
              <w:marBottom w:val="0"/>
              <w:divBdr>
                <w:top w:val="none" w:sz="0" w:space="0" w:color="auto"/>
                <w:left w:val="none" w:sz="0" w:space="0" w:color="auto"/>
                <w:bottom w:val="none" w:sz="0" w:space="0" w:color="auto"/>
                <w:right w:val="none" w:sz="0" w:space="0" w:color="auto"/>
              </w:divBdr>
            </w:div>
            <w:div w:id="814102992">
              <w:marLeft w:val="0"/>
              <w:marRight w:val="0"/>
              <w:marTop w:val="0"/>
              <w:marBottom w:val="0"/>
              <w:divBdr>
                <w:top w:val="none" w:sz="0" w:space="0" w:color="auto"/>
                <w:left w:val="none" w:sz="0" w:space="0" w:color="auto"/>
                <w:bottom w:val="none" w:sz="0" w:space="0" w:color="auto"/>
                <w:right w:val="none" w:sz="0" w:space="0" w:color="auto"/>
              </w:divBdr>
            </w:div>
            <w:div w:id="2070421294">
              <w:marLeft w:val="0"/>
              <w:marRight w:val="0"/>
              <w:marTop w:val="0"/>
              <w:marBottom w:val="0"/>
              <w:divBdr>
                <w:top w:val="none" w:sz="0" w:space="0" w:color="auto"/>
                <w:left w:val="none" w:sz="0" w:space="0" w:color="auto"/>
                <w:bottom w:val="none" w:sz="0" w:space="0" w:color="auto"/>
                <w:right w:val="none" w:sz="0" w:space="0" w:color="auto"/>
              </w:divBdr>
            </w:div>
            <w:div w:id="711804293">
              <w:marLeft w:val="0"/>
              <w:marRight w:val="0"/>
              <w:marTop w:val="0"/>
              <w:marBottom w:val="0"/>
              <w:divBdr>
                <w:top w:val="none" w:sz="0" w:space="0" w:color="auto"/>
                <w:left w:val="none" w:sz="0" w:space="0" w:color="auto"/>
                <w:bottom w:val="none" w:sz="0" w:space="0" w:color="auto"/>
                <w:right w:val="none" w:sz="0" w:space="0" w:color="auto"/>
              </w:divBdr>
            </w:div>
            <w:div w:id="741370653">
              <w:marLeft w:val="0"/>
              <w:marRight w:val="0"/>
              <w:marTop w:val="0"/>
              <w:marBottom w:val="0"/>
              <w:divBdr>
                <w:top w:val="none" w:sz="0" w:space="0" w:color="auto"/>
                <w:left w:val="none" w:sz="0" w:space="0" w:color="auto"/>
                <w:bottom w:val="none" w:sz="0" w:space="0" w:color="auto"/>
                <w:right w:val="none" w:sz="0" w:space="0" w:color="auto"/>
              </w:divBdr>
            </w:div>
            <w:div w:id="1748727197">
              <w:marLeft w:val="0"/>
              <w:marRight w:val="0"/>
              <w:marTop w:val="0"/>
              <w:marBottom w:val="0"/>
              <w:divBdr>
                <w:top w:val="none" w:sz="0" w:space="0" w:color="auto"/>
                <w:left w:val="none" w:sz="0" w:space="0" w:color="auto"/>
                <w:bottom w:val="none" w:sz="0" w:space="0" w:color="auto"/>
                <w:right w:val="none" w:sz="0" w:space="0" w:color="auto"/>
              </w:divBdr>
            </w:div>
            <w:div w:id="886455755">
              <w:marLeft w:val="0"/>
              <w:marRight w:val="0"/>
              <w:marTop w:val="0"/>
              <w:marBottom w:val="0"/>
              <w:divBdr>
                <w:top w:val="none" w:sz="0" w:space="0" w:color="auto"/>
                <w:left w:val="none" w:sz="0" w:space="0" w:color="auto"/>
                <w:bottom w:val="none" w:sz="0" w:space="0" w:color="auto"/>
                <w:right w:val="none" w:sz="0" w:space="0" w:color="auto"/>
              </w:divBdr>
            </w:div>
            <w:div w:id="828013279">
              <w:marLeft w:val="0"/>
              <w:marRight w:val="0"/>
              <w:marTop w:val="0"/>
              <w:marBottom w:val="0"/>
              <w:divBdr>
                <w:top w:val="none" w:sz="0" w:space="0" w:color="auto"/>
                <w:left w:val="none" w:sz="0" w:space="0" w:color="auto"/>
                <w:bottom w:val="none" w:sz="0" w:space="0" w:color="auto"/>
                <w:right w:val="none" w:sz="0" w:space="0" w:color="auto"/>
              </w:divBdr>
            </w:div>
            <w:div w:id="1989821611">
              <w:marLeft w:val="0"/>
              <w:marRight w:val="0"/>
              <w:marTop w:val="0"/>
              <w:marBottom w:val="0"/>
              <w:divBdr>
                <w:top w:val="none" w:sz="0" w:space="0" w:color="auto"/>
                <w:left w:val="none" w:sz="0" w:space="0" w:color="auto"/>
                <w:bottom w:val="none" w:sz="0" w:space="0" w:color="auto"/>
                <w:right w:val="none" w:sz="0" w:space="0" w:color="auto"/>
              </w:divBdr>
            </w:div>
            <w:div w:id="1962762547">
              <w:marLeft w:val="0"/>
              <w:marRight w:val="0"/>
              <w:marTop w:val="0"/>
              <w:marBottom w:val="0"/>
              <w:divBdr>
                <w:top w:val="none" w:sz="0" w:space="0" w:color="auto"/>
                <w:left w:val="none" w:sz="0" w:space="0" w:color="auto"/>
                <w:bottom w:val="none" w:sz="0" w:space="0" w:color="auto"/>
                <w:right w:val="none" w:sz="0" w:space="0" w:color="auto"/>
              </w:divBdr>
            </w:div>
            <w:div w:id="313026748">
              <w:marLeft w:val="0"/>
              <w:marRight w:val="0"/>
              <w:marTop w:val="0"/>
              <w:marBottom w:val="0"/>
              <w:divBdr>
                <w:top w:val="none" w:sz="0" w:space="0" w:color="auto"/>
                <w:left w:val="none" w:sz="0" w:space="0" w:color="auto"/>
                <w:bottom w:val="none" w:sz="0" w:space="0" w:color="auto"/>
                <w:right w:val="none" w:sz="0" w:space="0" w:color="auto"/>
              </w:divBdr>
            </w:div>
            <w:div w:id="430052055">
              <w:marLeft w:val="0"/>
              <w:marRight w:val="0"/>
              <w:marTop w:val="0"/>
              <w:marBottom w:val="0"/>
              <w:divBdr>
                <w:top w:val="none" w:sz="0" w:space="0" w:color="auto"/>
                <w:left w:val="none" w:sz="0" w:space="0" w:color="auto"/>
                <w:bottom w:val="none" w:sz="0" w:space="0" w:color="auto"/>
                <w:right w:val="none" w:sz="0" w:space="0" w:color="auto"/>
              </w:divBdr>
            </w:div>
            <w:div w:id="1279876700">
              <w:marLeft w:val="0"/>
              <w:marRight w:val="0"/>
              <w:marTop w:val="0"/>
              <w:marBottom w:val="0"/>
              <w:divBdr>
                <w:top w:val="none" w:sz="0" w:space="0" w:color="auto"/>
                <w:left w:val="none" w:sz="0" w:space="0" w:color="auto"/>
                <w:bottom w:val="none" w:sz="0" w:space="0" w:color="auto"/>
                <w:right w:val="none" w:sz="0" w:space="0" w:color="auto"/>
              </w:divBdr>
            </w:div>
            <w:div w:id="318311020">
              <w:marLeft w:val="0"/>
              <w:marRight w:val="0"/>
              <w:marTop w:val="0"/>
              <w:marBottom w:val="0"/>
              <w:divBdr>
                <w:top w:val="none" w:sz="0" w:space="0" w:color="auto"/>
                <w:left w:val="none" w:sz="0" w:space="0" w:color="auto"/>
                <w:bottom w:val="none" w:sz="0" w:space="0" w:color="auto"/>
                <w:right w:val="none" w:sz="0" w:space="0" w:color="auto"/>
              </w:divBdr>
            </w:div>
            <w:div w:id="1273630743">
              <w:marLeft w:val="0"/>
              <w:marRight w:val="0"/>
              <w:marTop w:val="0"/>
              <w:marBottom w:val="0"/>
              <w:divBdr>
                <w:top w:val="none" w:sz="0" w:space="0" w:color="auto"/>
                <w:left w:val="none" w:sz="0" w:space="0" w:color="auto"/>
                <w:bottom w:val="none" w:sz="0" w:space="0" w:color="auto"/>
                <w:right w:val="none" w:sz="0" w:space="0" w:color="auto"/>
              </w:divBdr>
            </w:div>
            <w:div w:id="1097289782">
              <w:marLeft w:val="0"/>
              <w:marRight w:val="0"/>
              <w:marTop w:val="0"/>
              <w:marBottom w:val="0"/>
              <w:divBdr>
                <w:top w:val="none" w:sz="0" w:space="0" w:color="auto"/>
                <w:left w:val="none" w:sz="0" w:space="0" w:color="auto"/>
                <w:bottom w:val="none" w:sz="0" w:space="0" w:color="auto"/>
                <w:right w:val="none" w:sz="0" w:space="0" w:color="auto"/>
              </w:divBdr>
            </w:div>
            <w:div w:id="1240872973">
              <w:marLeft w:val="0"/>
              <w:marRight w:val="0"/>
              <w:marTop w:val="0"/>
              <w:marBottom w:val="0"/>
              <w:divBdr>
                <w:top w:val="none" w:sz="0" w:space="0" w:color="auto"/>
                <w:left w:val="none" w:sz="0" w:space="0" w:color="auto"/>
                <w:bottom w:val="none" w:sz="0" w:space="0" w:color="auto"/>
                <w:right w:val="none" w:sz="0" w:space="0" w:color="auto"/>
              </w:divBdr>
            </w:div>
            <w:div w:id="1734235349">
              <w:marLeft w:val="0"/>
              <w:marRight w:val="0"/>
              <w:marTop w:val="0"/>
              <w:marBottom w:val="0"/>
              <w:divBdr>
                <w:top w:val="none" w:sz="0" w:space="0" w:color="auto"/>
                <w:left w:val="none" w:sz="0" w:space="0" w:color="auto"/>
                <w:bottom w:val="none" w:sz="0" w:space="0" w:color="auto"/>
                <w:right w:val="none" w:sz="0" w:space="0" w:color="auto"/>
              </w:divBdr>
            </w:div>
            <w:div w:id="244999284">
              <w:marLeft w:val="0"/>
              <w:marRight w:val="0"/>
              <w:marTop w:val="0"/>
              <w:marBottom w:val="0"/>
              <w:divBdr>
                <w:top w:val="none" w:sz="0" w:space="0" w:color="auto"/>
                <w:left w:val="none" w:sz="0" w:space="0" w:color="auto"/>
                <w:bottom w:val="none" w:sz="0" w:space="0" w:color="auto"/>
                <w:right w:val="none" w:sz="0" w:space="0" w:color="auto"/>
              </w:divBdr>
            </w:div>
            <w:div w:id="1255671058">
              <w:marLeft w:val="0"/>
              <w:marRight w:val="0"/>
              <w:marTop w:val="0"/>
              <w:marBottom w:val="0"/>
              <w:divBdr>
                <w:top w:val="none" w:sz="0" w:space="0" w:color="auto"/>
                <w:left w:val="none" w:sz="0" w:space="0" w:color="auto"/>
                <w:bottom w:val="none" w:sz="0" w:space="0" w:color="auto"/>
                <w:right w:val="none" w:sz="0" w:space="0" w:color="auto"/>
              </w:divBdr>
            </w:div>
            <w:div w:id="21446183">
              <w:marLeft w:val="0"/>
              <w:marRight w:val="0"/>
              <w:marTop w:val="0"/>
              <w:marBottom w:val="0"/>
              <w:divBdr>
                <w:top w:val="none" w:sz="0" w:space="0" w:color="auto"/>
                <w:left w:val="none" w:sz="0" w:space="0" w:color="auto"/>
                <w:bottom w:val="none" w:sz="0" w:space="0" w:color="auto"/>
                <w:right w:val="none" w:sz="0" w:space="0" w:color="auto"/>
              </w:divBdr>
            </w:div>
            <w:div w:id="168179943">
              <w:marLeft w:val="0"/>
              <w:marRight w:val="0"/>
              <w:marTop w:val="0"/>
              <w:marBottom w:val="0"/>
              <w:divBdr>
                <w:top w:val="none" w:sz="0" w:space="0" w:color="auto"/>
                <w:left w:val="none" w:sz="0" w:space="0" w:color="auto"/>
                <w:bottom w:val="none" w:sz="0" w:space="0" w:color="auto"/>
                <w:right w:val="none" w:sz="0" w:space="0" w:color="auto"/>
              </w:divBdr>
            </w:div>
            <w:div w:id="92164101">
              <w:marLeft w:val="0"/>
              <w:marRight w:val="0"/>
              <w:marTop w:val="0"/>
              <w:marBottom w:val="0"/>
              <w:divBdr>
                <w:top w:val="none" w:sz="0" w:space="0" w:color="auto"/>
                <w:left w:val="none" w:sz="0" w:space="0" w:color="auto"/>
                <w:bottom w:val="none" w:sz="0" w:space="0" w:color="auto"/>
                <w:right w:val="none" w:sz="0" w:space="0" w:color="auto"/>
              </w:divBdr>
            </w:div>
            <w:div w:id="1704940337">
              <w:marLeft w:val="0"/>
              <w:marRight w:val="0"/>
              <w:marTop w:val="0"/>
              <w:marBottom w:val="0"/>
              <w:divBdr>
                <w:top w:val="none" w:sz="0" w:space="0" w:color="auto"/>
                <w:left w:val="none" w:sz="0" w:space="0" w:color="auto"/>
                <w:bottom w:val="none" w:sz="0" w:space="0" w:color="auto"/>
                <w:right w:val="none" w:sz="0" w:space="0" w:color="auto"/>
              </w:divBdr>
            </w:div>
            <w:div w:id="715548466">
              <w:marLeft w:val="0"/>
              <w:marRight w:val="0"/>
              <w:marTop w:val="0"/>
              <w:marBottom w:val="0"/>
              <w:divBdr>
                <w:top w:val="none" w:sz="0" w:space="0" w:color="auto"/>
                <w:left w:val="none" w:sz="0" w:space="0" w:color="auto"/>
                <w:bottom w:val="none" w:sz="0" w:space="0" w:color="auto"/>
                <w:right w:val="none" w:sz="0" w:space="0" w:color="auto"/>
              </w:divBdr>
            </w:div>
            <w:div w:id="2105882260">
              <w:marLeft w:val="0"/>
              <w:marRight w:val="0"/>
              <w:marTop w:val="0"/>
              <w:marBottom w:val="0"/>
              <w:divBdr>
                <w:top w:val="none" w:sz="0" w:space="0" w:color="auto"/>
                <w:left w:val="none" w:sz="0" w:space="0" w:color="auto"/>
                <w:bottom w:val="none" w:sz="0" w:space="0" w:color="auto"/>
                <w:right w:val="none" w:sz="0" w:space="0" w:color="auto"/>
              </w:divBdr>
            </w:div>
            <w:div w:id="1419249404">
              <w:marLeft w:val="0"/>
              <w:marRight w:val="0"/>
              <w:marTop w:val="0"/>
              <w:marBottom w:val="0"/>
              <w:divBdr>
                <w:top w:val="none" w:sz="0" w:space="0" w:color="auto"/>
                <w:left w:val="none" w:sz="0" w:space="0" w:color="auto"/>
                <w:bottom w:val="none" w:sz="0" w:space="0" w:color="auto"/>
                <w:right w:val="none" w:sz="0" w:space="0" w:color="auto"/>
              </w:divBdr>
            </w:div>
            <w:div w:id="1817649908">
              <w:marLeft w:val="0"/>
              <w:marRight w:val="0"/>
              <w:marTop w:val="0"/>
              <w:marBottom w:val="0"/>
              <w:divBdr>
                <w:top w:val="none" w:sz="0" w:space="0" w:color="auto"/>
                <w:left w:val="none" w:sz="0" w:space="0" w:color="auto"/>
                <w:bottom w:val="none" w:sz="0" w:space="0" w:color="auto"/>
                <w:right w:val="none" w:sz="0" w:space="0" w:color="auto"/>
              </w:divBdr>
            </w:div>
            <w:div w:id="30737118">
              <w:marLeft w:val="0"/>
              <w:marRight w:val="0"/>
              <w:marTop w:val="0"/>
              <w:marBottom w:val="0"/>
              <w:divBdr>
                <w:top w:val="none" w:sz="0" w:space="0" w:color="auto"/>
                <w:left w:val="none" w:sz="0" w:space="0" w:color="auto"/>
                <w:bottom w:val="none" w:sz="0" w:space="0" w:color="auto"/>
                <w:right w:val="none" w:sz="0" w:space="0" w:color="auto"/>
              </w:divBdr>
            </w:div>
            <w:div w:id="419452118">
              <w:marLeft w:val="0"/>
              <w:marRight w:val="0"/>
              <w:marTop w:val="0"/>
              <w:marBottom w:val="0"/>
              <w:divBdr>
                <w:top w:val="none" w:sz="0" w:space="0" w:color="auto"/>
                <w:left w:val="none" w:sz="0" w:space="0" w:color="auto"/>
                <w:bottom w:val="none" w:sz="0" w:space="0" w:color="auto"/>
                <w:right w:val="none" w:sz="0" w:space="0" w:color="auto"/>
              </w:divBdr>
            </w:div>
            <w:div w:id="980037207">
              <w:marLeft w:val="0"/>
              <w:marRight w:val="0"/>
              <w:marTop w:val="0"/>
              <w:marBottom w:val="0"/>
              <w:divBdr>
                <w:top w:val="none" w:sz="0" w:space="0" w:color="auto"/>
                <w:left w:val="none" w:sz="0" w:space="0" w:color="auto"/>
                <w:bottom w:val="none" w:sz="0" w:space="0" w:color="auto"/>
                <w:right w:val="none" w:sz="0" w:space="0" w:color="auto"/>
              </w:divBdr>
            </w:div>
            <w:div w:id="1324745965">
              <w:marLeft w:val="0"/>
              <w:marRight w:val="0"/>
              <w:marTop w:val="0"/>
              <w:marBottom w:val="0"/>
              <w:divBdr>
                <w:top w:val="none" w:sz="0" w:space="0" w:color="auto"/>
                <w:left w:val="none" w:sz="0" w:space="0" w:color="auto"/>
                <w:bottom w:val="none" w:sz="0" w:space="0" w:color="auto"/>
                <w:right w:val="none" w:sz="0" w:space="0" w:color="auto"/>
              </w:divBdr>
            </w:div>
            <w:div w:id="1851217979">
              <w:marLeft w:val="0"/>
              <w:marRight w:val="0"/>
              <w:marTop w:val="0"/>
              <w:marBottom w:val="0"/>
              <w:divBdr>
                <w:top w:val="none" w:sz="0" w:space="0" w:color="auto"/>
                <w:left w:val="none" w:sz="0" w:space="0" w:color="auto"/>
                <w:bottom w:val="none" w:sz="0" w:space="0" w:color="auto"/>
                <w:right w:val="none" w:sz="0" w:space="0" w:color="auto"/>
              </w:divBdr>
            </w:div>
            <w:div w:id="1719820250">
              <w:marLeft w:val="0"/>
              <w:marRight w:val="0"/>
              <w:marTop w:val="0"/>
              <w:marBottom w:val="0"/>
              <w:divBdr>
                <w:top w:val="none" w:sz="0" w:space="0" w:color="auto"/>
                <w:left w:val="none" w:sz="0" w:space="0" w:color="auto"/>
                <w:bottom w:val="none" w:sz="0" w:space="0" w:color="auto"/>
                <w:right w:val="none" w:sz="0" w:space="0" w:color="auto"/>
              </w:divBdr>
            </w:div>
            <w:div w:id="1547906383">
              <w:marLeft w:val="0"/>
              <w:marRight w:val="0"/>
              <w:marTop w:val="0"/>
              <w:marBottom w:val="0"/>
              <w:divBdr>
                <w:top w:val="none" w:sz="0" w:space="0" w:color="auto"/>
                <w:left w:val="none" w:sz="0" w:space="0" w:color="auto"/>
                <w:bottom w:val="none" w:sz="0" w:space="0" w:color="auto"/>
                <w:right w:val="none" w:sz="0" w:space="0" w:color="auto"/>
              </w:divBdr>
            </w:div>
            <w:div w:id="907613204">
              <w:marLeft w:val="0"/>
              <w:marRight w:val="0"/>
              <w:marTop w:val="0"/>
              <w:marBottom w:val="0"/>
              <w:divBdr>
                <w:top w:val="none" w:sz="0" w:space="0" w:color="auto"/>
                <w:left w:val="none" w:sz="0" w:space="0" w:color="auto"/>
                <w:bottom w:val="none" w:sz="0" w:space="0" w:color="auto"/>
                <w:right w:val="none" w:sz="0" w:space="0" w:color="auto"/>
              </w:divBdr>
            </w:div>
            <w:div w:id="1384672441">
              <w:marLeft w:val="0"/>
              <w:marRight w:val="0"/>
              <w:marTop w:val="0"/>
              <w:marBottom w:val="0"/>
              <w:divBdr>
                <w:top w:val="none" w:sz="0" w:space="0" w:color="auto"/>
                <w:left w:val="none" w:sz="0" w:space="0" w:color="auto"/>
                <w:bottom w:val="none" w:sz="0" w:space="0" w:color="auto"/>
                <w:right w:val="none" w:sz="0" w:space="0" w:color="auto"/>
              </w:divBdr>
            </w:div>
            <w:div w:id="252931655">
              <w:marLeft w:val="0"/>
              <w:marRight w:val="0"/>
              <w:marTop w:val="0"/>
              <w:marBottom w:val="0"/>
              <w:divBdr>
                <w:top w:val="none" w:sz="0" w:space="0" w:color="auto"/>
                <w:left w:val="none" w:sz="0" w:space="0" w:color="auto"/>
                <w:bottom w:val="none" w:sz="0" w:space="0" w:color="auto"/>
                <w:right w:val="none" w:sz="0" w:space="0" w:color="auto"/>
              </w:divBdr>
            </w:div>
            <w:div w:id="1375735221">
              <w:marLeft w:val="0"/>
              <w:marRight w:val="0"/>
              <w:marTop w:val="0"/>
              <w:marBottom w:val="0"/>
              <w:divBdr>
                <w:top w:val="none" w:sz="0" w:space="0" w:color="auto"/>
                <w:left w:val="none" w:sz="0" w:space="0" w:color="auto"/>
                <w:bottom w:val="none" w:sz="0" w:space="0" w:color="auto"/>
                <w:right w:val="none" w:sz="0" w:space="0" w:color="auto"/>
              </w:divBdr>
            </w:div>
            <w:div w:id="1672684915">
              <w:marLeft w:val="0"/>
              <w:marRight w:val="0"/>
              <w:marTop w:val="0"/>
              <w:marBottom w:val="0"/>
              <w:divBdr>
                <w:top w:val="none" w:sz="0" w:space="0" w:color="auto"/>
                <w:left w:val="none" w:sz="0" w:space="0" w:color="auto"/>
                <w:bottom w:val="none" w:sz="0" w:space="0" w:color="auto"/>
                <w:right w:val="none" w:sz="0" w:space="0" w:color="auto"/>
              </w:divBdr>
            </w:div>
            <w:div w:id="1282568701">
              <w:marLeft w:val="0"/>
              <w:marRight w:val="0"/>
              <w:marTop w:val="0"/>
              <w:marBottom w:val="0"/>
              <w:divBdr>
                <w:top w:val="none" w:sz="0" w:space="0" w:color="auto"/>
                <w:left w:val="none" w:sz="0" w:space="0" w:color="auto"/>
                <w:bottom w:val="none" w:sz="0" w:space="0" w:color="auto"/>
                <w:right w:val="none" w:sz="0" w:space="0" w:color="auto"/>
              </w:divBdr>
            </w:div>
            <w:div w:id="734545773">
              <w:marLeft w:val="0"/>
              <w:marRight w:val="0"/>
              <w:marTop w:val="0"/>
              <w:marBottom w:val="0"/>
              <w:divBdr>
                <w:top w:val="none" w:sz="0" w:space="0" w:color="auto"/>
                <w:left w:val="none" w:sz="0" w:space="0" w:color="auto"/>
                <w:bottom w:val="none" w:sz="0" w:space="0" w:color="auto"/>
                <w:right w:val="none" w:sz="0" w:space="0" w:color="auto"/>
              </w:divBdr>
            </w:div>
            <w:div w:id="1307851801">
              <w:marLeft w:val="0"/>
              <w:marRight w:val="0"/>
              <w:marTop w:val="0"/>
              <w:marBottom w:val="0"/>
              <w:divBdr>
                <w:top w:val="none" w:sz="0" w:space="0" w:color="auto"/>
                <w:left w:val="none" w:sz="0" w:space="0" w:color="auto"/>
                <w:bottom w:val="none" w:sz="0" w:space="0" w:color="auto"/>
                <w:right w:val="none" w:sz="0" w:space="0" w:color="auto"/>
              </w:divBdr>
            </w:div>
            <w:div w:id="427888426">
              <w:marLeft w:val="0"/>
              <w:marRight w:val="0"/>
              <w:marTop w:val="0"/>
              <w:marBottom w:val="0"/>
              <w:divBdr>
                <w:top w:val="none" w:sz="0" w:space="0" w:color="auto"/>
                <w:left w:val="none" w:sz="0" w:space="0" w:color="auto"/>
                <w:bottom w:val="none" w:sz="0" w:space="0" w:color="auto"/>
                <w:right w:val="none" w:sz="0" w:space="0" w:color="auto"/>
              </w:divBdr>
            </w:div>
            <w:div w:id="963926494">
              <w:marLeft w:val="0"/>
              <w:marRight w:val="0"/>
              <w:marTop w:val="0"/>
              <w:marBottom w:val="0"/>
              <w:divBdr>
                <w:top w:val="none" w:sz="0" w:space="0" w:color="auto"/>
                <w:left w:val="none" w:sz="0" w:space="0" w:color="auto"/>
                <w:bottom w:val="none" w:sz="0" w:space="0" w:color="auto"/>
                <w:right w:val="none" w:sz="0" w:space="0" w:color="auto"/>
              </w:divBdr>
            </w:div>
            <w:div w:id="848519310">
              <w:marLeft w:val="0"/>
              <w:marRight w:val="0"/>
              <w:marTop w:val="0"/>
              <w:marBottom w:val="0"/>
              <w:divBdr>
                <w:top w:val="none" w:sz="0" w:space="0" w:color="auto"/>
                <w:left w:val="none" w:sz="0" w:space="0" w:color="auto"/>
                <w:bottom w:val="none" w:sz="0" w:space="0" w:color="auto"/>
                <w:right w:val="none" w:sz="0" w:space="0" w:color="auto"/>
              </w:divBdr>
            </w:div>
            <w:div w:id="1133985031">
              <w:marLeft w:val="0"/>
              <w:marRight w:val="0"/>
              <w:marTop w:val="0"/>
              <w:marBottom w:val="0"/>
              <w:divBdr>
                <w:top w:val="none" w:sz="0" w:space="0" w:color="auto"/>
                <w:left w:val="none" w:sz="0" w:space="0" w:color="auto"/>
                <w:bottom w:val="none" w:sz="0" w:space="0" w:color="auto"/>
                <w:right w:val="none" w:sz="0" w:space="0" w:color="auto"/>
              </w:divBdr>
            </w:div>
            <w:div w:id="1159034627">
              <w:marLeft w:val="0"/>
              <w:marRight w:val="0"/>
              <w:marTop w:val="0"/>
              <w:marBottom w:val="0"/>
              <w:divBdr>
                <w:top w:val="none" w:sz="0" w:space="0" w:color="auto"/>
                <w:left w:val="none" w:sz="0" w:space="0" w:color="auto"/>
                <w:bottom w:val="none" w:sz="0" w:space="0" w:color="auto"/>
                <w:right w:val="none" w:sz="0" w:space="0" w:color="auto"/>
              </w:divBdr>
            </w:div>
            <w:div w:id="1430731732">
              <w:marLeft w:val="0"/>
              <w:marRight w:val="0"/>
              <w:marTop w:val="0"/>
              <w:marBottom w:val="0"/>
              <w:divBdr>
                <w:top w:val="none" w:sz="0" w:space="0" w:color="auto"/>
                <w:left w:val="none" w:sz="0" w:space="0" w:color="auto"/>
                <w:bottom w:val="none" w:sz="0" w:space="0" w:color="auto"/>
                <w:right w:val="none" w:sz="0" w:space="0" w:color="auto"/>
              </w:divBdr>
            </w:div>
            <w:div w:id="1527214548">
              <w:marLeft w:val="0"/>
              <w:marRight w:val="0"/>
              <w:marTop w:val="0"/>
              <w:marBottom w:val="0"/>
              <w:divBdr>
                <w:top w:val="none" w:sz="0" w:space="0" w:color="auto"/>
                <w:left w:val="none" w:sz="0" w:space="0" w:color="auto"/>
                <w:bottom w:val="none" w:sz="0" w:space="0" w:color="auto"/>
                <w:right w:val="none" w:sz="0" w:space="0" w:color="auto"/>
              </w:divBdr>
            </w:div>
            <w:div w:id="1878160568">
              <w:marLeft w:val="0"/>
              <w:marRight w:val="0"/>
              <w:marTop w:val="0"/>
              <w:marBottom w:val="0"/>
              <w:divBdr>
                <w:top w:val="none" w:sz="0" w:space="0" w:color="auto"/>
                <w:left w:val="none" w:sz="0" w:space="0" w:color="auto"/>
                <w:bottom w:val="none" w:sz="0" w:space="0" w:color="auto"/>
                <w:right w:val="none" w:sz="0" w:space="0" w:color="auto"/>
              </w:divBdr>
            </w:div>
            <w:div w:id="1648050188">
              <w:marLeft w:val="0"/>
              <w:marRight w:val="0"/>
              <w:marTop w:val="0"/>
              <w:marBottom w:val="0"/>
              <w:divBdr>
                <w:top w:val="none" w:sz="0" w:space="0" w:color="auto"/>
                <w:left w:val="none" w:sz="0" w:space="0" w:color="auto"/>
                <w:bottom w:val="none" w:sz="0" w:space="0" w:color="auto"/>
                <w:right w:val="none" w:sz="0" w:space="0" w:color="auto"/>
              </w:divBdr>
            </w:div>
            <w:div w:id="455803650">
              <w:marLeft w:val="0"/>
              <w:marRight w:val="0"/>
              <w:marTop w:val="0"/>
              <w:marBottom w:val="0"/>
              <w:divBdr>
                <w:top w:val="none" w:sz="0" w:space="0" w:color="auto"/>
                <w:left w:val="none" w:sz="0" w:space="0" w:color="auto"/>
                <w:bottom w:val="none" w:sz="0" w:space="0" w:color="auto"/>
                <w:right w:val="none" w:sz="0" w:space="0" w:color="auto"/>
              </w:divBdr>
            </w:div>
            <w:div w:id="1957978229">
              <w:marLeft w:val="0"/>
              <w:marRight w:val="0"/>
              <w:marTop w:val="0"/>
              <w:marBottom w:val="0"/>
              <w:divBdr>
                <w:top w:val="none" w:sz="0" w:space="0" w:color="auto"/>
                <w:left w:val="none" w:sz="0" w:space="0" w:color="auto"/>
                <w:bottom w:val="none" w:sz="0" w:space="0" w:color="auto"/>
                <w:right w:val="none" w:sz="0" w:space="0" w:color="auto"/>
              </w:divBdr>
            </w:div>
            <w:div w:id="400366526">
              <w:marLeft w:val="0"/>
              <w:marRight w:val="0"/>
              <w:marTop w:val="0"/>
              <w:marBottom w:val="0"/>
              <w:divBdr>
                <w:top w:val="none" w:sz="0" w:space="0" w:color="auto"/>
                <w:left w:val="none" w:sz="0" w:space="0" w:color="auto"/>
                <w:bottom w:val="none" w:sz="0" w:space="0" w:color="auto"/>
                <w:right w:val="none" w:sz="0" w:space="0" w:color="auto"/>
              </w:divBdr>
            </w:div>
            <w:div w:id="1391882606">
              <w:marLeft w:val="0"/>
              <w:marRight w:val="0"/>
              <w:marTop w:val="0"/>
              <w:marBottom w:val="0"/>
              <w:divBdr>
                <w:top w:val="none" w:sz="0" w:space="0" w:color="auto"/>
                <w:left w:val="none" w:sz="0" w:space="0" w:color="auto"/>
                <w:bottom w:val="none" w:sz="0" w:space="0" w:color="auto"/>
                <w:right w:val="none" w:sz="0" w:space="0" w:color="auto"/>
              </w:divBdr>
            </w:div>
            <w:div w:id="1072894866">
              <w:marLeft w:val="0"/>
              <w:marRight w:val="0"/>
              <w:marTop w:val="0"/>
              <w:marBottom w:val="0"/>
              <w:divBdr>
                <w:top w:val="none" w:sz="0" w:space="0" w:color="auto"/>
                <w:left w:val="none" w:sz="0" w:space="0" w:color="auto"/>
                <w:bottom w:val="none" w:sz="0" w:space="0" w:color="auto"/>
                <w:right w:val="none" w:sz="0" w:space="0" w:color="auto"/>
              </w:divBdr>
            </w:div>
            <w:div w:id="1404451205">
              <w:marLeft w:val="0"/>
              <w:marRight w:val="0"/>
              <w:marTop w:val="0"/>
              <w:marBottom w:val="0"/>
              <w:divBdr>
                <w:top w:val="none" w:sz="0" w:space="0" w:color="auto"/>
                <w:left w:val="none" w:sz="0" w:space="0" w:color="auto"/>
                <w:bottom w:val="none" w:sz="0" w:space="0" w:color="auto"/>
                <w:right w:val="none" w:sz="0" w:space="0" w:color="auto"/>
              </w:divBdr>
            </w:div>
            <w:div w:id="1053427653">
              <w:marLeft w:val="0"/>
              <w:marRight w:val="0"/>
              <w:marTop w:val="0"/>
              <w:marBottom w:val="0"/>
              <w:divBdr>
                <w:top w:val="none" w:sz="0" w:space="0" w:color="auto"/>
                <w:left w:val="none" w:sz="0" w:space="0" w:color="auto"/>
                <w:bottom w:val="none" w:sz="0" w:space="0" w:color="auto"/>
                <w:right w:val="none" w:sz="0" w:space="0" w:color="auto"/>
              </w:divBdr>
            </w:div>
            <w:div w:id="622730896">
              <w:marLeft w:val="0"/>
              <w:marRight w:val="0"/>
              <w:marTop w:val="0"/>
              <w:marBottom w:val="0"/>
              <w:divBdr>
                <w:top w:val="none" w:sz="0" w:space="0" w:color="auto"/>
                <w:left w:val="none" w:sz="0" w:space="0" w:color="auto"/>
                <w:bottom w:val="none" w:sz="0" w:space="0" w:color="auto"/>
                <w:right w:val="none" w:sz="0" w:space="0" w:color="auto"/>
              </w:divBdr>
            </w:div>
            <w:div w:id="140662791">
              <w:marLeft w:val="0"/>
              <w:marRight w:val="0"/>
              <w:marTop w:val="0"/>
              <w:marBottom w:val="0"/>
              <w:divBdr>
                <w:top w:val="none" w:sz="0" w:space="0" w:color="auto"/>
                <w:left w:val="none" w:sz="0" w:space="0" w:color="auto"/>
                <w:bottom w:val="none" w:sz="0" w:space="0" w:color="auto"/>
                <w:right w:val="none" w:sz="0" w:space="0" w:color="auto"/>
              </w:divBdr>
            </w:div>
            <w:div w:id="554974370">
              <w:marLeft w:val="0"/>
              <w:marRight w:val="0"/>
              <w:marTop w:val="0"/>
              <w:marBottom w:val="0"/>
              <w:divBdr>
                <w:top w:val="none" w:sz="0" w:space="0" w:color="auto"/>
                <w:left w:val="none" w:sz="0" w:space="0" w:color="auto"/>
                <w:bottom w:val="none" w:sz="0" w:space="0" w:color="auto"/>
                <w:right w:val="none" w:sz="0" w:space="0" w:color="auto"/>
              </w:divBdr>
            </w:div>
            <w:div w:id="1047295027">
              <w:marLeft w:val="0"/>
              <w:marRight w:val="0"/>
              <w:marTop w:val="0"/>
              <w:marBottom w:val="0"/>
              <w:divBdr>
                <w:top w:val="none" w:sz="0" w:space="0" w:color="auto"/>
                <w:left w:val="none" w:sz="0" w:space="0" w:color="auto"/>
                <w:bottom w:val="none" w:sz="0" w:space="0" w:color="auto"/>
                <w:right w:val="none" w:sz="0" w:space="0" w:color="auto"/>
              </w:divBdr>
            </w:div>
            <w:div w:id="94521145">
              <w:marLeft w:val="0"/>
              <w:marRight w:val="0"/>
              <w:marTop w:val="0"/>
              <w:marBottom w:val="0"/>
              <w:divBdr>
                <w:top w:val="none" w:sz="0" w:space="0" w:color="auto"/>
                <w:left w:val="none" w:sz="0" w:space="0" w:color="auto"/>
                <w:bottom w:val="none" w:sz="0" w:space="0" w:color="auto"/>
                <w:right w:val="none" w:sz="0" w:space="0" w:color="auto"/>
              </w:divBdr>
            </w:div>
            <w:div w:id="2114665541">
              <w:marLeft w:val="0"/>
              <w:marRight w:val="0"/>
              <w:marTop w:val="0"/>
              <w:marBottom w:val="0"/>
              <w:divBdr>
                <w:top w:val="none" w:sz="0" w:space="0" w:color="auto"/>
                <w:left w:val="none" w:sz="0" w:space="0" w:color="auto"/>
                <w:bottom w:val="none" w:sz="0" w:space="0" w:color="auto"/>
                <w:right w:val="none" w:sz="0" w:space="0" w:color="auto"/>
              </w:divBdr>
            </w:div>
            <w:div w:id="870460360">
              <w:marLeft w:val="0"/>
              <w:marRight w:val="0"/>
              <w:marTop w:val="0"/>
              <w:marBottom w:val="0"/>
              <w:divBdr>
                <w:top w:val="none" w:sz="0" w:space="0" w:color="auto"/>
                <w:left w:val="none" w:sz="0" w:space="0" w:color="auto"/>
                <w:bottom w:val="none" w:sz="0" w:space="0" w:color="auto"/>
                <w:right w:val="none" w:sz="0" w:space="0" w:color="auto"/>
              </w:divBdr>
            </w:div>
            <w:div w:id="855654913">
              <w:marLeft w:val="0"/>
              <w:marRight w:val="0"/>
              <w:marTop w:val="0"/>
              <w:marBottom w:val="0"/>
              <w:divBdr>
                <w:top w:val="none" w:sz="0" w:space="0" w:color="auto"/>
                <w:left w:val="none" w:sz="0" w:space="0" w:color="auto"/>
                <w:bottom w:val="none" w:sz="0" w:space="0" w:color="auto"/>
                <w:right w:val="none" w:sz="0" w:space="0" w:color="auto"/>
              </w:divBdr>
            </w:div>
            <w:div w:id="820197517">
              <w:marLeft w:val="0"/>
              <w:marRight w:val="0"/>
              <w:marTop w:val="0"/>
              <w:marBottom w:val="0"/>
              <w:divBdr>
                <w:top w:val="none" w:sz="0" w:space="0" w:color="auto"/>
                <w:left w:val="none" w:sz="0" w:space="0" w:color="auto"/>
                <w:bottom w:val="none" w:sz="0" w:space="0" w:color="auto"/>
                <w:right w:val="none" w:sz="0" w:space="0" w:color="auto"/>
              </w:divBdr>
            </w:div>
            <w:div w:id="387799373">
              <w:marLeft w:val="0"/>
              <w:marRight w:val="0"/>
              <w:marTop w:val="0"/>
              <w:marBottom w:val="0"/>
              <w:divBdr>
                <w:top w:val="none" w:sz="0" w:space="0" w:color="auto"/>
                <w:left w:val="none" w:sz="0" w:space="0" w:color="auto"/>
                <w:bottom w:val="none" w:sz="0" w:space="0" w:color="auto"/>
                <w:right w:val="none" w:sz="0" w:space="0" w:color="auto"/>
              </w:divBdr>
            </w:div>
            <w:div w:id="1939174506">
              <w:marLeft w:val="0"/>
              <w:marRight w:val="0"/>
              <w:marTop w:val="0"/>
              <w:marBottom w:val="0"/>
              <w:divBdr>
                <w:top w:val="none" w:sz="0" w:space="0" w:color="auto"/>
                <w:left w:val="none" w:sz="0" w:space="0" w:color="auto"/>
                <w:bottom w:val="none" w:sz="0" w:space="0" w:color="auto"/>
                <w:right w:val="none" w:sz="0" w:space="0" w:color="auto"/>
              </w:divBdr>
            </w:div>
            <w:div w:id="710494184">
              <w:marLeft w:val="0"/>
              <w:marRight w:val="0"/>
              <w:marTop w:val="0"/>
              <w:marBottom w:val="0"/>
              <w:divBdr>
                <w:top w:val="none" w:sz="0" w:space="0" w:color="auto"/>
                <w:left w:val="none" w:sz="0" w:space="0" w:color="auto"/>
                <w:bottom w:val="none" w:sz="0" w:space="0" w:color="auto"/>
                <w:right w:val="none" w:sz="0" w:space="0" w:color="auto"/>
              </w:divBdr>
            </w:div>
            <w:div w:id="839085409">
              <w:marLeft w:val="0"/>
              <w:marRight w:val="0"/>
              <w:marTop w:val="0"/>
              <w:marBottom w:val="0"/>
              <w:divBdr>
                <w:top w:val="none" w:sz="0" w:space="0" w:color="auto"/>
                <w:left w:val="none" w:sz="0" w:space="0" w:color="auto"/>
                <w:bottom w:val="none" w:sz="0" w:space="0" w:color="auto"/>
                <w:right w:val="none" w:sz="0" w:space="0" w:color="auto"/>
              </w:divBdr>
            </w:div>
            <w:div w:id="1051271910">
              <w:marLeft w:val="0"/>
              <w:marRight w:val="0"/>
              <w:marTop w:val="0"/>
              <w:marBottom w:val="0"/>
              <w:divBdr>
                <w:top w:val="none" w:sz="0" w:space="0" w:color="auto"/>
                <w:left w:val="none" w:sz="0" w:space="0" w:color="auto"/>
                <w:bottom w:val="none" w:sz="0" w:space="0" w:color="auto"/>
                <w:right w:val="none" w:sz="0" w:space="0" w:color="auto"/>
              </w:divBdr>
            </w:div>
            <w:div w:id="1547638556">
              <w:marLeft w:val="0"/>
              <w:marRight w:val="0"/>
              <w:marTop w:val="0"/>
              <w:marBottom w:val="0"/>
              <w:divBdr>
                <w:top w:val="none" w:sz="0" w:space="0" w:color="auto"/>
                <w:left w:val="none" w:sz="0" w:space="0" w:color="auto"/>
                <w:bottom w:val="none" w:sz="0" w:space="0" w:color="auto"/>
                <w:right w:val="none" w:sz="0" w:space="0" w:color="auto"/>
              </w:divBdr>
            </w:div>
            <w:div w:id="226838281">
              <w:marLeft w:val="0"/>
              <w:marRight w:val="0"/>
              <w:marTop w:val="0"/>
              <w:marBottom w:val="0"/>
              <w:divBdr>
                <w:top w:val="none" w:sz="0" w:space="0" w:color="auto"/>
                <w:left w:val="none" w:sz="0" w:space="0" w:color="auto"/>
                <w:bottom w:val="none" w:sz="0" w:space="0" w:color="auto"/>
                <w:right w:val="none" w:sz="0" w:space="0" w:color="auto"/>
              </w:divBdr>
            </w:div>
            <w:div w:id="857547953">
              <w:marLeft w:val="0"/>
              <w:marRight w:val="0"/>
              <w:marTop w:val="0"/>
              <w:marBottom w:val="0"/>
              <w:divBdr>
                <w:top w:val="none" w:sz="0" w:space="0" w:color="auto"/>
                <w:left w:val="none" w:sz="0" w:space="0" w:color="auto"/>
                <w:bottom w:val="none" w:sz="0" w:space="0" w:color="auto"/>
                <w:right w:val="none" w:sz="0" w:space="0" w:color="auto"/>
              </w:divBdr>
            </w:div>
            <w:div w:id="624047073">
              <w:marLeft w:val="0"/>
              <w:marRight w:val="0"/>
              <w:marTop w:val="0"/>
              <w:marBottom w:val="0"/>
              <w:divBdr>
                <w:top w:val="none" w:sz="0" w:space="0" w:color="auto"/>
                <w:left w:val="none" w:sz="0" w:space="0" w:color="auto"/>
                <w:bottom w:val="none" w:sz="0" w:space="0" w:color="auto"/>
                <w:right w:val="none" w:sz="0" w:space="0" w:color="auto"/>
              </w:divBdr>
            </w:div>
            <w:div w:id="1718703261">
              <w:marLeft w:val="0"/>
              <w:marRight w:val="0"/>
              <w:marTop w:val="0"/>
              <w:marBottom w:val="0"/>
              <w:divBdr>
                <w:top w:val="none" w:sz="0" w:space="0" w:color="auto"/>
                <w:left w:val="none" w:sz="0" w:space="0" w:color="auto"/>
                <w:bottom w:val="none" w:sz="0" w:space="0" w:color="auto"/>
                <w:right w:val="none" w:sz="0" w:space="0" w:color="auto"/>
              </w:divBdr>
            </w:div>
            <w:div w:id="649601021">
              <w:marLeft w:val="0"/>
              <w:marRight w:val="0"/>
              <w:marTop w:val="0"/>
              <w:marBottom w:val="0"/>
              <w:divBdr>
                <w:top w:val="none" w:sz="0" w:space="0" w:color="auto"/>
                <w:left w:val="none" w:sz="0" w:space="0" w:color="auto"/>
                <w:bottom w:val="none" w:sz="0" w:space="0" w:color="auto"/>
                <w:right w:val="none" w:sz="0" w:space="0" w:color="auto"/>
              </w:divBdr>
            </w:div>
            <w:div w:id="1048147589">
              <w:marLeft w:val="0"/>
              <w:marRight w:val="0"/>
              <w:marTop w:val="0"/>
              <w:marBottom w:val="0"/>
              <w:divBdr>
                <w:top w:val="none" w:sz="0" w:space="0" w:color="auto"/>
                <w:left w:val="none" w:sz="0" w:space="0" w:color="auto"/>
                <w:bottom w:val="none" w:sz="0" w:space="0" w:color="auto"/>
                <w:right w:val="none" w:sz="0" w:space="0" w:color="auto"/>
              </w:divBdr>
            </w:div>
            <w:div w:id="142045726">
              <w:marLeft w:val="0"/>
              <w:marRight w:val="0"/>
              <w:marTop w:val="0"/>
              <w:marBottom w:val="0"/>
              <w:divBdr>
                <w:top w:val="none" w:sz="0" w:space="0" w:color="auto"/>
                <w:left w:val="none" w:sz="0" w:space="0" w:color="auto"/>
                <w:bottom w:val="none" w:sz="0" w:space="0" w:color="auto"/>
                <w:right w:val="none" w:sz="0" w:space="0" w:color="auto"/>
              </w:divBdr>
            </w:div>
            <w:div w:id="45111530">
              <w:marLeft w:val="0"/>
              <w:marRight w:val="0"/>
              <w:marTop w:val="0"/>
              <w:marBottom w:val="0"/>
              <w:divBdr>
                <w:top w:val="none" w:sz="0" w:space="0" w:color="auto"/>
                <w:left w:val="none" w:sz="0" w:space="0" w:color="auto"/>
                <w:bottom w:val="none" w:sz="0" w:space="0" w:color="auto"/>
                <w:right w:val="none" w:sz="0" w:space="0" w:color="auto"/>
              </w:divBdr>
            </w:div>
            <w:div w:id="681246979">
              <w:marLeft w:val="0"/>
              <w:marRight w:val="0"/>
              <w:marTop w:val="0"/>
              <w:marBottom w:val="0"/>
              <w:divBdr>
                <w:top w:val="none" w:sz="0" w:space="0" w:color="auto"/>
                <w:left w:val="none" w:sz="0" w:space="0" w:color="auto"/>
                <w:bottom w:val="none" w:sz="0" w:space="0" w:color="auto"/>
                <w:right w:val="none" w:sz="0" w:space="0" w:color="auto"/>
              </w:divBdr>
            </w:div>
            <w:div w:id="1260287606">
              <w:marLeft w:val="0"/>
              <w:marRight w:val="0"/>
              <w:marTop w:val="0"/>
              <w:marBottom w:val="0"/>
              <w:divBdr>
                <w:top w:val="none" w:sz="0" w:space="0" w:color="auto"/>
                <w:left w:val="none" w:sz="0" w:space="0" w:color="auto"/>
                <w:bottom w:val="none" w:sz="0" w:space="0" w:color="auto"/>
                <w:right w:val="none" w:sz="0" w:space="0" w:color="auto"/>
              </w:divBdr>
            </w:div>
            <w:div w:id="666321348">
              <w:marLeft w:val="0"/>
              <w:marRight w:val="0"/>
              <w:marTop w:val="0"/>
              <w:marBottom w:val="0"/>
              <w:divBdr>
                <w:top w:val="none" w:sz="0" w:space="0" w:color="auto"/>
                <w:left w:val="none" w:sz="0" w:space="0" w:color="auto"/>
                <w:bottom w:val="none" w:sz="0" w:space="0" w:color="auto"/>
                <w:right w:val="none" w:sz="0" w:space="0" w:color="auto"/>
              </w:divBdr>
            </w:div>
            <w:div w:id="586236117">
              <w:marLeft w:val="0"/>
              <w:marRight w:val="0"/>
              <w:marTop w:val="0"/>
              <w:marBottom w:val="0"/>
              <w:divBdr>
                <w:top w:val="none" w:sz="0" w:space="0" w:color="auto"/>
                <w:left w:val="none" w:sz="0" w:space="0" w:color="auto"/>
                <w:bottom w:val="none" w:sz="0" w:space="0" w:color="auto"/>
                <w:right w:val="none" w:sz="0" w:space="0" w:color="auto"/>
              </w:divBdr>
            </w:div>
            <w:div w:id="1490437774">
              <w:marLeft w:val="0"/>
              <w:marRight w:val="0"/>
              <w:marTop w:val="0"/>
              <w:marBottom w:val="0"/>
              <w:divBdr>
                <w:top w:val="none" w:sz="0" w:space="0" w:color="auto"/>
                <w:left w:val="none" w:sz="0" w:space="0" w:color="auto"/>
                <w:bottom w:val="none" w:sz="0" w:space="0" w:color="auto"/>
                <w:right w:val="none" w:sz="0" w:space="0" w:color="auto"/>
              </w:divBdr>
            </w:div>
            <w:div w:id="1403672224">
              <w:marLeft w:val="0"/>
              <w:marRight w:val="0"/>
              <w:marTop w:val="0"/>
              <w:marBottom w:val="0"/>
              <w:divBdr>
                <w:top w:val="none" w:sz="0" w:space="0" w:color="auto"/>
                <w:left w:val="none" w:sz="0" w:space="0" w:color="auto"/>
                <w:bottom w:val="none" w:sz="0" w:space="0" w:color="auto"/>
                <w:right w:val="none" w:sz="0" w:space="0" w:color="auto"/>
              </w:divBdr>
            </w:div>
            <w:div w:id="1643123204">
              <w:marLeft w:val="0"/>
              <w:marRight w:val="0"/>
              <w:marTop w:val="0"/>
              <w:marBottom w:val="0"/>
              <w:divBdr>
                <w:top w:val="none" w:sz="0" w:space="0" w:color="auto"/>
                <w:left w:val="none" w:sz="0" w:space="0" w:color="auto"/>
                <w:bottom w:val="none" w:sz="0" w:space="0" w:color="auto"/>
                <w:right w:val="none" w:sz="0" w:space="0" w:color="auto"/>
              </w:divBdr>
            </w:div>
            <w:div w:id="692850896">
              <w:marLeft w:val="0"/>
              <w:marRight w:val="0"/>
              <w:marTop w:val="0"/>
              <w:marBottom w:val="0"/>
              <w:divBdr>
                <w:top w:val="none" w:sz="0" w:space="0" w:color="auto"/>
                <w:left w:val="none" w:sz="0" w:space="0" w:color="auto"/>
                <w:bottom w:val="none" w:sz="0" w:space="0" w:color="auto"/>
                <w:right w:val="none" w:sz="0" w:space="0" w:color="auto"/>
              </w:divBdr>
            </w:div>
            <w:div w:id="1970164854">
              <w:marLeft w:val="0"/>
              <w:marRight w:val="0"/>
              <w:marTop w:val="0"/>
              <w:marBottom w:val="0"/>
              <w:divBdr>
                <w:top w:val="none" w:sz="0" w:space="0" w:color="auto"/>
                <w:left w:val="none" w:sz="0" w:space="0" w:color="auto"/>
                <w:bottom w:val="none" w:sz="0" w:space="0" w:color="auto"/>
                <w:right w:val="none" w:sz="0" w:space="0" w:color="auto"/>
              </w:divBdr>
            </w:div>
            <w:div w:id="1370564581">
              <w:marLeft w:val="0"/>
              <w:marRight w:val="0"/>
              <w:marTop w:val="0"/>
              <w:marBottom w:val="0"/>
              <w:divBdr>
                <w:top w:val="none" w:sz="0" w:space="0" w:color="auto"/>
                <w:left w:val="none" w:sz="0" w:space="0" w:color="auto"/>
                <w:bottom w:val="none" w:sz="0" w:space="0" w:color="auto"/>
                <w:right w:val="none" w:sz="0" w:space="0" w:color="auto"/>
              </w:divBdr>
            </w:div>
            <w:div w:id="166068242">
              <w:marLeft w:val="0"/>
              <w:marRight w:val="0"/>
              <w:marTop w:val="0"/>
              <w:marBottom w:val="0"/>
              <w:divBdr>
                <w:top w:val="none" w:sz="0" w:space="0" w:color="auto"/>
                <w:left w:val="none" w:sz="0" w:space="0" w:color="auto"/>
                <w:bottom w:val="none" w:sz="0" w:space="0" w:color="auto"/>
                <w:right w:val="none" w:sz="0" w:space="0" w:color="auto"/>
              </w:divBdr>
            </w:div>
            <w:div w:id="685443559">
              <w:marLeft w:val="0"/>
              <w:marRight w:val="0"/>
              <w:marTop w:val="0"/>
              <w:marBottom w:val="0"/>
              <w:divBdr>
                <w:top w:val="none" w:sz="0" w:space="0" w:color="auto"/>
                <w:left w:val="none" w:sz="0" w:space="0" w:color="auto"/>
                <w:bottom w:val="none" w:sz="0" w:space="0" w:color="auto"/>
                <w:right w:val="none" w:sz="0" w:space="0" w:color="auto"/>
              </w:divBdr>
            </w:div>
            <w:div w:id="2058577890">
              <w:marLeft w:val="0"/>
              <w:marRight w:val="0"/>
              <w:marTop w:val="0"/>
              <w:marBottom w:val="0"/>
              <w:divBdr>
                <w:top w:val="none" w:sz="0" w:space="0" w:color="auto"/>
                <w:left w:val="none" w:sz="0" w:space="0" w:color="auto"/>
                <w:bottom w:val="none" w:sz="0" w:space="0" w:color="auto"/>
                <w:right w:val="none" w:sz="0" w:space="0" w:color="auto"/>
              </w:divBdr>
            </w:div>
            <w:div w:id="1989166998">
              <w:marLeft w:val="0"/>
              <w:marRight w:val="0"/>
              <w:marTop w:val="0"/>
              <w:marBottom w:val="0"/>
              <w:divBdr>
                <w:top w:val="none" w:sz="0" w:space="0" w:color="auto"/>
                <w:left w:val="none" w:sz="0" w:space="0" w:color="auto"/>
                <w:bottom w:val="none" w:sz="0" w:space="0" w:color="auto"/>
                <w:right w:val="none" w:sz="0" w:space="0" w:color="auto"/>
              </w:divBdr>
            </w:div>
            <w:div w:id="1540818976">
              <w:marLeft w:val="0"/>
              <w:marRight w:val="0"/>
              <w:marTop w:val="0"/>
              <w:marBottom w:val="0"/>
              <w:divBdr>
                <w:top w:val="none" w:sz="0" w:space="0" w:color="auto"/>
                <w:left w:val="none" w:sz="0" w:space="0" w:color="auto"/>
                <w:bottom w:val="none" w:sz="0" w:space="0" w:color="auto"/>
                <w:right w:val="none" w:sz="0" w:space="0" w:color="auto"/>
              </w:divBdr>
            </w:div>
            <w:div w:id="1321815001">
              <w:marLeft w:val="0"/>
              <w:marRight w:val="0"/>
              <w:marTop w:val="0"/>
              <w:marBottom w:val="0"/>
              <w:divBdr>
                <w:top w:val="none" w:sz="0" w:space="0" w:color="auto"/>
                <w:left w:val="none" w:sz="0" w:space="0" w:color="auto"/>
                <w:bottom w:val="none" w:sz="0" w:space="0" w:color="auto"/>
                <w:right w:val="none" w:sz="0" w:space="0" w:color="auto"/>
              </w:divBdr>
            </w:div>
            <w:div w:id="1814177889">
              <w:marLeft w:val="0"/>
              <w:marRight w:val="0"/>
              <w:marTop w:val="0"/>
              <w:marBottom w:val="0"/>
              <w:divBdr>
                <w:top w:val="none" w:sz="0" w:space="0" w:color="auto"/>
                <w:left w:val="none" w:sz="0" w:space="0" w:color="auto"/>
                <w:bottom w:val="none" w:sz="0" w:space="0" w:color="auto"/>
                <w:right w:val="none" w:sz="0" w:space="0" w:color="auto"/>
              </w:divBdr>
            </w:div>
            <w:div w:id="725908158">
              <w:marLeft w:val="0"/>
              <w:marRight w:val="0"/>
              <w:marTop w:val="0"/>
              <w:marBottom w:val="0"/>
              <w:divBdr>
                <w:top w:val="none" w:sz="0" w:space="0" w:color="auto"/>
                <w:left w:val="none" w:sz="0" w:space="0" w:color="auto"/>
                <w:bottom w:val="none" w:sz="0" w:space="0" w:color="auto"/>
                <w:right w:val="none" w:sz="0" w:space="0" w:color="auto"/>
              </w:divBdr>
            </w:div>
            <w:div w:id="1779567462">
              <w:marLeft w:val="0"/>
              <w:marRight w:val="0"/>
              <w:marTop w:val="0"/>
              <w:marBottom w:val="0"/>
              <w:divBdr>
                <w:top w:val="none" w:sz="0" w:space="0" w:color="auto"/>
                <w:left w:val="none" w:sz="0" w:space="0" w:color="auto"/>
                <w:bottom w:val="none" w:sz="0" w:space="0" w:color="auto"/>
                <w:right w:val="none" w:sz="0" w:space="0" w:color="auto"/>
              </w:divBdr>
            </w:div>
            <w:div w:id="1649241208">
              <w:marLeft w:val="0"/>
              <w:marRight w:val="0"/>
              <w:marTop w:val="0"/>
              <w:marBottom w:val="0"/>
              <w:divBdr>
                <w:top w:val="none" w:sz="0" w:space="0" w:color="auto"/>
                <w:left w:val="none" w:sz="0" w:space="0" w:color="auto"/>
                <w:bottom w:val="none" w:sz="0" w:space="0" w:color="auto"/>
                <w:right w:val="none" w:sz="0" w:space="0" w:color="auto"/>
              </w:divBdr>
            </w:div>
            <w:div w:id="1385374115">
              <w:marLeft w:val="0"/>
              <w:marRight w:val="0"/>
              <w:marTop w:val="0"/>
              <w:marBottom w:val="0"/>
              <w:divBdr>
                <w:top w:val="none" w:sz="0" w:space="0" w:color="auto"/>
                <w:left w:val="none" w:sz="0" w:space="0" w:color="auto"/>
                <w:bottom w:val="none" w:sz="0" w:space="0" w:color="auto"/>
                <w:right w:val="none" w:sz="0" w:space="0" w:color="auto"/>
              </w:divBdr>
            </w:div>
            <w:div w:id="32703076">
              <w:marLeft w:val="0"/>
              <w:marRight w:val="0"/>
              <w:marTop w:val="0"/>
              <w:marBottom w:val="0"/>
              <w:divBdr>
                <w:top w:val="none" w:sz="0" w:space="0" w:color="auto"/>
                <w:left w:val="none" w:sz="0" w:space="0" w:color="auto"/>
                <w:bottom w:val="none" w:sz="0" w:space="0" w:color="auto"/>
                <w:right w:val="none" w:sz="0" w:space="0" w:color="auto"/>
              </w:divBdr>
            </w:div>
            <w:div w:id="1149908379">
              <w:marLeft w:val="0"/>
              <w:marRight w:val="0"/>
              <w:marTop w:val="0"/>
              <w:marBottom w:val="0"/>
              <w:divBdr>
                <w:top w:val="none" w:sz="0" w:space="0" w:color="auto"/>
                <w:left w:val="none" w:sz="0" w:space="0" w:color="auto"/>
                <w:bottom w:val="none" w:sz="0" w:space="0" w:color="auto"/>
                <w:right w:val="none" w:sz="0" w:space="0" w:color="auto"/>
              </w:divBdr>
            </w:div>
            <w:div w:id="623392100">
              <w:marLeft w:val="0"/>
              <w:marRight w:val="0"/>
              <w:marTop w:val="0"/>
              <w:marBottom w:val="0"/>
              <w:divBdr>
                <w:top w:val="none" w:sz="0" w:space="0" w:color="auto"/>
                <w:left w:val="none" w:sz="0" w:space="0" w:color="auto"/>
                <w:bottom w:val="none" w:sz="0" w:space="0" w:color="auto"/>
                <w:right w:val="none" w:sz="0" w:space="0" w:color="auto"/>
              </w:divBdr>
            </w:div>
            <w:div w:id="1557741523">
              <w:marLeft w:val="0"/>
              <w:marRight w:val="0"/>
              <w:marTop w:val="0"/>
              <w:marBottom w:val="0"/>
              <w:divBdr>
                <w:top w:val="none" w:sz="0" w:space="0" w:color="auto"/>
                <w:left w:val="none" w:sz="0" w:space="0" w:color="auto"/>
                <w:bottom w:val="none" w:sz="0" w:space="0" w:color="auto"/>
                <w:right w:val="none" w:sz="0" w:space="0" w:color="auto"/>
              </w:divBdr>
            </w:div>
            <w:div w:id="473377146">
              <w:marLeft w:val="0"/>
              <w:marRight w:val="0"/>
              <w:marTop w:val="0"/>
              <w:marBottom w:val="0"/>
              <w:divBdr>
                <w:top w:val="none" w:sz="0" w:space="0" w:color="auto"/>
                <w:left w:val="none" w:sz="0" w:space="0" w:color="auto"/>
                <w:bottom w:val="none" w:sz="0" w:space="0" w:color="auto"/>
                <w:right w:val="none" w:sz="0" w:space="0" w:color="auto"/>
              </w:divBdr>
            </w:div>
            <w:div w:id="1035620583">
              <w:marLeft w:val="0"/>
              <w:marRight w:val="0"/>
              <w:marTop w:val="0"/>
              <w:marBottom w:val="0"/>
              <w:divBdr>
                <w:top w:val="none" w:sz="0" w:space="0" w:color="auto"/>
                <w:left w:val="none" w:sz="0" w:space="0" w:color="auto"/>
                <w:bottom w:val="none" w:sz="0" w:space="0" w:color="auto"/>
                <w:right w:val="none" w:sz="0" w:space="0" w:color="auto"/>
              </w:divBdr>
            </w:div>
            <w:div w:id="1007247420">
              <w:marLeft w:val="0"/>
              <w:marRight w:val="0"/>
              <w:marTop w:val="0"/>
              <w:marBottom w:val="0"/>
              <w:divBdr>
                <w:top w:val="none" w:sz="0" w:space="0" w:color="auto"/>
                <w:left w:val="none" w:sz="0" w:space="0" w:color="auto"/>
                <w:bottom w:val="none" w:sz="0" w:space="0" w:color="auto"/>
                <w:right w:val="none" w:sz="0" w:space="0" w:color="auto"/>
              </w:divBdr>
            </w:div>
            <w:div w:id="16798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358896034">
      <w:bodyDiv w:val="1"/>
      <w:marLeft w:val="0"/>
      <w:marRight w:val="0"/>
      <w:marTop w:val="0"/>
      <w:marBottom w:val="0"/>
      <w:divBdr>
        <w:top w:val="none" w:sz="0" w:space="0" w:color="auto"/>
        <w:left w:val="none" w:sz="0" w:space="0" w:color="auto"/>
        <w:bottom w:val="none" w:sz="0" w:space="0" w:color="auto"/>
        <w:right w:val="none" w:sz="0" w:space="0" w:color="auto"/>
      </w:divBdr>
      <w:divsChild>
        <w:div w:id="1291206714">
          <w:marLeft w:val="0"/>
          <w:marRight w:val="0"/>
          <w:marTop w:val="0"/>
          <w:marBottom w:val="0"/>
          <w:divBdr>
            <w:top w:val="none" w:sz="0" w:space="0" w:color="auto"/>
            <w:left w:val="none" w:sz="0" w:space="0" w:color="auto"/>
            <w:bottom w:val="none" w:sz="0" w:space="0" w:color="auto"/>
            <w:right w:val="none" w:sz="0" w:space="0" w:color="auto"/>
          </w:divBdr>
          <w:divsChild>
            <w:div w:id="174287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1054">
      <w:bodyDiv w:val="1"/>
      <w:marLeft w:val="0"/>
      <w:marRight w:val="0"/>
      <w:marTop w:val="0"/>
      <w:marBottom w:val="0"/>
      <w:divBdr>
        <w:top w:val="none" w:sz="0" w:space="0" w:color="auto"/>
        <w:left w:val="none" w:sz="0" w:space="0" w:color="auto"/>
        <w:bottom w:val="none" w:sz="0" w:space="0" w:color="auto"/>
        <w:right w:val="none" w:sz="0" w:space="0" w:color="auto"/>
      </w:divBdr>
      <w:divsChild>
        <w:div w:id="1024163362">
          <w:marLeft w:val="0"/>
          <w:marRight w:val="0"/>
          <w:marTop w:val="0"/>
          <w:marBottom w:val="0"/>
          <w:divBdr>
            <w:top w:val="none" w:sz="0" w:space="0" w:color="auto"/>
            <w:left w:val="none" w:sz="0" w:space="0" w:color="auto"/>
            <w:bottom w:val="none" w:sz="0" w:space="0" w:color="auto"/>
            <w:right w:val="none" w:sz="0" w:space="0" w:color="auto"/>
          </w:divBdr>
          <w:divsChild>
            <w:div w:id="6891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44">
      <w:bodyDiv w:val="1"/>
      <w:marLeft w:val="0"/>
      <w:marRight w:val="0"/>
      <w:marTop w:val="0"/>
      <w:marBottom w:val="0"/>
      <w:divBdr>
        <w:top w:val="none" w:sz="0" w:space="0" w:color="auto"/>
        <w:left w:val="none" w:sz="0" w:space="0" w:color="auto"/>
        <w:bottom w:val="none" w:sz="0" w:space="0" w:color="auto"/>
        <w:right w:val="none" w:sz="0" w:space="0" w:color="auto"/>
      </w:divBdr>
      <w:divsChild>
        <w:div w:id="2057197965">
          <w:marLeft w:val="0"/>
          <w:marRight w:val="0"/>
          <w:marTop w:val="0"/>
          <w:marBottom w:val="0"/>
          <w:divBdr>
            <w:top w:val="none" w:sz="0" w:space="0" w:color="auto"/>
            <w:left w:val="none" w:sz="0" w:space="0" w:color="auto"/>
            <w:bottom w:val="none" w:sz="0" w:space="0" w:color="auto"/>
            <w:right w:val="none" w:sz="0" w:space="0" w:color="auto"/>
          </w:divBdr>
          <w:divsChild>
            <w:div w:id="524028810">
              <w:marLeft w:val="0"/>
              <w:marRight w:val="0"/>
              <w:marTop w:val="0"/>
              <w:marBottom w:val="0"/>
              <w:divBdr>
                <w:top w:val="none" w:sz="0" w:space="0" w:color="auto"/>
                <w:left w:val="none" w:sz="0" w:space="0" w:color="auto"/>
                <w:bottom w:val="none" w:sz="0" w:space="0" w:color="auto"/>
                <w:right w:val="none" w:sz="0" w:space="0" w:color="auto"/>
              </w:divBdr>
            </w:div>
            <w:div w:id="826899874">
              <w:marLeft w:val="0"/>
              <w:marRight w:val="0"/>
              <w:marTop w:val="0"/>
              <w:marBottom w:val="0"/>
              <w:divBdr>
                <w:top w:val="none" w:sz="0" w:space="0" w:color="auto"/>
                <w:left w:val="none" w:sz="0" w:space="0" w:color="auto"/>
                <w:bottom w:val="none" w:sz="0" w:space="0" w:color="auto"/>
                <w:right w:val="none" w:sz="0" w:space="0" w:color="auto"/>
              </w:divBdr>
            </w:div>
            <w:div w:id="1485008498">
              <w:marLeft w:val="0"/>
              <w:marRight w:val="0"/>
              <w:marTop w:val="0"/>
              <w:marBottom w:val="0"/>
              <w:divBdr>
                <w:top w:val="none" w:sz="0" w:space="0" w:color="auto"/>
                <w:left w:val="none" w:sz="0" w:space="0" w:color="auto"/>
                <w:bottom w:val="none" w:sz="0" w:space="0" w:color="auto"/>
                <w:right w:val="none" w:sz="0" w:space="0" w:color="auto"/>
              </w:divBdr>
            </w:div>
            <w:div w:id="657882208">
              <w:marLeft w:val="0"/>
              <w:marRight w:val="0"/>
              <w:marTop w:val="0"/>
              <w:marBottom w:val="0"/>
              <w:divBdr>
                <w:top w:val="none" w:sz="0" w:space="0" w:color="auto"/>
                <w:left w:val="none" w:sz="0" w:space="0" w:color="auto"/>
                <w:bottom w:val="none" w:sz="0" w:space="0" w:color="auto"/>
                <w:right w:val="none" w:sz="0" w:space="0" w:color="auto"/>
              </w:divBdr>
            </w:div>
            <w:div w:id="611740699">
              <w:marLeft w:val="0"/>
              <w:marRight w:val="0"/>
              <w:marTop w:val="0"/>
              <w:marBottom w:val="0"/>
              <w:divBdr>
                <w:top w:val="none" w:sz="0" w:space="0" w:color="auto"/>
                <w:left w:val="none" w:sz="0" w:space="0" w:color="auto"/>
                <w:bottom w:val="none" w:sz="0" w:space="0" w:color="auto"/>
                <w:right w:val="none" w:sz="0" w:space="0" w:color="auto"/>
              </w:divBdr>
            </w:div>
            <w:div w:id="1603149088">
              <w:marLeft w:val="0"/>
              <w:marRight w:val="0"/>
              <w:marTop w:val="0"/>
              <w:marBottom w:val="0"/>
              <w:divBdr>
                <w:top w:val="none" w:sz="0" w:space="0" w:color="auto"/>
                <w:left w:val="none" w:sz="0" w:space="0" w:color="auto"/>
                <w:bottom w:val="none" w:sz="0" w:space="0" w:color="auto"/>
                <w:right w:val="none" w:sz="0" w:space="0" w:color="auto"/>
              </w:divBdr>
            </w:div>
            <w:div w:id="1509364601">
              <w:marLeft w:val="0"/>
              <w:marRight w:val="0"/>
              <w:marTop w:val="0"/>
              <w:marBottom w:val="0"/>
              <w:divBdr>
                <w:top w:val="none" w:sz="0" w:space="0" w:color="auto"/>
                <w:left w:val="none" w:sz="0" w:space="0" w:color="auto"/>
                <w:bottom w:val="none" w:sz="0" w:space="0" w:color="auto"/>
                <w:right w:val="none" w:sz="0" w:space="0" w:color="auto"/>
              </w:divBdr>
            </w:div>
            <w:div w:id="535892106">
              <w:marLeft w:val="0"/>
              <w:marRight w:val="0"/>
              <w:marTop w:val="0"/>
              <w:marBottom w:val="0"/>
              <w:divBdr>
                <w:top w:val="none" w:sz="0" w:space="0" w:color="auto"/>
                <w:left w:val="none" w:sz="0" w:space="0" w:color="auto"/>
                <w:bottom w:val="none" w:sz="0" w:space="0" w:color="auto"/>
                <w:right w:val="none" w:sz="0" w:space="0" w:color="auto"/>
              </w:divBdr>
            </w:div>
            <w:div w:id="298271991">
              <w:marLeft w:val="0"/>
              <w:marRight w:val="0"/>
              <w:marTop w:val="0"/>
              <w:marBottom w:val="0"/>
              <w:divBdr>
                <w:top w:val="none" w:sz="0" w:space="0" w:color="auto"/>
                <w:left w:val="none" w:sz="0" w:space="0" w:color="auto"/>
                <w:bottom w:val="none" w:sz="0" w:space="0" w:color="auto"/>
                <w:right w:val="none" w:sz="0" w:space="0" w:color="auto"/>
              </w:divBdr>
            </w:div>
            <w:div w:id="1586645083">
              <w:marLeft w:val="0"/>
              <w:marRight w:val="0"/>
              <w:marTop w:val="0"/>
              <w:marBottom w:val="0"/>
              <w:divBdr>
                <w:top w:val="none" w:sz="0" w:space="0" w:color="auto"/>
                <w:left w:val="none" w:sz="0" w:space="0" w:color="auto"/>
                <w:bottom w:val="none" w:sz="0" w:space="0" w:color="auto"/>
                <w:right w:val="none" w:sz="0" w:space="0" w:color="auto"/>
              </w:divBdr>
            </w:div>
            <w:div w:id="1527984961">
              <w:marLeft w:val="0"/>
              <w:marRight w:val="0"/>
              <w:marTop w:val="0"/>
              <w:marBottom w:val="0"/>
              <w:divBdr>
                <w:top w:val="none" w:sz="0" w:space="0" w:color="auto"/>
                <w:left w:val="none" w:sz="0" w:space="0" w:color="auto"/>
                <w:bottom w:val="none" w:sz="0" w:space="0" w:color="auto"/>
                <w:right w:val="none" w:sz="0" w:space="0" w:color="auto"/>
              </w:divBdr>
            </w:div>
            <w:div w:id="1605920686">
              <w:marLeft w:val="0"/>
              <w:marRight w:val="0"/>
              <w:marTop w:val="0"/>
              <w:marBottom w:val="0"/>
              <w:divBdr>
                <w:top w:val="none" w:sz="0" w:space="0" w:color="auto"/>
                <w:left w:val="none" w:sz="0" w:space="0" w:color="auto"/>
                <w:bottom w:val="none" w:sz="0" w:space="0" w:color="auto"/>
                <w:right w:val="none" w:sz="0" w:space="0" w:color="auto"/>
              </w:divBdr>
            </w:div>
            <w:div w:id="654913281">
              <w:marLeft w:val="0"/>
              <w:marRight w:val="0"/>
              <w:marTop w:val="0"/>
              <w:marBottom w:val="0"/>
              <w:divBdr>
                <w:top w:val="none" w:sz="0" w:space="0" w:color="auto"/>
                <w:left w:val="none" w:sz="0" w:space="0" w:color="auto"/>
                <w:bottom w:val="none" w:sz="0" w:space="0" w:color="auto"/>
                <w:right w:val="none" w:sz="0" w:space="0" w:color="auto"/>
              </w:divBdr>
            </w:div>
            <w:div w:id="1527333962">
              <w:marLeft w:val="0"/>
              <w:marRight w:val="0"/>
              <w:marTop w:val="0"/>
              <w:marBottom w:val="0"/>
              <w:divBdr>
                <w:top w:val="none" w:sz="0" w:space="0" w:color="auto"/>
                <w:left w:val="none" w:sz="0" w:space="0" w:color="auto"/>
                <w:bottom w:val="none" w:sz="0" w:space="0" w:color="auto"/>
                <w:right w:val="none" w:sz="0" w:space="0" w:color="auto"/>
              </w:divBdr>
            </w:div>
            <w:div w:id="1711950193">
              <w:marLeft w:val="0"/>
              <w:marRight w:val="0"/>
              <w:marTop w:val="0"/>
              <w:marBottom w:val="0"/>
              <w:divBdr>
                <w:top w:val="none" w:sz="0" w:space="0" w:color="auto"/>
                <w:left w:val="none" w:sz="0" w:space="0" w:color="auto"/>
                <w:bottom w:val="none" w:sz="0" w:space="0" w:color="auto"/>
                <w:right w:val="none" w:sz="0" w:space="0" w:color="auto"/>
              </w:divBdr>
            </w:div>
            <w:div w:id="357705687">
              <w:marLeft w:val="0"/>
              <w:marRight w:val="0"/>
              <w:marTop w:val="0"/>
              <w:marBottom w:val="0"/>
              <w:divBdr>
                <w:top w:val="none" w:sz="0" w:space="0" w:color="auto"/>
                <w:left w:val="none" w:sz="0" w:space="0" w:color="auto"/>
                <w:bottom w:val="none" w:sz="0" w:space="0" w:color="auto"/>
                <w:right w:val="none" w:sz="0" w:space="0" w:color="auto"/>
              </w:divBdr>
            </w:div>
            <w:div w:id="1906453703">
              <w:marLeft w:val="0"/>
              <w:marRight w:val="0"/>
              <w:marTop w:val="0"/>
              <w:marBottom w:val="0"/>
              <w:divBdr>
                <w:top w:val="none" w:sz="0" w:space="0" w:color="auto"/>
                <w:left w:val="none" w:sz="0" w:space="0" w:color="auto"/>
                <w:bottom w:val="none" w:sz="0" w:space="0" w:color="auto"/>
                <w:right w:val="none" w:sz="0" w:space="0" w:color="auto"/>
              </w:divBdr>
            </w:div>
            <w:div w:id="1442410924">
              <w:marLeft w:val="0"/>
              <w:marRight w:val="0"/>
              <w:marTop w:val="0"/>
              <w:marBottom w:val="0"/>
              <w:divBdr>
                <w:top w:val="none" w:sz="0" w:space="0" w:color="auto"/>
                <w:left w:val="none" w:sz="0" w:space="0" w:color="auto"/>
                <w:bottom w:val="none" w:sz="0" w:space="0" w:color="auto"/>
                <w:right w:val="none" w:sz="0" w:space="0" w:color="auto"/>
              </w:divBdr>
            </w:div>
            <w:div w:id="1791121243">
              <w:marLeft w:val="0"/>
              <w:marRight w:val="0"/>
              <w:marTop w:val="0"/>
              <w:marBottom w:val="0"/>
              <w:divBdr>
                <w:top w:val="none" w:sz="0" w:space="0" w:color="auto"/>
                <w:left w:val="none" w:sz="0" w:space="0" w:color="auto"/>
                <w:bottom w:val="none" w:sz="0" w:space="0" w:color="auto"/>
                <w:right w:val="none" w:sz="0" w:space="0" w:color="auto"/>
              </w:divBdr>
            </w:div>
            <w:div w:id="1725762125">
              <w:marLeft w:val="0"/>
              <w:marRight w:val="0"/>
              <w:marTop w:val="0"/>
              <w:marBottom w:val="0"/>
              <w:divBdr>
                <w:top w:val="none" w:sz="0" w:space="0" w:color="auto"/>
                <w:left w:val="none" w:sz="0" w:space="0" w:color="auto"/>
                <w:bottom w:val="none" w:sz="0" w:space="0" w:color="auto"/>
                <w:right w:val="none" w:sz="0" w:space="0" w:color="auto"/>
              </w:divBdr>
            </w:div>
            <w:div w:id="1188711558">
              <w:marLeft w:val="0"/>
              <w:marRight w:val="0"/>
              <w:marTop w:val="0"/>
              <w:marBottom w:val="0"/>
              <w:divBdr>
                <w:top w:val="none" w:sz="0" w:space="0" w:color="auto"/>
                <w:left w:val="none" w:sz="0" w:space="0" w:color="auto"/>
                <w:bottom w:val="none" w:sz="0" w:space="0" w:color="auto"/>
                <w:right w:val="none" w:sz="0" w:space="0" w:color="auto"/>
              </w:divBdr>
            </w:div>
            <w:div w:id="1167137207">
              <w:marLeft w:val="0"/>
              <w:marRight w:val="0"/>
              <w:marTop w:val="0"/>
              <w:marBottom w:val="0"/>
              <w:divBdr>
                <w:top w:val="none" w:sz="0" w:space="0" w:color="auto"/>
                <w:left w:val="none" w:sz="0" w:space="0" w:color="auto"/>
                <w:bottom w:val="none" w:sz="0" w:space="0" w:color="auto"/>
                <w:right w:val="none" w:sz="0" w:space="0" w:color="auto"/>
              </w:divBdr>
            </w:div>
            <w:div w:id="520163650">
              <w:marLeft w:val="0"/>
              <w:marRight w:val="0"/>
              <w:marTop w:val="0"/>
              <w:marBottom w:val="0"/>
              <w:divBdr>
                <w:top w:val="none" w:sz="0" w:space="0" w:color="auto"/>
                <w:left w:val="none" w:sz="0" w:space="0" w:color="auto"/>
                <w:bottom w:val="none" w:sz="0" w:space="0" w:color="auto"/>
                <w:right w:val="none" w:sz="0" w:space="0" w:color="auto"/>
              </w:divBdr>
            </w:div>
            <w:div w:id="323554211">
              <w:marLeft w:val="0"/>
              <w:marRight w:val="0"/>
              <w:marTop w:val="0"/>
              <w:marBottom w:val="0"/>
              <w:divBdr>
                <w:top w:val="none" w:sz="0" w:space="0" w:color="auto"/>
                <w:left w:val="none" w:sz="0" w:space="0" w:color="auto"/>
                <w:bottom w:val="none" w:sz="0" w:space="0" w:color="auto"/>
                <w:right w:val="none" w:sz="0" w:space="0" w:color="auto"/>
              </w:divBdr>
            </w:div>
            <w:div w:id="1989047921">
              <w:marLeft w:val="0"/>
              <w:marRight w:val="0"/>
              <w:marTop w:val="0"/>
              <w:marBottom w:val="0"/>
              <w:divBdr>
                <w:top w:val="none" w:sz="0" w:space="0" w:color="auto"/>
                <w:left w:val="none" w:sz="0" w:space="0" w:color="auto"/>
                <w:bottom w:val="none" w:sz="0" w:space="0" w:color="auto"/>
                <w:right w:val="none" w:sz="0" w:space="0" w:color="auto"/>
              </w:divBdr>
            </w:div>
            <w:div w:id="1987857337">
              <w:marLeft w:val="0"/>
              <w:marRight w:val="0"/>
              <w:marTop w:val="0"/>
              <w:marBottom w:val="0"/>
              <w:divBdr>
                <w:top w:val="none" w:sz="0" w:space="0" w:color="auto"/>
                <w:left w:val="none" w:sz="0" w:space="0" w:color="auto"/>
                <w:bottom w:val="none" w:sz="0" w:space="0" w:color="auto"/>
                <w:right w:val="none" w:sz="0" w:space="0" w:color="auto"/>
              </w:divBdr>
            </w:div>
            <w:div w:id="146671354">
              <w:marLeft w:val="0"/>
              <w:marRight w:val="0"/>
              <w:marTop w:val="0"/>
              <w:marBottom w:val="0"/>
              <w:divBdr>
                <w:top w:val="none" w:sz="0" w:space="0" w:color="auto"/>
                <w:left w:val="none" w:sz="0" w:space="0" w:color="auto"/>
                <w:bottom w:val="none" w:sz="0" w:space="0" w:color="auto"/>
                <w:right w:val="none" w:sz="0" w:space="0" w:color="auto"/>
              </w:divBdr>
            </w:div>
            <w:div w:id="750930415">
              <w:marLeft w:val="0"/>
              <w:marRight w:val="0"/>
              <w:marTop w:val="0"/>
              <w:marBottom w:val="0"/>
              <w:divBdr>
                <w:top w:val="none" w:sz="0" w:space="0" w:color="auto"/>
                <w:left w:val="none" w:sz="0" w:space="0" w:color="auto"/>
                <w:bottom w:val="none" w:sz="0" w:space="0" w:color="auto"/>
                <w:right w:val="none" w:sz="0" w:space="0" w:color="auto"/>
              </w:divBdr>
            </w:div>
            <w:div w:id="2022319536">
              <w:marLeft w:val="0"/>
              <w:marRight w:val="0"/>
              <w:marTop w:val="0"/>
              <w:marBottom w:val="0"/>
              <w:divBdr>
                <w:top w:val="none" w:sz="0" w:space="0" w:color="auto"/>
                <w:left w:val="none" w:sz="0" w:space="0" w:color="auto"/>
                <w:bottom w:val="none" w:sz="0" w:space="0" w:color="auto"/>
                <w:right w:val="none" w:sz="0" w:space="0" w:color="auto"/>
              </w:divBdr>
            </w:div>
            <w:div w:id="1572277743">
              <w:marLeft w:val="0"/>
              <w:marRight w:val="0"/>
              <w:marTop w:val="0"/>
              <w:marBottom w:val="0"/>
              <w:divBdr>
                <w:top w:val="none" w:sz="0" w:space="0" w:color="auto"/>
                <w:left w:val="none" w:sz="0" w:space="0" w:color="auto"/>
                <w:bottom w:val="none" w:sz="0" w:space="0" w:color="auto"/>
                <w:right w:val="none" w:sz="0" w:space="0" w:color="auto"/>
              </w:divBdr>
            </w:div>
            <w:div w:id="385184832">
              <w:marLeft w:val="0"/>
              <w:marRight w:val="0"/>
              <w:marTop w:val="0"/>
              <w:marBottom w:val="0"/>
              <w:divBdr>
                <w:top w:val="none" w:sz="0" w:space="0" w:color="auto"/>
                <w:left w:val="none" w:sz="0" w:space="0" w:color="auto"/>
                <w:bottom w:val="none" w:sz="0" w:space="0" w:color="auto"/>
                <w:right w:val="none" w:sz="0" w:space="0" w:color="auto"/>
              </w:divBdr>
            </w:div>
            <w:div w:id="1741095847">
              <w:marLeft w:val="0"/>
              <w:marRight w:val="0"/>
              <w:marTop w:val="0"/>
              <w:marBottom w:val="0"/>
              <w:divBdr>
                <w:top w:val="none" w:sz="0" w:space="0" w:color="auto"/>
                <w:left w:val="none" w:sz="0" w:space="0" w:color="auto"/>
                <w:bottom w:val="none" w:sz="0" w:space="0" w:color="auto"/>
                <w:right w:val="none" w:sz="0" w:space="0" w:color="auto"/>
              </w:divBdr>
            </w:div>
            <w:div w:id="347685710">
              <w:marLeft w:val="0"/>
              <w:marRight w:val="0"/>
              <w:marTop w:val="0"/>
              <w:marBottom w:val="0"/>
              <w:divBdr>
                <w:top w:val="none" w:sz="0" w:space="0" w:color="auto"/>
                <w:left w:val="none" w:sz="0" w:space="0" w:color="auto"/>
                <w:bottom w:val="none" w:sz="0" w:space="0" w:color="auto"/>
                <w:right w:val="none" w:sz="0" w:space="0" w:color="auto"/>
              </w:divBdr>
            </w:div>
            <w:div w:id="800810399">
              <w:marLeft w:val="0"/>
              <w:marRight w:val="0"/>
              <w:marTop w:val="0"/>
              <w:marBottom w:val="0"/>
              <w:divBdr>
                <w:top w:val="none" w:sz="0" w:space="0" w:color="auto"/>
                <w:left w:val="none" w:sz="0" w:space="0" w:color="auto"/>
                <w:bottom w:val="none" w:sz="0" w:space="0" w:color="auto"/>
                <w:right w:val="none" w:sz="0" w:space="0" w:color="auto"/>
              </w:divBdr>
            </w:div>
            <w:div w:id="1019351062">
              <w:marLeft w:val="0"/>
              <w:marRight w:val="0"/>
              <w:marTop w:val="0"/>
              <w:marBottom w:val="0"/>
              <w:divBdr>
                <w:top w:val="none" w:sz="0" w:space="0" w:color="auto"/>
                <w:left w:val="none" w:sz="0" w:space="0" w:color="auto"/>
                <w:bottom w:val="none" w:sz="0" w:space="0" w:color="auto"/>
                <w:right w:val="none" w:sz="0" w:space="0" w:color="auto"/>
              </w:divBdr>
            </w:div>
            <w:div w:id="986281260">
              <w:marLeft w:val="0"/>
              <w:marRight w:val="0"/>
              <w:marTop w:val="0"/>
              <w:marBottom w:val="0"/>
              <w:divBdr>
                <w:top w:val="none" w:sz="0" w:space="0" w:color="auto"/>
                <w:left w:val="none" w:sz="0" w:space="0" w:color="auto"/>
                <w:bottom w:val="none" w:sz="0" w:space="0" w:color="auto"/>
                <w:right w:val="none" w:sz="0" w:space="0" w:color="auto"/>
              </w:divBdr>
            </w:div>
            <w:div w:id="959989228">
              <w:marLeft w:val="0"/>
              <w:marRight w:val="0"/>
              <w:marTop w:val="0"/>
              <w:marBottom w:val="0"/>
              <w:divBdr>
                <w:top w:val="none" w:sz="0" w:space="0" w:color="auto"/>
                <w:left w:val="none" w:sz="0" w:space="0" w:color="auto"/>
                <w:bottom w:val="none" w:sz="0" w:space="0" w:color="auto"/>
                <w:right w:val="none" w:sz="0" w:space="0" w:color="auto"/>
              </w:divBdr>
            </w:div>
            <w:div w:id="198976597">
              <w:marLeft w:val="0"/>
              <w:marRight w:val="0"/>
              <w:marTop w:val="0"/>
              <w:marBottom w:val="0"/>
              <w:divBdr>
                <w:top w:val="none" w:sz="0" w:space="0" w:color="auto"/>
                <w:left w:val="none" w:sz="0" w:space="0" w:color="auto"/>
                <w:bottom w:val="none" w:sz="0" w:space="0" w:color="auto"/>
                <w:right w:val="none" w:sz="0" w:space="0" w:color="auto"/>
              </w:divBdr>
            </w:div>
            <w:div w:id="1430000878">
              <w:marLeft w:val="0"/>
              <w:marRight w:val="0"/>
              <w:marTop w:val="0"/>
              <w:marBottom w:val="0"/>
              <w:divBdr>
                <w:top w:val="none" w:sz="0" w:space="0" w:color="auto"/>
                <w:left w:val="none" w:sz="0" w:space="0" w:color="auto"/>
                <w:bottom w:val="none" w:sz="0" w:space="0" w:color="auto"/>
                <w:right w:val="none" w:sz="0" w:space="0" w:color="auto"/>
              </w:divBdr>
            </w:div>
            <w:div w:id="1857962827">
              <w:marLeft w:val="0"/>
              <w:marRight w:val="0"/>
              <w:marTop w:val="0"/>
              <w:marBottom w:val="0"/>
              <w:divBdr>
                <w:top w:val="none" w:sz="0" w:space="0" w:color="auto"/>
                <w:left w:val="none" w:sz="0" w:space="0" w:color="auto"/>
                <w:bottom w:val="none" w:sz="0" w:space="0" w:color="auto"/>
                <w:right w:val="none" w:sz="0" w:space="0" w:color="auto"/>
              </w:divBdr>
            </w:div>
            <w:div w:id="735206931">
              <w:marLeft w:val="0"/>
              <w:marRight w:val="0"/>
              <w:marTop w:val="0"/>
              <w:marBottom w:val="0"/>
              <w:divBdr>
                <w:top w:val="none" w:sz="0" w:space="0" w:color="auto"/>
                <w:left w:val="none" w:sz="0" w:space="0" w:color="auto"/>
                <w:bottom w:val="none" w:sz="0" w:space="0" w:color="auto"/>
                <w:right w:val="none" w:sz="0" w:space="0" w:color="auto"/>
              </w:divBdr>
            </w:div>
            <w:div w:id="455376078">
              <w:marLeft w:val="0"/>
              <w:marRight w:val="0"/>
              <w:marTop w:val="0"/>
              <w:marBottom w:val="0"/>
              <w:divBdr>
                <w:top w:val="none" w:sz="0" w:space="0" w:color="auto"/>
                <w:left w:val="none" w:sz="0" w:space="0" w:color="auto"/>
                <w:bottom w:val="none" w:sz="0" w:space="0" w:color="auto"/>
                <w:right w:val="none" w:sz="0" w:space="0" w:color="auto"/>
              </w:divBdr>
            </w:div>
            <w:div w:id="649136680">
              <w:marLeft w:val="0"/>
              <w:marRight w:val="0"/>
              <w:marTop w:val="0"/>
              <w:marBottom w:val="0"/>
              <w:divBdr>
                <w:top w:val="none" w:sz="0" w:space="0" w:color="auto"/>
                <w:left w:val="none" w:sz="0" w:space="0" w:color="auto"/>
                <w:bottom w:val="none" w:sz="0" w:space="0" w:color="auto"/>
                <w:right w:val="none" w:sz="0" w:space="0" w:color="auto"/>
              </w:divBdr>
            </w:div>
            <w:div w:id="516039193">
              <w:marLeft w:val="0"/>
              <w:marRight w:val="0"/>
              <w:marTop w:val="0"/>
              <w:marBottom w:val="0"/>
              <w:divBdr>
                <w:top w:val="none" w:sz="0" w:space="0" w:color="auto"/>
                <w:left w:val="none" w:sz="0" w:space="0" w:color="auto"/>
                <w:bottom w:val="none" w:sz="0" w:space="0" w:color="auto"/>
                <w:right w:val="none" w:sz="0" w:space="0" w:color="auto"/>
              </w:divBdr>
            </w:div>
            <w:div w:id="843590489">
              <w:marLeft w:val="0"/>
              <w:marRight w:val="0"/>
              <w:marTop w:val="0"/>
              <w:marBottom w:val="0"/>
              <w:divBdr>
                <w:top w:val="none" w:sz="0" w:space="0" w:color="auto"/>
                <w:left w:val="none" w:sz="0" w:space="0" w:color="auto"/>
                <w:bottom w:val="none" w:sz="0" w:space="0" w:color="auto"/>
                <w:right w:val="none" w:sz="0" w:space="0" w:color="auto"/>
              </w:divBdr>
            </w:div>
            <w:div w:id="335042441">
              <w:marLeft w:val="0"/>
              <w:marRight w:val="0"/>
              <w:marTop w:val="0"/>
              <w:marBottom w:val="0"/>
              <w:divBdr>
                <w:top w:val="none" w:sz="0" w:space="0" w:color="auto"/>
                <w:left w:val="none" w:sz="0" w:space="0" w:color="auto"/>
                <w:bottom w:val="none" w:sz="0" w:space="0" w:color="auto"/>
                <w:right w:val="none" w:sz="0" w:space="0" w:color="auto"/>
              </w:divBdr>
            </w:div>
            <w:div w:id="1405252111">
              <w:marLeft w:val="0"/>
              <w:marRight w:val="0"/>
              <w:marTop w:val="0"/>
              <w:marBottom w:val="0"/>
              <w:divBdr>
                <w:top w:val="none" w:sz="0" w:space="0" w:color="auto"/>
                <w:left w:val="none" w:sz="0" w:space="0" w:color="auto"/>
                <w:bottom w:val="none" w:sz="0" w:space="0" w:color="auto"/>
                <w:right w:val="none" w:sz="0" w:space="0" w:color="auto"/>
              </w:divBdr>
            </w:div>
            <w:div w:id="1290474299">
              <w:marLeft w:val="0"/>
              <w:marRight w:val="0"/>
              <w:marTop w:val="0"/>
              <w:marBottom w:val="0"/>
              <w:divBdr>
                <w:top w:val="none" w:sz="0" w:space="0" w:color="auto"/>
                <w:left w:val="none" w:sz="0" w:space="0" w:color="auto"/>
                <w:bottom w:val="none" w:sz="0" w:space="0" w:color="auto"/>
                <w:right w:val="none" w:sz="0" w:space="0" w:color="auto"/>
              </w:divBdr>
            </w:div>
            <w:div w:id="1058475275">
              <w:marLeft w:val="0"/>
              <w:marRight w:val="0"/>
              <w:marTop w:val="0"/>
              <w:marBottom w:val="0"/>
              <w:divBdr>
                <w:top w:val="none" w:sz="0" w:space="0" w:color="auto"/>
                <w:left w:val="none" w:sz="0" w:space="0" w:color="auto"/>
                <w:bottom w:val="none" w:sz="0" w:space="0" w:color="auto"/>
                <w:right w:val="none" w:sz="0" w:space="0" w:color="auto"/>
              </w:divBdr>
            </w:div>
            <w:div w:id="1725711765">
              <w:marLeft w:val="0"/>
              <w:marRight w:val="0"/>
              <w:marTop w:val="0"/>
              <w:marBottom w:val="0"/>
              <w:divBdr>
                <w:top w:val="none" w:sz="0" w:space="0" w:color="auto"/>
                <w:left w:val="none" w:sz="0" w:space="0" w:color="auto"/>
                <w:bottom w:val="none" w:sz="0" w:space="0" w:color="auto"/>
                <w:right w:val="none" w:sz="0" w:space="0" w:color="auto"/>
              </w:divBdr>
            </w:div>
            <w:div w:id="279605752">
              <w:marLeft w:val="0"/>
              <w:marRight w:val="0"/>
              <w:marTop w:val="0"/>
              <w:marBottom w:val="0"/>
              <w:divBdr>
                <w:top w:val="none" w:sz="0" w:space="0" w:color="auto"/>
                <w:left w:val="none" w:sz="0" w:space="0" w:color="auto"/>
                <w:bottom w:val="none" w:sz="0" w:space="0" w:color="auto"/>
                <w:right w:val="none" w:sz="0" w:space="0" w:color="auto"/>
              </w:divBdr>
            </w:div>
            <w:div w:id="1664817184">
              <w:marLeft w:val="0"/>
              <w:marRight w:val="0"/>
              <w:marTop w:val="0"/>
              <w:marBottom w:val="0"/>
              <w:divBdr>
                <w:top w:val="none" w:sz="0" w:space="0" w:color="auto"/>
                <w:left w:val="none" w:sz="0" w:space="0" w:color="auto"/>
                <w:bottom w:val="none" w:sz="0" w:space="0" w:color="auto"/>
                <w:right w:val="none" w:sz="0" w:space="0" w:color="auto"/>
              </w:divBdr>
            </w:div>
            <w:div w:id="441263962">
              <w:marLeft w:val="0"/>
              <w:marRight w:val="0"/>
              <w:marTop w:val="0"/>
              <w:marBottom w:val="0"/>
              <w:divBdr>
                <w:top w:val="none" w:sz="0" w:space="0" w:color="auto"/>
                <w:left w:val="none" w:sz="0" w:space="0" w:color="auto"/>
                <w:bottom w:val="none" w:sz="0" w:space="0" w:color="auto"/>
                <w:right w:val="none" w:sz="0" w:space="0" w:color="auto"/>
              </w:divBdr>
            </w:div>
            <w:div w:id="873932197">
              <w:marLeft w:val="0"/>
              <w:marRight w:val="0"/>
              <w:marTop w:val="0"/>
              <w:marBottom w:val="0"/>
              <w:divBdr>
                <w:top w:val="none" w:sz="0" w:space="0" w:color="auto"/>
                <w:left w:val="none" w:sz="0" w:space="0" w:color="auto"/>
                <w:bottom w:val="none" w:sz="0" w:space="0" w:color="auto"/>
                <w:right w:val="none" w:sz="0" w:space="0" w:color="auto"/>
              </w:divBdr>
            </w:div>
            <w:div w:id="898829893">
              <w:marLeft w:val="0"/>
              <w:marRight w:val="0"/>
              <w:marTop w:val="0"/>
              <w:marBottom w:val="0"/>
              <w:divBdr>
                <w:top w:val="none" w:sz="0" w:space="0" w:color="auto"/>
                <w:left w:val="none" w:sz="0" w:space="0" w:color="auto"/>
                <w:bottom w:val="none" w:sz="0" w:space="0" w:color="auto"/>
                <w:right w:val="none" w:sz="0" w:space="0" w:color="auto"/>
              </w:divBdr>
            </w:div>
            <w:div w:id="1749383636">
              <w:marLeft w:val="0"/>
              <w:marRight w:val="0"/>
              <w:marTop w:val="0"/>
              <w:marBottom w:val="0"/>
              <w:divBdr>
                <w:top w:val="none" w:sz="0" w:space="0" w:color="auto"/>
                <w:left w:val="none" w:sz="0" w:space="0" w:color="auto"/>
                <w:bottom w:val="none" w:sz="0" w:space="0" w:color="auto"/>
                <w:right w:val="none" w:sz="0" w:space="0" w:color="auto"/>
              </w:divBdr>
            </w:div>
            <w:div w:id="1852645309">
              <w:marLeft w:val="0"/>
              <w:marRight w:val="0"/>
              <w:marTop w:val="0"/>
              <w:marBottom w:val="0"/>
              <w:divBdr>
                <w:top w:val="none" w:sz="0" w:space="0" w:color="auto"/>
                <w:left w:val="none" w:sz="0" w:space="0" w:color="auto"/>
                <w:bottom w:val="none" w:sz="0" w:space="0" w:color="auto"/>
                <w:right w:val="none" w:sz="0" w:space="0" w:color="auto"/>
              </w:divBdr>
            </w:div>
            <w:div w:id="500851703">
              <w:marLeft w:val="0"/>
              <w:marRight w:val="0"/>
              <w:marTop w:val="0"/>
              <w:marBottom w:val="0"/>
              <w:divBdr>
                <w:top w:val="none" w:sz="0" w:space="0" w:color="auto"/>
                <w:left w:val="none" w:sz="0" w:space="0" w:color="auto"/>
                <w:bottom w:val="none" w:sz="0" w:space="0" w:color="auto"/>
                <w:right w:val="none" w:sz="0" w:space="0" w:color="auto"/>
              </w:divBdr>
            </w:div>
            <w:div w:id="227770124">
              <w:marLeft w:val="0"/>
              <w:marRight w:val="0"/>
              <w:marTop w:val="0"/>
              <w:marBottom w:val="0"/>
              <w:divBdr>
                <w:top w:val="none" w:sz="0" w:space="0" w:color="auto"/>
                <w:left w:val="none" w:sz="0" w:space="0" w:color="auto"/>
                <w:bottom w:val="none" w:sz="0" w:space="0" w:color="auto"/>
                <w:right w:val="none" w:sz="0" w:space="0" w:color="auto"/>
              </w:divBdr>
            </w:div>
            <w:div w:id="224608369">
              <w:marLeft w:val="0"/>
              <w:marRight w:val="0"/>
              <w:marTop w:val="0"/>
              <w:marBottom w:val="0"/>
              <w:divBdr>
                <w:top w:val="none" w:sz="0" w:space="0" w:color="auto"/>
                <w:left w:val="none" w:sz="0" w:space="0" w:color="auto"/>
                <w:bottom w:val="none" w:sz="0" w:space="0" w:color="auto"/>
                <w:right w:val="none" w:sz="0" w:space="0" w:color="auto"/>
              </w:divBdr>
            </w:div>
            <w:div w:id="1176112959">
              <w:marLeft w:val="0"/>
              <w:marRight w:val="0"/>
              <w:marTop w:val="0"/>
              <w:marBottom w:val="0"/>
              <w:divBdr>
                <w:top w:val="none" w:sz="0" w:space="0" w:color="auto"/>
                <w:left w:val="none" w:sz="0" w:space="0" w:color="auto"/>
                <w:bottom w:val="none" w:sz="0" w:space="0" w:color="auto"/>
                <w:right w:val="none" w:sz="0" w:space="0" w:color="auto"/>
              </w:divBdr>
            </w:div>
            <w:div w:id="1604262198">
              <w:marLeft w:val="0"/>
              <w:marRight w:val="0"/>
              <w:marTop w:val="0"/>
              <w:marBottom w:val="0"/>
              <w:divBdr>
                <w:top w:val="none" w:sz="0" w:space="0" w:color="auto"/>
                <w:left w:val="none" w:sz="0" w:space="0" w:color="auto"/>
                <w:bottom w:val="none" w:sz="0" w:space="0" w:color="auto"/>
                <w:right w:val="none" w:sz="0" w:space="0" w:color="auto"/>
              </w:divBdr>
            </w:div>
            <w:div w:id="893346341">
              <w:marLeft w:val="0"/>
              <w:marRight w:val="0"/>
              <w:marTop w:val="0"/>
              <w:marBottom w:val="0"/>
              <w:divBdr>
                <w:top w:val="none" w:sz="0" w:space="0" w:color="auto"/>
                <w:left w:val="none" w:sz="0" w:space="0" w:color="auto"/>
                <w:bottom w:val="none" w:sz="0" w:space="0" w:color="auto"/>
                <w:right w:val="none" w:sz="0" w:space="0" w:color="auto"/>
              </w:divBdr>
            </w:div>
            <w:div w:id="1453672995">
              <w:marLeft w:val="0"/>
              <w:marRight w:val="0"/>
              <w:marTop w:val="0"/>
              <w:marBottom w:val="0"/>
              <w:divBdr>
                <w:top w:val="none" w:sz="0" w:space="0" w:color="auto"/>
                <w:left w:val="none" w:sz="0" w:space="0" w:color="auto"/>
                <w:bottom w:val="none" w:sz="0" w:space="0" w:color="auto"/>
                <w:right w:val="none" w:sz="0" w:space="0" w:color="auto"/>
              </w:divBdr>
            </w:div>
            <w:div w:id="930238256">
              <w:marLeft w:val="0"/>
              <w:marRight w:val="0"/>
              <w:marTop w:val="0"/>
              <w:marBottom w:val="0"/>
              <w:divBdr>
                <w:top w:val="none" w:sz="0" w:space="0" w:color="auto"/>
                <w:left w:val="none" w:sz="0" w:space="0" w:color="auto"/>
                <w:bottom w:val="none" w:sz="0" w:space="0" w:color="auto"/>
                <w:right w:val="none" w:sz="0" w:space="0" w:color="auto"/>
              </w:divBdr>
            </w:div>
            <w:div w:id="365571294">
              <w:marLeft w:val="0"/>
              <w:marRight w:val="0"/>
              <w:marTop w:val="0"/>
              <w:marBottom w:val="0"/>
              <w:divBdr>
                <w:top w:val="none" w:sz="0" w:space="0" w:color="auto"/>
                <w:left w:val="none" w:sz="0" w:space="0" w:color="auto"/>
                <w:bottom w:val="none" w:sz="0" w:space="0" w:color="auto"/>
                <w:right w:val="none" w:sz="0" w:space="0" w:color="auto"/>
              </w:divBdr>
            </w:div>
            <w:div w:id="1748530615">
              <w:marLeft w:val="0"/>
              <w:marRight w:val="0"/>
              <w:marTop w:val="0"/>
              <w:marBottom w:val="0"/>
              <w:divBdr>
                <w:top w:val="none" w:sz="0" w:space="0" w:color="auto"/>
                <w:left w:val="none" w:sz="0" w:space="0" w:color="auto"/>
                <w:bottom w:val="none" w:sz="0" w:space="0" w:color="auto"/>
                <w:right w:val="none" w:sz="0" w:space="0" w:color="auto"/>
              </w:divBdr>
            </w:div>
            <w:div w:id="682973284">
              <w:marLeft w:val="0"/>
              <w:marRight w:val="0"/>
              <w:marTop w:val="0"/>
              <w:marBottom w:val="0"/>
              <w:divBdr>
                <w:top w:val="none" w:sz="0" w:space="0" w:color="auto"/>
                <w:left w:val="none" w:sz="0" w:space="0" w:color="auto"/>
                <w:bottom w:val="none" w:sz="0" w:space="0" w:color="auto"/>
                <w:right w:val="none" w:sz="0" w:space="0" w:color="auto"/>
              </w:divBdr>
            </w:div>
            <w:div w:id="575437728">
              <w:marLeft w:val="0"/>
              <w:marRight w:val="0"/>
              <w:marTop w:val="0"/>
              <w:marBottom w:val="0"/>
              <w:divBdr>
                <w:top w:val="none" w:sz="0" w:space="0" w:color="auto"/>
                <w:left w:val="none" w:sz="0" w:space="0" w:color="auto"/>
                <w:bottom w:val="none" w:sz="0" w:space="0" w:color="auto"/>
                <w:right w:val="none" w:sz="0" w:space="0" w:color="auto"/>
              </w:divBdr>
            </w:div>
            <w:div w:id="1574579927">
              <w:marLeft w:val="0"/>
              <w:marRight w:val="0"/>
              <w:marTop w:val="0"/>
              <w:marBottom w:val="0"/>
              <w:divBdr>
                <w:top w:val="none" w:sz="0" w:space="0" w:color="auto"/>
                <w:left w:val="none" w:sz="0" w:space="0" w:color="auto"/>
                <w:bottom w:val="none" w:sz="0" w:space="0" w:color="auto"/>
                <w:right w:val="none" w:sz="0" w:space="0" w:color="auto"/>
              </w:divBdr>
            </w:div>
            <w:div w:id="2043161938">
              <w:marLeft w:val="0"/>
              <w:marRight w:val="0"/>
              <w:marTop w:val="0"/>
              <w:marBottom w:val="0"/>
              <w:divBdr>
                <w:top w:val="none" w:sz="0" w:space="0" w:color="auto"/>
                <w:left w:val="none" w:sz="0" w:space="0" w:color="auto"/>
                <w:bottom w:val="none" w:sz="0" w:space="0" w:color="auto"/>
                <w:right w:val="none" w:sz="0" w:space="0" w:color="auto"/>
              </w:divBdr>
            </w:div>
            <w:div w:id="785347679">
              <w:marLeft w:val="0"/>
              <w:marRight w:val="0"/>
              <w:marTop w:val="0"/>
              <w:marBottom w:val="0"/>
              <w:divBdr>
                <w:top w:val="none" w:sz="0" w:space="0" w:color="auto"/>
                <w:left w:val="none" w:sz="0" w:space="0" w:color="auto"/>
                <w:bottom w:val="none" w:sz="0" w:space="0" w:color="auto"/>
                <w:right w:val="none" w:sz="0" w:space="0" w:color="auto"/>
              </w:divBdr>
            </w:div>
            <w:div w:id="335887145">
              <w:marLeft w:val="0"/>
              <w:marRight w:val="0"/>
              <w:marTop w:val="0"/>
              <w:marBottom w:val="0"/>
              <w:divBdr>
                <w:top w:val="none" w:sz="0" w:space="0" w:color="auto"/>
                <w:left w:val="none" w:sz="0" w:space="0" w:color="auto"/>
                <w:bottom w:val="none" w:sz="0" w:space="0" w:color="auto"/>
                <w:right w:val="none" w:sz="0" w:space="0" w:color="auto"/>
              </w:divBdr>
            </w:div>
            <w:div w:id="1034421973">
              <w:marLeft w:val="0"/>
              <w:marRight w:val="0"/>
              <w:marTop w:val="0"/>
              <w:marBottom w:val="0"/>
              <w:divBdr>
                <w:top w:val="none" w:sz="0" w:space="0" w:color="auto"/>
                <w:left w:val="none" w:sz="0" w:space="0" w:color="auto"/>
                <w:bottom w:val="none" w:sz="0" w:space="0" w:color="auto"/>
                <w:right w:val="none" w:sz="0" w:space="0" w:color="auto"/>
              </w:divBdr>
            </w:div>
            <w:div w:id="339698156">
              <w:marLeft w:val="0"/>
              <w:marRight w:val="0"/>
              <w:marTop w:val="0"/>
              <w:marBottom w:val="0"/>
              <w:divBdr>
                <w:top w:val="none" w:sz="0" w:space="0" w:color="auto"/>
                <w:left w:val="none" w:sz="0" w:space="0" w:color="auto"/>
                <w:bottom w:val="none" w:sz="0" w:space="0" w:color="auto"/>
                <w:right w:val="none" w:sz="0" w:space="0" w:color="auto"/>
              </w:divBdr>
            </w:div>
            <w:div w:id="1323242923">
              <w:marLeft w:val="0"/>
              <w:marRight w:val="0"/>
              <w:marTop w:val="0"/>
              <w:marBottom w:val="0"/>
              <w:divBdr>
                <w:top w:val="none" w:sz="0" w:space="0" w:color="auto"/>
                <w:left w:val="none" w:sz="0" w:space="0" w:color="auto"/>
                <w:bottom w:val="none" w:sz="0" w:space="0" w:color="auto"/>
                <w:right w:val="none" w:sz="0" w:space="0" w:color="auto"/>
              </w:divBdr>
            </w:div>
            <w:div w:id="1420367566">
              <w:marLeft w:val="0"/>
              <w:marRight w:val="0"/>
              <w:marTop w:val="0"/>
              <w:marBottom w:val="0"/>
              <w:divBdr>
                <w:top w:val="none" w:sz="0" w:space="0" w:color="auto"/>
                <w:left w:val="none" w:sz="0" w:space="0" w:color="auto"/>
                <w:bottom w:val="none" w:sz="0" w:space="0" w:color="auto"/>
                <w:right w:val="none" w:sz="0" w:space="0" w:color="auto"/>
              </w:divBdr>
            </w:div>
            <w:div w:id="1973361649">
              <w:marLeft w:val="0"/>
              <w:marRight w:val="0"/>
              <w:marTop w:val="0"/>
              <w:marBottom w:val="0"/>
              <w:divBdr>
                <w:top w:val="none" w:sz="0" w:space="0" w:color="auto"/>
                <w:left w:val="none" w:sz="0" w:space="0" w:color="auto"/>
                <w:bottom w:val="none" w:sz="0" w:space="0" w:color="auto"/>
                <w:right w:val="none" w:sz="0" w:space="0" w:color="auto"/>
              </w:divBdr>
            </w:div>
            <w:div w:id="1843659610">
              <w:marLeft w:val="0"/>
              <w:marRight w:val="0"/>
              <w:marTop w:val="0"/>
              <w:marBottom w:val="0"/>
              <w:divBdr>
                <w:top w:val="none" w:sz="0" w:space="0" w:color="auto"/>
                <w:left w:val="none" w:sz="0" w:space="0" w:color="auto"/>
                <w:bottom w:val="none" w:sz="0" w:space="0" w:color="auto"/>
                <w:right w:val="none" w:sz="0" w:space="0" w:color="auto"/>
              </w:divBdr>
            </w:div>
            <w:div w:id="606078977">
              <w:marLeft w:val="0"/>
              <w:marRight w:val="0"/>
              <w:marTop w:val="0"/>
              <w:marBottom w:val="0"/>
              <w:divBdr>
                <w:top w:val="none" w:sz="0" w:space="0" w:color="auto"/>
                <w:left w:val="none" w:sz="0" w:space="0" w:color="auto"/>
                <w:bottom w:val="none" w:sz="0" w:space="0" w:color="auto"/>
                <w:right w:val="none" w:sz="0" w:space="0" w:color="auto"/>
              </w:divBdr>
            </w:div>
            <w:div w:id="691228863">
              <w:marLeft w:val="0"/>
              <w:marRight w:val="0"/>
              <w:marTop w:val="0"/>
              <w:marBottom w:val="0"/>
              <w:divBdr>
                <w:top w:val="none" w:sz="0" w:space="0" w:color="auto"/>
                <w:left w:val="none" w:sz="0" w:space="0" w:color="auto"/>
                <w:bottom w:val="none" w:sz="0" w:space="0" w:color="auto"/>
                <w:right w:val="none" w:sz="0" w:space="0" w:color="auto"/>
              </w:divBdr>
            </w:div>
            <w:div w:id="1445349748">
              <w:marLeft w:val="0"/>
              <w:marRight w:val="0"/>
              <w:marTop w:val="0"/>
              <w:marBottom w:val="0"/>
              <w:divBdr>
                <w:top w:val="none" w:sz="0" w:space="0" w:color="auto"/>
                <w:left w:val="none" w:sz="0" w:space="0" w:color="auto"/>
                <w:bottom w:val="none" w:sz="0" w:space="0" w:color="auto"/>
                <w:right w:val="none" w:sz="0" w:space="0" w:color="auto"/>
              </w:divBdr>
            </w:div>
            <w:div w:id="2031443668">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743259481">
              <w:marLeft w:val="0"/>
              <w:marRight w:val="0"/>
              <w:marTop w:val="0"/>
              <w:marBottom w:val="0"/>
              <w:divBdr>
                <w:top w:val="none" w:sz="0" w:space="0" w:color="auto"/>
                <w:left w:val="none" w:sz="0" w:space="0" w:color="auto"/>
                <w:bottom w:val="none" w:sz="0" w:space="0" w:color="auto"/>
                <w:right w:val="none" w:sz="0" w:space="0" w:color="auto"/>
              </w:divBdr>
            </w:div>
            <w:div w:id="430246347">
              <w:marLeft w:val="0"/>
              <w:marRight w:val="0"/>
              <w:marTop w:val="0"/>
              <w:marBottom w:val="0"/>
              <w:divBdr>
                <w:top w:val="none" w:sz="0" w:space="0" w:color="auto"/>
                <w:left w:val="none" w:sz="0" w:space="0" w:color="auto"/>
                <w:bottom w:val="none" w:sz="0" w:space="0" w:color="auto"/>
                <w:right w:val="none" w:sz="0" w:space="0" w:color="auto"/>
              </w:divBdr>
            </w:div>
            <w:div w:id="1204244226">
              <w:marLeft w:val="0"/>
              <w:marRight w:val="0"/>
              <w:marTop w:val="0"/>
              <w:marBottom w:val="0"/>
              <w:divBdr>
                <w:top w:val="none" w:sz="0" w:space="0" w:color="auto"/>
                <w:left w:val="none" w:sz="0" w:space="0" w:color="auto"/>
                <w:bottom w:val="none" w:sz="0" w:space="0" w:color="auto"/>
                <w:right w:val="none" w:sz="0" w:space="0" w:color="auto"/>
              </w:divBdr>
            </w:div>
            <w:div w:id="379980435">
              <w:marLeft w:val="0"/>
              <w:marRight w:val="0"/>
              <w:marTop w:val="0"/>
              <w:marBottom w:val="0"/>
              <w:divBdr>
                <w:top w:val="none" w:sz="0" w:space="0" w:color="auto"/>
                <w:left w:val="none" w:sz="0" w:space="0" w:color="auto"/>
                <w:bottom w:val="none" w:sz="0" w:space="0" w:color="auto"/>
                <w:right w:val="none" w:sz="0" w:space="0" w:color="auto"/>
              </w:divBdr>
            </w:div>
            <w:div w:id="643462470">
              <w:marLeft w:val="0"/>
              <w:marRight w:val="0"/>
              <w:marTop w:val="0"/>
              <w:marBottom w:val="0"/>
              <w:divBdr>
                <w:top w:val="none" w:sz="0" w:space="0" w:color="auto"/>
                <w:left w:val="none" w:sz="0" w:space="0" w:color="auto"/>
                <w:bottom w:val="none" w:sz="0" w:space="0" w:color="auto"/>
                <w:right w:val="none" w:sz="0" w:space="0" w:color="auto"/>
              </w:divBdr>
            </w:div>
            <w:div w:id="545992632">
              <w:marLeft w:val="0"/>
              <w:marRight w:val="0"/>
              <w:marTop w:val="0"/>
              <w:marBottom w:val="0"/>
              <w:divBdr>
                <w:top w:val="none" w:sz="0" w:space="0" w:color="auto"/>
                <w:left w:val="none" w:sz="0" w:space="0" w:color="auto"/>
                <w:bottom w:val="none" w:sz="0" w:space="0" w:color="auto"/>
                <w:right w:val="none" w:sz="0" w:space="0" w:color="auto"/>
              </w:divBdr>
            </w:div>
            <w:div w:id="1131289624">
              <w:marLeft w:val="0"/>
              <w:marRight w:val="0"/>
              <w:marTop w:val="0"/>
              <w:marBottom w:val="0"/>
              <w:divBdr>
                <w:top w:val="none" w:sz="0" w:space="0" w:color="auto"/>
                <w:left w:val="none" w:sz="0" w:space="0" w:color="auto"/>
                <w:bottom w:val="none" w:sz="0" w:space="0" w:color="auto"/>
                <w:right w:val="none" w:sz="0" w:space="0" w:color="auto"/>
              </w:divBdr>
            </w:div>
            <w:div w:id="1602638257">
              <w:marLeft w:val="0"/>
              <w:marRight w:val="0"/>
              <w:marTop w:val="0"/>
              <w:marBottom w:val="0"/>
              <w:divBdr>
                <w:top w:val="none" w:sz="0" w:space="0" w:color="auto"/>
                <w:left w:val="none" w:sz="0" w:space="0" w:color="auto"/>
                <w:bottom w:val="none" w:sz="0" w:space="0" w:color="auto"/>
                <w:right w:val="none" w:sz="0" w:space="0" w:color="auto"/>
              </w:divBdr>
            </w:div>
            <w:div w:id="454830011">
              <w:marLeft w:val="0"/>
              <w:marRight w:val="0"/>
              <w:marTop w:val="0"/>
              <w:marBottom w:val="0"/>
              <w:divBdr>
                <w:top w:val="none" w:sz="0" w:space="0" w:color="auto"/>
                <w:left w:val="none" w:sz="0" w:space="0" w:color="auto"/>
                <w:bottom w:val="none" w:sz="0" w:space="0" w:color="auto"/>
                <w:right w:val="none" w:sz="0" w:space="0" w:color="auto"/>
              </w:divBdr>
            </w:div>
            <w:div w:id="1351639274">
              <w:marLeft w:val="0"/>
              <w:marRight w:val="0"/>
              <w:marTop w:val="0"/>
              <w:marBottom w:val="0"/>
              <w:divBdr>
                <w:top w:val="none" w:sz="0" w:space="0" w:color="auto"/>
                <w:left w:val="none" w:sz="0" w:space="0" w:color="auto"/>
                <w:bottom w:val="none" w:sz="0" w:space="0" w:color="auto"/>
                <w:right w:val="none" w:sz="0" w:space="0" w:color="auto"/>
              </w:divBdr>
            </w:div>
            <w:div w:id="274293206">
              <w:marLeft w:val="0"/>
              <w:marRight w:val="0"/>
              <w:marTop w:val="0"/>
              <w:marBottom w:val="0"/>
              <w:divBdr>
                <w:top w:val="none" w:sz="0" w:space="0" w:color="auto"/>
                <w:left w:val="none" w:sz="0" w:space="0" w:color="auto"/>
                <w:bottom w:val="none" w:sz="0" w:space="0" w:color="auto"/>
                <w:right w:val="none" w:sz="0" w:space="0" w:color="auto"/>
              </w:divBdr>
            </w:div>
            <w:div w:id="36010821">
              <w:marLeft w:val="0"/>
              <w:marRight w:val="0"/>
              <w:marTop w:val="0"/>
              <w:marBottom w:val="0"/>
              <w:divBdr>
                <w:top w:val="none" w:sz="0" w:space="0" w:color="auto"/>
                <w:left w:val="none" w:sz="0" w:space="0" w:color="auto"/>
                <w:bottom w:val="none" w:sz="0" w:space="0" w:color="auto"/>
                <w:right w:val="none" w:sz="0" w:space="0" w:color="auto"/>
              </w:divBdr>
            </w:div>
            <w:div w:id="1152984946">
              <w:marLeft w:val="0"/>
              <w:marRight w:val="0"/>
              <w:marTop w:val="0"/>
              <w:marBottom w:val="0"/>
              <w:divBdr>
                <w:top w:val="none" w:sz="0" w:space="0" w:color="auto"/>
                <w:left w:val="none" w:sz="0" w:space="0" w:color="auto"/>
                <w:bottom w:val="none" w:sz="0" w:space="0" w:color="auto"/>
                <w:right w:val="none" w:sz="0" w:space="0" w:color="auto"/>
              </w:divBdr>
            </w:div>
            <w:div w:id="1520044408">
              <w:marLeft w:val="0"/>
              <w:marRight w:val="0"/>
              <w:marTop w:val="0"/>
              <w:marBottom w:val="0"/>
              <w:divBdr>
                <w:top w:val="none" w:sz="0" w:space="0" w:color="auto"/>
                <w:left w:val="none" w:sz="0" w:space="0" w:color="auto"/>
                <w:bottom w:val="none" w:sz="0" w:space="0" w:color="auto"/>
                <w:right w:val="none" w:sz="0" w:space="0" w:color="auto"/>
              </w:divBdr>
            </w:div>
            <w:div w:id="1287808540">
              <w:marLeft w:val="0"/>
              <w:marRight w:val="0"/>
              <w:marTop w:val="0"/>
              <w:marBottom w:val="0"/>
              <w:divBdr>
                <w:top w:val="none" w:sz="0" w:space="0" w:color="auto"/>
                <w:left w:val="none" w:sz="0" w:space="0" w:color="auto"/>
                <w:bottom w:val="none" w:sz="0" w:space="0" w:color="auto"/>
                <w:right w:val="none" w:sz="0" w:space="0" w:color="auto"/>
              </w:divBdr>
            </w:div>
            <w:div w:id="1672026677">
              <w:marLeft w:val="0"/>
              <w:marRight w:val="0"/>
              <w:marTop w:val="0"/>
              <w:marBottom w:val="0"/>
              <w:divBdr>
                <w:top w:val="none" w:sz="0" w:space="0" w:color="auto"/>
                <w:left w:val="none" w:sz="0" w:space="0" w:color="auto"/>
                <w:bottom w:val="none" w:sz="0" w:space="0" w:color="auto"/>
                <w:right w:val="none" w:sz="0" w:space="0" w:color="auto"/>
              </w:divBdr>
            </w:div>
            <w:div w:id="2095934124">
              <w:marLeft w:val="0"/>
              <w:marRight w:val="0"/>
              <w:marTop w:val="0"/>
              <w:marBottom w:val="0"/>
              <w:divBdr>
                <w:top w:val="none" w:sz="0" w:space="0" w:color="auto"/>
                <w:left w:val="none" w:sz="0" w:space="0" w:color="auto"/>
                <w:bottom w:val="none" w:sz="0" w:space="0" w:color="auto"/>
                <w:right w:val="none" w:sz="0" w:space="0" w:color="auto"/>
              </w:divBdr>
            </w:div>
            <w:div w:id="2092190321">
              <w:marLeft w:val="0"/>
              <w:marRight w:val="0"/>
              <w:marTop w:val="0"/>
              <w:marBottom w:val="0"/>
              <w:divBdr>
                <w:top w:val="none" w:sz="0" w:space="0" w:color="auto"/>
                <w:left w:val="none" w:sz="0" w:space="0" w:color="auto"/>
                <w:bottom w:val="none" w:sz="0" w:space="0" w:color="auto"/>
                <w:right w:val="none" w:sz="0" w:space="0" w:color="auto"/>
              </w:divBdr>
            </w:div>
            <w:div w:id="2061594236">
              <w:marLeft w:val="0"/>
              <w:marRight w:val="0"/>
              <w:marTop w:val="0"/>
              <w:marBottom w:val="0"/>
              <w:divBdr>
                <w:top w:val="none" w:sz="0" w:space="0" w:color="auto"/>
                <w:left w:val="none" w:sz="0" w:space="0" w:color="auto"/>
                <w:bottom w:val="none" w:sz="0" w:space="0" w:color="auto"/>
                <w:right w:val="none" w:sz="0" w:space="0" w:color="auto"/>
              </w:divBdr>
            </w:div>
            <w:div w:id="1190606901">
              <w:marLeft w:val="0"/>
              <w:marRight w:val="0"/>
              <w:marTop w:val="0"/>
              <w:marBottom w:val="0"/>
              <w:divBdr>
                <w:top w:val="none" w:sz="0" w:space="0" w:color="auto"/>
                <w:left w:val="none" w:sz="0" w:space="0" w:color="auto"/>
                <w:bottom w:val="none" w:sz="0" w:space="0" w:color="auto"/>
                <w:right w:val="none" w:sz="0" w:space="0" w:color="auto"/>
              </w:divBdr>
            </w:div>
            <w:div w:id="1447774773">
              <w:marLeft w:val="0"/>
              <w:marRight w:val="0"/>
              <w:marTop w:val="0"/>
              <w:marBottom w:val="0"/>
              <w:divBdr>
                <w:top w:val="none" w:sz="0" w:space="0" w:color="auto"/>
                <w:left w:val="none" w:sz="0" w:space="0" w:color="auto"/>
                <w:bottom w:val="none" w:sz="0" w:space="0" w:color="auto"/>
                <w:right w:val="none" w:sz="0" w:space="0" w:color="auto"/>
              </w:divBdr>
            </w:div>
            <w:div w:id="1881166165">
              <w:marLeft w:val="0"/>
              <w:marRight w:val="0"/>
              <w:marTop w:val="0"/>
              <w:marBottom w:val="0"/>
              <w:divBdr>
                <w:top w:val="none" w:sz="0" w:space="0" w:color="auto"/>
                <w:left w:val="none" w:sz="0" w:space="0" w:color="auto"/>
                <w:bottom w:val="none" w:sz="0" w:space="0" w:color="auto"/>
                <w:right w:val="none" w:sz="0" w:space="0" w:color="auto"/>
              </w:divBdr>
            </w:div>
            <w:div w:id="1178933742">
              <w:marLeft w:val="0"/>
              <w:marRight w:val="0"/>
              <w:marTop w:val="0"/>
              <w:marBottom w:val="0"/>
              <w:divBdr>
                <w:top w:val="none" w:sz="0" w:space="0" w:color="auto"/>
                <w:left w:val="none" w:sz="0" w:space="0" w:color="auto"/>
                <w:bottom w:val="none" w:sz="0" w:space="0" w:color="auto"/>
                <w:right w:val="none" w:sz="0" w:space="0" w:color="auto"/>
              </w:divBdr>
            </w:div>
            <w:div w:id="1515537421">
              <w:marLeft w:val="0"/>
              <w:marRight w:val="0"/>
              <w:marTop w:val="0"/>
              <w:marBottom w:val="0"/>
              <w:divBdr>
                <w:top w:val="none" w:sz="0" w:space="0" w:color="auto"/>
                <w:left w:val="none" w:sz="0" w:space="0" w:color="auto"/>
                <w:bottom w:val="none" w:sz="0" w:space="0" w:color="auto"/>
                <w:right w:val="none" w:sz="0" w:space="0" w:color="auto"/>
              </w:divBdr>
            </w:div>
            <w:div w:id="1195995063">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11047252">
              <w:marLeft w:val="0"/>
              <w:marRight w:val="0"/>
              <w:marTop w:val="0"/>
              <w:marBottom w:val="0"/>
              <w:divBdr>
                <w:top w:val="none" w:sz="0" w:space="0" w:color="auto"/>
                <w:left w:val="none" w:sz="0" w:space="0" w:color="auto"/>
                <w:bottom w:val="none" w:sz="0" w:space="0" w:color="auto"/>
                <w:right w:val="none" w:sz="0" w:space="0" w:color="auto"/>
              </w:divBdr>
            </w:div>
            <w:div w:id="803622004">
              <w:marLeft w:val="0"/>
              <w:marRight w:val="0"/>
              <w:marTop w:val="0"/>
              <w:marBottom w:val="0"/>
              <w:divBdr>
                <w:top w:val="none" w:sz="0" w:space="0" w:color="auto"/>
                <w:left w:val="none" w:sz="0" w:space="0" w:color="auto"/>
                <w:bottom w:val="none" w:sz="0" w:space="0" w:color="auto"/>
                <w:right w:val="none" w:sz="0" w:space="0" w:color="auto"/>
              </w:divBdr>
            </w:div>
            <w:div w:id="533232107">
              <w:marLeft w:val="0"/>
              <w:marRight w:val="0"/>
              <w:marTop w:val="0"/>
              <w:marBottom w:val="0"/>
              <w:divBdr>
                <w:top w:val="none" w:sz="0" w:space="0" w:color="auto"/>
                <w:left w:val="none" w:sz="0" w:space="0" w:color="auto"/>
                <w:bottom w:val="none" w:sz="0" w:space="0" w:color="auto"/>
                <w:right w:val="none" w:sz="0" w:space="0" w:color="auto"/>
              </w:divBdr>
            </w:div>
            <w:div w:id="1214075503">
              <w:marLeft w:val="0"/>
              <w:marRight w:val="0"/>
              <w:marTop w:val="0"/>
              <w:marBottom w:val="0"/>
              <w:divBdr>
                <w:top w:val="none" w:sz="0" w:space="0" w:color="auto"/>
                <w:left w:val="none" w:sz="0" w:space="0" w:color="auto"/>
                <w:bottom w:val="none" w:sz="0" w:space="0" w:color="auto"/>
                <w:right w:val="none" w:sz="0" w:space="0" w:color="auto"/>
              </w:divBdr>
            </w:div>
            <w:div w:id="2095277410">
              <w:marLeft w:val="0"/>
              <w:marRight w:val="0"/>
              <w:marTop w:val="0"/>
              <w:marBottom w:val="0"/>
              <w:divBdr>
                <w:top w:val="none" w:sz="0" w:space="0" w:color="auto"/>
                <w:left w:val="none" w:sz="0" w:space="0" w:color="auto"/>
                <w:bottom w:val="none" w:sz="0" w:space="0" w:color="auto"/>
                <w:right w:val="none" w:sz="0" w:space="0" w:color="auto"/>
              </w:divBdr>
            </w:div>
            <w:div w:id="2030600143">
              <w:marLeft w:val="0"/>
              <w:marRight w:val="0"/>
              <w:marTop w:val="0"/>
              <w:marBottom w:val="0"/>
              <w:divBdr>
                <w:top w:val="none" w:sz="0" w:space="0" w:color="auto"/>
                <w:left w:val="none" w:sz="0" w:space="0" w:color="auto"/>
                <w:bottom w:val="none" w:sz="0" w:space="0" w:color="auto"/>
                <w:right w:val="none" w:sz="0" w:space="0" w:color="auto"/>
              </w:divBdr>
            </w:div>
            <w:div w:id="1300652323">
              <w:marLeft w:val="0"/>
              <w:marRight w:val="0"/>
              <w:marTop w:val="0"/>
              <w:marBottom w:val="0"/>
              <w:divBdr>
                <w:top w:val="none" w:sz="0" w:space="0" w:color="auto"/>
                <w:left w:val="none" w:sz="0" w:space="0" w:color="auto"/>
                <w:bottom w:val="none" w:sz="0" w:space="0" w:color="auto"/>
                <w:right w:val="none" w:sz="0" w:space="0" w:color="auto"/>
              </w:divBdr>
            </w:div>
            <w:div w:id="837379741">
              <w:marLeft w:val="0"/>
              <w:marRight w:val="0"/>
              <w:marTop w:val="0"/>
              <w:marBottom w:val="0"/>
              <w:divBdr>
                <w:top w:val="none" w:sz="0" w:space="0" w:color="auto"/>
                <w:left w:val="none" w:sz="0" w:space="0" w:color="auto"/>
                <w:bottom w:val="none" w:sz="0" w:space="0" w:color="auto"/>
                <w:right w:val="none" w:sz="0" w:space="0" w:color="auto"/>
              </w:divBdr>
            </w:div>
            <w:div w:id="742533243">
              <w:marLeft w:val="0"/>
              <w:marRight w:val="0"/>
              <w:marTop w:val="0"/>
              <w:marBottom w:val="0"/>
              <w:divBdr>
                <w:top w:val="none" w:sz="0" w:space="0" w:color="auto"/>
                <w:left w:val="none" w:sz="0" w:space="0" w:color="auto"/>
                <w:bottom w:val="none" w:sz="0" w:space="0" w:color="auto"/>
                <w:right w:val="none" w:sz="0" w:space="0" w:color="auto"/>
              </w:divBdr>
            </w:div>
            <w:div w:id="244926405">
              <w:marLeft w:val="0"/>
              <w:marRight w:val="0"/>
              <w:marTop w:val="0"/>
              <w:marBottom w:val="0"/>
              <w:divBdr>
                <w:top w:val="none" w:sz="0" w:space="0" w:color="auto"/>
                <w:left w:val="none" w:sz="0" w:space="0" w:color="auto"/>
                <w:bottom w:val="none" w:sz="0" w:space="0" w:color="auto"/>
                <w:right w:val="none" w:sz="0" w:space="0" w:color="auto"/>
              </w:divBdr>
            </w:div>
            <w:div w:id="2037998390">
              <w:marLeft w:val="0"/>
              <w:marRight w:val="0"/>
              <w:marTop w:val="0"/>
              <w:marBottom w:val="0"/>
              <w:divBdr>
                <w:top w:val="none" w:sz="0" w:space="0" w:color="auto"/>
                <w:left w:val="none" w:sz="0" w:space="0" w:color="auto"/>
                <w:bottom w:val="none" w:sz="0" w:space="0" w:color="auto"/>
                <w:right w:val="none" w:sz="0" w:space="0" w:color="auto"/>
              </w:divBdr>
            </w:div>
            <w:div w:id="1129400369">
              <w:marLeft w:val="0"/>
              <w:marRight w:val="0"/>
              <w:marTop w:val="0"/>
              <w:marBottom w:val="0"/>
              <w:divBdr>
                <w:top w:val="none" w:sz="0" w:space="0" w:color="auto"/>
                <w:left w:val="none" w:sz="0" w:space="0" w:color="auto"/>
                <w:bottom w:val="none" w:sz="0" w:space="0" w:color="auto"/>
                <w:right w:val="none" w:sz="0" w:space="0" w:color="auto"/>
              </w:divBdr>
            </w:div>
            <w:div w:id="737438748">
              <w:marLeft w:val="0"/>
              <w:marRight w:val="0"/>
              <w:marTop w:val="0"/>
              <w:marBottom w:val="0"/>
              <w:divBdr>
                <w:top w:val="none" w:sz="0" w:space="0" w:color="auto"/>
                <w:left w:val="none" w:sz="0" w:space="0" w:color="auto"/>
                <w:bottom w:val="none" w:sz="0" w:space="0" w:color="auto"/>
                <w:right w:val="none" w:sz="0" w:space="0" w:color="auto"/>
              </w:divBdr>
            </w:div>
            <w:div w:id="445538519">
              <w:marLeft w:val="0"/>
              <w:marRight w:val="0"/>
              <w:marTop w:val="0"/>
              <w:marBottom w:val="0"/>
              <w:divBdr>
                <w:top w:val="none" w:sz="0" w:space="0" w:color="auto"/>
                <w:left w:val="none" w:sz="0" w:space="0" w:color="auto"/>
                <w:bottom w:val="none" w:sz="0" w:space="0" w:color="auto"/>
                <w:right w:val="none" w:sz="0" w:space="0" w:color="auto"/>
              </w:divBdr>
            </w:div>
            <w:div w:id="1066030162">
              <w:marLeft w:val="0"/>
              <w:marRight w:val="0"/>
              <w:marTop w:val="0"/>
              <w:marBottom w:val="0"/>
              <w:divBdr>
                <w:top w:val="none" w:sz="0" w:space="0" w:color="auto"/>
                <w:left w:val="none" w:sz="0" w:space="0" w:color="auto"/>
                <w:bottom w:val="none" w:sz="0" w:space="0" w:color="auto"/>
                <w:right w:val="none" w:sz="0" w:space="0" w:color="auto"/>
              </w:divBdr>
            </w:div>
            <w:div w:id="1776174713">
              <w:marLeft w:val="0"/>
              <w:marRight w:val="0"/>
              <w:marTop w:val="0"/>
              <w:marBottom w:val="0"/>
              <w:divBdr>
                <w:top w:val="none" w:sz="0" w:space="0" w:color="auto"/>
                <w:left w:val="none" w:sz="0" w:space="0" w:color="auto"/>
                <w:bottom w:val="none" w:sz="0" w:space="0" w:color="auto"/>
                <w:right w:val="none" w:sz="0" w:space="0" w:color="auto"/>
              </w:divBdr>
            </w:div>
            <w:div w:id="780684085">
              <w:marLeft w:val="0"/>
              <w:marRight w:val="0"/>
              <w:marTop w:val="0"/>
              <w:marBottom w:val="0"/>
              <w:divBdr>
                <w:top w:val="none" w:sz="0" w:space="0" w:color="auto"/>
                <w:left w:val="none" w:sz="0" w:space="0" w:color="auto"/>
                <w:bottom w:val="none" w:sz="0" w:space="0" w:color="auto"/>
                <w:right w:val="none" w:sz="0" w:space="0" w:color="auto"/>
              </w:divBdr>
            </w:div>
            <w:div w:id="1119571577">
              <w:marLeft w:val="0"/>
              <w:marRight w:val="0"/>
              <w:marTop w:val="0"/>
              <w:marBottom w:val="0"/>
              <w:divBdr>
                <w:top w:val="none" w:sz="0" w:space="0" w:color="auto"/>
                <w:left w:val="none" w:sz="0" w:space="0" w:color="auto"/>
                <w:bottom w:val="none" w:sz="0" w:space="0" w:color="auto"/>
                <w:right w:val="none" w:sz="0" w:space="0" w:color="auto"/>
              </w:divBdr>
            </w:div>
            <w:div w:id="145827190">
              <w:marLeft w:val="0"/>
              <w:marRight w:val="0"/>
              <w:marTop w:val="0"/>
              <w:marBottom w:val="0"/>
              <w:divBdr>
                <w:top w:val="none" w:sz="0" w:space="0" w:color="auto"/>
                <w:left w:val="none" w:sz="0" w:space="0" w:color="auto"/>
                <w:bottom w:val="none" w:sz="0" w:space="0" w:color="auto"/>
                <w:right w:val="none" w:sz="0" w:space="0" w:color="auto"/>
              </w:divBdr>
            </w:div>
            <w:div w:id="555311409">
              <w:marLeft w:val="0"/>
              <w:marRight w:val="0"/>
              <w:marTop w:val="0"/>
              <w:marBottom w:val="0"/>
              <w:divBdr>
                <w:top w:val="none" w:sz="0" w:space="0" w:color="auto"/>
                <w:left w:val="none" w:sz="0" w:space="0" w:color="auto"/>
                <w:bottom w:val="none" w:sz="0" w:space="0" w:color="auto"/>
                <w:right w:val="none" w:sz="0" w:space="0" w:color="auto"/>
              </w:divBdr>
            </w:div>
            <w:div w:id="1037241046">
              <w:marLeft w:val="0"/>
              <w:marRight w:val="0"/>
              <w:marTop w:val="0"/>
              <w:marBottom w:val="0"/>
              <w:divBdr>
                <w:top w:val="none" w:sz="0" w:space="0" w:color="auto"/>
                <w:left w:val="none" w:sz="0" w:space="0" w:color="auto"/>
                <w:bottom w:val="none" w:sz="0" w:space="0" w:color="auto"/>
                <w:right w:val="none" w:sz="0" w:space="0" w:color="auto"/>
              </w:divBdr>
            </w:div>
            <w:div w:id="1352144134">
              <w:marLeft w:val="0"/>
              <w:marRight w:val="0"/>
              <w:marTop w:val="0"/>
              <w:marBottom w:val="0"/>
              <w:divBdr>
                <w:top w:val="none" w:sz="0" w:space="0" w:color="auto"/>
                <w:left w:val="none" w:sz="0" w:space="0" w:color="auto"/>
                <w:bottom w:val="none" w:sz="0" w:space="0" w:color="auto"/>
                <w:right w:val="none" w:sz="0" w:space="0" w:color="auto"/>
              </w:divBdr>
            </w:div>
            <w:div w:id="85467465">
              <w:marLeft w:val="0"/>
              <w:marRight w:val="0"/>
              <w:marTop w:val="0"/>
              <w:marBottom w:val="0"/>
              <w:divBdr>
                <w:top w:val="none" w:sz="0" w:space="0" w:color="auto"/>
                <w:left w:val="none" w:sz="0" w:space="0" w:color="auto"/>
                <w:bottom w:val="none" w:sz="0" w:space="0" w:color="auto"/>
                <w:right w:val="none" w:sz="0" w:space="0" w:color="auto"/>
              </w:divBdr>
            </w:div>
            <w:div w:id="242877973">
              <w:marLeft w:val="0"/>
              <w:marRight w:val="0"/>
              <w:marTop w:val="0"/>
              <w:marBottom w:val="0"/>
              <w:divBdr>
                <w:top w:val="none" w:sz="0" w:space="0" w:color="auto"/>
                <w:left w:val="none" w:sz="0" w:space="0" w:color="auto"/>
                <w:bottom w:val="none" w:sz="0" w:space="0" w:color="auto"/>
                <w:right w:val="none" w:sz="0" w:space="0" w:color="auto"/>
              </w:divBdr>
            </w:div>
            <w:div w:id="1670907949">
              <w:marLeft w:val="0"/>
              <w:marRight w:val="0"/>
              <w:marTop w:val="0"/>
              <w:marBottom w:val="0"/>
              <w:divBdr>
                <w:top w:val="none" w:sz="0" w:space="0" w:color="auto"/>
                <w:left w:val="none" w:sz="0" w:space="0" w:color="auto"/>
                <w:bottom w:val="none" w:sz="0" w:space="0" w:color="auto"/>
                <w:right w:val="none" w:sz="0" w:space="0" w:color="auto"/>
              </w:divBdr>
            </w:div>
            <w:div w:id="1098600758">
              <w:marLeft w:val="0"/>
              <w:marRight w:val="0"/>
              <w:marTop w:val="0"/>
              <w:marBottom w:val="0"/>
              <w:divBdr>
                <w:top w:val="none" w:sz="0" w:space="0" w:color="auto"/>
                <w:left w:val="none" w:sz="0" w:space="0" w:color="auto"/>
                <w:bottom w:val="none" w:sz="0" w:space="0" w:color="auto"/>
                <w:right w:val="none" w:sz="0" w:space="0" w:color="auto"/>
              </w:divBdr>
            </w:div>
            <w:div w:id="744257098">
              <w:marLeft w:val="0"/>
              <w:marRight w:val="0"/>
              <w:marTop w:val="0"/>
              <w:marBottom w:val="0"/>
              <w:divBdr>
                <w:top w:val="none" w:sz="0" w:space="0" w:color="auto"/>
                <w:left w:val="none" w:sz="0" w:space="0" w:color="auto"/>
                <w:bottom w:val="none" w:sz="0" w:space="0" w:color="auto"/>
                <w:right w:val="none" w:sz="0" w:space="0" w:color="auto"/>
              </w:divBdr>
            </w:div>
            <w:div w:id="587467514">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703048609">
              <w:marLeft w:val="0"/>
              <w:marRight w:val="0"/>
              <w:marTop w:val="0"/>
              <w:marBottom w:val="0"/>
              <w:divBdr>
                <w:top w:val="none" w:sz="0" w:space="0" w:color="auto"/>
                <w:left w:val="none" w:sz="0" w:space="0" w:color="auto"/>
                <w:bottom w:val="none" w:sz="0" w:space="0" w:color="auto"/>
                <w:right w:val="none" w:sz="0" w:space="0" w:color="auto"/>
              </w:divBdr>
            </w:div>
            <w:div w:id="1491605408">
              <w:marLeft w:val="0"/>
              <w:marRight w:val="0"/>
              <w:marTop w:val="0"/>
              <w:marBottom w:val="0"/>
              <w:divBdr>
                <w:top w:val="none" w:sz="0" w:space="0" w:color="auto"/>
                <w:left w:val="none" w:sz="0" w:space="0" w:color="auto"/>
                <w:bottom w:val="none" w:sz="0" w:space="0" w:color="auto"/>
                <w:right w:val="none" w:sz="0" w:space="0" w:color="auto"/>
              </w:divBdr>
            </w:div>
            <w:div w:id="1989941669">
              <w:marLeft w:val="0"/>
              <w:marRight w:val="0"/>
              <w:marTop w:val="0"/>
              <w:marBottom w:val="0"/>
              <w:divBdr>
                <w:top w:val="none" w:sz="0" w:space="0" w:color="auto"/>
                <w:left w:val="none" w:sz="0" w:space="0" w:color="auto"/>
                <w:bottom w:val="none" w:sz="0" w:space="0" w:color="auto"/>
                <w:right w:val="none" w:sz="0" w:space="0" w:color="auto"/>
              </w:divBdr>
            </w:div>
            <w:div w:id="1873226555">
              <w:marLeft w:val="0"/>
              <w:marRight w:val="0"/>
              <w:marTop w:val="0"/>
              <w:marBottom w:val="0"/>
              <w:divBdr>
                <w:top w:val="none" w:sz="0" w:space="0" w:color="auto"/>
                <w:left w:val="none" w:sz="0" w:space="0" w:color="auto"/>
                <w:bottom w:val="none" w:sz="0" w:space="0" w:color="auto"/>
                <w:right w:val="none" w:sz="0" w:space="0" w:color="auto"/>
              </w:divBdr>
            </w:div>
            <w:div w:id="256718729">
              <w:marLeft w:val="0"/>
              <w:marRight w:val="0"/>
              <w:marTop w:val="0"/>
              <w:marBottom w:val="0"/>
              <w:divBdr>
                <w:top w:val="none" w:sz="0" w:space="0" w:color="auto"/>
                <w:left w:val="none" w:sz="0" w:space="0" w:color="auto"/>
                <w:bottom w:val="none" w:sz="0" w:space="0" w:color="auto"/>
                <w:right w:val="none" w:sz="0" w:space="0" w:color="auto"/>
              </w:divBdr>
            </w:div>
            <w:div w:id="195586958">
              <w:marLeft w:val="0"/>
              <w:marRight w:val="0"/>
              <w:marTop w:val="0"/>
              <w:marBottom w:val="0"/>
              <w:divBdr>
                <w:top w:val="none" w:sz="0" w:space="0" w:color="auto"/>
                <w:left w:val="none" w:sz="0" w:space="0" w:color="auto"/>
                <w:bottom w:val="none" w:sz="0" w:space="0" w:color="auto"/>
                <w:right w:val="none" w:sz="0" w:space="0" w:color="auto"/>
              </w:divBdr>
            </w:div>
            <w:div w:id="1165627162">
              <w:marLeft w:val="0"/>
              <w:marRight w:val="0"/>
              <w:marTop w:val="0"/>
              <w:marBottom w:val="0"/>
              <w:divBdr>
                <w:top w:val="none" w:sz="0" w:space="0" w:color="auto"/>
                <w:left w:val="none" w:sz="0" w:space="0" w:color="auto"/>
                <w:bottom w:val="none" w:sz="0" w:space="0" w:color="auto"/>
                <w:right w:val="none" w:sz="0" w:space="0" w:color="auto"/>
              </w:divBdr>
            </w:div>
            <w:div w:id="1781339830">
              <w:marLeft w:val="0"/>
              <w:marRight w:val="0"/>
              <w:marTop w:val="0"/>
              <w:marBottom w:val="0"/>
              <w:divBdr>
                <w:top w:val="none" w:sz="0" w:space="0" w:color="auto"/>
                <w:left w:val="none" w:sz="0" w:space="0" w:color="auto"/>
                <w:bottom w:val="none" w:sz="0" w:space="0" w:color="auto"/>
                <w:right w:val="none" w:sz="0" w:space="0" w:color="auto"/>
              </w:divBdr>
            </w:div>
            <w:div w:id="1142455695">
              <w:marLeft w:val="0"/>
              <w:marRight w:val="0"/>
              <w:marTop w:val="0"/>
              <w:marBottom w:val="0"/>
              <w:divBdr>
                <w:top w:val="none" w:sz="0" w:space="0" w:color="auto"/>
                <w:left w:val="none" w:sz="0" w:space="0" w:color="auto"/>
                <w:bottom w:val="none" w:sz="0" w:space="0" w:color="auto"/>
                <w:right w:val="none" w:sz="0" w:space="0" w:color="auto"/>
              </w:divBdr>
            </w:div>
            <w:div w:id="10376705">
              <w:marLeft w:val="0"/>
              <w:marRight w:val="0"/>
              <w:marTop w:val="0"/>
              <w:marBottom w:val="0"/>
              <w:divBdr>
                <w:top w:val="none" w:sz="0" w:space="0" w:color="auto"/>
                <w:left w:val="none" w:sz="0" w:space="0" w:color="auto"/>
                <w:bottom w:val="none" w:sz="0" w:space="0" w:color="auto"/>
                <w:right w:val="none" w:sz="0" w:space="0" w:color="auto"/>
              </w:divBdr>
            </w:div>
            <w:div w:id="2108108962">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028414005">
              <w:marLeft w:val="0"/>
              <w:marRight w:val="0"/>
              <w:marTop w:val="0"/>
              <w:marBottom w:val="0"/>
              <w:divBdr>
                <w:top w:val="none" w:sz="0" w:space="0" w:color="auto"/>
                <w:left w:val="none" w:sz="0" w:space="0" w:color="auto"/>
                <w:bottom w:val="none" w:sz="0" w:space="0" w:color="auto"/>
                <w:right w:val="none" w:sz="0" w:space="0" w:color="auto"/>
              </w:divBdr>
            </w:div>
            <w:div w:id="1433865566">
              <w:marLeft w:val="0"/>
              <w:marRight w:val="0"/>
              <w:marTop w:val="0"/>
              <w:marBottom w:val="0"/>
              <w:divBdr>
                <w:top w:val="none" w:sz="0" w:space="0" w:color="auto"/>
                <w:left w:val="none" w:sz="0" w:space="0" w:color="auto"/>
                <w:bottom w:val="none" w:sz="0" w:space="0" w:color="auto"/>
                <w:right w:val="none" w:sz="0" w:space="0" w:color="auto"/>
              </w:divBdr>
            </w:div>
            <w:div w:id="1770930544">
              <w:marLeft w:val="0"/>
              <w:marRight w:val="0"/>
              <w:marTop w:val="0"/>
              <w:marBottom w:val="0"/>
              <w:divBdr>
                <w:top w:val="none" w:sz="0" w:space="0" w:color="auto"/>
                <w:left w:val="none" w:sz="0" w:space="0" w:color="auto"/>
                <w:bottom w:val="none" w:sz="0" w:space="0" w:color="auto"/>
                <w:right w:val="none" w:sz="0" w:space="0" w:color="auto"/>
              </w:divBdr>
            </w:div>
            <w:div w:id="45572606">
              <w:marLeft w:val="0"/>
              <w:marRight w:val="0"/>
              <w:marTop w:val="0"/>
              <w:marBottom w:val="0"/>
              <w:divBdr>
                <w:top w:val="none" w:sz="0" w:space="0" w:color="auto"/>
                <w:left w:val="none" w:sz="0" w:space="0" w:color="auto"/>
                <w:bottom w:val="none" w:sz="0" w:space="0" w:color="auto"/>
                <w:right w:val="none" w:sz="0" w:space="0" w:color="auto"/>
              </w:divBdr>
            </w:div>
            <w:div w:id="1620724479">
              <w:marLeft w:val="0"/>
              <w:marRight w:val="0"/>
              <w:marTop w:val="0"/>
              <w:marBottom w:val="0"/>
              <w:divBdr>
                <w:top w:val="none" w:sz="0" w:space="0" w:color="auto"/>
                <w:left w:val="none" w:sz="0" w:space="0" w:color="auto"/>
                <w:bottom w:val="none" w:sz="0" w:space="0" w:color="auto"/>
                <w:right w:val="none" w:sz="0" w:space="0" w:color="auto"/>
              </w:divBdr>
            </w:div>
            <w:div w:id="896747419">
              <w:marLeft w:val="0"/>
              <w:marRight w:val="0"/>
              <w:marTop w:val="0"/>
              <w:marBottom w:val="0"/>
              <w:divBdr>
                <w:top w:val="none" w:sz="0" w:space="0" w:color="auto"/>
                <w:left w:val="none" w:sz="0" w:space="0" w:color="auto"/>
                <w:bottom w:val="none" w:sz="0" w:space="0" w:color="auto"/>
                <w:right w:val="none" w:sz="0" w:space="0" w:color="auto"/>
              </w:divBdr>
            </w:div>
            <w:div w:id="326977718">
              <w:marLeft w:val="0"/>
              <w:marRight w:val="0"/>
              <w:marTop w:val="0"/>
              <w:marBottom w:val="0"/>
              <w:divBdr>
                <w:top w:val="none" w:sz="0" w:space="0" w:color="auto"/>
                <w:left w:val="none" w:sz="0" w:space="0" w:color="auto"/>
                <w:bottom w:val="none" w:sz="0" w:space="0" w:color="auto"/>
                <w:right w:val="none" w:sz="0" w:space="0" w:color="auto"/>
              </w:divBdr>
            </w:div>
            <w:div w:id="2067147152">
              <w:marLeft w:val="0"/>
              <w:marRight w:val="0"/>
              <w:marTop w:val="0"/>
              <w:marBottom w:val="0"/>
              <w:divBdr>
                <w:top w:val="none" w:sz="0" w:space="0" w:color="auto"/>
                <w:left w:val="none" w:sz="0" w:space="0" w:color="auto"/>
                <w:bottom w:val="none" w:sz="0" w:space="0" w:color="auto"/>
                <w:right w:val="none" w:sz="0" w:space="0" w:color="auto"/>
              </w:divBdr>
            </w:div>
            <w:div w:id="9919216">
              <w:marLeft w:val="0"/>
              <w:marRight w:val="0"/>
              <w:marTop w:val="0"/>
              <w:marBottom w:val="0"/>
              <w:divBdr>
                <w:top w:val="none" w:sz="0" w:space="0" w:color="auto"/>
                <w:left w:val="none" w:sz="0" w:space="0" w:color="auto"/>
                <w:bottom w:val="none" w:sz="0" w:space="0" w:color="auto"/>
                <w:right w:val="none" w:sz="0" w:space="0" w:color="auto"/>
              </w:divBdr>
            </w:div>
            <w:div w:id="1115902911">
              <w:marLeft w:val="0"/>
              <w:marRight w:val="0"/>
              <w:marTop w:val="0"/>
              <w:marBottom w:val="0"/>
              <w:divBdr>
                <w:top w:val="none" w:sz="0" w:space="0" w:color="auto"/>
                <w:left w:val="none" w:sz="0" w:space="0" w:color="auto"/>
                <w:bottom w:val="none" w:sz="0" w:space="0" w:color="auto"/>
                <w:right w:val="none" w:sz="0" w:space="0" w:color="auto"/>
              </w:divBdr>
            </w:div>
            <w:div w:id="1466125369">
              <w:marLeft w:val="0"/>
              <w:marRight w:val="0"/>
              <w:marTop w:val="0"/>
              <w:marBottom w:val="0"/>
              <w:divBdr>
                <w:top w:val="none" w:sz="0" w:space="0" w:color="auto"/>
                <w:left w:val="none" w:sz="0" w:space="0" w:color="auto"/>
                <w:bottom w:val="none" w:sz="0" w:space="0" w:color="auto"/>
                <w:right w:val="none" w:sz="0" w:space="0" w:color="auto"/>
              </w:divBdr>
            </w:div>
            <w:div w:id="1318807737">
              <w:marLeft w:val="0"/>
              <w:marRight w:val="0"/>
              <w:marTop w:val="0"/>
              <w:marBottom w:val="0"/>
              <w:divBdr>
                <w:top w:val="none" w:sz="0" w:space="0" w:color="auto"/>
                <w:left w:val="none" w:sz="0" w:space="0" w:color="auto"/>
                <w:bottom w:val="none" w:sz="0" w:space="0" w:color="auto"/>
                <w:right w:val="none" w:sz="0" w:space="0" w:color="auto"/>
              </w:divBdr>
            </w:div>
            <w:div w:id="749811892">
              <w:marLeft w:val="0"/>
              <w:marRight w:val="0"/>
              <w:marTop w:val="0"/>
              <w:marBottom w:val="0"/>
              <w:divBdr>
                <w:top w:val="none" w:sz="0" w:space="0" w:color="auto"/>
                <w:left w:val="none" w:sz="0" w:space="0" w:color="auto"/>
                <w:bottom w:val="none" w:sz="0" w:space="0" w:color="auto"/>
                <w:right w:val="none" w:sz="0" w:space="0" w:color="auto"/>
              </w:divBdr>
            </w:div>
            <w:div w:id="1976980725">
              <w:marLeft w:val="0"/>
              <w:marRight w:val="0"/>
              <w:marTop w:val="0"/>
              <w:marBottom w:val="0"/>
              <w:divBdr>
                <w:top w:val="none" w:sz="0" w:space="0" w:color="auto"/>
                <w:left w:val="none" w:sz="0" w:space="0" w:color="auto"/>
                <w:bottom w:val="none" w:sz="0" w:space="0" w:color="auto"/>
                <w:right w:val="none" w:sz="0" w:space="0" w:color="auto"/>
              </w:divBdr>
            </w:div>
            <w:div w:id="1255211123">
              <w:marLeft w:val="0"/>
              <w:marRight w:val="0"/>
              <w:marTop w:val="0"/>
              <w:marBottom w:val="0"/>
              <w:divBdr>
                <w:top w:val="none" w:sz="0" w:space="0" w:color="auto"/>
                <w:left w:val="none" w:sz="0" w:space="0" w:color="auto"/>
                <w:bottom w:val="none" w:sz="0" w:space="0" w:color="auto"/>
                <w:right w:val="none" w:sz="0" w:space="0" w:color="auto"/>
              </w:divBdr>
            </w:div>
            <w:div w:id="1183588425">
              <w:marLeft w:val="0"/>
              <w:marRight w:val="0"/>
              <w:marTop w:val="0"/>
              <w:marBottom w:val="0"/>
              <w:divBdr>
                <w:top w:val="none" w:sz="0" w:space="0" w:color="auto"/>
                <w:left w:val="none" w:sz="0" w:space="0" w:color="auto"/>
                <w:bottom w:val="none" w:sz="0" w:space="0" w:color="auto"/>
                <w:right w:val="none" w:sz="0" w:space="0" w:color="auto"/>
              </w:divBdr>
            </w:div>
            <w:div w:id="431555668">
              <w:marLeft w:val="0"/>
              <w:marRight w:val="0"/>
              <w:marTop w:val="0"/>
              <w:marBottom w:val="0"/>
              <w:divBdr>
                <w:top w:val="none" w:sz="0" w:space="0" w:color="auto"/>
                <w:left w:val="none" w:sz="0" w:space="0" w:color="auto"/>
                <w:bottom w:val="none" w:sz="0" w:space="0" w:color="auto"/>
                <w:right w:val="none" w:sz="0" w:space="0" w:color="auto"/>
              </w:divBdr>
            </w:div>
            <w:div w:id="207184997">
              <w:marLeft w:val="0"/>
              <w:marRight w:val="0"/>
              <w:marTop w:val="0"/>
              <w:marBottom w:val="0"/>
              <w:divBdr>
                <w:top w:val="none" w:sz="0" w:space="0" w:color="auto"/>
                <w:left w:val="none" w:sz="0" w:space="0" w:color="auto"/>
                <w:bottom w:val="none" w:sz="0" w:space="0" w:color="auto"/>
                <w:right w:val="none" w:sz="0" w:space="0" w:color="auto"/>
              </w:divBdr>
            </w:div>
            <w:div w:id="444547214">
              <w:marLeft w:val="0"/>
              <w:marRight w:val="0"/>
              <w:marTop w:val="0"/>
              <w:marBottom w:val="0"/>
              <w:divBdr>
                <w:top w:val="none" w:sz="0" w:space="0" w:color="auto"/>
                <w:left w:val="none" w:sz="0" w:space="0" w:color="auto"/>
                <w:bottom w:val="none" w:sz="0" w:space="0" w:color="auto"/>
                <w:right w:val="none" w:sz="0" w:space="0" w:color="auto"/>
              </w:divBdr>
            </w:div>
            <w:div w:id="633370397">
              <w:marLeft w:val="0"/>
              <w:marRight w:val="0"/>
              <w:marTop w:val="0"/>
              <w:marBottom w:val="0"/>
              <w:divBdr>
                <w:top w:val="none" w:sz="0" w:space="0" w:color="auto"/>
                <w:left w:val="none" w:sz="0" w:space="0" w:color="auto"/>
                <w:bottom w:val="none" w:sz="0" w:space="0" w:color="auto"/>
                <w:right w:val="none" w:sz="0" w:space="0" w:color="auto"/>
              </w:divBdr>
            </w:div>
            <w:div w:id="1065227605">
              <w:marLeft w:val="0"/>
              <w:marRight w:val="0"/>
              <w:marTop w:val="0"/>
              <w:marBottom w:val="0"/>
              <w:divBdr>
                <w:top w:val="none" w:sz="0" w:space="0" w:color="auto"/>
                <w:left w:val="none" w:sz="0" w:space="0" w:color="auto"/>
                <w:bottom w:val="none" w:sz="0" w:space="0" w:color="auto"/>
                <w:right w:val="none" w:sz="0" w:space="0" w:color="auto"/>
              </w:divBdr>
            </w:div>
            <w:div w:id="2011322776">
              <w:marLeft w:val="0"/>
              <w:marRight w:val="0"/>
              <w:marTop w:val="0"/>
              <w:marBottom w:val="0"/>
              <w:divBdr>
                <w:top w:val="none" w:sz="0" w:space="0" w:color="auto"/>
                <w:left w:val="none" w:sz="0" w:space="0" w:color="auto"/>
                <w:bottom w:val="none" w:sz="0" w:space="0" w:color="auto"/>
                <w:right w:val="none" w:sz="0" w:space="0" w:color="auto"/>
              </w:divBdr>
            </w:div>
            <w:div w:id="1004547649">
              <w:marLeft w:val="0"/>
              <w:marRight w:val="0"/>
              <w:marTop w:val="0"/>
              <w:marBottom w:val="0"/>
              <w:divBdr>
                <w:top w:val="none" w:sz="0" w:space="0" w:color="auto"/>
                <w:left w:val="none" w:sz="0" w:space="0" w:color="auto"/>
                <w:bottom w:val="none" w:sz="0" w:space="0" w:color="auto"/>
                <w:right w:val="none" w:sz="0" w:space="0" w:color="auto"/>
              </w:divBdr>
            </w:div>
            <w:div w:id="289291210">
              <w:marLeft w:val="0"/>
              <w:marRight w:val="0"/>
              <w:marTop w:val="0"/>
              <w:marBottom w:val="0"/>
              <w:divBdr>
                <w:top w:val="none" w:sz="0" w:space="0" w:color="auto"/>
                <w:left w:val="none" w:sz="0" w:space="0" w:color="auto"/>
                <w:bottom w:val="none" w:sz="0" w:space="0" w:color="auto"/>
                <w:right w:val="none" w:sz="0" w:space="0" w:color="auto"/>
              </w:divBdr>
            </w:div>
            <w:div w:id="1076320157">
              <w:marLeft w:val="0"/>
              <w:marRight w:val="0"/>
              <w:marTop w:val="0"/>
              <w:marBottom w:val="0"/>
              <w:divBdr>
                <w:top w:val="none" w:sz="0" w:space="0" w:color="auto"/>
                <w:left w:val="none" w:sz="0" w:space="0" w:color="auto"/>
                <w:bottom w:val="none" w:sz="0" w:space="0" w:color="auto"/>
                <w:right w:val="none" w:sz="0" w:space="0" w:color="auto"/>
              </w:divBdr>
            </w:div>
            <w:div w:id="908423831">
              <w:marLeft w:val="0"/>
              <w:marRight w:val="0"/>
              <w:marTop w:val="0"/>
              <w:marBottom w:val="0"/>
              <w:divBdr>
                <w:top w:val="none" w:sz="0" w:space="0" w:color="auto"/>
                <w:left w:val="none" w:sz="0" w:space="0" w:color="auto"/>
                <w:bottom w:val="none" w:sz="0" w:space="0" w:color="auto"/>
                <w:right w:val="none" w:sz="0" w:space="0" w:color="auto"/>
              </w:divBdr>
            </w:div>
            <w:div w:id="721252043">
              <w:marLeft w:val="0"/>
              <w:marRight w:val="0"/>
              <w:marTop w:val="0"/>
              <w:marBottom w:val="0"/>
              <w:divBdr>
                <w:top w:val="none" w:sz="0" w:space="0" w:color="auto"/>
                <w:left w:val="none" w:sz="0" w:space="0" w:color="auto"/>
                <w:bottom w:val="none" w:sz="0" w:space="0" w:color="auto"/>
                <w:right w:val="none" w:sz="0" w:space="0" w:color="auto"/>
              </w:divBdr>
            </w:div>
            <w:div w:id="300961797">
              <w:marLeft w:val="0"/>
              <w:marRight w:val="0"/>
              <w:marTop w:val="0"/>
              <w:marBottom w:val="0"/>
              <w:divBdr>
                <w:top w:val="none" w:sz="0" w:space="0" w:color="auto"/>
                <w:left w:val="none" w:sz="0" w:space="0" w:color="auto"/>
                <w:bottom w:val="none" w:sz="0" w:space="0" w:color="auto"/>
                <w:right w:val="none" w:sz="0" w:space="0" w:color="auto"/>
              </w:divBdr>
            </w:div>
            <w:div w:id="1886982857">
              <w:marLeft w:val="0"/>
              <w:marRight w:val="0"/>
              <w:marTop w:val="0"/>
              <w:marBottom w:val="0"/>
              <w:divBdr>
                <w:top w:val="none" w:sz="0" w:space="0" w:color="auto"/>
                <w:left w:val="none" w:sz="0" w:space="0" w:color="auto"/>
                <w:bottom w:val="none" w:sz="0" w:space="0" w:color="auto"/>
                <w:right w:val="none" w:sz="0" w:space="0" w:color="auto"/>
              </w:divBdr>
            </w:div>
            <w:div w:id="649677771">
              <w:marLeft w:val="0"/>
              <w:marRight w:val="0"/>
              <w:marTop w:val="0"/>
              <w:marBottom w:val="0"/>
              <w:divBdr>
                <w:top w:val="none" w:sz="0" w:space="0" w:color="auto"/>
                <w:left w:val="none" w:sz="0" w:space="0" w:color="auto"/>
                <w:bottom w:val="none" w:sz="0" w:space="0" w:color="auto"/>
                <w:right w:val="none" w:sz="0" w:space="0" w:color="auto"/>
              </w:divBdr>
            </w:div>
            <w:div w:id="1104687038">
              <w:marLeft w:val="0"/>
              <w:marRight w:val="0"/>
              <w:marTop w:val="0"/>
              <w:marBottom w:val="0"/>
              <w:divBdr>
                <w:top w:val="none" w:sz="0" w:space="0" w:color="auto"/>
                <w:left w:val="none" w:sz="0" w:space="0" w:color="auto"/>
                <w:bottom w:val="none" w:sz="0" w:space="0" w:color="auto"/>
                <w:right w:val="none" w:sz="0" w:space="0" w:color="auto"/>
              </w:divBdr>
            </w:div>
            <w:div w:id="453059766">
              <w:marLeft w:val="0"/>
              <w:marRight w:val="0"/>
              <w:marTop w:val="0"/>
              <w:marBottom w:val="0"/>
              <w:divBdr>
                <w:top w:val="none" w:sz="0" w:space="0" w:color="auto"/>
                <w:left w:val="none" w:sz="0" w:space="0" w:color="auto"/>
                <w:bottom w:val="none" w:sz="0" w:space="0" w:color="auto"/>
                <w:right w:val="none" w:sz="0" w:space="0" w:color="auto"/>
              </w:divBdr>
            </w:div>
            <w:div w:id="2142770098">
              <w:marLeft w:val="0"/>
              <w:marRight w:val="0"/>
              <w:marTop w:val="0"/>
              <w:marBottom w:val="0"/>
              <w:divBdr>
                <w:top w:val="none" w:sz="0" w:space="0" w:color="auto"/>
                <w:left w:val="none" w:sz="0" w:space="0" w:color="auto"/>
                <w:bottom w:val="none" w:sz="0" w:space="0" w:color="auto"/>
                <w:right w:val="none" w:sz="0" w:space="0" w:color="auto"/>
              </w:divBdr>
            </w:div>
            <w:div w:id="586884659">
              <w:marLeft w:val="0"/>
              <w:marRight w:val="0"/>
              <w:marTop w:val="0"/>
              <w:marBottom w:val="0"/>
              <w:divBdr>
                <w:top w:val="none" w:sz="0" w:space="0" w:color="auto"/>
                <w:left w:val="none" w:sz="0" w:space="0" w:color="auto"/>
                <w:bottom w:val="none" w:sz="0" w:space="0" w:color="auto"/>
                <w:right w:val="none" w:sz="0" w:space="0" w:color="auto"/>
              </w:divBdr>
            </w:div>
            <w:div w:id="295069882">
              <w:marLeft w:val="0"/>
              <w:marRight w:val="0"/>
              <w:marTop w:val="0"/>
              <w:marBottom w:val="0"/>
              <w:divBdr>
                <w:top w:val="none" w:sz="0" w:space="0" w:color="auto"/>
                <w:left w:val="none" w:sz="0" w:space="0" w:color="auto"/>
                <w:bottom w:val="none" w:sz="0" w:space="0" w:color="auto"/>
                <w:right w:val="none" w:sz="0" w:space="0" w:color="auto"/>
              </w:divBdr>
            </w:div>
            <w:div w:id="1293830422">
              <w:marLeft w:val="0"/>
              <w:marRight w:val="0"/>
              <w:marTop w:val="0"/>
              <w:marBottom w:val="0"/>
              <w:divBdr>
                <w:top w:val="none" w:sz="0" w:space="0" w:color="auto"/>
                <w:left w:val="none" w:sz="0" w:space="0" w:color="auto"/>
                <w:bottom w:val="none" w:sz="0" w:space="0" w:color="auto"/>
                <w:right w:val="none" w:sz="0" w:space="0" w:color="auto"/>
              </w:divBdr>
            </w:div>
            <w:div w:id="2087847559">
              <w:marLeft w:val="0"/>
              <w:marRight w:val="0"/>
              <w:marTop w:val="0"/>
              <w:marBottom w:val="0"/>
              <w:divBdr>
                <w:top w:val="none" w:sz="0" w:space="0" w:color="auto"/>
                <w:left w:val="none" w:sz="0" w:space="0" w:color="auto"/>
                <w:bottom w:val="none" w:sz="0" w:space="0" w:color="auto"/>
                <w:right w:val="none" w:sz="0" w:space="0" w:color="auto"/>
              </w:divBdr>
            </w:div>
            <w:div w:id="1943494922">
              <w:marLeft w:val="0"/>
              <w:marRight w:val="0"/>
              <w:marTop w:val="0"/>
              <w:marBottom w:val="0"/>
              <w:divBdr>
                <w:top w:val="none" w:sz="0" w:space="0" w:color="auto"/>
                <w:left w:val="none" w:sz="0" w:space="0" w:color="auto"/>
                <w:bottom w:val="none" w:sz="0" w:space="0" w:color="auto"/>
                <w:right w:val="none" w:sz="0" w:space="0" w:color="auto"/>
              </w:divBdr>
            </w:div>
            <w:div w:id="1336109284">
              <w:marLeft w:val="0"/>
              <w:marRight w:val="0"/>
              <w:marTop w:val="0"/>
              <w:marBottom w:val="0"/>
              <w:divBdr>
                <w:top w:val="none" w:sz="0" w:space="0" w:color="auto"/>
                <w:left w:val="none" w:sz="0" w:space="0" w:color="auto"/>
                <w:bottom w:val="none" w:sz="0" w:space="0" w:color="auto"/>
                <w:right w:val="none" w:sz="0" w:space="0" w:color="auto"/>
              </w:divBdr>
            </w:div>
            <w:div w:id="303969314">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953251250">
              <w:marLeft w:val="0"/>
              <w:marRight w:val="0"/>
              <w:marTop w:val="0"/>
              <w:marBottom w:val="0"/>
              <w:divBdr>
                <w:top w:val="none" w:sz="0" w:space="0" w:color="auto"/>
                <w:left w:val="none" w:sz="0" w:space="0" w:color="auto"/>
                <w:bottom w:val="none" w:sz="0" w:space="0" w:color="auto"/>
                <w:right w:val="none" w:sz="0" w:space="0" w:color="auto"/>
              </w:divBdr>
            </w:div>
            <w:div w:id="1811436942">
              <w:marLeft w:val="0"/>
              <w:marRight w:val="0"/>
              <w:marTop w:val="0"/>
              <w:marBottom w:val="0"/>
              <w:divBdr>
                <w:top w:val="none" w:sz="0" w:space="0" w:color="auto"/>
                <w:left w:val="none" w:sz="0" w:space="0" w:color="auto"/>
                <w:bottom w:val="none" w:sz="0" w:space="0" w:color="auto"/>
                <w:right w:val="none" w:sz="0" w:space="0" w:color="auto"/>
              </w:divBdr>
            </w:div>
            <w:div w:id="1316421696">
              <w:marLeft w:val="0"/>
              <w:marRight w:val="0"/>
              <w:marTop w:val="0"/>
              <w:marBottom w:val="0"/>
              <w:divBdr>
                <w:top w:val="none" w:sz="0" w:space="0" w:color="auto"/>
                <w:left w:val="none" w:sz="0" w:space="0" w:color="auto"/>
                <w:bottom w:val="none" w:sz="0" w:space="0" w:color="auto"/>
                <w:right w:val="none" w:sz="0" w:space="0" w:color="auto"/>
              </w:divBdr>
            </w:div>
            <w:div w:id="551582828">
              <w:marLeft w:val="0"/>
              <w:marRight w:val="0"/>
              <w:marTop w:val="0"/>
              <w:marBottom w:val="0"/>
              <w:divBdr>
                <w:top w:val="none" w:sz="0" w:space="0" w:color="auto"/>
                <w:left w:val="none" w:sz="0" w:space="0" w:color="auto"/>
                <w:bottom w:val="none" w:sz="0" w:space="0" w:color="auto"/>
                <w:right w:val="none" w:sz="0" w:space="0" w:color="auto"/>
              </w:divBdr>
            </w:div>
            <w:div w:id="2006545210">
              <w:marLeft w:val="0"/>
              <w:marRight w:val="0"/>
              <w:marTop w:val="0"/>
              <w:marBottom w:val="0"/>
              <w:divBdr>
                <w:top w:val="none" w:sz="0" w:space="0" w:color="auto"/>
                <w:left w:val="none" w:sz="0" w:space="0" w:color="auto"/>
                <w:bottom w:val="none" w:sz="0" w:space="0" w:color="auto"/>
                <w:right w:val="none" w:sz="0" w:space="0" w:color="auto"/>
              </w:divBdr>
            </w:div>
            <w:div w:id="760835365">
              <w:marLeft w:val="0"/>
              <w:marRight w:val="0"/>
              <w:marTop w:val="0"/>
              <w:marBottom w:val="0"/>
              <w:divBdr>
                <w:top w:val="none" w:sz="0" w:space="0" w:color="auto"/>
                <w:left w:val="none" w:sz="0" w:space="0" w:color="auto"/>
                <w:bottom w:val="none" w:sz="0" w:space="0" w:color="auto"/>
                <w:right w:val="none" w:sz="0" w:space="0" w:color="auto"/>
              </w:divBdr>
            </w:div>
            <w:div w:id="1204630988">
              <w:marLeft w:val="0"/>
              <w:marRight w:val="0"/>
              <w:marTop w:val="0"/>
              <w:marBottom w:val="0"/>
              <w:divBdr>
                <w:top w:val="none" w:sz="0" w:space="0" w:color="auto"/>
                <w:left w:val="none" w:sz="0" w:space="0" w:color="auto"/>
                <w:bottom w:val="none" w:sz="0" w:space="0" w:color="auto"/>
                <w:right w:val="none" w:sz="0" w:space="0" w:color="auto"/>
              </w:divBdr>
            </w:div>
            <w:div w:id="1847673273">
              <w:marLeft w:val="0"/>
              <w:marRight w:val="0"/>
              <w:marTop w:val="0"/>
              <w:marBottom w:val="0"/>
              <w:divBdr>
                <w:top w:val="none" w:sz="0" w:space="0" w:color="auto"/>
                <w:left w:val="none" w:sz="0" w:space="0" w:color="auto"/>
                <w:bottom w:val="none" w:sz="0" w:space="0" w:color="auto"/>
                <w:right w:val="none" w:sz="0" w:space="0" w:color="auto"/>
              </w:divBdr>
            </w:div>
            <w:div w:id="1723555958">
              <w:marLeft w:val="0"/>
              <w:marRight w:val="0"/>
              <w:marTop w:val="0"/>
              <w:marBottom w:val="0"/>
              <w:divBdr>
                <w:top w:val="none" w:sz="0" w:space="0" w:color="auto"/>
                <w:left w:val="none" w:sz="0" w:space="0" w:color="auto"/>
                <w:bottom w:val="none" w:sz="0" w:space="0" w:color="auto"/>
                <w:right w:val="none" w:sz="0" w:space="0" w:color="auto"/>
              </w:divBdr>
            </w:div>
            <w:div w:id="1149982384">
              <w:marLeft w:val="0"/>
              <w:marRight w:val="0"/>
              <w:marTop w:val="0"/>
              <w:marBottom w:val="0"/>
              <w:divBdr>
                <w:top w:val="none" w:sz="0" w:space="0" w:color="auto"/>
                <w:left w:val="none" w:sz="0" w:space="0" w:color="auto"/>
                <w:bottom w:val="none" w:sz="0" w:space="0" w:color="auto"/>
                <w:right w:val="none" w:sz="0" w:space="0" w:color="auto"/>
              </w:divBdr>
            </w:div>
            <w:div w:id="1231428039">
              <w:marLeft w:val="0"/>
              <w:marRight w:val="0"/>
              <w:marTop w:val="0"/>
              <w:marBottom w:val="0"/>
              <w:divBdr>
                <w:top w:val="none" w:sz="0" w:space="0" w:color="auto"/>
                <w:left w:val="none" w:sz="0" w:space="0" w:color="auto"/>
                <w:bottom w:val="none" w:sz="0" w:space="0" w:color="auto"/>
                <w:right w:val="none" w:sz="0" w:space="0" w:color="auto"/>
              </w:divBdr>
            </w:div>
            <w:div w:id="2036684972">
              <w:marLeft w:val="0"/>
              <w:marRight w:val="0"/>
              <w:marTop w:val="0"/>
              <w:marBottom w:val="0"/>
              <w:divBdr>
                <w:top w:val="none" w:sz="0" w:space="0" w:color="auto"/>
                <w:left w:val="none" w:sz="0" w:space="0" w:color="auto"/>
                <w:bottom w:val="none" w:sz="0" w:space="0" w:color="auto"/>
                <w:right w:val="none" w:sz="0" w:space="0" w:color="auto"/>
              </w:divBdr>
            </w:div>
            <w:div w:id="1606115137">
              <w:marLeft w:val="0"/>
              <w:marRight w:val="0"/>
              <w:marTop w:val="0"/>
              <w:marBottom w:val="0"/>
              <w:divBdr>
                <w:top w:val="none" w:sz="0" w:space="0" w:color="auto"/>
                <w:left w:val="none" w:sz="0" w:space="0" w:color="auto"/>
                <w:bottom w:val="none" w:sz="0" w:space="0" w:color="auto"/>
                <w:right w:val="none" w:sz="0" w:space="0" w:color="auto"/>
              </w:divBdr>
            </w:div>
            <w:div w:id="1549221360">
              <w:marLeft w:val="0"/>
              <w:marRight w:val="0"/>
              <w:marTop w:val="0"/>
              <w:marBottom w:val="0"/>
              <w:divBdr>
                <w:top w:val="none" w:sz="0" w:space="0" w:color="auto"/>
                <w:left w:val="none" w:sz="0" w:space="0" w:color="auto"/>
                <w:bottom w:val="none" w:sz="0" w:space="0" w:color="auto"/>
                <w:right w:val="none" w:sz="0" w:space="0" w:color="auto"/>
              </w:divBdr>
            </w:div>
            <w:div w:id="1140808884">
              <w:marLeft w:val="0"/>
              <w:marRight w:val="0"/>
              <w:marTop w:val="0"/>
              <w:marBottom w:val="0"/>
              <w:divBdr>
                <w:top w:val="none" w:sz="0" w:space="0" w:color="auto"/>
                <w:left w:val="none" w:sz="0" w:space="0" w:color="auto"/>
                <w:bottom w:val="none" w:sz="0" w:space="0" w:color="auto"/>
                <w:right w:val="none" w:sz="0" w:space="0" w:color="auto"/>
              </w:divBdr>
            </w:div>
            <w:div w:id="387805116">
              <w:marLeft w:val="0"/>
              <w:marRight w:val="0"/>
              <w:marTop w:val="0"/>
              <w:marBottom w:val="0"/>
              <w:divBdr>
                <w:top w:val="none" w:sz="0" w:space="0" w:color="auto"/>
                <w:left w:val="none" w:sz="0" w:space="0" w:color="auto"/>
                <w:bottom w:val="none" w:sz="0" w:space="0" w:color="auto"/>
                <w:right w:val="none" w:sz="0" w:space="0" w:color="auto"/>
              </w:divBdr>
            </w:div>
            <w:div w:id="567305328">
              <w:marLeft w:val="0"/>
              <w:marRight w:val="0"/>
              <w:marTop w:val="0"/>
              <w:marBottom w:val="0"/>
              <w:divBdr>
                <w:top w:val="none" w:sz="0" w:space="0" w:color="auto"/>
                <w:left w:val="none" w:sz="0" w:space="0" w:color="auto"/>
                <w:bottom w:val="none" w:sz="0" w:space="0" w:color="auto"/>
                <w:right w:val="none" w:sz="0" w:space="0" w:color="auto"/>
              </w:divBdr>
            </w:div>
            <w:div w:id="1101990315">
              <w:marLeft w:val="0"/>
              <w:marRight w:val="0"/>
              <w:marTop w:val="0"/>
              <w:marBottom w:val="0"/>
              <w:divBdr>
                <w:top w:val="none" w:sz="0" w:space="0" w:color="auto"/>
                <w:left w:val="none" w:sz="0" w:space="0" w:color="auto"/>
                <w:bottom w:val="none" w:sz="0" w:space="0" w:color="auto"/>
                <w:right w:val="none" w:sz="0" w:space="0" w:color="auto"/>
              </w:divBdr>
            </w:div>
            <w:div w:id="2003655627">
              <w:marLeft w:val="0"/>
              <w:marRight w:val="0"/>
              <w:marTop w:val="0"/>
              <w:marBottom w:val="0"/>
              <w:divBdr>
                <w:top w:val="none" w:sz="0" w:space="0" w:color="auto"/>
                <w:left w:val="none" w:sz="0" w:space="0" w:color="auto"/>
                <w:bottom w:val="none" w:sz="0" w:space="0" w:color="auto"/>
                <w:right w:val="none" w:sz="0" w:space="0" w:color="auto"/>
              </w:divBdr>
            </w:div>
            <w:div w:id="575015880">
              <w:marLeft w:val="0"/>
              <w:marRight w:val="0"/>
              <w:marTop w:val="0"/>
              <w:marBottom w:val="0"/>
              <w:divBdr>
                <w:top w:val="none" w:sz="0" w:space="0" w:color="auto"/>
                <w:left w:val="none" w:sz="0" w:space="0" w:color="auto"/>
                <w:bottom w:val="none" w:sz="0" w:space="0" w:color="auto"/>
                <w:right w:val="none" w:sz="0" w:space="0" w:color="auto"/>
              </w:divBdr>
            </w:div>
            <w:div w:id="85734501">
              <w:marLeft w:val="0"/>
              <w:marRight w:val="0"/>
              <w:marTop w:val="0"/>
              <w:marBottom w:val="0"/>
              <w:divBdr>
                <w:top w:val="none" w:sz="0" w:space="0" w:color="auto"/>
                <w:left w:val="none" w:sz="0" w:space="0" w:color="auto"/>
                <w:bottom w:val="none" w:sz="0" w:space="0" w:color="auto"/>
                <w:right w:val="none" w:sz="0" w:space="0" w:color="auto"/>
              </w:divBdr>
            </w:div>
            <w:div w:id="279730212">
              <w:marLeft w:val="0"/>
              <w:marRight w:val="0"/>
              <w:marTop w:val="0"/>
              <w:marBottom w:val="0"/>
              <w:divBdr>
                <w:top w:val="none" w:sz="0" w:space="0" w:color="auto"/>
                <w:left w:val="none" w:sz="0" w:space="0" w:color="auto"/>
                <w:bottom w:val="none" w:sz="0" w:space="0" w:color="auto"/>
                <w:right w:val="none" w:sz="0" w:space="0" w:color="auto"/>
              </w:divBdr>
            </w:div>
            <w:div w:id="1999578360">
              <w:marLeft w:val="0"/>
              <w:marRight w:val="0"/>
              <w:marTop w:val="0"/>
              <w:marBottom w:val="0"/>
              <w:divBdr>
                <w:top w:val="none" w:sz="0" w:space="0" w:color="auto"/>
                <w:left w:val="none" w:sz="0" w:space="0" w:color="auto"/>
                <w:bottom w:val="none" w:sz="0" w:space="0" w:color="auto"/>
                <w:right w:val="none" w:sz="0" w:space="0" w:color="auto"/>
              </w:divBdr>
            </w:div>
            <w:div w:id="1174688487">
              <w:marLeft w:val="0"/>
              <w:marRight w:val="0"/>
              <w:marTop w:val="0"/>
              <w:marBottom w:val="0"/>
              <w:divBdr>
                <w:top w:val="none" w:sz="0" w:space="0" w:color="auto"/>
                <w:left w:val="none" w:sz="0" w:space="0" w:color="auto"/>
                <w:bottom w:val="none" w:sz="0" w:space="0" w:color="auto"/>
                <w:right w:val="none" w:sz="0" w:space="0" w:color="auto"/>
              </w:divBdr>
            </w:div>
            <w:div w:id="458038459">
              <w:marLeft w:val="0"/>
              <w:marRight w:val="0"/>
              <w:marTop w:val="0"/>
              <w:marBottom w:val="0"/>
              <w:divBdr>
                <w:top w:val="none" w:sz="0" w:space="0" w:color="auto"/>
                <w:left w:val="none" w:sz="0" w:space="0" w:color="auto"/>
                <w:bottom w:val="none" w:sz="0" w:space="0" w:color="auto"/>
                <w:right w:val="none" w:sz="0" w:space="0" w:color="auto"/>
              </w:divBdr>
            </w:div>
            <w:div w:id="845361548">
              <w:marLeft w:val="0"/>
              <w:marRight w:val="0"/>
              <w:marTop w:val="0"/>
              <w:marBottom w:val="0"/>
              <w:divBdr>
                <w:top w:val="none" w:sz="0" w:space="0" w:color="auto"/>
                <w:left w:val="none" w:sz="0" w:space="0" w:color="auto"/>
                <w:bottom w:val="none" w:sz="0" w:space="0" w:color="auto"/>
                <w:right w:val="none" w:sz="0" w:space="0" w:color="auto"/>
              </w:divBdr>
            </w:div>
            <w:div w:id="1274095307">
              <w:marLeft w:val="0"/>
              <w:marRight w:val="0"/>
              <w:marTop w:val="0"/>
              <w:marBottom w:val="0"/>
              <w:divBdr>
                <w:top w:val="none" w:sz="0" w:space="0" w:color="auto"/>
                <w:left w:val="none" w:sz="0" w:space="0" w:color="auto"/>
                <w:bottom w:val="none" w:sz="0" w:space="0" w:color="auto"/>
                <w:right w:val="none" w:sz="0" w:space="0" w:color="auto"/>
              </w:divBdr>
            </w:div>
            <w:div w:id="1160123696">
              <w:marLeft w:val="0"/>
              <w:marRight w:val="0"/>
              <w:marTop w:val="0"/>
              <w:marBottom w:val="0"/>
              <w:divBdr>
                <w:top w:val="none" w:sz="0" w:space="0" w:color="auto"/>
                <w:left w:val="none" w:sz="0" w:space="0" w:color="auto"/>
                <w:bottom w:val="none" w:sz="0" w:space="0" w:color="auto"/>
                <w:right w:val="none" w:sz="0" w:space="0" w:color="auto"/>
              </w:divBdr>
            </w:div>
            <w:div w:id="1489788055">
              <w:marLeft w:val="0"/>
              <w:marRight w:val="0"/>
              <w:marTop w:val="0"/>
              <w:marBottom w:val="0"/>
              <w:divBdr>
                <w:top w:val="none" w:sz="0" w:space="0" w:color="auto"/>
                <w:left w:val="none" w:sz="0" w:space="0" w:color="auto"/>
                <w:bottom w:val="none" w:sz="0" w:space="0" w:color="auto"/>
                <w:right w:val="none" w:sz="0" w:space="0" w:color="auto"/>
              </w:divBdr>
            </w:div>
            <w:div w:id="969482577">
              <w:marLeft w:val="0"/>
              <w:marRight w:val="0"/>
              <w:marTop w:val="0"/>
              <w:marBottom w:val="0"/>
              <w:divBdr>
                <w:top w:val="none" w:sz="0" w:space="0" w:color="auto"/>
                <w:left w:val="none" w:sz="0" w:space="0" w:color="auto"/>
                <w:bottom w:val="none" w:sz="0" w:space="0" w:color="auto"/>
                <w:right w:val="none" w:sz="0" w:space="0" w:color="auto"/>
              </w:divBdr>
            </w:div>
            <w:div w:id="979580219">
              <w:marLeft w:val="0"/>
              <w:marRight w:val="0"/>
              <w:marTop w:val="0"/>
              <w:marBottom w:val="0"/>
              <w:divBdr>
                <w:top w:val="none" w:sz="0" w:space="0" w:color="auto"/>
                <w:left w:val="none" w:sz="0" w:space="0" w:color="auto"/>
                <w:bottom w:val="none" w:sz="0" w:space="0" w:color="auto"/>
                <w:right w:val="none" w:sz="0" w:space="0" w:color="auto"/>
              </w:divBdr>
            </w:div>
            <w:div w:id="964383684">
              <w:marLeft w:val="0"/>
              <w:marRight w:val="0"/>
              <w:marTop w:val="0"/>
              <w:marBottom w:val="0"/>
              <w:divBdr>
                <w:top w:val="none" w:sz="0" w:space="0" w:color="auto"/>
                <w:left w:val="none" w:sz="0" w:space="0" w:color="auto"/>
                <w:bottom w:val="none" w:sz="0" w:space="0" w:color="auto"/>
                <w:right w:val="none" w:sz="0" w:space="0" w:color="auto"/>
              </w:divBdr>
            </w:div>
            <w:div w:id="727653847">
              <w:marLeft w:val="0"/>
              <w:marRight w:val="0"/>
              <w:marTop w:val="0"/>
              <w:marBottom w:val="0"/>
              <w:divBdr>
                <w:top w:val="none" w:sz="0" w:space="0" w:color="auto"/>
                <w:left w:val="none" w:sz="0" w:space="0" w:color="auto"/>
                <w:bottom w:val="none" w:sz="0" w:space="0" w:color="auto"/>
                <w:right w:val="none" w:sz="0" w:space="0" w:color="auto"/>
              </w:divBdr>
            </w:div>
            <w:div w:id="1074938390">
              <w:marLeft w:val="0"/>
              <w:marRight w:val="0"/>
              <w:marTop w:val="0"/>
              <w:marBottom w:val="0"/>
              <w:divBdr>
                <w:top w:val="none" w:sz="0" w:space="0" w:color="auto"/>
                <w:left w:val="none" w:sz="0" w:space="0" w:color="auto"/>
                <w:bottom w:val="none" w:sz="0" w:space="0" w:color="auto"/>
                <w:right w:val="none" w:sz="0" w:space="0" w:color="auto"/>
              </w:divBdr>
            </w:div>
            <w:div w:id="1407603615">
              <w:marLeft w:val="0"/>
              <w:marRight w:val="0"/>
              <w:marTop w:val="0"/>
              <w:marBottom w:val="0"/>
              <w:divBdr>
                <w:top w:val="none" w:sz="0" w:space="0" w:color="auto"/>
                <w:left w:val="none" w:sz="0" w:space="0" w:color="auto"/>
                <w:bottom w:val="none" w:sz="0" w:space="0" w:color="auto"/>
                <w:right w:val="none" w:sz="0" w:space="0" w:color="auto"/>
              </w:divBdr>
            </w:div>
            <w:div w:id="151415315">
              <w:marLeft w:val="0"/>
              <w:marRight w:val="0"/>
              <w:marTop w:val="0"/>
              <w:marBottom w:val="0"/>
              <w:divBdr>
                <w:top w:val="none" w:sz="0" w:space="0" w:color="auto"/>
                <w:left w:val="none" w:sz="0" w:space="0" w:color="auto"/>
                <w:bottom w:val="none" w:sz="0" w:space="0" w:color="auto"/>
                <w:right w:val="none" w:sz="0" w:space="0" w:color="auto"/>
              </w:divBdr>
            </w:div>
            <w:div w:id="1920214772">
              <w:marLeft w:val="0"/>
              <w:marRight w:val="0"/>
              <w:marTop w:val="0"/>
              <w:marBottom w:val="0"/>
              <w:divBdr>
                <w:top w:val="none" w:sz="0" w:space="0" w:color="auto"/>
                <w:left w:val="none" w:sz="0" w:space="0" w:color="auto"/>
                <w:bottom w:val="none" w:sz="0" w:space="0" w:color="auto"/>
                <w:right w:val="none" w:sz="0" w:space="0" w:color="auto"/>
              </w:divBdr>
            </w:div>
            <w:div w:id="2032565983">
              <w:marLeft w:val="0"/>
              <w:marRight w:val="0"/>
              <w:marTop w:val="0"/>
              <w:marBottom w:val="0"/>
              <w:divBdr>
                <w:top w:val="none" w:sz="0" w:space="0" w:color="auto"/>
                <w:left w:val="none" w:sz="0" w:space="0" w:color="auto"/>
                <w:bottom w:val="none" w:sz="0" w:space="0" w:color="auto"/>
                <w:right w:val="none" w:sz="0" w:space="0" w:color="auto"/>
              </w:divBdr>
            </w:div>
            <w:div w:id="1456947058">
              <w:marLeft w:val="0"/>
              <w:marRight w:val="0"/>
              <w:marTop w:val="0"/>
              <w:marBottom w:val="0"/>
              <w:divBdr>
                <w:top w:val="none" w:sz="0" w:space="0" w:color="auto"/>
                <w:left w:val="none" w:sz="0" w:space="0" w:color="auto"/>
                <w:bottom w:val="none" w:sz="0" w:space="0" w:color="auto"/>
                <w:right w:val="none" w:sz="0" w:space="0" w:color="auto"/>
              </w:divBdr>
            </w:div>
            <w:div w:id="10886772">
              <w:marLeft w:val="0"/>
              <w:marRight w:val="0"/>
              <w:marTop w:val="0"/>
              <w:marBottom w:val="0"/>
              <w:divBdr>
                <w:top w:val="none" w:sz="0" w:space="0" w:color="auto"/>
                <w:left w:val="none" w:sz="0" w:space="0" w:color="auto"/>
                <w:bottom w:val="none" w:sz="0" w:space="0" w:color="auto"/>
                <w:right w:val="none" w:sz="0" w:space="0" w:color="auto"/>
              </w:divBdr>
            </w:div>
            <w:div w:id="1199661780">
              <w:marLeft w:val="0"/>
              <w:marRight w:val="0"/>
              <w:marTop w:val="0"/>
              <w:marBottom w:val="0"/>
              <w:divBdr>
                <w:top w:val="none" w:sz="0" w:space="0" w:color="auto"/>
                <w:left w:val="none" w:sz="0" w:space="0" w:color="auto"/>
                <w:bottom w:val="none" w:sz="0" w:space="0" w:color="auto"/>
                <w:right w:val="none" w:sz="0" w:space="0" w:color="auto"/>
              </w:divBdr>
            </w:div>
            <w:div w:id="281306239">
              <w:marLeft w:val="0"/>
              <w:marRight w:val="0"/>
              <w:marTop w:val="0"/>
              <w:marBottom w:val="0"/>
              <w:divBdr>
                <w:top w:val="none" w:sz="0" w:space="0" w:color="auto"/>
                <w:left w:val="none" w:sz="0" w:space="0" w:color="auto"/>
                <w:bottom w:val="none" w:sz="0" w:space="0" w:color="auto"/>
                <w:right w:val="none" w:sz="0" w:space="0" w:color="auto"/>
              </w:divBdr>
            </w:div>
            <w:div w:id="1869903248">
              <w:marLeft w:val="0"/>
              <w:marRight w:val="0"/>
              <w:marTop w:val="0"/>
              <w:marBottom w:val="0"/>
              <w:divBdr>
                <w:top w:val="none" w:sz="0" w:space="0" w:color="auto"/>
                <w:left w:val="none" w:sz="0" w:space="0" w:color="auto"/>
                <w:bottom w:val="none" w:sz="0" w:space="0" w:color="auto"/>
                <w:right w:val="none" w:sz="0" w:space="0" w:color="auto"/>
              </w:divBdr>
            </w:div>
            <w:div w:id="989821007">
              <w:marLeft w:val="0"/>
              <w:marRight w:val="0"/>
              <w:marTop w:val="0"/>
              <w:marBottom w:val="0"/>
              <w:divBdr>
                <w:top w:val="none" w:sz="0" w:space="0" w:color="auto"/>
                <w:left w:val="none" w:sz="0" w:space="0" w:color="auto"/>
                <w:bottom w:val="none" w:sz="0" w:space="0" w:color="auto"/>
                <w:right w:val="none" w:sz="0" w:space="0" w:color="auto"/>
              </w:divBdr>
            </w:div>
            <w:div w:id="180365988">
              <w:marLeft w:val="0"/>
              <w:marRight w:val="0"/>
              <w:marTop w:val="0"/>
              <w:marBottom w:val="0"/>
              <w:divBdr>
                <w:top w:val="none" w:sz="0" w:space="0" w:color="auto"/>
                <w:left w:val="none" w:sz="0" w:space="0" w:color="auto"/>
                <w:bottom w:val="none" w:sz="0" w:space="0" w:color="auto"/>
                <w:right w:val="none" w:sz="0" w:space="0" w:color="auto"/>
              </w:divBdr>
            </w:div>
            <w:div w:id="1626502238">
              <w:marLeft w:val="0"/>
              <w:marRight w:val="0"/>
              <w:marTop w:val="0"/>
              <w:marBottom w:val="0"/>
              <w:divBdr>
                <w:top w:val="none" w:sz="0" w:space="0" w:color="auto"/>
                <w:left w:val="none" w:sz="0" w:space="0" w:color="auto"/>
                <w:bottom w:val="none" w:sz="0" w:space="0" w:color="auto"/>
                <w:right w:val="none" w:sz="0" w:space="0" w:color="auto"/>
              </w:divBdr>
            </w:div>
            <w:div w:id="1562211133">
              <w:marLeft w:val="0"/>
              <w:marRight w:val="0"/>
              <w:marTop w:val="0"/>
              <w:marBottom w:val="0"/>
              <w:divBdr>
                <w:top w:val="none" w:sz="0" w:space="0" w:color="auto"/>
                <w:left w:val="none" w:sz="0" w:space="0" w:color="auto"/>
                <w:bottom w:val="none" w:sz="0" w:space="0" w:color="auto"/>
                <w:right w:val="none" w:sz="0" w:space="0" w:color="auto"/>
              </w:divBdr>
            </w:div>
            <w:div w:id="208734683">
              <w:marLeft w:val="0"/>
              <w:marRight w:val="0"/>
              <w:marTop w:val="0"/>
              <w:marBottom w:val="0"/>
              <w:divBdr>
                <w:top w:val="none" w:sz="0" w:space="0" w:color="auto"/>
                <w:left w:val="none" w:sz="0" w:space="0" w:color="auto"/>
                <w:bottom w:val="none" w:sz="0" w:space="0" w:color="auto"/>
                <w:right w:val="none" w:sz="0" w:space="0" w:color="auto"/>
              </w:divBdr>
            </w:div>
            <w:div w:id="618220771">
              <w:marLeft w:val="0"/>
              <w:marRight w:val="0"/>
              <w:marTop w:val="0"/>
              <w:marBottom w:val="0"/>
              <w:divBdr>
                <w:top w:val="none" w:sz="0" w:space="0" w:color="auto"/>
                <w:left w:val="none" w:sz="0" w:space="0" w:color="auto"/>
                <w:bottom w:val="none" w:sz="0" w:space="0" w:color="auto"/>
                <w:right w:val="none" w:sz="0" w:space="0" w:color="auto"/>
              </w:divBdr>
            </w:div>
            <w:div w:id="1281376410">
              <w:marLeft w:val="0"/>
              <w:marRight w:val="0"/>
              <w:marTop w:val="0"/>
              <w:marBottom w:val="0"/>
              <w:divBdr>
                <w:top w:val="none" w:sz="0" w:space="0" w:color="auto"/>
                <w:left w:val="none" w:sz="0" w:space="0" w:color="auto"/>
                <w:bottom w:val="none" w:sz="0" w:space="0" w:color="auto"/>
                <w:right w:val="none" w:sz="0" w:space="0" w:color="auto"/>
              </w:divBdr>
            </w:div>
            <w:div w:id="2088653491">
              <w:marLeft w:val="0"/>
              <w:marRight w:val="0"/>
              <w:marTop w:val="0"/>
              <w:marBottom w:val="0"/>
              <w:divBdr>
                <w:top w:val="none" w:sz="0" w:space="0" w:color="auto"/>
                <w:left w:val="none" w:sz="0" w:space="0" w:color="auto"/>
                <w:bottom w:val="none" w:sz="0" w:space="0" w:color="auto"/>
                <w:right w:val="none" w:sz="0" w:space="0" w:color="auto"/>
              </w:divBdr>
            </w:div>
            <w:div w:id="1327129986">
              <w:marLeft w:val="0"/>
              <w:marRight w:val="0"/>
              <w:marTop w:val="0"/>
              <w:marBottom w:val="0"/>
              <w:divBdr>
                <w:top w:val="none" w:sz="0" w:space="0" w:color="auto"/>
                <w:left w:val="none" w:sz="0" w:space="0" w:color="auto"/>
                <w:bottom w:val="none" w:sz="0" w:space="0" w:color="auto"/>
                <w:right w:val="none" w:sz="0" w:space="0" w:color="auto"/>
              </w:divBdr>
            </w:div>
            <w:div w:id="1579560437">
              <w:marLeft w:val="0"/>
              <w:marRight w:val="0"/>
              <w:marTop w:val="0"/>
              <w:marBottom w:val="0"/>
              <w:divBdr>
                <w:top w:val="none" w:sz="0" w:space="0" w:color="auto"/>
                <w:left w:val="none" w:sz="0" w:space="0" w:color="auto"/>
                <w:bottom w:val="none" w:sz="0" w:space="0" w:color="auto"/>
                <w:right w:val="none" w:sz="0" w:space="0" w:color="auto"/>
              </w:divBdr>
            </w:div>
            <w:div w:id="884021337">
              <w:marLeft w:val="0"/>
              <w:marRight w:val="0"/>
              <w:marTop w:val="0"/>
              <w:marBottom w:val="0"/>
              <w:divBdr>
                <w:top w:val="none" w:sz="0" w:space="0" w:color="auto"/>
                <w:left w:val="none" w:sz="0" w:space="0" w:color="auto"/>
                <w:bottom w:val="none" w:sz="0" w:space="0" w:color="auto"/>
                <w:right w:val="none" w:sz="0" w:space="0" w:color="auto"/>
              </w:divBdr>
            </w:div>
            <w:div w:id="358237974">
              <w:marLeft w:val="0"/>
              <w:marRight w:val="0"/>
              <w:marTop w:val="0"/>
              <w:marBottom w:val="0"/>
              <w:divBdr>
                <w:top w:val="none" w:sz="0" w:space="0" w:color="auto"/>
                <w:left w:val="none" w:sz="0" w:space="0" w:color="auto"/>
                <w:bottom w:val="none" w:sz="0" w:space="0" w:color="auto"/>
                <w:right w:val="none" w:sz="0" w:space="0" w:color="auto"/>
              </w:divBdr>
            </w:div>
            <w:div w:id="1078748104">
              <w:marLeft w:val="0"/>
              <w:marRight w:val="0"/>
              <w:marTop w:val="0"/>
              <w:marBottom w:val="0"/>
              <w:divBdr>
                <w:top w:val="none" w:sz="0" w:space="0" w:color="auto"/>
                <w:left w:val="none" w:sz="0" w:space="0" w:color="auto"/>
                <w:bottom w:val="none" w:sz="0" w:space="0" w:color="auto"/>
                <w:right w:val="none" w:sz="0" w:space="0" w:color="auto"/>
              </w:divBdr>
            </w:div>
            <w:div w:id="202713063">
              <w:marLeft w:val="0"/>
              <w:marRight w:val="0"/>
              <w:marTop w:val="0"/>
              <w:marBottom w:val="0"/>
              <w:divBdr>
                <w:top w:val="none" w:sz="0" w:space="0" w:color="auto"/>
                <w:left w:val="none" w:sz="0" w:space="0" w:color="auto"/>
                <w:bottom w:val="none" w:sz="0" w:space="0" w:color="auto"/>
                <w:right w:val="none" w:sz="0" w:space="0" w:color="auto"/>
              </w:divBdr>
            </w:div>
            <w:div w:id="1392462430">
              <w:marLeft w:val="0"/>
              <w:marRight w:val="0"/>
              <w:marTop w:val="0"/>
              <w:marBottom w:val="0"/>
              <w:divBdr>
                <w:top w:val="none" w:sz="0" w:space="0" w:color="auto"/>
                <w:left w:val="none" w:sz="0" w:space="0" w:color="auto"/>
                <w:bottom w:val="none" w:sz="0" w:space="0" w:color="auto"/>
                <w:right w:val="none" w:sz="0" w:space="0" w:color="auto"/>
              </w:divBdr>
            </w:div>
            <w:div w:id="136998538">
              <w:marLeft w:val="0"/>
              <w:marRight w:val="0"/>
              <w:marTop w:val="0"/>
              <w:marBottom w:val="0"/>
              <w:divBdr>
                <w:top w:val="none" w:sz="0" w:space="0" w:color="auto"/>
                <w:left w:val="none" w:sz="0" w:space="0" w:color="auto"/>
                <w:bottom w:val="none" w:sz="0" w:space="0" w:color="auto"/>
                <w:right w:val="none" w:sz="0" w:space="0" w:color="auto"/>
              </w:divBdr>
            </w:div>
            <w:div w:id="1445810573">
              <w:marLeft w:val="0"/>
              <w:marRight w:val="0"/>
              <w:marTop w:val="0"/>
              <w:marBottom w:val="0"/>
              <w:divBdr>
                <w:top w:val="none" w:sz="0" w:space="0" w:color="auto"/>
                <w:left w:val="none" w:sz="0" w:space="0" w:color="auto"/>
                <w:bottom w:val="none" w:sz="0" w:space="0" w:color="auto"/>
                <w:right w:val="none" w:sz="0" w:space="0" w:color="auto"/>
              </w:divBdr>
            </w:div>
            <w:div w:id="717163507">
              <w:marLeft w:val="0"/>
              <w:marRight w:val="0"/>
              <w:marTop w:val="0"/>
              <w:marBottom w:val="0"/>
              <w:divBdr>
                <w:top w:val="none" w:sz="0" w:space="0" w:color="auto"/>
                <w:left w:val="none" w:sz="0" w:space="0" w:color="auto"/>
                <w:bottom w:val="none" w:sz="0" w:space="0" w:color="auto"/>
                <w:right w:val="none" w:sz="0" w:space="0" w:color="auto"/>
              </w:divBdr>
            </w:div>
            <w:div w:id="1955988015">
              <w:marLeft w:val="0"/>
              <w:marRight w:val="0"/>
              <w:marTop w:val="0"/>
              <w:marBottom w:val="0"/>
              <w:divBdr>
                <w:top w:val="none" w:sz="0" w:space="0" w:color="auto"/>
                <w:left w:val="none" w:sz="0" w:space="0" w:color="auto"/>
                <w:bottom w:val="none" w:sz="0" w:space="0" w:color="auto"/>
                <w:right w:val="none" w:sz="0" w:space="0" w:color="auto"/>
              </w:divBdr>
            </w:div>
            <w:div w:id="1117749023">
              <w:marLeft w:val="0"/>
              <w:marRight w:val="0"/>
              <w:marTop w:val="0"/>
              <w:marBottom w:val="0"/>
              <w:divBdr>
                <w:top w:val="none" w:sz="0" w:space="0" w:color="auto"/>
                <w:left w:val="none" w:sz="0" w:space="0" w:color="auto"/>
                <w:bottom w:val="none" w:sz="0" w:space="0" w:color="auto"/>
                <w:right w:val="none" w:sz="0" w:space="0" w:color="auto"/>
              </w:divBdr>
            </w:div>
            <w:div w:id="34698686">
              <w:marLeft w:val="0"/>
              <w:marRight w:val="0"/>
              <w:marTop w:val="0"/>
              <w:marBottom w:val="0"/>
              <w:divBdr>
                <w:top w:val="none" w:sz="0" w:space="0" w:color="auto"/>
                <w:left w:val="none" w:sz="0" w:space="0" w:color="auto"/>
                <w:bottom w:val="none" w:sz="0" w:space="0" w:color="auto"/>
                <w:right w:val="none" w:sz="0" w:space="0" w:color="auto"/>
              </w:divBdr>
            </w:div>
            <w:div w:id="388500297">
              <w:marLeft w:val="0"/>
              <w:marRight w:val="0"/>
              <w:marTop w:val="0"/>
              <w:marBottom w:val="0"/>
              <w:divBdr>
                <w:top w:val="none" w:sz="0" w:space="0" w:color="auto"/>
                <w:left w:val="none" w:sz="0" w:space="0" w:color="auto"/>
                <w:bottom w:val="none" w:sz="0" w:space="0" w:color="auto"/>
                <w:right w:val="none" w:sz="0" w:space="0" w:color="auto"/>
              </w:divBdr>
            </w:div>
            <w:div w:id="1907183197">
              <w:marLeft w:val="0"/>
              <w:marRight w:val="0"/>
              <w:marTop w:val="0"/>
              <w:marBottom w:val="0"/>
              <w:divBdr>
                <w:top w:val="none" w:sz="0" w:space="0" w:color="auto"/>
                <w:left w:val="none" w:sz="0" w:space="0" w:color="auto"/>
                <w:bottom w:val="none" w:sz="0" w:space="0" w:color="auto"/>
                <w:right w:val="none" w:sz="0" w:space="0" w:color="auto"/>
              </w:divBdr>
            </w:div>
            <w:div w:id="1412656234">
              <w:marLeft w:val="0"/>
              <w:marRight w:val="0"/>
              <w:marTop w:val="0"/>
              <w:marBottom w:val="0"/>
              <w:divBdr>
                <w:top w:val="none" w:sz="0" w:space="0" w:color="auto"/>
                <w:left w:val="none" w:sz="0" w:space="0" w:color="auto"/>
                <w:bottom w:val="none" w:sz="0" w:space="0" w:color="auto"/>
                <w:right w:val="none" w:sz="0" w:space="0" w:color="auto"/>
              </w:divBdr>
            </w:div>
            <w:div w:id="882257791">
              <w:marLeft w:val="0"/>
              <w:marRight w:val="0"/>
              <w:marTop w:val="0"/>
              <w:marBottom w:val="0"/>
              <w:divBdr>
                <w:top w:val="none" w:sz="0" w:space="0" w:color="auto"/>
                <w:left w:val="none" w:sz="0" w:space="0" w:color="auto"/>
                <w:bottom w:val="none" w:sz="0" w:space="0" w:color="auto"/>
                <w:right w:val="none" w:sz="0" w:space="0" w:color="auto"/>
              </w:divBdr>
            </w:div>
            <w:div w:id="669599256">
              <w:marLeft w:val="0"/>
              <w:marRight w:val="0"/>
              <w:marTop w:val="0"/>
              <w:marBottom w:val="0"/>
              <w:divBdr>
                <w:top w:val="none" w:sz="0" w:space="0" w:color="auto"/>
                <w:left w:val="none" w:sz="0" w:space="0" w:color="auto"/>
                <w:bottom w:val="none" w:sz="0" w:space="0" w:color="auto"/>
                <w:right w:val="none" w:sz="0" w:space="0" w:color="auto"/>
              </w:divBdr>
            </w:div>
            <w:div w:id="912741841">
              <w:marLeft w:val="0"/>
              <w:marRight w:val="0"/>
              <w:marTop w:val="0"/>
              <w:marBottom w:val="0"/>
              <w:divBdr>
                <w:top w:val="none" w:sz="0" w:space="0" w:color="auto"/>
                <w:left w:val="none" w:sz="0" w:space="0" w:color="auto"/>
                <w:bottom w:val="none" w:sz="0" w:space="0" w:color="auto"/>
                <w:right w:val="none" w:sz="0" w:space="0" w:color="auto"/>
              </w:divBdr>
            </w:div>
            <w:div w:id="1302031627">
              <w:marLeft w:val="0"/>
              <w:marRight w:val="0"/>
              <w:marTop w:val="0"/>
              <w:marBottom w:val="0"/>
              <w:divBdr>
                <w:top w:val="none" w:sz="0" w:space="0" w:color="auto"/>
                <w:left w:val="none" w:sz="0" w:space="0" w:color="auto"/>
                <w:bottom w:val="none" w:sz="0" w:space="0" w:color="auto"/>
                <w:right w:val="none" w:sz="0" w:space="0" w:color="auto"/>
              </w:divBdr>
            </w:div>
            <w:div w:id="1560239072">
              <w:marLeft w:val="0"/>
              <w:marRight w:val="0"/>
              <w:marTop w:val="0"/>
              <w:marBottom w:val="0"/>
              <w:divBdr>
                <w:top w:val="none" w:sz="0" w:space="0" w:color="auto"/>
                <w:left w:val="none" w:sz="0" w:space="0" w:color="auto"/>
                <w:bottom w:val="none" w:sz="0" w:space="0" w:color="auto"/>
                <w:right w:val="none" w:sz="0" w:space="0" w:color="auto"/>
              </w:divBdr>
            </w:div>
            <w:div w:id="838544732">
              <w:marLeft w:val="0"/>
              <w:marRight w:val="0"/>
              <w:marTop w:val="0"/>
              <w:marBottom w:val="0"/>
              <w:divBdr>
                <w:top w:val="none" w:sz="0" w:space="0" w:color="auto"/>
                <w:left w:val="none" w:sz="0" w:space="0" w:color="auto"/>
                <w:bottom w:val="none" w:sz="0" w:space="0" w:color="auto"/>
                <w:right w:val="none" w:sz="0" w:space="0" w:color="auto"/>
              </w:divBdr>
            </w:div>
            <w:div w:id="638339153">
              <w:marLeft w:val="0"/>
              <w:marRight w:val="0"/>
              <w:marTop w:val="0"/>
              <w:marBottom w:val="0"/>
              <w:divBdr>
                <w:top w:val="none" w:sz="0" w:space="0" w:color="auto"/>
                <w:left w:val="none" w:sz="0" w:space="0" w:color="auto"/>
                <w:bottom w:val="none" w:sz="0" w:space="0" w:color="auto"/>
                <w:right w:val="none" w:sz="0" w:space="0" w:color="auto"/>
              </w:divBdr>
            </w:div>
            <w:div w:id="1996714362">
              <w:marLeft w:val="0"/>
              <w:marRight w:val="0"/>
              <w:marTop w:val="0"/>
              <w:marBottom w:val="0"/>
              <w:divBdr>
                <w:top w:val="none" w:sz="0" w:space="0" w:color="auto"/>
                <w:left w:val="none" w:sz="0" w:space="0" w:color="auto"/>
                <w:bottom w:val="none" w:sz="0" w:space="0" w:color="auto"/>
                <w:right w:val="none" w:sz="0" w:space="0" w:color="auto"/>
              </w:divBdr>
            </w:div>
            <w:div w:id="2068602208">
              <w:marLeft w:val="0"/>
              <w:marRight w:val="0"/>
              <w:marTop w:val="0"/>
              <w:marBottom w:val="0"/>
              <w:divBdr>
                <w:top w:val="none" w:sz="0" w:space="0" w:color="auto"/>
                <w:left w:val="none" w:sz="0" w:space="0" w:color="auto"/>
                <w:bottom w:val="none" w:sz="0" w:space="0" w:color="auto"/>
                <w:right w:val="none" w:sz="0" w:space="0" w:color="auto"/>
              </w:divBdr>
            </w:div>
            <w:div w:id="1259098708">
              <w:marLeft w:val="0"/>
              <w:marRight w:val="0"/>
              <w:marTop w:val="0"/>
              <w:marBottom w:val="0"/>
              <w:divBdr>
                <w:top w:val="none" w:sz="0" w:space="0" w:color="auto"/>
                <w:left w:val="none" w:sz="0" w:space="0" w:color="auto"/>
                <w:bottom w:val="none" w:sz="0" w:space="0" w:color="auto"/>
                <w:right w:val="none" w:sz="0" w:space="0" w:color="auto"/>
              </w:divBdr>
            </w:div>
            <w:div w:id="2048524309">
              <w:marLeft w:val="0"/>
              <w:marRight w:val="0"/>
              <w:marTop w:val="0"/>
              <w:marBottom w:val="0"/>
              <w:divBdr>
                <w:top w:val="none" w:sz="0" w:space="0" w:color="auto"/>
                <w:left w:val="none" w:sz="0" w:space="0" w:color="auto"/>
                <w:bottom w:val="none" w:sz="0" w:space="0" w:color="auto"/>
                <w:right w:val="none" w:sz="0" w:space="0" w:color="auto"/>
              </w:divBdr>
            </w:div>
            <w:div w:id="962928846">
              <w:marLeft w:val="0"/>
              <w:marRight w:val="0"/>
              <w:marTop w:val="0"/>
              <w:marBottom w:val="0"/>
              <w:divBdr>
                <w:top w:val="none" w:sz="0" w:space="0" w:color="auto"/>
                <w:left w:val="none" w:sz="0" w:space="0" w:color="auto"/>
                <w:bottom w:val="none" w:sz="0" w:space="0" w:color="auto"/>
                <w:right w:val="none" w:sz="0" w:space="0" w:color="auto"/>
              </w:divBdr>
            </w:div>
            <w:div w:id="448282427">
              <w:marLeft w:val="0"/>
              <w:marRight w:val="0"/>
              <w:marTop w:val="0"/>
              <w:marBottom w:val="0"/>
              <w:divBdr>
                <w:top w:val="none" w:sz="0" w:space="0" w:color="auto"/>
                <w:left w:val="none" w:sz="0" w:space="0" w:color="auto"/>
                <w:bottom w:val="none" w:sz="0" w:space="0" w:color="auto"/>
                <w:right w:val="none" w:sz="0" w:space="0" w:color="auto"/>
              </w:divBdr>
            </w:div>
            <w:div w:id="1476675316">
              <w:marLeft w:val="0"/>
              <w:marRight w:val="0"/>
              <w:marTop w:val="0"/>
              <w:marBottom w:val="0"/>
              <w:divBdr>
                <w:top w:val="none" w:sz="0" w:space="0" w:color="auto"/>
                <w:left w:val="none" w:sz="0" w:space="0" w:color="auto"/>
                <w:bottom w:val="none" w:sz="0" w:space="0" w:color="auto"/>
                <w:right w:val="none" w:sz="0" w:space="0" w:color="auto"/>
              </w:divBdr>
            </w:div>
            <w:div w:id="577709558">
              <w:marLeft w:val="0"/>
              <w:marRight w:val="0"/>
              <w:marTop w:val="0"/>
              <w:marBottom w:val="0"/>
              <w:divBdr>
                <w:top w:val="none" w:sz="0" w:space="0" w:color="auto"/>
                <w:left w:val="none" w:sz="0" w:space="0" w:color="auto"/>
                <w:bottom w:val="none" w:sz="0" w:space="0" w:color="auto"/>
                <w:right w:val="none" w:sz="0" w:space="0" w:color="auto"/>
              </w:divBdr>
            </w:div>
            <w:div w:id="1883858002">
              <w:marLeft w:val="0"/>
              <w:marRight w:val="0"/>
              <w:marTop w:val="0"/>
              <w:marBottom w:val="0"/>
              <w:divBdr>
                <w:top w:val="none" w:sz="0" w:space="0" w:color="auto"/>
                <w:left w:val="none" w:sz="0" w:space="0" w:color="auto"/>
                <w:bottom w:val="none" w:sz="0" w:space="0" w:color="auto"/>
                <w:right w:val="none" w:sz="0" w:space="0" w:color="auto"/>
              </w:divBdr>
            </w:div>
            <w:div w:id="1101414153">
              <w:marLeft w:val="0"/>
              <w:marRight w:val="0"/>
              <w:marTop w:val="0"/>
              <w:marBottom w:val="0"/>
              <w:divBdr>
                <w:top w:val="none" w:sz="0" w:space="0" w:color="auto"/>
                <w:left w:val="none" w:sz="0" w:space="0" w:color="auto"/>
                <w:bottom w:val="none" w:sz="0" w:space="0" w:color="auto"/>
                <w:right w:val="none" w:sz="0" w:space="0" w:color="auto"/>
              </w:divBdr>
            </w:div>
            <w:div w:id="1627856373">
              <w:marLeft w:val="0"/>
              <w:marRight w:val="0"/>
              <w:marTop w:val="0"/>
              <w:marBottom w:val="0"/>
              <w:divBdr>
                <w:top w:val="none" w:sz="0" w:space="0" w:color="auto"/>
                <w:left w:val="none" w:sz="0" w:space="0" w:color="auto"/>
                <w:bottom w:val="none" w:sz="0" w:space="0" w:color="auto"/>
                <w:right w:val="none" w:sz="0" w:space="0" w:color="auto"/>
              </w:divBdr>
            </w:div>
            <w:div w:id="1645811660">
              <w:marLeft w:val="0"/>
              <w:marRight w:val="0"/>
              <w:marTop w:val="0"/>
              <w:marBottom w:val="0"/>
              <w:divBdr>
                <w:top w:val="none" w:sz="0" w:space="0" w:color="auto"/>
                <w:left w:val="none" w:sz="0" w:space="0" w:color="auto"/>
                <w:bottom w:val="none" w:sz="0" w:space="0" w:color="auto"/>
                <w:right w:val="none" w:sz="0" w:space="0" w:color="auto"/>
              </w:divBdr>
            </w:div>
            <w:div w:id="161823226">
              <w:marLeft w:val="0"/>
              <w:marRight w:val="0"/>
              <w:marTop w:val="0"/>
              <w:marBottom w:val="0"/>
              <w:divBdr>
                <w:top w:val="none" w:sz="0" w:space="0" w:color="auto"/>
                <w:left w:val="none" w:sz="0" w:space="0" w:color="auto"/>
                <w:bottom w:val="none" w:sz="0" w:space="0" w:color="auto"/>
                <w:right w:val="none" w:sz="0" w:space="0" w:color="auto"/>
              </w:divBdr>
            </w:div>
            <w:div w:id="1218324592">
              <w:marLeft w:val="0"/>
              <w:marRight w:val="0"/>
              <w:marTop w:val="0"/>
              <w:marBottom w:val="0"/>
              <w:divBdr>
                <w:top w:val="none" w:sz="0" w:space="0" w:color="auto"/>
                <w:left w:val="none" w:sz="0" w:space="0" w:color="auto"/>
                <w:bottom w:val="none" w:sz="0" w:space="0" w:color="auto"/>
                <w:right w:val="none" w:sz="0" w:space="0" w:color="auto"/>
              </w:divBdr>
            </w:div>
            <w:div w:id="1855142840">
              <w:marLeft w:val="0"/>
              <w:marRight w:val="0"/>
              <w:marTop w:val="0"/>
              <w:marBottom w:val="0"/>
              <w:divBdr>
                <w:top w:val="none" w:sz="0" w:space="0" w:color="auto"/>
                <w:left w:val="none" w:sz="0" w:space="0" w:color="auto"/>
                <w:bottom w:val="none" w:sz="0" w:space="0" w:color="auto"/>
                <w:right w:val="none" w:sz="0" w:space="0" w:color="auto"/>
              </w:divBdr>
            </w:div>
            <w:div w:id="615794964">
              <w:marLeft w:val="0"/>
              <w:marRight w:val="0"/>
              <w:marTop w:val="0"/>
              <w:marBottom w:val="0"/>
              <w:divBdr>
                <w:top w:val="none" w:sz="0" w:space="0" w:color="auto"/>
                <w:left w:val="none" w:sz="0" w:space="0" w:color="auto"/>
                <w:bottom w:val="none" w:sz="0" w:space="0" w:color="auto"/>
                <w:right w:val="none" w:sz="0" w:space="0" w:color="auto"/>
              </w:divBdr>
            </w:div>
            <w:div w:id="448088510">
              <w:marLeft w:val="0"/>
              <w:marRight w:val="0"/>
              <w:marTop w:val="0"/>
              <w:marBottom w:val="0"/>
              <w:divBdr>
                <w:top w:val="none" w:sz="0" w:space="0" w:color="auto"/>
                <w:left w:val="none" w:sz="0" w:space="0" w:color="auto"/>
                <w:bottom w:val="none" w:sz="0" w:space="0" w:color="auto"/>
                <w:right w:val="none" w:sz="0" w:space="0" w:color="auto"/>
              </w:divBdr>
            </w:div>
            <w:div w:id="250429325">
              <w:marLeft w:val="0"/>
              <w:marRight w:val="0"/>
              <w:marTop w:val="0"/>
              <w:marBottom w:val="0"/>
              <w:divBdr>
                <w:top w:val="none" w:sz="0" w:space="0" w:color="auto"/>
                <w:left w:val="none" w:sz="0" w:space="0" w:color="auto"/>
                <w:bottom w:val="none" w:sz="0" w:space="0" w:color="auto"/>
                <w:right w:val="none" w:sz="0" w:space="0" w:color="auto"/>
              </w:divBdr>
            </w:div>
            <w:div w:id="383528783">
              <w:marLeft w:val="0"/>
              <w:marRight w:val="0"/>
              <w:marTop w:val="0"/>
              <w:marBottom w:val="0"/>
              <w:divBdr>
                <w:top w:val="none" w:sz="0" w:space="0" w:color="auto"/>
                <w:left w:val="none" w:sz="0" w:space="0" w:color="auto"/>
                <w:bottom w:val="none" w:sz="0" w:space="0" w:color="auto"/>
                <w:right w:val="none" w:sz="0" w:space="0" w:color="auto"/>
              </w:divBdr>
            </w:div>
            <w:div w:id="267547817">
              <w:marLeft w:val="0"/>
              <w:marRight w:val="0"/>
              <w:marTop w:val="0"/>
              <w:marBottom w:val="0"/>
              <w:divBdr>
                <w:top w:val="none" w:sz="0" w:space="0" w:color="auto"/>
                <w:left w:val="none" w:sz="0" w:space="0" w:color="auto"/>
                <w:bottom w:val="none" w:sz="0" w:space="0" w:color="auto"/>
                <w:right w:val="none" w:sz="0" w:space="0" w:color="auto"/>
              </w:divBdr>
            </w:div>
            <w:div w:id="534268350">
              <w:marLeft w:val="0"/>
              <w:marRight w:val="0"/>
              <w:marTop w:val="0"/>
              <w:marBottom w:val="0"/>
              <w:divBdr>
                <w:top w:val="none" w:sz="0" w:space="0" w:color="auto"/>
                <w:left w:val="none" w:sz="0" w:space="0" w:color="auto"/>
                <w:bottom w:val="none" w:sz="0" w:space="0" w:color="auto"/>
                <w:right w:val="none" w:sz="0" w:space="0" w:color="auto"/>
              </w:divBdr>
            </w:div>
            <w:div w:id="166025621">
              <w:marLeft w:val="0"/>
              <w:marRight w:val="0"/>
              <w:marTop w:val="0"/>
              <w:marBottom w:val="0"/>
              <w:divBdr>
                <w:top w:val="none" w:sz="0" w:space="0" w:color="auto"/>
                <w:left w:val="none" w:sz="0" w:space="0" w:color="auto"/>
                <w:bottom w:val="none" w:sz="0" w:space="0" w:color="auto"/>
                <w:right w:val="none" w:sz="0" w:space="0" w:color="auto"/>
              </w:divBdr>
            </w:div>
            <w:div w:id="1073510691">
              <w:marLeft w:val="0"/>
              <w:marRight w:val="0"/>
              <w:marTop w:val="0"/>
              <w:marBottom w:val="0"/>
              <w:divBdr>
                <w:top w:val="none" w:sz="0" w:space="0" w:color="auto"/>
                <w:left w:val="none" w:sz="0" w:space="0" w:color="auto"/>
                <w:bottom w:val="none" w:sz="0" w:space="0" w:color="auto"/>
                <w:right w:val="none" w:sz="0" w:space="0" w:color="auto"/>
              </w:divBdr>
            </w:div>
            <w:div w:id="1616211077">
              <w:marLeft w:val="0"/>
              <w:marRight w:val="0"/>
              <w:marTop w:val="0"/>
              <w:marBottom w:val="0"/>
              <w:divBdr>
                <w:top w:val="none" w:sz="0" w:space="0" w:color="auto"/>
                <w:left w:val="none" w:sz="0" w:space="0" w:color="auto"/>
                <w:bottom w:val="none" w:sz="0" w:space="0" w:color="auto"/>
                <w:right w:val="none" w:sz="0" w:space="0" w:color="auto"/>
              </w:divBdr>
            </w:div>
            <w:div w:id="1691955733">
              <w:marLeft w:val="0"/>
              <w:marRight w:val="0"/>
              <w:marTop w:val="0"/>
              <w:marBottom w:val="0"/>
              <w:divBdr>
                <w:top w:val="none" w:sz="0" w:space="0" w:color="auto"/>
                <w:left w:val="none" w:sz="0" w:space="0" w:color="auto"/>
                <w:bottom w:val="none" w:sz="0" w:space="0" w:color="auto"/>
                <w:right w:val="none" w:sz="0" w:space="0" w:color="auto"/>
              </w:divBdr>
            </w:div>
            <w:div w:id="1882281550">
              <w:marLeft w:val="0"/>
              <w:marRight w:val="0"/>
              <w:marTop w:val="0"/>
              <w:marBottom w:val="0"/>
              <w:divBdr>
                <w:top w:val="none" w:sz="0" w:space="0" w:color="auto"/>
                <w:left w:val="none" w:sz="0" w:space="0" w:color="auto"/>
                <w:bottom w:val="none" w:sz="0" w:space="0" w:color="auto"/>
                <w:right w:val="none" w:sz="0" w:space="0" w:color="auto"/>
              </w:divBdr>
            </w:div>
            <w:div w:id="507254383">
              <w:marLeft w:val="0"/>
              <w:marRight w:val="0"/>
              <w:marTop w:val="0"/>
              <w:marBottom w:val="0"/>
              <w:divBdr>
                <w:top w:val="none" w:sz="0" w:space="0" w:color="auto"/>
                <w:left w:val="none" w:sz="0" w:space="0" w:color="auto"/>
                <w:bottom w:val="none" w:sz="0" w:space="0" w:color="auto"/>
                <w:right w:val="none" w:sz="0" w:space="0" w:color="auto"/>
              </w:divBdr>
            </w:div>
            <w:div w:id="1102141197">
              <w:marLeft w:val="0"/>
              <w:marRight w:val="0"/>
              <w:marTop w:val="0"/>
              <w:marBottom w:val="0"/>
              <w:divBdr>
                <w:top w:val="none" w:sz="0" w:space="0" w:color="auto"/>
                <w:left w:val="none" w:sz="0" w:space="0" w:color="auto"/>
                <w:bottom w:val="none" w:sz="0" w:space="0" w:color="auto"/>
                <w:right w:val="none" w:sz="0" w:space="0" w:color="auto"/>
              </w:divBdr>
            </w:div>
            <w:div w:id="1049066092">
              <w:marLeft w:val="0"/>
              <w:marRight w:val="0"/>
              <w:marTop w:val="0"/>
              <w:marBottom w:val="0"/>
              <w:divBdr>
                <w:top w:val="none" w:sz="0" w:space="0" w:color="auto"/>
                <w:left w:val="none" w:sz="0" w:space="0" w:color="auto"/>
                <w:bottom w:val="none" w:sz="0" w:space="0" w:color="auto"/>
                <w:right w:val="none" w:sz="0" w:space="0" w:color="auto"/>
              </w:divBdr>
            </w:div>
            <w:div w:id="1073310580">
              <w:marLeft w:val="0"/>
              <w:marRight w:val="0"/>
              <w:marTop w:val="0"/>
              <w:marBottom w:val="0"/>
              <w:divBdr>
                <w:top w:val="none" w:sz="0" w:space="0" w:color="auto"/>
                <w:left w:val="none" w:sz="0" w:space="0" w:color="auto"/>
                <w:bottom w:val="none" w:sz="0" w:space="0" w:color="auto"/>
                <w:right w:val="none" w:sz="0" w:space="0" w:color="auto"/>
              </w:divBdr>
            </w:div>
            <w:div w:id="1622413962">
              <w:marLeft w:val="0"/>
              <w:marRight w:val="0"/>
              <w:marTop w:val="0"/>
              <w:marBottom w:val="0"/>
              <w:divBdr>
                <w:top w:val="none" w:sz="0" w:space="0" w:color="auto"/>
                <w:left w:val="none" w:sz="0" w:space="0" w:color="auto"/>
                <w:bottom w:val="none" w:sz="0" w:space="0" w:color="auto"/>
                <w:right w:val="none" w:sz="0" w:space="0" w:color="auto"/>
              </w:divBdr>
            </w:div>
            <w:div w:id="983512943">
              <w:marLeft w:val="0"/>
              <w:marRight w:val="0"/>
              <w:marTop w:val="0"/>
              <w:marBottom w:val="0"/>
              <w:divBdr>
                <w:top w:val="none" w:sz="0" w:space="0" w:color="auto"/>
                <w:left w:val="none" w:sz="0" w:space="0" w:color="auto"/>
                <w:bottom w:val="none" w:sz="0" w:space="0" w:color="auto"/>
                <w:right w:val="none" w:sz="0" w:space="0" w:color="auto"/>
              </w:divBdr>
            </w:div>
            <w:div w:id="1163929912">
              <w:marLeft w:val="0"/>
              <w:marRight w:val="0"/>
              <w:marTop w:val="0"/>
              <w:marBottom w:val="0"/>
              <w:divBdr>
                <w:top w:val="none" w:sz="0" w:space="0" w:color="auto"/>
                <w:left w:val="none" w:sz="0" w:space="0" w:color="auto"/>
                <w:bottom w:val="none" w:sz="0" w:space="0" w:color="auto"/>
                <w:right w:val="none" w:sz="0" w:space="0" w:color="auto"/>
              </w:divBdr>
            </w:div>
            <w:div w:id="1808163737">
              <w:marLeft w:val="0"/>
              <w:marRight w:val="0"/>
              <w:marTop w:val="0"/>
              <w:marBottom w:val="0"/>
              <w:divBdr>
                <w:top w:val="none" w:sz="0" w:space="0" w:color="auto"/>
                <w:left w:val="none" w:sz="0" w:space="0" w:color="auto"/>
                <w:bottom w:val="none" w:sz="0" w:space="0" w:color="auto"/>
                <w:right w:val="none" w:sz="0" w:space="0" w:color="auto"/>
              </w:divBdr>
            </w:div>
            <w:div w:id="32774238">
              <w:marLeft w:val="0"/>
              <w:marRight w:val="0"/>
              <w:marTop w:val="0"/>
              <w:marBottom w:val="0"/>
              <w:divBdr>
                <w:top w:val="none" w:sz="0" w:space="0" w:color="auto"/>
                <w:left w:val="none" w:sz="0" w:space="0" w:color="auto"/>
                <w:bottom w:val="none" w:sz="0" w:space="0" w:color="auto"/>
                <w:right w:val="none" w:sz="0" w:space="0" w:color="auto"/>
              </w:divBdr>
            </w:div>
            <w:div w:id="1711105150">
              <w:marLeft w:val="0"/>
              <w:marRight w:val="0"/>
              <w:marTop w:val="0"/>
              <w:marBottom w:val="0"/>
              <w:divBdr>
                <w:top w:val="none" w:sz="0" w:space="0" w:color="auto"/>
                <w:left w:val="none" w:sz="0" w:space="0" w:color="auto"/>
                <w:bottom w:val="none" w:sz="0" w:space="0" w:color="auto"/>
                <w:right w:val="none" w:sz="0" w:space="0" w:color="auto"/>
              </w:divBdr>
            </w:div>
            <w:div w:id="1598828028">
              <w:marLeft w:val="0"/>
              <w:marRight w:val="0"/>
              <w:marTop w:val="0"/>
              <w:marBottom w:val="0"/>
              <w:divBdr>
                <w:top w:val="none" w:sz="0" w:space="0" w:color="auto"/>
                <w:left w:val="none" w:sz="0" w:space="0" w:color="auto"/>
                <w:bottom w:val="none" w:sz="0" w:space="0" w:color="auto"/>
                <w:right w:val="none" w:sz="0" w:space="0" w:color="auto"/>
              </w:divBdr>
            </w:div>
            <w:div w:id="727463202">
              <w:marLeft w:val="0"/>
              <w:marRight w:val="0"/>
              <w:marTop w:val="0"/>
              <w:marBottom w:val="0"/>
              <w:divBdr>
                <w:top w:val="none" w:sz="0" w:space="0" w:color="auto"/>
                <w:left w:val="none" w:sz="0" w:space="0" w:color="auto"/>
                <w:bottom w:val="none" w:sz="0" w:space="0" w:color="auto"/>
                <w:right w:val="none" w:sz="0" w:space="0" w:color="auto"/>
              </w:divBdr>
            </w:div>
            <w:div w:id="1661275636">
              <w:marLeft w:val="0"/>
              <w:marRight w:val="0"/>
              <w:marTop w:val="0"/>
              <w:marBottom w:val="0"/>
              <w:divBdr>
                <w:top w:val="none" w:sz="0" w:space="0" w:color="auto"/>
                <w:left w:val="none" w:sz="0" w:space="0" w:color="auto"/>
                <w:bottom w:val="none" w:sz="0" w:space="0" w:color="auto"/>
                <w:right w:val="none" w:sz="0" w:space="0" w:color="auto"/>
              </w:divBdr>
            </w:div>
            <w:div w:id="1665931465">
              <w:marLeft w:val="0"/>
              <w:marRight w:val="0"/>
              <w:marTop w:val="0"/>
              <w:marBottom w:val="0"/>
              <w:divBdr>
                <w:top w:val="none" w:sz="0" w:space="0" w:color="auto"/>
                <w:left w:val="none" w:sz="0" w:space="0" w:color="auto"/>
                <w:bottom w:val="none" w:sz="0" w:space="0" w:color="auto"/>
                <w:right w:val="none" w:sz="0" w:space="0" w:color="auto"/>
              </w:divBdr>
            </w:div>
            <w:div w:id="1487698523">
              <w:marLeft w:val="0"/>
              <w:marRight w:val="0"/>
              <w:marTop w:val="0"/>
              <w:marBottom w:val="0"/>
              <w:divBdr>
                <w:top w:val="none" w:sz="0" w:space="0" w:color="auto"/>
                <w:left w:val="none" w:sz="0" w:space="0" w:color="auto"/>
                <w:bottom w:val="none" w:sz="0" w:space="0" w:color="auto"/>
                <w:right w:val="none" w:sz="0" w:space="0" w:color="auto"/>
              </w:divBdr>
            </w:div>
            <w:div w:id="548733751">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474563485">
              <w:marLeft w:val="0"/>
              <w:marRight w:val="0"/>
              <w:marTop w:val="0"/>
              <w:marBottom w:val="0"/>
              <w:divBdr>
                <w:top w:val="none" w:sz="0" w:space="0" w:color="auto"/>
                <w:left w:val="none" w:sz="0" w:space="0" w:color="auto"/>
                <w:bottom w:val="none" w:sz="0" w:space="0" w:color="auto"/>
                <w:right w:val="none" w:sz="0" w:space="0" w:color="auto"/>
              </w:divBdr>
            </w:div>
            <w:div w:id="25572017">
              <w:marLeft w:val="0"/>
              <w:marRight w:val="0"/>
              <w:marTop w:val="0"/>
              <w:marBottom w:val="0"/>
              <w:divBdr>
                <w:top w:val="none" w:sz="0" w:space="0" w:color="auto"/>
                <w:left w:val="none" w:sz="0" w:space="0" w:color="auto"/>
                <w:bottom w:val="none" w:sz="0" w:space="0" w:color="auto"/>
                <w:right w:val="none" w:sz="0" w:space="0" w:color="auto"/>
              </w:divBdr>
            </w:div>
            <w:div w:id="1508715801">
              <w:marLeft w:val="0"/>
              <w:marRight w:val="0"/>
              <w:marTop w:val="0"/>
              <w:marBottom w:val="0"/>
              <w:divBdr>
                <w:top w:val="none" w:sz="0" w:space="0" w:color="auto"/>
                <w:left w:val="none" w:sz="0" w:space="0" w:color="auto"/>
                <w:bottom w:val="none" w:sz="0" w:space="0" w:color="auto"/>
                <w:right w:val="none" w:sz="0" w:space="0" w:color="auto"/>
              </w:divBdr>
            </w:div>
            <w:div w:id="717626565">
              <w:marLeft w:val="0"/>
              <w:marRight w:val="0"/>
              <w:marTop w:val="0"/>
              <w:marBottom w:val="0"/>
              <w:divBdr>
                <w:top w:val="none" w:sz="0" w:space="0" w:color="auto"/>
                <w:left w:val="none" w:sz="0" w:space="0" w:color="auto"/>
                <w:bottom w:val="none" w:sz="0" w:space="0" w:color="auto"/>
                <w:right w:val="none" w:sz="0" w:space="0" w:color="auto"/>
              </w:divBdr>
            </w:div>
            <w:div w:id="1270897076">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 w:id="845174459">
              <w:marLeft w:val="0"/>
              <w:marRight w:val="0"/>
              <w:marTop w:val="0"/>
              <w:marBottom w:val="0"/>
              <w:divBdr>
                <w:top w:val="none" w:sz="0" w:space="0" w:color="auto"/>
                <w:left w:val="none" w:sz="0" w:space="0" w:color="auto"/>
                <w:bottom w:val="none" w:sz="0" w:space="0" w:color="auto"/>
                <w:right w:val="none" w:sz="0" w:space="0" w:color="auto"/>
              </w:divBdr>
            </w:div>
            <w:div w:id="2028745993">
              <w:marLeft w:val="0"/>
              <w:marRight w:val="0"/>
              <w:marTop w:val="0"/>
              <w:marBottom w:val="0"/>
              <w:divBdr>
                <w:top w:val="none" w:sz="0" w:space="0" w:color="auto"/>
                <w:left w:val="none" w:sz="0" w:space="0" w:color="auto"/>
                <w:bottom w:val="none" w:sz="0" w:space="0" w:color="auto"/>
                <w:right w:val="none" w:sz="0" w:space="0" w:color="auto"/>
              </w:divBdr>
            </w:div>
            <w:div w:id="812868220">
              <w:marLeft w:val="0"/>
              <w:marRight w:val="0"/>
              <w:marTop w:val="0"/>
              <w:marBottom w:val="0"/>
              <w:divBdr>
                <w:top w:val="none" w:sz="0" w:space="0" w:color="auto"/>
                <w:left w:val="none" w:sz="0" w:space="0" w:color="auto"/>
                <w:bottom w:val="none" w:sz="0" w:space="0" w:color="auto"/>
                <w:right w:val="none" w:sz="0" w:space="0" w:color="auto"/>
              </w:divBdr>
            </w:div>
            <w:div w:id="1683775282">
              <w:marLeft w:val="0"/>
              <w:marRight w:val="0"/>
              <w:marTop w:val="0"/>
              <w:marBottom w:val="0"/>
              <w:divBdr>
                <w:top w:val="none" w:sz="0" w:space="0" w:color="auto"/>
                <w:left w:val="none" w:sz="0" w:space="0" w:color="auto"/>
                <w:bottom w:val="none" w:sz="0" w:space="0" w:color="auto"/>
                <w:right w:val="none" w:sz="0" w:space="0" w:color="auto"/>
              </w:divBdr>
            </w:div>
            <w:div w:id="315186143">
              <w:marLeft w:val="0"/>
              <w:marRight w:val="0"/>
              <w:marTop w:val="0"/>
              <w:marBottom w:val="0"/>
              <w:divBdr>
                <w:top w:val="none" w:sz="0" w:space="0" w:color="auto"/>
                <w:left w:val="none" w:sz="0" w:space="0" w:color="auto"/>
                <w:bottom w:val="none" w:sz="0" w:space="0" w:color="auto"/>
                <w:right w:val="none" w:sz="0" w:space="0" w:color="auto"/>
              </w:divBdr>
            </w:div>
            <w:div w:id="736056306">
              <w:marLeft w:val="0"/>
              <w:marRight w:val="0"/>
              <w:marTop w:val="0"/>
              <w:marBottom w:val="0"/>
              <w:divBdr>
                <w:top w:val="none" w:sz="0" w:space="0" w:color="auto"/>
                <w:left w:val="none" w:sz="0" w:space="0" w:color="auto"/>
                <w:bottom w:val="none" w:sz="0" w:space="0" w:color="auto"/>
                <w:right w:val="none" w:sz="0" w:space="0" w:color="auto"/>
              </w:divBdr>
            </w:div>
            <w:div w:id="2033146642">
              <w:marLeft w:val="0"/>
              <w:marRight w:val="0"/>
              <w:marTop w:val="0"/>
              <w:marBottom w:val="0"/>
              <w:divBdr>
                <w:top w:val="none" w:sz="0" w:space="0" w:color="auto"/>
                <w:left w:val="none" w:sz="0" w:space="0" w:color="auto"/>
                <w:bottom w:val="none" w:sz="0" w:space="0" w:color="auto"/>
                <w:right w:val="none" w:sz="0" w:space="0" w:color="auto"/>
              </w:divBdr>
            </w:div>
            <w:div w:id="1677268682">
              <w:marLeft w:val="0"/>
              <w:marRight w:val="0"/>
              <w:marTop w:val="0"/>
              <w:marBottom w:val="0"/>
              <w:divBdr>
                <w:top w:val="none" w:sz="0" w:space="0" w:color="auto"/>
                <w:left w:val="none" w:sz="0" w:space="0" w:color="auto"/>
                <w:bottom w:val="none" w:sz="0" w:space="0" w:color="auto"/>
                <w:right w:val="none" w:sz="0" w:space="0" w:color="auto"/>
              </w:divBdr>
            </w:div>
            <w:div w:id="1345933035">
              <w:marLeft w:val="0"/>
              <w:marRight w:val="0"/>
              <w:marTop w:val="0"/>
              <w:marBottom w:val="0"/>
              <w:divBdr>
                <w:top w:val="none" w:sz="0" w:space="0" w:color="auto"/>
                <w:left w:val="none" w:sz="0" w:space="0" w:color="auto"/>
                <w:bottom w:val="none" w:sz="0" w:space="0" w:color="auto"/>
                <w:right w:val="none" w:sz="0" w:space="0" w:color="auto"/>
              </w:divBdr>
            </w:div>
            <w:div w:id="615018517">
              <w:marLeft w:val="0"/>
              <w:marRight w:val="0"/>
              <w:marTop w:val="0"/>
              <w:marBottom w:val="0"/>
              <w:divBdr>
                <w:top w:val="none" w:sz="0" w:space="0" w:color="auto"/>
                <w:left w:val="none" w:sz="0" w:space="0" w:color="auto"/>
                <w:bottom w:val="none" w:sz="0" w:space="0" w:color="auto"/>
                <w:right w:val="none" w:sz="0" w:space="0" w:color="auto"/>
              </w:divBdr>
            </w:div>
            <w:div w:id="111436423">
              <w:marLeft w:val="0"/>
              <w:marRight w:val="0"/>
              <w:marTop w:val="0"/>
              <w:marBottom w:val="0"/>
              <w:divBdr>
                <w:top w:val="none" w:sz="0" w:space="0" w:color="auto"/>
                <w:left w:val="none" w:sz="0" w:space="0" w:color="auto"/>
                <w:bottom w:val="none" w:sz="0" w:space="0" w:color="auto"/>
                <w:right w:val="none" w:sz="0" w:space="0" w:color="auto"/>
              </w:divBdr>
            </w:div>
            <w:div w:id="88431700">
              <w:marLeft w:val="0"/>
              <w:marRight w:val="0"/>
              <w:marTop w:val="0"/>
              <w:marBottom w:val="0"/>
              <w:divBdr>
                <w:top w:val="none" w:sz="0" w:space="0" w:color="auto"/>
                <w:left w:val="none" w:sz="0" w:space="0" w:color="auto"/>
                <w:bottom w:val="none" w:sz="0" w:space="0" w:color="auto"/>
                <w:right w:val="none" w:sz="0" w:space="0" w:color="auto"/>
              </w:divBdr>
            </w:div>
            <w:div w:id="324207969">
              <w:marLeft w:val="0"/>
              <w:marRight w:val="0"/>
              <w:marTop w:val="0"/>
              <w:marBottom w:val="0"/>
              <w:divBdr>
                <w:top w:val="none" w:sz="0" w:space="0" w:color="auto"/>
                <w:left w:val="none" w:sz="0" w:space="0" w:color="auto"/>
                <w:bottom w:val="none" w:sz="0" w:space="0" w:color="auto"/>
                <w:right w:val="none" w:sz="0" w:space="0" w:color="auto"/>
              </w:divBdr>
            </w:div>
            <w:div w:id="1925799956">
              <w:marLeft w:val="0"/>
              <w:marRight w:val="0"/>
              <w:marTop w:val="0"/>
              <w:marBottom w:val="0"/>
              <w:divBdr>
                <w:top w:val="none" w:sz="0" w:space="0" w:color="auto"/>
                <w:left w:val="none" w:sz="0" w:space="0" w:color="auto"/>
                <w:bottom w:val="none" w:sz="0" w:space="0" w:color="auto"/>
                <w:right w:val="none" w:sz="0" w:space="0" w:color="auto"/>
              </w:divBdr>
            </w:div>
            <w:div w:id="323625602">
              <w:marLeft w:val="0"/>
              <w:marRight w:val="0"/>
              <w:marTop w:val="0"/>
              <w:marBottom w:val="0"/>
              <w:divBdr>
                <w:top w:val="none" w:sz="0" w:space="0" w:color="auto"/>
                <w:left w:val="none" w:sz="0" w:space="0" w:color="auto"/>
                <w:bottom w:val="none" w:sz="0" w:space="0" w:color="auto"/>
                <w:right w:val="none" w:sz="0" w:space="0" w:color="auto"/>
              </w:divBdr>
            </w:div>
            <w:div w:id="1815483717">
              <w:marLeft w:val="0"/>
              <w:marRight w:val="0"/>
              <w:marTop w:val="0"/>
              <w:marBottom w:val="0"/>
              <w:divBdr>
                <w:top w:val="none" w:sz="0" w:space="0" w:color="auto"/>
                <w:left w:val="none" w:sz="0" w:space="0" w:color="auto"/>
                <w:bottom w:val="none" w:sz="0" w:space="0" w:color="auto"/>
                <w:right w:val="none" w:sz="0" w:space="0" w:color="auto"/>
              </w:divBdr>
            </w:div>
            <w:div w:id="2073849401">
              <w:marLeft w:val="0"/>
              <w:marRight w:val="0"/>
              <w:marTop w:val="0"/>
              <w:marBottom w:val="0"/>
              <w:divBdr>
                <w:top w:val="none" w:sz="0" w:space="0" w:color="auto"/>
                <w:left w:val="none" w:sz="0" w:space="0" w:color="auto"/>
                <w:bottom w:val="none" w:sz="0" w:space="0" w:color="auto"/>
                <w:right w:val="none" w:sz="0" w:space="0" w:color="auto"/>
              </w:divBdr>
            </w:div>
            <w:div w:id="540241050">
              <w:marLeft w:val="0"/>
              <w:marRight w:val="0"/>
              <w:marTop w:val="0"/>
              <w:marBottom w:val="0"/>
              <w:divBdr>
                <w:top w:val="none" w:sz="0" w:space="0" w:color="auto"/>
                <w:left w:val="none" w:sz="0" w:space="0" w:color="auto"/>
                <w:bottom w:val="none" w:sz="0" w:space="0" w:color="auto"/>
                <w:right w:val="none" w:sz="0" w:space="0" w:color="auto"/>
              </w:divBdr>
            </w:div>
            <w:div w:id="14773274">
              <w:marLeft w:val="0"/>
              <w:marRight w:val="0"/>
              <w:marTop w:val="0"/>
              <w:marBottom w:val="0"/>
              <w:divBdr>
                <w:top w:val="none" w:sz="0" w:space="0" w:color="auto"/>
                <w:left w:val="none" w:sz="0" w:space="0" w:color="auto"/>
                <w:bottom w:val="none" w:sz="0" w:space="0" w:color="auto"/>
                <w:right w:val="none" w:sz="0" w:space="0" w:color="auto"/>
              </w:divBdr>
            </w:div>
            <w:div w:id="1384212201">
              <w:marLeft w:val="0"/>
              <w:marRight w:val="0"/>
              <w:marTop w:val="0"/>
              <w:marBottom w:val="0"/>
              <w:divBdr>
                <w:top w:val="none" w:sz="0" w:space="0" w:color="auto"/>
                <w:left w:val="none" w:sz="0" w:space="0" w:color="auto"/>
                <w:bottom w:val="none" w:sz="0" w:space="0" w:color="auto"/>
                <w:right w:val="none" w:sz="0" w:space="0" w:color="auto"/>
              </w:divBdr>
            </w:div>
            <w:div w:id="331028026">
              <w:marLeft w:val="0"/>
              <w:marRight w:val="0"/>
              <w:marTop w:val="0"/>
              <w:marBottom w:val="0"/>
              <w:divBdr>
                <w:top w:val="none" w:sz="0" w:space="0" w:color="auto"/>
                <w:left w:val="none" w:sz="0" w:space="0" w:color="auto"/>
                <w:bottom w:val="none" w:sz="0" w:space="0" w:color="auto"/>
                <w:right w:val="none" w:sz="0" w:space="0" w:color="auto"/>
              </w:divBdr>
            </w:div>
            <w:div w:id="962418766">
              <w:marLeft w:val="0"/>
              <w:marRight w:val="0"/>
              <w:marTop w:val="0"/>
              <w:marBottom w:val="0"/>
              <w:divBdr>
                <w:top w:val="none" w:sz="0" w:space="0" w:color="auto"/>
                <w:left w:val="none" w:sz="0" w:space="0" w:color="auto"/>
                <w:bottom w:val="none" w:sz="0" w:space="0" w:color="auto"/>
                <w:right w:val="none" w:sz="0" w:space="0" w:color="auto"/>
              </w:divBdr>
            </w:div>
            <w:div w:id="1070617933">
              <w:marLeft w:val="0"/>
              <w:marRight w:val="0"/>
              <w:marTop w:val="0"/>
              <w:marBottom w:val="0"/>
              <w:divBdr>
                <w:top w:val="none" w:sz="0" w:space="0" w:color="auto"/>
                <w:left w:val="none" w:sz="0" w:space="0" w:color="auto"/>
                <w:bottom w:val="none" w:sz="0" w:space="0" w:color="auto"/>
                <w:right w:val="none" w:sz="0" w:space="0" w:color="auto"/>
              </w:divBdr>
            </w:div>
            <w:div w:id="460153077">
              <w:marLeft w:val="0"/>
              <w:marRight w:val="0"/>
              <w:marTop w:val="0"/>
              <w:marBottom w:val="0"/>
              <w:divBdr>
                <w:top w:val="none" w:sz="0" w:space="0" w:color="auto"/>
                <w:left w:val="none" w:sz="0" w:space="0" w:color="auto"/>
                <w:bottom w:val="none" w:sz="0" w:space="0" w:color="auto"/>
                <w:right w:val="none" w:sz="0" w:space="0" w:color="auto"/>
              </w:divBdr>
            </w:div>
            <w:div w:id="685909532">
              <w:marLeft w:val="0"/>
              <w:marRight w:val="0"/>
              <w:marTop w:val="0"/>
              <w:marBottom w:val="0"/>
              <w:divBdr>
                <w:top w:val="none" w:sz="0" w:space="0" w:color="auto"/>
                <w:left w:val="none" w:sz="0" w:space="0" w:color="auto"/>
                <w:bottom w:val="none" w:sz="0" w:space="0" w:color="auto"/>
                <w:right w:val="none" w:sz="0" w:space="0" w:color="auto"/>
              </w:divBdr>
            </w:div>
            <w:div w:id="271477581">
              <w:marLeft w:val="0"/>
              <w:marRight w:val="0"/>
              <w:marTop w:val="0"/>
              <w:marBottom w:val="0"/>
              <w:divBdr>
                <w:top w:val="none" w:sz="0" w:space="0" w:color="auto"/>
                <w:left w:val="none" w:sz="0" w:space="0" w:color="auto"/>
                <w:bottom w:val="none" w:sz="0" w:space="0" w:color="auto"/>
                <w:right w:val="none" w:sz="0" w:space="0" w:color="auto"/>
              </w:divBdr>
            </w:div>
            <w:div w:id="477839143">
              <w:marLeft w:val="0"/>
              <w:marRight w:val="0"/>
              <w:marTop w:val="0"/>
              <w:marBottom w:val="0"/>
              <w:divBdr>
                <w:top w:val="none" w:sz="0" w:space="0" w:color="auto"/>
                <w:left w:val="none" w:sz="0" w:space="0" w:color="auto"/>
                <w:bottom w:val="none" w:sz="0" w:space="0" w:color="auto"/>
                <w:right w:val="none" w:sz="0" w:space="0" w:color="auto"/>
              </w:divBdr>
            </w:div>
            <w:div w:id="1676879694">
              <w:marLeft w:val="0"/>
              <w:marRight w:val="0"/>
              <w:marTop w:val="0"/>
              <w:marBottom w:val="0"/>
              <w:divBdr>
                <w:top w:val="none" w:sz="0" w:space="0" w:color="auto"/>
                <w:left w:val="none" w:sz="0" w:space="0" w:color="auto"/>
                <w:bottom w:val="none" w:sz="0" w:space="0" w:color="auto"/>
                <w:right w:val="none" w:sz="0" w:space="0" w:color="auto"/>
              </w:divBdr>
            </w:div>
            <w:div w:id="1941601870">
              <w:marLeft w:val="0"/>
              <w:marRight w:val="0"/>
              <w:marTop w:val="0"/>
              <w:marBottom w:val="0"/>
              <w:divBdr>
                <w:top w:val="none" w:sz="0" w:space="0" w:color="auto"/>
                <w:left w:val="none" w:sz="0" w:space="0" w:color="auto"/>
                <w:bottom w:val="none" w:sz="0" w:space="0" w:color="auto"/>
                <w:right w:val="none" w:sz="0" w:space="0" w:color="auto"/>
              </w:divBdr>
            </w:div>
            <w:div w:id="394939010">
              <w:marLeft w:val="0"/>
              <w:marRight w:val="0"/>
              <w:marTop w:val="0"/>
              <w:marBottom w:val="0"/>
              <w:divBdr>
                <w:top w:val="none" w:sz="0" w:space="0" w:color="auto"/>
                <w:left w:val="none" w:sz="0" w:space="0" w:color="auto"/>
                <w:bottom w:val="none" w:sz="0" w:space="0" w:color="auto"/>
                <w:right w:val="none" w:sz="0" w:space="0" w:color="auto"/>
              </w:divBdr>
            </w:div>
            <w:div w:id="1983339538">
              <w:marLeft w:val="0"/>
              <w:marRight w:val="0"/>
              <w:marTop w:val="0"/>
              <w:marBottom w:val="0"/>
              <w:divBdr>
                <w:top w:val="none" w:sz="0" w:space="0" w:color="auto"/>
                <w:left w:val="none" w:sz="0" w:space="0" w:color="auto"/>
                <w:bottom w:val="none" w:sz="0" w:space="0" w:color="auto"/>
                <w:right w:val="none" w:sz="0" w:space="0" w:color="auto"/>
              </w:divBdr>
            </w:div>
            <w:div w:id="899899988">
              <w:marLeft w:val="0"/>
              <w:marRight w:val="0"/>
              <w:marTop w:val="0"/>
              <w:marBottom w:val="0"/>
              <w:divBdr>
                <w:top w:val="none" w:sz="0" w:space="0" w:color="auto"/>
                <w:left w:val="none" w:sz="0" w:space="0" w:color="auto"/>
                <w:bottom w:val="none" w:sz="0" w:space="0" w:color="auto"/>
                <w:right w:val="none" w:sz="0" w:space="0" w:color="auto"/>
              </w:divBdr>
            </w:div>
            <w:div w:id="1552568705">
              <w:marLeft w:val="0"/>
              <w:marRight w:val="0"/>
              <w:marTop w:val="0"/>
              <w:marBottom w:val="0"/>
              <w:divBdr>
                <w:top w:val="none" w:sz="0" w:space="0" w:color="auto"/>
                <w:left w:val="none" w:sz="0" w:space="0" w:color="auto"/>
                <w:bottom w:val="none" w:sz="0" w:space="0" w:color="auto"/>
                <w:right w:val="none" w:sz="0" w:space="0" w:color="auto"/>
              </w:divBdr>
            </w:div>
            <w:div w:id="1487430921">
              <w:marLeft w:val="0"/>
              <w:marRight w:val="0"/>
              <w:marTop w:val="0"/>
              <w:marBottom w:val="0"/>
              <w:divBdr>
                <w:top w:val="none" w:sz="0" w:space="0" w:color="auto"/>
                <w:left w:val="none" w:sz="0" w:space="0" w:color="auto"/>
                <w:bottom w:val="none" w:sz="0" w:space="0" w:color="auto"/>
                <w:right w:val="none" w:sz="0" w:space="0" w:color="auto"/>
              </w:divBdr>
            </w:div>
            <w:div w:id="648753145">
              <w:marLeft w:val="0"/>
              <w:marRight w:val="0"/>
              <w:marTop w:val="0"/>
              <w:marBottom w:val="0"/>
              <w:divBdr>
                <w:top w:val="none" w:sz="0" w:space="0" w:color="auto"/>
                <w:left w:val="none" w:sz="0" w:space="0" w:color="auto"/>
                <w:bottom w:val="none" w:sz="0" w:space="0" w:color="auto"/>
                <w:right w:val="none" w:sz="0" w:space="0" w:color="auto"/>
              </w:divBdr>
            </w:div>
            <w:div w:id="2057272891">
              <w:marLeft w:val="0"/>
              <w:marRight w:val="0"/>
              <w:marTop w:val="0"/>
              <w:marBottom w:val="0"/>
              <w:divBdr>
                <w:top w:val="none" w:sz="0" w:space="0" w:color="auto"/>
                <w:left w:val="none" w:sz="0" w:space="0" w:color="auto"/>
                <w:bottom w:val="none" w:sz="0" w:space="0" w:color="auto"/>
                <w:right w:val="none" w:sz="0" w:space="0" w:color="auto"/>
              </w:divBdr>
            </w:div>
            <w:div w:id="1246839171">
              <w:marLeft w:val="0"/>
              <w:marRight w:val="0"/>
              <w:marTop w:val="0"/>
              <w:marBottom w:val="0"/>
              <w:divBdr>
                <w:top w:val="none" w:sz="0" w:space="0" w:color="auto"/>
                <w:left w:val="none" w:sz="0" w:space="0" w:color="auto"/>
                <w:bottom w:val="none" w:sz="0" w:space="0" w:color="auto"/>
                <w:right w:val="none" w:sz="0" w:space="0" w:color="auto"/>
              </w:divBdr>
            </w:div>
            <w:div w:id="1476993961">
              <w:marLeft w:val="0"/>
              <w:marRight w:val="0"/>
              <w:marTop w:val="0"/>
              <w:marBottom w:val="0"/>
              <w:divBdr>
                <w:top w:val="none" w:sz="0" w:space="0" w:color="auto"/>
                <w:left w:val="none" w:sz="0" w:space="0" w:color="auto"/>
                <w:bottom w:val="none" w:sz="0" w:space="0" w:color="auto"/>
                <w:right w:val="none" w:sz="0" w:space="0" w:color="auto"/>
              </w:divBdr>
            </w:div>
            <w:div w:id="391538085">
              <w:marLeft w:val="0"/>
              <w:marRight w:val="0"/>
              <w:marTop w:val="0"/>
              <w:marBottom w:val="0"/>
              <w:divBdr>
                <w:top w:val="none" w:sz="0" w:space="0" w:color="auto"/>
                <w:left w:val="none" w:sz="0" w:space="0" w:color="auto"/>
                <w:bottom w:val="none" w:sz="0" w:space="0" w:color="auto"/>
                <w:right w:val="none" w:sz="0" w:space="0" w:color="auto"/>
              </w:divBdr>
            </w:div>
            <w:div w:id="246769849">
              <w:marLeft w:val="0"/>
              <w:marRight w:val="0"/>
              <w:marTop w:val="0"/>
              <w:marBottom w:val="0"/>
              <w:divBdr>
                <w:top w:val="none" w:sz="0" w:space="0" w:color="auto"/>
                <w:left w:val="none" w:sz="0" w:space="0" w:color="auto"/>
                <w:bottom w:val="none" w:sz="0" w:space="0" w:color="auto"/>
                <w:right w:val="none" w:sz="0" w:space="0" w:color="auto"/>
              </w:divBdr>
            </w:div>
            <w:div w:id="774062391">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374935229">
              <w:marLeft w:val="0"/>
              <w:marRight w:val="0"/>
              <w:marTop w:val="0"/>
              <w:marBottom w:val="0"/>
              <w:divBdr>
                <w:top w:val="none" w:sz="0" w:space="0" w:color="auto"/>
                <w:left w:val="none" w:sz="0" w:space="0" w:color="auto"/>
                <w:bottom w:val="none" w:sz="0" w:space="0" w:color="auto"/>
                <w:right w:val="none" w:sz="0" w:space="0" w:color="auto"/>
              </w:divBdr>
            </w:div>
            <w:div w:id="1940791596">
              <w:marLeft w:val="0"/>
              <w:marRight w:val="0"/>
              <w:marTop w:val="0"/>
              <w:marBottom w:val="0"/>
              <w:divBdr>
                <w:top w:val="none" w:sz="0" w:space="0" w:color="auto"/>
                <w:left w:val="none" w:sz="0" w:space="0" w:color="auto"/>
                <w:bottom w:val="none" w:sz="0" w:space="0" w:color="auto"/>
                <w:right w:val="none" w:sz="0" w:space="0" w:color="auto"/>
              </w:divBdr>
            </w:div>
            <w:div w:id="562714750">
              <w:marLeft w:val="0"/>
              <w:marRight w:val="0"/>
              <w:marTop w:val="0"/>
              <w:marBottom w:val="0"/>
              <w:divBdr>
                <w:top w:val="none" w:sz="0" w:space="0" w:color="auto"/>
                <w:left w:val="none" w:sz="0" w:space="0" w:color="auto"/>
                <w:bottom w:val="none" w:sz="0" w:space="0" w:color="auto"/>
                <w:right w:val="none" w:sz="0" w:space="0" w:color="auto"/>
              </w:divBdr>
            </w:div>
            <w:div w:id="1932739286">
              <w:marLeft w:val="0"/>
              <w:marRight w:val="0"/>
              <w:marTop w:val="0"/>
              <w:marBottom w:val="0"/>
              <w:divBdr>
                <w:top w:val="none" w:sz="0" w:space="0" w:color="auto"/>
                <w:left w:val="none" w:sz="0" w:space="0" w:color="auto"/>
                <w:bottom w:val="none" w:sz="0" w:space="0" w:color="auto"/>
                <w:right w:val="none" w:sz="0" w:space="0" w:color="auto"/>
              </w:divBdr>
            </w:div>
            <w:div w:id="435827894">
              <w:marLeft w:val="0"/>
              <w:marRight w:val="0"/>
              <w:marTop w:val="0"/>
              <w:marBottom w:val="0"/>
              <w:divBdr>
                <w:top w:val="none" w:sz="0" w:space="0" w:color="auto"/>
                <w:left w:val="none" w:sz="0" w:space="0" w:color="auto"/>
                <w:bottom w:val="none" w:sz="0" w:space="0" w:color="auto"/>
                <w:right w:val="none" w:sz="0" w:space="0" w:color="auto"/>
              </w:divBdr>
            </w:div>
            <w:div w:id="826357312">
              <w:marLeft w:val="0"/>
              <w:marRight w:val="0"/>
              <w:marTop w:val="0"/>
              <w:marBottom w:val="0"/>
              <w:divBdr>
                <w:top w:val="none" w:sz="0" w:space="0" w:color="auto"/>
                <w:left w:val="none" w:sz="0" w:space="0" w:color="auto"/>
                <w:bottom w:val="none" w:sz="0" w:space="0" w:color="auto"/>
                <w:right w:val="none" w:sz="0" w:space="0" w:color="auto"/>
              </w:divBdr>
            </w:div>
            <w:div w:id="150208790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201750347">
              <w:marLeft w:val="0"/>
              <w:marRight w:val="0"/>
              <w:marTop w:val="0"/>
              <w:marBottom w:val="0"/>
              <w:divBdr>
                <w:top w:val="none" w:sz="0" w:space="0" w:color="auto"/>
                <w:left w:val="none" w:sz="0" w:space="0" w:color="auto"/>
                <w:bottom w:val="none" w:sz="0" w:space="0" w:color="auto"/>
                <w:right w:val="none" w:sz="0" w:space="0" w:color="auto"/>
              </w:divBdr>
            </w:div>
            <w:div w:id="482739466">
              <w:marLeft w:val="0"/>
              <w:marRight w:val="0"/>
              <w:marTop w:val="0"/>
              <w:marBottom w:val="0"/>
              <w:divBdr>
                <w:top w:val="none" w:sz="0" w:space="0" w:color="auto"/>
                <w:left w:val="none" w:sz="0" w:space="0" w:color="auto"/>
                <w:bottom w:val="none" w:sz="0" w:space="0" w:color="auto"/>
                <w:right w:val="none" w:sz="0" w:space="0" w:color="auto"/>
              </w:divBdr>
            </w:div>
            <w:div w:id="1668901850">
              <w:marLeft w:val="0"/>
              <w:marRight w:val="0"/>
              <w:marTop w:val="0"/>
              <w:marBottom w:val="0"/>
              <w:divBdr>
                <w:top w:val="none" w:sz="0" w:space="0" w:color="auto"/>
                <w:left w:val="none" w:sz="0" w:space="0" w:color="auto"/>
                <w:bottom w:val="none" w:sz="0" w:space="0" w:color="auto"/>
                <w:right w:val="none" w:sz="0" w:space="0" w:color="auto"/>
              </w:divBdr>
            </w:div>
            <w:div w:id="957881887">
              <w:marLeft w:val="0"/>
              <w:marRight w:val="0"/>
              <w:marTop w:val="0"/>
              <w:marBottom w:val="0"/>
              <w:divBdr>
                <w:top w:val="none" w:sz="0" w:space="0" w:color="auto"/>
                <w:left w:val="none" w:sz="0" w:space="0" w:color="auto"/>
                <w:bottom w:val="none" w:sz="0" w:space="0" w:color="auto"/>
                <w:right w:val="none" w:sz="0" w:space="0" w:color="auto"/>
              </w:divBdr>
            </w:div>
            <w:div w:id="357006348">
              <w:marLeft w:val="0"/>
              <w:marRight w:val="0"/>
              <w:marTop w:val="0"/>
              <w:marBottom w:val="0"/>
              <w:divBdr>
                <w:top w:val="none" w:sz="0" w:space="0" w:color="auto"/>
                <w:left w:val="none" w:sz="0" w:space="0" w:color="auto"/>
                <w:bottom w:val="none" w:sz="0" w:space="0" w:color="auto"/>
                <w:right w:val="none" w:sz="0" w:space="0" w:color="auto"/>
              </w:divBdr>
            </w:div>
            <w:div w:id="1958413061">
              <w:marLeft w:val="0"/>
              <w:marRight w:val="0"/>
              <w:marTop w:val="0"/>
              <w:marBottom w:val="0"/>
              <w:divBdr>
                <w:top w:val="none" w:sz="0" w:space="0" w:color="auto"/>
                <w:left w:val="none" w:sz="0" w:space="0" w:color="auto"/>
                <w:bottom w:val="none" w:sz="0" w:space="0" w:color="auto"/>
                <w:right w:val="none" w:sz="0" w:space="0" w:color="auto"/>
              </w:divBdr>
            </w:div>
            <w:div w:id="1788348193">
              <w:marLeft w:val="0"/>
              <w:marRight w:val="0"/>
              <w:marTop w:val="0"/>
              <w:marBottom w:val="0"/>
              <w:divBdr>
                <w:top w:val="none" w:sz="0" w:space="0" w:color="auto"/>
                <w:left w:val="none" w:sz="0" w:space="0" w:color="auto"/>
                <w:bottom w:val="none" w:sz="0" w:space="0" w:color="auto"/>
                <w:right w:val="none" w:sz="0" w:space="0" w:color="auto"/>
              </w:divBdr>
            </w:div>
            <w:div w:id="305358997">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721244507">
              <w:marLeft w:val="0"/>
              <w:marRight w:val="0"/>
              <w:marTop w:val="0"/>
              <w:marBottom w:val="0"/>
              <w:divBdr>
                <w:top w:val="none" w:sz="0" w:space="0" w:color="auto"/>
                <w:left w:val="none" w:sz="0" w:space="0" w:color="auto"/>
                <w:bottom w:val="none" w:sz="0" w:space="0" w:color="auto"/>
                <w:right w:val="none" w:sz="0" w:space="0" w:color="auto"/>
              </w:divBdr>
            </w:div>
            <w:div w:id="1979450132">
              <w:marLeft w:val="0"/>
              <w:marRight w:val="0"/>
              <w:marTop w:val="0"/>
              <w:marBottom w:val="0"/>
              <w:divBdr>
                <w:top w:val="none" w:sz="0" w:space="0" w:color="auto"/>
                <w:left w:val="none" w:sz="0" w:space="0" w:color="auto"/>
                <w:bottom w:val="none" w:sz="0" w:space="0" w:color="auto"/>
                <w:right w:val="none" w:sz="0" w:space="0" w:color="auto"/>
              </w:divBdr>
            </w:div>
            <w:div w:id="527377639">
              <w:marLeft w:val="0"/>
              <w:marRight w:val="0"/>
              <w:marTop w:val="0"/>
              <w:marBottom w:val="0"/>
              <w:divBdr>
                <w:top w:val="none" w:sz="0" w:space="0" w:color="auto"/>
                <w:left w:val="none" w:sz="0" w:space="0" w:color="auto"/>
                <w:bottom w:val="none" w:sz="0" w:space="0" w:color="auto"/>
                <w:right w:val="none" w:sz="0" w:space="0" w:color="auto"/>
              </w:divBdr>
            </w:div>
            <w:div w:id="1179349077">
              <w:marLeft w:val="0"/>
              <w:marRight w:val="0"/>
              <w:marTop w:val="0"/>
              <w:marBottom w:val="0"/>
              <w:divBdr>
                <w:top w:val="none" w:sz="0" w:space="0" w:color="auto"/>
                <w:left w:val="none" w:sz="0" w:space="0" w:color="auto"/>
                <w:bottom w:val="none" w:sz="0" w:space="0" w:color="auto"/>
                <w:right w:val="none" w:sz="0" w:space="0" w:color="auto"/>
              </w:divBdr>
            </w:div>
            <w:div w:id="179783755">
              <w:marLeft w:val="0"/>
              <w:marRight w:val="0"/>
              <w:marTop w:val="0"/>
              <w:marBottom w:val="0"/>
              <w:divBdr>
                <w:top w:val="none" w:sz="0" w:space="0" w:color="auto"/>
                <w:left w:val="none" w:sz="0" w:space="0" w:color="auto"/>
                <w:bottom w:val="none" w:sz="0" w:space="0" w:color="auto"/>
                <w:right w:val="none" w:sz="0" w:space="0" w:color="auto"/>
              </w:divBdr>
            </w:div>
            <w:div w:id="2132556580">
              <w:marLeft w:val="0"/>
              <w:marRight w:val="0"/>
              <w:marTop w:val="0"/>
              <w:marBottom w:val="0"/>
              <w:divBdr>
                <w:top w:val="none" w:sz="0" w:space="0" w:color="auto"/>
                <w:left w:val="none" w:sz="0" w:space="0" w:color="auto"/>
                <w:bottom w:val="none" w:sz="0" w:space="0" w:color="auto"/>
                <w:right w:val="none" w:sz="0" w:space="0" w:color="auto"/>
              </w:divBdr>
            </w:div>
            <w:div w:id="1909270679">
              <w:marLeft w:val="0"/>
              <w:marRight w:val="0"/>
              <w:marTop w:val="0"/>
              <w:marBottom w:val="0"/>
              <w:divBdr>
                <w:top w:val="none" w:sz="0" w:space="0" w:color="auto"/>
                <w:left w:val="none" w:sz="0" w:space="0" w:color="auto"/>
                <w:bottom w:val="none" w:sz="0" w:space="0" w:color="auto"/>
                <w:right w:val="none" w:sz="0" w:space="0" w:color="auto"/>
              </w:divBdr>
            </w:div>
            <w:div w:id="843087518">
              <w:marLeft w:val="0"/>
              <w:marRight w:val="0"/>
              <w:marTop w:val="0"/>
              <w:marBottom w:val="0"/>
              <w:divBdr>
                <w:top w:val="none" w:sz="0" w:space="0" w:color="auto"/>
                <w:left w:val="none" w:sz="0" w:space="0" w:color="auto"/>
                <w:bottom w:val="none" w:sz="0" w:space="0" w:color="auto"/>
                <w:right w:val="none" w:sz="0" w:space="0" w:color="auto"/>
              </w:divBdr>
            </w:div>
            <w:div w:id="286011715">
              <w:marLeft w:val="0"/>
              <w:marRight w:val="0"/>
              <w:marTop w:val="0"/>
              <w:marBottom w:val="0"/>
              <w:divBdr>
                <w:top w:val="none" w:sz="0" w:space="0" w:color="auto"/>
                <w:left w:val="none" w:sz="0" w:space="0" w:color="auto"/>
                <w:bottom w:val="none" w:sz="0" w:space="0" w:color="auto"/>
                <w:right w:val="none" w:sz="0" w:space="0" w:color="auto"/>
              </w:divBdr>
            </w:div>
            <w:div w:id="1776366343">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62272250">
              <w:marLeft w:val="0"/>
              <w:marRight w:val="0"/>
              <w:marTop w:val="0"/>
              <w:marBottom w:val="0"/>
              <w:divBdr>
                <w:top w:val="none" w:sz="0" w:space="0" w:color="auto"/>
                <w:left w:val="none" w:sz="0" w:space="0" w:color="auto"/>
                <w:bottom w:val="none" w:sz="0" w:space="0" w:color="auto"/>
                <w:right w:val="none" w:sz="0" w:space="0" w:color="auto"/>
              </w:divBdr>
            </w:div>
            <w:div w:id="1240947512">
              <w:marLeft w:val="0"/>
              <w:marRight w:val="0"/>
              <w:marTop w:val="0"/>
              <w:marBottom w:val="0"/>
              <w:divBdr>
                <w:top w:val="none" w:sz="0" w:space="0" w:color="auto"/>
                <w:left w:val="none" w:sz="0" w:space="0" w:color="auto"/>
                <w:bottom w:val="none" w:sz="0" w:space="0" w:color="auto"/>
                <w:right w:val="none" w:sz="0" w:space="0" w:color="auto"/>
              </w:divBdr>
            </w:div>
            <w:div w:id="220099418">
              <w:marLeft w:val="0"/>
              <w:marRight w:val="0"/>
              <w:marTop w:val="0"/>
              <w:marBottom w:val="0"/>
              <w:divBdr>
                <w:top w:val="none" w:sz="0" w:space="0" w:color="auto"/>
                <w:left w:val="none" w:sz="0" w:space="0" w:color="auto"/>
                <w:bottom w:val="none" w:sz="0" w:space="0" w:color="auto"/>
                <w:right w:val="none" w:sz="0" w:space="0" w:color="auto"/>
              </w:divBdr>
            </w:div>
            <w:div w:id="2027441475">
              <w:marLeft w:val="0"/>
              <w:marRight w:val="0"/>
              <w:marTop w:val="0"/>
              <w:marBottom w:val="0"/>
              <w:divBdr>
                <w:top w:val="none" w:sz="0" w:space="0" w:color="auto"/>
                <w:left w:val="none" w:sz="0" w:space="0" w:color="auto"/>
                <w:bottom w:val="none" w:sz="0" w:space="0" w:color="auto"/>
                <w:right w:val="none" w:sz="0" w:space="0" w:color="auto"/>
              </w:divBdr>
            </w:div>
            <w:div w:id="783572450">
              <w:marLeft w:val="0"/>
              <w:marRight w:val="0"/>
              <w:marTop w:val="0"/>
              <w:marBottom w:val="0"/>
              <w:divBdr>
                <w:top w:val="none" w:sz="0" w:space="0" w:color="auto"/>
                <w:left w:val="none" w:sz="0" w:space="0" w:color="auto"/>
                <w:bottom w:val="none" w:sz="0" w:space="0" w:color="auto"/>
                <w:right w:val="none" w:sz="0" w:space="0" w:color="auto"/>
              </w:divBdr>
            </w:div>
            <w:div w:id="1419794336">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381973566">
              <w:marLeft w:val="0"/>
              <w:marRight w:val="0"/>
              <w:marTop w:val="0"/>
              <w:marBottom w:val="0"/>
              <w:divBdr>
                <w:top w:val="none" w:sz="0" w:space="0" w:color="auto"/>
                <w:left w:val="none" w:sz="0" w:space="0" w:color="auto"/>
                <w:bottom w:val="none" w:sz="0" w:space="0" w:color="auto"/>
                <w:right w:val="none" w:sz="0" w:space="0" w:color="auto"/>
              </w:divBdr>
            </w:div>
            <w:div w:id="1886288948">
              <w:marLeft w:val="0"/>
              <w:marRight w:val="0"/>
              <w:marTop w:val="0"/>
              <w:marBottom w:val="0"/>
              <w:divBdr>
                <w:top w:val="none" w:sz="0" w:space="0" w:color="auto"/>
                <w:left w:val="none" w:sz="0" w:space="0" w:color="auto"/>
                <w:bottom w:val="none" w:sz="0" w:space="0" w:color="auto"/>
                <w:right w:val="none" w:sz="0" w:space="0" w:color="auto"/>
              </w:divBdr>
            </w:div>
            <w:div w:id="203370927">
              <w:marLeft w:val="0"/>
              <w:marRight w:val="0"/>
              <w:marTop w:val="0"/>
              <w:marBottom w:val="0"/>
              <w:divBdr>
                <w:top w:val="none" w:sz="0" w:space="0" w:color="auto"/>
                <w:left w:val="none" w:sz="0" w:space="0" w:color="auto"/>
                <w:bottom w:val="none" w:sz="0" w:space="0" w:color="auto"/>
                <w:right w:val="none" w:sz="0" w:space="0" w:color="auto"/>
              </w:divBdr>
            </w:div>
            <w:div w:id="262344324">
              <w:marLeft w:val="0"/>
              <w:marRight w:val="0"/>
              <w:marTop w:val="0"/>
              <w:marBottom w:val="0"/>
              <w:divBdr>
                <w:top w:val="none" w:sz="0" w:space="0" w:color="auto"/>
                <w:left w:val="none" w:sz="0" w:space="0" w:color="auto"/>
                <w:bottom w:val="none" w:sz="0" w:space="0" w:color="auto"/>
                <w:right w:val="none" w:sz="0" w:space="0" w:color="auto"/>
              </w:divBdr>
            </w:div>
            <w:div w:id="1759907747">
              <w:marLeft w:val="0"/>
              <w:marRight w:val="0"/>
              <w:marTop w:val="0"/>
              <w:marBottom w:val="0"/>
              <w:divBdr>
                <w:top w:val="none" w:sz="0" w:space="0" w:color="auto"/>
                <w:left w:val="none" w:sz="0" w:space="0" w:color="auto"/>
                <w:bottom w:val="none" w:sz="0" w:space="0" w:color="auto"/>
                <w:right w:val="none" w:sz="0" w:space="0" w:color="auto"/>
              </w:divBdr>
            </w:div>
            <w:div w:id="1991205096">
              <w:marLeft w:val="0"/>
              <w:marRight w:val="0"/>
              <w:marTop w:val="0"/>
              <w:marBottom w:val="0"/>
              <w:divBdr>
                <w:top w:val="none" w:sz="0" w:space="0" w:color="auto"/>
                <w:left w:val="none" w:sz="0" w:space="0" w:color="auto"/>
                <w:bottom w:val="none" w:sz="0" w:space="0" w:color="auto"/>
                <w:right w:val="none" w:sz="0" w:space="0" w:color="auto"/>
              </w:divBdr>
            </w:div>
            <w:div w:id="1222207539">
              <w:marLeft w:val="0"/>
              <w:marRight w:val="0"/>
              <w:marTop w:val="0"/>
              <w:marBottom w:val="0"/>
              <w:divBdr>
                <w:top w:val="none" w:sz="0" w:space="0" w:color="auto"/>
                <w:left w:val="none" w:sz="0" w:space="0" w:color="auto"/>
                <w:bottom w:val="none" w:sz="0" w:space="0" w:color="auto"/>
                <w:right w:val="none" w:sz="0" w:space="0" w:color="auto"/>
              </w:divBdr>
            </w:div>
            <w:div w:id="374434095">
              <w:marLeft w:val="0"/>
              <w:marRight w:val="0"/>
              <w:marTop w:val="0"/>
              <w:marBottom w:val="0"/>
              <w:divBdr>
                <w:top w:val="none" w:sz="0" w:space="0" w:color="auto"/>
                <w:left w:val="none" w:sz="0" w:space="0" w:color="auto"/>
                <w:bottom w:val="none" w:sz="0" w:space="0" w:color="auto"/>
                <w:right w:val="none" w:sz="0" w:space="0" w:color="auto"/>
              </w:divBdr>
            </w:div>
            <w:div w:id="1209606920">
              <w:marLeft w:val="0"/>
              <w:marRight w:val="0"/>
              <w:marTop w:val="0"/>
              <w:marBottom w:val="0"/>
              <w:divBdr>
                <w:top w:val="none" w:sz="0" w:space="0" w:color="auto"/>
                <w:left w:val="none" w:sz="0" w:space="0" w:color="auto"/>
                <w:bottom w:val="none" w:sz="0" w:space="0" w:color="auto"/>
                <w:right w:val="none" w:sz="0" w:space="0" w:color="auto"/>
              </w:divBdr>
            </w:div>
            <w:div w:id="101918204">
              <w:marLeft w:val="0"/>
              <w:marRight w:val="0"/>
              <w:marTop w:val="0"/>
              <w:marBottom w:val="0"/>
              <w:divBdr>
                <w:top w:val="none" w:sz="0" w:space="0" w:color="auto"/>
                <w:left w:val="none" w:sz="0" w:space="0" w:color="auto"/>
                <w:bottom w:val="none" w:sz="0" w:space="0" w:color="auto"/>
                <w:right w:val="none" w:sz="0" w:space="0" w:color="auto"/>
              </w:divBdr>
            </w:div>
            <w:div w:id="1204638399">
              <w:marLeft w:val="0"/>
              <w:marRight w:val="0"/>
              <w:marTop w:val="0"/>
              <w:marBottom w:val="0"/>
              <w:divBdr>
                <w:top w:val="none" w:sz="0" w:space="0" w:color="auto"/>
                <w:left w:val="none" w:sz="0" w:space="0" w:color="auto"/>
                <w:bottom w:val="none" w:sz="0" w:space="0" w:color="auto"/>
                <w:right w:val="none" w:sz="0" w:space="0" w:color="auto"/>
              </w:divBdr>
            </w:div>
            <w:div w:id="138772445">
              <w:marLeft w:val="0"/>
              <w:marRight w:val="0"/>
              <w:marTop w:val="0"/>
              <w:marBottom w:val="0"/>
              <w:divBdr>
                <w:top w:val="none" w:sz="0" w:space="0" w:color="auto"/>
                <w:left w:val="none" w:sz="0" w:space="0" w:color="auto"/>
                <w:bottom w:val="none" w:sz="0" w:space="0" w:color="auto"/>
                <w:right w:val="none" w:sz="0" w:space="0" w:color="auto"/>
              </w:divBdr>
            </w:div>
            <w:div w:id="1686321655">
              <w:marLeft w:val="0"/>
              <w:marRight w:val="0"/>
              <w:marTop w:val="0"/>
              <w:marBottom w:val="0"/>
              <w:divBdr>
                <w:top w:val="none" w:sz="0" w:space="0" w:color="auto"/>
                <w:left w:val="none" w:sz="0" w:space="0" w:color="auto"/>
                <w:bottom w:val="none" w:sz="0" w:space="0" w:color="auto"/>
                <w:right w:val="none" w:sz="0" w:space="0" w:color="auto"/>
              </w:divBdr>
            </w:div>
            <w:div w:id="1081100124">
              <w:marLeft w:val="0"/>
              <w:marRight w:val="0"/>
              <w:marTop w:val="0"/>
              <w:marBottom w:val="0"/>
              <w:divBdr>
                <w:top w:val="none" w:sz="0" w:space="0" w:color="auto"/>
                <w:left w:val="none" w:sz="0" w:space="0" w:color="auto"/>
                <w:bottom w:val="none" w:sz="0" w:space="0" w:color="auto"/>
                <w:right w:val="none" w:sz="0" w:space="0" w:color="auto"/>
              </w:divBdr>
            </w:div>
            <w:div w:id="1127236873">
              <w:marLeft w:val="0"/>
              <w:marRight w:val="0"/>
              <w:marTop w:val="0"/>
              <w:marBottom w:val="0"/>
              <w:divBdr>
                <w:top w:val="none" w:sz="0" w:space="0" w:color="auto"/>
                <w:left w:val="none" w:sz="0" w:space="0" w:color="auto"/>
                <w:bottom w:val="none" w:sz="0" w:space="0" w:color="auto"/>
                <w:right w:val="none" w:sz="0" w:space="0" w:color="auto"/>
              </w:divBdr>
            </w:div>
            <w:div w:id="173037679">
              <w:marLeft w:val="0"/>
              <w:marRight w:val="0"/>
              <w:marTop w:val="0"/>
              <w:marBottom w:val="0"/>
              <w:divBdr>
                <w:top w:val="none" w:sz="0" w:space="0" w:color="auto"/>
                <w:left w:val="none" w:sz="0" w:space="0" w:color="auto"/>
                <w:bottom w:val="none" w:sz="0" w:space="0" w:color="auto"/>
                <w:right w:val="none" w:sz="0" w:space="0" w:color="auto"/>
              </w:divBdr>
            </w:div>
            <w:div w:id="1089618464">
              <w:marLeft w:val="0"/>
              <w:marRight w:val="0"/>
              <w:marTop w:val="0"/>
              <w:marBottom w:val="0"/>
              <w:divBdr>
                <w:top w:val="none" w:sz="0" w:space="0" w:color="auto"/>
                <w:left w:val="none" w:sz="0" w:space="0" w:color="auto"/>
                <w:bottom w:val="none" w:sz="0" w:space="0" w:color="auto"/>
                <w:right w:val="none" w:sz="0" w:space="0" w:color="auto"/>
              </w:divBdr>
            </w:div>
            <w:div w:id="1787846836">
              <w:marLeft w:val="0"/>
              <w:marRight w:val="0"/>
              <w:marTop w:val="0"/>
              <w:marBottom w:val="0"/>
              <w:divBdr>
                <w:top w:val="none" w:sz="0" w:space="0" w:color="auto"/>
                <w:left w:val="none" w:sz="0" w:space="0" w:color="auto"/>
                <w:bottom w:val="none" w:sz="0" w:space="0" w:color="auto"/>
                <w:right w:val="none" w:sz="0" w:space="0" w:color="auto"/>
              </w:divBdr>
            </w:div>
            <w:div w:id="40248262">
              <w:marLeft w:val="0"/>
              <w:marRight w:val="0"/>
              <w:marTop w:val="0"/>
              <w:marBottom w:val="0"/>
              <w:divBdr>
                <w:top w:val="none" w:sz="0" w:space="0" w:color="auto"/>
                <w:left w:val="none" w:sz="0" w:space="0" w:color="auto"/>
                <w:bottom w:val="none" w:sz="0" w:space="0" w:color="auto"/>
                <w:right w:val="none" w:sz="0" w:space="0" w:color="auto"/>
              </w:divBdr>
            </w:div>
            <w:div w:id="1792820989">
              <w:marLeft w:val="0"/>
              <w:marRight w:val="0"/>
              <w:marTop w:val="0"/>
              <w:marBottom w:val="0"/>
              <w:divBdr>
                <w:top w:val="none" w:sz="0" w:space="0" w:color="auto"/>
                <w:left w:val="none" w:sz="0" w:space="0" w:color="auto"/>
                <w:bottom w:val="none" w:sz="0" w:space="0" w:color="auto"/>
                <w:right w:val="none" w:sz="0" w:space="0" w:color="auto"/>
              </w:divBdr>
            </w:div>
            <w:div w:id="1976641077">
              <w:marLeft w:val="0"/>
              <w:marRight w:val="0"/>
              <w:marTop w:val="0"/>
              <w:marBottom w:val="0"/>
              <w:divBdr>
                <w:top w:val="none" w:sz="0" w:space="0" w:color="auto"/>
                <w:left w:val="none" w:sz="0" w:space="0" w:color="auto"/>
                <w:bottom w:val="none" w:sz="0" w:space="0" w:color="auto"/>
                <w:right w:val="none" w:sz="0" w:space="0" w:color="auto"/>
              </w:divBdr>
            </w:div>
            <w:div w:id="1438062640">
              <w:marLeft w:val="0"/>
              <w:marRight w:val="0"/>
              <w:marTop w:val="0"/>
              <w:marBottom w:val="0"/>
              <w:divBdr>
                <w:top w:val="none" w:sz="0" w:space="0" w:color="auto"/>
                <w:left w:val="none" w:sz="0" w:space="0" w:color="auto"/>
                <w:bottom w:val="none" w:sz="0" w:space="0" w:color="auto"/>
                <w:right w:val="none" w:sz="0" w:space="0" w:color="auto"/>
              </w:divBdr>
            </w:div>
            <w:div w:id="1909530072">
              <w:marLeft w:val="0"/>
              <w:marRight w:val="0"/>
              <w:marTop w:val="0"/>
              <w:marBottom w:val="0"/>
              <w:divBdr>
                <w:top w:val="none" w:sz="0" w:space="0" w:color="auto"/>
                <w:left w:val="none" w:sz="0" w:space="0" w:color="auto"/>
                <w:bottom w:val="none" w:sz="0" w:space="0" w:color="auto"/>
                <w:right w:val="none" w:sz="0" w:space="0" w:color="auto"/>
              </w:divBdr>
            </w:div>
            <w:div w:id="46614881">
              <w:marLeft w:val="0"/>
              <w:marRight w:val="0"/>
              <w:marTop w:val="0"/>
              <w:marBottom w:val="0"/>
              <w:divBdr>
                <w:top w:val="none" w:sz="0" w:space="0" w:color="auto"/>
                <w:left w:val="none" w:sz="0" w:space="0" w:color="auto"/>
                <w:bottom w:val="none" w:sz="0" w:space="0" w:color="auto"/>
                <w:right w:val="none" w:sz="0" w:space="0" w:color="auto"/>
              </w:divBdr>
            </w:div>
            <w:div w:id="477693062">
              <w:marLeft w:val="0"/>
              <w:marRight w:val="0"/>
              <w:marTop w:val="0"/>
              <w:marBottom w:val="0"/>
              <w:divBdr>
                <w:top w:val="none" w:sz="0" w:space="0" w:color="auto"/>
                <w:left w:val="none" w:sz="0" w:space="0" w:color="auto"/>
                <w:bottom w:val="none" w:sz="0" w:space="0" w:color="auto"/>
                <w:right w:val="none" w:sz="0" w:space="0" w:color="auto"/>
              </w:divBdr>
            </w:div>
            <w:div w:id="409889345">
              <w:marLeft w:val="0"/>
              <w:marRight w:val="0"/>
              <w:marTop w:val="0"/>
              <w:marBottom w:val="0"/>
              <w:divBdr>
                <w:top w:val="none" w:sz="0" w:space="0" w:color="auto"/>
                <w:left w:val="none" w:sz="0" w:space="0" w:color="auto"/>
                <w:bottom w:val="none" w:sz="0" w:space="0" w:color="auto"/>
                <w:right w:val="none" w:sz="0" w:space="0" w:color="auto"/>
              </w:divBdr>
            </w:div>
            <w:div w:id="2046560220">
              <w:marLeft w:val="0"/>
              <w:marRight w:val="0"/>
              <w:marTop w:val="0"/>
              <w:marBottom w:val="0"/>
              <w:divBdr>
                <w:top w:val="none" w:sz="0" w:space="0" w:color="auto"/>
                <w:left w:val="none" w:sz="0" w:space="0" w:color="auto"/>
                <w:bottom w:val="none" w:sz="0" w:space="0" w:color="auto"/>
                <w:right w:val="none" w:sz="0" w:space="0" w:color="auto"/>
              </w:divBdr>
            </w:div>
            <w:div w:id="2075077749">
              <w:marLeft w:val="0"/>
              <w:marRight w:val="0"/>
              <w:marTop w:val="0"/>
              <w:marBottom w:val="0"/>
              <w:divBdr>
                <w:top w:val="none" w:sz="0" w:space="0" w:color="auto"/>
                <w:left w:val="none" w:sz="0" w:space="0" w:color="auto"/>
                <w:bottom w:val="none" w:sz="0" w:space="0" w:color="auto"/>
                <w:right w:val="none" w:sz="0" w:space="0" w:color="auto"/>
              </w:divBdr>
            </w:div>
            <w:div w:id="569732554">
              <w:marLeft w:val="0"/>
              <w:marRight w:val="0"/>
              <w:marTop w:val="0"/>
              <w:marBottom w:val="0"/>
              <w:divBdr>
                <w:top w:val="none" w:sz="0" w:space="0" w:color="auto"/>
                <w:left w:val="none" w:sz="0" w:space="0" w:color="auto"/>
                <w:bottom w:val="none" w:sz="0" w:space="0" w:color="auto"/>
                <w:right w:val="none" w:sz="0" w:space="0" w:color="auto"/>
              </w:divBdr>
            </w:div>
            <w:div w:id="367920677">
              <w:marLeft w:val="0"/>
              <w:marRight w:val="0"/>
              <w:marTop w:val="0"/>
              <w:marBottom w:val="0"/>
              <w:divBdr>
                <w:top w:val="none" w:sz="0" w:space="0" w:color="auto"/>
                <w:left w:val="none" w:sz="0" w:space="0" w:color="auto"/>
                <w:bottom w:val="none" w:sz="0" w:space="0" w:color="auto"/>
                <w:right w:val="none" w:sz="0" w:space="0" w:color="auto"/>
              </w:divBdr>
            </w:div>
            <w:div w:id="1291474871">
              <w:marLeft w:val="0"/>
              <w:marRight w:val="0"/>
              <w:marTop w:val="0"/>
              <w:marBottom w:val="0"/>
              <w:divBdr>
                <w:top w:val="none" w:sz="0" w:space="0" w:color="auto"/>
                <w:left w:val="none" w:sz="0" w:space="0" w:color="auto"/>
                <w:bottom w:val="none" w:sz="0" w:space="0" w:color="auto"/>
                <w:right w:val="none" w:sz="0" w:space="0" w:color="auto"/>
              </w:divBdr>
            </w:div>
            <w:div w:id="849759413">
              <w:marLeft w:val="0"/>
              <w:marRight w:val="0"/>
              <w:marTop w:val="0"/>
              <w:marBottom w:val="0"/>
              <w:divBdr>
                <w:top w:val="none" w:sz="0" w:space="0" w:color="auto"/>
                <w:left w:val="none" w:sz="0" w:space="0" w:color="auto"/>
                <w:bottom w:val="none" w:sz="0" w:space="0" w:color="auto"/>
                <w:right w:val="none" w:sz="0" w:space="0" w:color="auto"/>
              </w:divBdr>
            </w:div>
            <w:div w:id="1463160228">
              <w:marLeft w:val="0"/>
              <w:marRight w:val="0"/>
              <w:marTop w:val="0"/>
              <w:marBottom w:val="0"/>
              <w:divBdr>
                <w:top w:val="none" w:sz="0" w:space="0" w:color="auto"/>
                <w:left w:val="none" w:sz="0" w:space="0" w:color="auto"/>
                <w:bottom w:val="none" w:sz="0" w:space="0" w:color="auto"/>
                <w:right w:val="none" w:sz="0" w:space="0" w:color="auto"/>
              </w:divBdr>
            </w:div>
            <w:div w:id="1485123109">
              <w:marLeft w:val="0"/>
              <w:marRight w:val="0"/>
              <w:marTop w:val="0"/>
              <w:marBottom w:val="0"/>
              <w:divBdr>
                <w:top w:val="none" w:sz="0" w:space="0" w:color="auto"/>
                <w:left w:val="none" w:sz="0" w:space="0" w:color="auto"/>
                <w:bottom w:val="none" w:sz="0" w:space="0" w:color="auto"/>
                <w:right w:val="none" w:sz="0" w:space="0" w:color="auto"/>
              </w:divBdr>
            </w:div>
            <w:div w:id="1470125680">
              <w:marLeft w:val="0"/>
              <w:marRight w:val="0"/>
              <w:marTop w:val="0"/>
              <w:marBottom w:val="0"/>
              <w:divBdr>
                <w:top w:val="none" w:sz="0" w:space="0" w:color="auto"/>
                <w:left w:val="none" w:sz="0" w:space="0" w:color="auto"/>
                <w:bottom w:val="none" w:sz="0" w:space="0" w:color="auto"/>
                <w:right w:val="none" w:sz="0" w:space="0" w:color="auto"/>
              </w:divBdr>
            </w:div>
            <w:div w:id="795488784">
              <w:marLeft w:val="0"/>
              <w:marRight w:val="0"/>
              <w:marTop w:val="0"/>
              <w:marBottom w:val="0"/>
              <w:divBdr>
                <w:top w:val="none" w:sz="0" w:space="0" w:color="auto"/>
                <w:left w:val="none" w:sz="0" w:space="0" w:color="auto"/>
                <w:bottom w:val="none" w:sz="0" w:space="0" w:color="auto"/>
                <w:right w:val="none" w:sz="0" w:space="0" w:color="auto"/>
              </w:divBdr>
            </w:div>
            <w:div w:id="732579237">
              <w:marLeft w:val="0"/>
              <w:marRight w:val="0"/>
              <w:marTop w:val="0"/>
              <w:marBottom w:val="0"/>
              <w:divBdr>
                <w:top w:val="none" w:sz="0" w:space="0" w:color="auto"/>
                <w:left w:val="none" w:sz="0" w:space="0" w:color="auto"/>
                <w:bottom w:val="none" w:sz="0" w:space="0" w:color="auto"/>
                <w:right w:val="none" w:sz="0" w:space="0" w:color="auto"/>
              </w:divBdr>
            </w:div>
            <w:div w:id="1940409494">
              <w:marLeft w:val="0"/>
              <w:marRight w:val="0"/>
              <w:marTop w:val="0"/>
              <w:marBottom w:val="0"/>
              <w:divBdr>
                <w:top w:val="none" w:sz="0" w:space="0" w:color="auto"/>
                <w:left w:val="none" w:sz="0" w:space="0" w:color="auto"/>
                <w:bottom w:val="none" w:sz="0" w:space="0" w:color="auto"/>
                <w:right w:val="none" w:sz="0" w:space="0" w:color="auto"/>
              </w:divBdr>
            </w:div>
            <w:div w:id="1113749215">
              <w:marLeft w:val="0"/>
              <w:marRight w:val="0"/>
              <w:marTop w:val="0"/>
              <w:marBottom w:val="0"/>
              <w:divBdr>
                <w:top w:val="none" w:sz="0" w:space="0" w:color="auto"/>
                <w:left w:val="none" w:sz="0" w:space="0" w:color="auto"/>
                <w:bottom w:val="none" w:sz="0" w:space="0" w:color="auto"/>
                <w:right w:val="none" w:sz="0" w:space="0" w:color="auto"/>
              </w:divBdr>
            </w:div>
            <w:div w:id="1896038877">
              <w:marLeft w:val="0"/>
              <w:marRight w:val="0"/>
              <w:marTop w:val="0"/>
              <w:marBottom w:val="0"/>
              <w:divBdr>
                <w:top w:val="none" w:sz="0" w:space="0" w:color="auto"/>
                <w:left w:val="none" w:sz="0" w:space="0" w:color="auto"/>
                <w:bottom w:val="none" w:sz="0" w:space="0" w:color="auto"/>
                <w:right w:val="none" w:sz="0" w:space="0" w:color="auto"/>
              </w:divBdr>
            </w:div>
            <w:div w:id="1253127926">
              <w:marLeft w:val="0"/>
              <w:marRight w:val="0"/>
              <w:marTop w:val="0"/>
              <w:marBottom w:val="0"/>
              <w:divBdr>
                <w:top w:val="none" w:sz="0" w:space="0" w:color="auto"/>
                <w:left w:val="none" w:sz="0" w:space="0" w:color="auto"/>
                <w:bottom w:val="none" w:sz="0" w:space="0" w:color="auto"/>
                <w:right w:val="none" w:sz="0" w:space="0" w:color="auto"/>
              </w:divBdr>
            </w:div>
            <w:div w:id="365107220">
              <w:marLeft w:val="0"/>
              <w:marRight w:val="0"/>
              <w:marTop w:val="0"/>
              <w:marBottom w:val="0"/>
              <w:divBdr>
                <w:top w:val="none" w:sz="0" w:space="0" w:color="auto"/>
                <w:left w:val="none" w:sz="0" w:space="0" w:color="auto"/>
                <w:bottom w:val="none" w:sz="0" w:space="0" w:color="auto"/>
                <w:right w:val="none" w:sz="0" w:space="0" w:color="auto"/>
              </w:divBdr>
            </w:div>
            <w:div w:id="896433971">
              <w:marLeft w:val="0"/>
              <w:marRight w:val="0"/>
              <w:marTop w:val="0"/>
              <w:marBottom w:val="0"/>
              <w:divBdr>
                <w:top w:val="none" w:sz="0" w:space="0" w:color="auto"/>
                <w:left w:val="none" w:sz="0" w:space="0" w:color="auto"/>
                <w:bottom w:val="none" w:sz="0" w:space="0" w:color="auto"/>
                <w:right w:val="none" w:sz="0" w:space="0" w:color="auto"/>
              </w:divBdr>
            </w:div>
            <w:div w:id="2030401505">
              <w:marLeft w:val="0"/>
              <w:marRight w:val="0"/>
              <w:marTop w:val="0"/>
              <w:marBottom w:val="0"/>
              <w:divBdr>
                <w:top w:val="none" w:sz="0" w:space="0" w:color="auto"/>
                <w:left w:val="none" w:sz="0" w:space="0" w:color="auto"/>
                <w:bottom w:val="none" w:sz="0" w:space="0" w:color="auto"/>
                <w:right w:val="none" w:sz="0" w:space="0" w:color="auto"/>
              </w:divBdr>
            </w:div>
            <w:div w:id="694581526">
              <w:marLeft w:val="0"/>
              <w:marRight w:val="0"/>
              <w:marTop w:val="0"/>
              <w:marBottom w:val="0"/>
              <w:divBdr>
                <w:top w:val="none" w:sz="0" w:space="0" w:color="auto"/>
                <w:left w:val="none" w:sz="0" w:space="0" w:color="auto"/>
                <w:bottom w:val="none" w:sz="0" w:space="0" w:color="auto"/>
                <w:right w:val="none" w:sz="0" w:space="0" w:color="auto"/>
              </w:divBdr>
            </w:div>
            <w:div w:id="2103724963">
              <w:marLeft w:val="0"/>
              <w:marRight w:val="0"/>
              <w:marTop w:val="0"/>
              <w:marBottom w:val="0"/>
              <w:divBdr>
                <w:top w:val="none" w:sz="0" w:space="0" w:color="auto"/>
                <w:left w:val="none" w:sz="0" w:space="0" w:color="auto"/>
                <w:bottom w:val="none" w:sz="0" w:space="0" w:color="auto"/>
                <w:right w:val="none" w:sz="0" w:space="0" w:color="auto"/>
              </w:divBdr>
            </w:div>
            <w:div w:id="1375735659">
              <w:marLeft w:val="0"/>
              <w:marRight w:val="0"/>
              <w:marTop w:val="0"/>
              <w:marBottom w:val="0"/>
              <w:divBdr>
                <w:top w:val="none" w:sz="0" w:space="0" w:color="auto"/>
                <w:left w:val="none" w:sz="0" w:space="0" w:color="auto"/>
                <w:bottom w:val="none" w:sz="0" w:space="0" w:color="auto"/>
                <w:right w:val="none" w:sz="0" w:space="0" w:color="auto"/>
              </w:divBdr>
            </w:div>
            <w:div w:id="1998915766">
              <w:marLeft w:val="0"/>
              <w:marRight w:val="0"/>
              <w:marTop w:val="0"/>
              <w:marBottom w:val="0"/>
              <w:divBdr>
                <w:top w:val="none" w:sz="0" w:space="0" w:color="auto"/>
                <w:left w:val="none" w:sz="0" w:space="0" w:color="auto"/>
                <w:bottom w:val="none" w:sz="0" w:space="0" w:color="auto"/>
                <w:right w:val="none" w:sz="0" w:space="0" w:color="auto"/>
              </w:divBdr>
            </w:div>
            <w:div w:id="629213974">
              <w:marLeft w:val="0"/>
              <w:marRight w:val="0"/>
              <w:marTop w:val="0"/>
              <w:marBottom w:val="0"/>
              <w:divBdr>
                <w:top w:val="none" w:sz="0" w:space="0" w:color="auto"/>
                <w:left w:val="none" w:sz="0" w:space="0" w:color="auto"/>
                <w:bottom w:val="none" w:sz="0" w:space="0" w:color="auto"/>
                <w:right w:val="none" w:sz="0" w:space="0" w:color="auto"/>
              </w:divBdr>
            </w:div>
            <w:div w:id="1745910473">
              <w:marLeft w:val="0"/>
              <w:marRight w:val="0"/>
              <w:marTop w:val="0"/>
              <w:marBottom w:val="0"/>
              <w:divBdr>
                <w:top w:val="none" w:sz="0" w:space="0" w:color="auto"/>
                <w:left w:val="none" w:sz="0" w:space="0" w:color="auto"/>
                <w:bottom w:val="none" w:sz="0" w:space="0" w:color="auto"/>
                <w:right w:val="none" w:sz="0" w:space="0" w:color="auto"/>
              </w:divBdr>
            </w:div>
            <w:div w:id="702705282">
              <w:marLeft w:val="0"/>
              <w:marRight w:val="0"/>
              <w:marTop w:val="0"/>
              <w:marBottom w:val="0"/>
              <w:divBdr>
                <w:top w:val="none" w:sz="0" w:space="0" w:color="auto"/>
                <w:left w:val="none" w:sz="0" w:space="0" w:color="auto"/>
                <w:bottom w:val="none" w:sz="0" w:space="0" w:color="auto"/>
                <w:right w:val="none" w:sz="0" w:space="0" w:color="auto"/>
              </w:divBdr>
            </w:div>
            <w:div w:id="579873447">
              <w:marLeft w:val="0"/>
              <w:marRight w:val="0"/>
              <w:marTop w:val="0"/>
              <w:marBottom w:val="0"/>
              <w:divBdr>
                <w:top w:val="none" w:sz="0" w:space="0" w:color="auto"/>
                <w:left w:val="none" w:sz="0" w:space="0" w:color="auto"/>
                <w:bottom w:val="none" w:sz="0" w:space="0" w:color="auto"/>
                <w:right w:val="none" w:sz="0" w:space="0" w:color="auto"/>
              </w:divBdr>
            </w:div>
            <w:div w:id="1632709866">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131287604">
              <w:marLeft w:val="0"/>
              <w:marRight w:val="0"/>
              <w:marTop w:val="0"/>
              <w:marBottom w:val="0"/>
              <w:divBdr>
                <w:top w:val="none" w:sz="0" w:space="0" w:color="auto"/>
                <w:left w:val="none" w:sz="0" w:space="0" w:color="auto"/>
                <w:bottom w:val="none" w:sz="0" w:space="0" w:color="auto"/>
                <w:right w:val="none" w:sz="0" w:space="0" w:color="auto"/>
              </w:divBdr>
            </w:div>
            <w:div w:id="1473524367">
              <w:marLeft w:val="0"/>
              <w:marRight w:val="0"/>
              <w:marTop w:val="0"/>
              <w:marBottom w:val="0"/>
              <w:divBdr>
                <w:top w:val="none" w:sz="0" w:space="0" w:color="auto"/>
                <w:left w:val="none" w:sz="0" w:space="0" w:color="auto"/>
                <w:bottom w:val="none" w:sz="0" w:space="0" w:color="auto"/>
                <w:right w:val="none" w:sz="0" w:space="0" w:color="auto"/>
              </w:divBdr>
            </w:div>
            <w:div w:id="770857114">
              <w:marLeft w:val="0"/>
              <w:marRight w:val="0"/>
              <w:marTop w:val="0"/>
              <w:marBottom w:val="0"/>
              <w:divBdr>
                <w:top w:val="none" w:sz="0" w:space="0" w:color="auto"/>
                <w:left w:val="none" w:sz="0" w:space="0" w:color="auto"/>
                <w:bottom w:val="none" w:sz="0" w:space="0" w:color="auto"/>
                <w:right w:val="none" w:sz="0" w:space="0" w:color="auto"/>
              </w:divBdr>
            </w:div>
            <w:div w:id="465973234">
              <w:marLeft w:val="0"/>
              <w:marRight w:val="0"/>
              <w:marTop w:val="0"/>
              <w:marBottom w:val="0"/>
              <w:divBdr>
                <w:top w:val="none" w:sz="0" w:space="0" w:color="auto"/>
                <w:left w:val="none" w:sz="0" w:space="0" w:color="auto"/>
                <w:bottom w:val="none" w:sz="0" w:space="0" w:color="auto"/>
                <w:right w:val="none" w:sz="0" w:space="0" w:color="auto"/>
              </w:divBdr>
            </w:div>
            <w:div w:id="1978996196">
              <w:marLeft w:val="0"/>
              <w:marRight w:val="0"/>
              <w:marTop w:val="0"/>
              <w:marBottom w:val="0"/>
              <w:divBdr>
                <w:top w:val="none" w:sz="0" w:space="0" w:color="auto"/>
                <w:left w:val="none" w:sz="0" w:space="0" w:color="auto"/>
                <w:bottom w:val="none" w:sz="0" w:space="0" w:color="auto"/>
                <w:right w:val="none" w:sz="0" w:space="0" w:color="auto"/>
              </w:divBdr>
            </w:div>
            <w:div w:id="1252156586">
              <w:marLeft w:val="0"/>
              <w:marRight w:val="0"/>
              <w:marTop w:val="0"/>
              <w:marBottom w:val="0"/>
              <w:divBdr>
                <w:top w:val="none" w:sz="0" w:space="0" w:color="auto"/>
                <w:left w:val="none" w:sz="0" w:space="0" w:color="auto"/>
                <w:bottom w:val="none" w:sz="0" w:space="0" w:color="auto"/>
                <w:right w:val="none" w:sz="0" w:space="0" w:color="auto"/>
              </w:divBdr>
            </w:div>
            <w:div w:id="1797602687">
              <w:marLeft w:val="0"/>
              <w:marRight w:val="0"/>
              <w:marTop w:val="0"/>
              <w:marBottom w:val="0"/>
              <w:divBdr>
                <w:top w:val="none" w:sz="0" w:space="0" w:color="auto"/>
                <w:left w:val="none" w:sz="0" w:space="0" w:color="auto"/>
                <w:bottom w:val="none" w:sz="0" w:space="0" w:color="auto"/>
                <w:right w:val="none" w:sz="0" w:space="0" w:color="auto"/>
              </w:divBdr>
            </w:div>
            <w:div w:id="1244754171">
              <w:marLeft w:val="0"/>
              <w:marRight w:val="0"/>
              <w:marTop w:val="0"/>
              <w:marBottom w:val="0"/>
              <w:divBdr>
                <w:top w:val="none" w:sz="0" w:space="0" w:color="auto"/>
                <w:left w:val="none" w:sz="0" w:space="0" w:color="auto"/>
                <w:bottom w:val="none" w:sz="0" w:space="0" w:color="auto"/>
                <w:right w:val="none" w:sz="0" w:space="0" w:color="auto"/>
              </w:divBdr>
            </w:div>
            <w:div w:id="135995047">
              <w:marLeft w:val="0"/>
              <w:marRight w:val="0"/>
              <w:marTop w:val="0"/>
              <w:marBottom w:val="0"/>
              <w:divBdr>
                <w:top w:val="none" w:sz="0" w:space="0" w:color="auto"/>
                <w:left w:val="none" w:sz="0" w:space="0" w:color="auto"/>
                <w:bottom w:val="none" w:sz="0" w:space="0" w:color="auto"/>
                <w:right w:val="none" w:sz="0" w:space="0" w:color="auto"/>
              </w:divBdr>
            </w:div>
            <w:div w:id="2120446914">
              <w:marLeft w:val="0"/>
              <w:marRight w:val="0"/>
              <w:marTop w:val="0"/>
              <w:marBottom w:val="0"/>
              <w:divBdr>
                <w:top w:val="none" w:sz="0" w:space="0" w:color="auto"/>
                <w:left w:val="none" w:sz="0" w:space="0" w:color="auto"/>
                <w:bottom w:val="none" w:sz="0" w:space="0" w:color="auto"/>
                <w:right w:val="none" w:sz="0" w:space="0" w:color="auto"/>
              </w:divBdr>
            </w:div>
            <w:div w:id="230818645">
              <w:marLeft w:val="0"/>
              <w:marRight w:val="0"/>
              <w:marTop w:val="0"/>
              <w:marBottom w:val="0"/>
              <w:divBdr>
                <w:top w:val="none" w:sz="0" w:space="0" w:color="auto"/>
                <w:left w:val="none" w:sz="0" w:space="0" w:color="auto"/>
                <w:bottom w:val="none" w:sz="0" w:space="0" w:color="auto"/>
                <w:right w:val="none" w:sz="0" w:space="0" w:color="auto"/>
              </w:divBdr>
            </w:div>
            <w:div w:id="1290551559">
              <w:marLeft w:val="0"/>
              <w:marRight w:val="0"/>
              <w:marTop w:val="0"/>
              <w:marBottom w:val="0"/>
              <w:divBdr>
                <w:top w:val="none" w:sz="0" w:space="0" w:color="auto"/>
                <w:left w:val="none" w:sz="0" w:space="0" w:color="auto"/>
                <w:bottom w:val="none" w:sz="0" w:space="0" w:color="auto"/>
                <w:right w:val="none" w:sz="0" w:space="0" w:color="auto"/>
              </w:divBdr>
            </w:div>
            <w:div w:id="1319767152">
              <w:marLeft w:val="0"/>
              <w:marRight w:val="0"/>
              <w:marTop w:val="0"/>
              <w:marBottom w:val="0"/>
              <w:divBdr>
                <w:top w:val="none" w:sz="0" w:space="0" w:color="auto"/>
                <w:left w:val="none" w:sz="0" w:space="0" w:color="auto"/>
                <w:bottom w:val="none" w:sz="0" w:space="0" w:color="auto"/>
                <w:right w:val="none" w:sz="0" w:space="0" w:color="auto"/>
              </w:divBdr>
            </w:div>
            <w:div w:id="1059011862">
              <w:marLeft w:val="0"/>
              <w:marRight w:val="0"/>
              <w:marTop w:val="0"/>
              <w:marBottom w:val="0"/>
              <w:divBdr>
                <w:top w:val="none" w:sz="0" w:space="0" w:color="auto"/>
                <w:left w:val="none" w:sz="0" w:space="0" w:color="auto"/>
                <w:bottom w:val="none" w:sz="0" w:space="0" w:color="auto"/>
                <w:right w:val="none" w:sz="0" w:space="0" w:color="auto"/>
              </w:divBdr>
            </w:div>
            <w:div w:id="533347543">
              <w:marLeft w:val="0"/>
              <w:marRight w:val="0"/>
              <w:marTop w:val="0"/>
              <w:marBottom w:val="0"/>
              <w:divBdr>
                <w:top w:val="none" w:sz="0" w:space="0" w:color="auto"/>
                <w:left w:val="none" w:sz="0" w:space="0" w:color="auto"/>
                <w:bottom w:val="none" w:sz="0" w:space="0" w:color="auto"/>
                <w:right w:val="none" w:sz="0" w:space="0" w:color="auto"/>
              </w:divBdr>
            </w:div>
            <w:div w:id="511603186">
              <w:marLeft w:val="0"/>
              <w:marRight w:val="0"/>
              <w:marTop w:val="0"/>
              <w:marBottom w:val="0"/>
              <w:divBdr>
                <w:top w:val="none" w:sz="0" w:space="0" w:color="auto"/>
                <w:left w:val="none" w:sz="0" w:space="0" w:color="auto"/>
                <w:bottom w:val="none" w:sz="0" w:space="0" w:color="auto"/>
                <w:right w:val="none" w:sz="0" w:space="0" w:color="auto"/>
              </w:divBdr>
            </w:div>
            <w:div w:id="1876772168">
              <w:marLeft w:val="0"/>
              <w:marRight w:val="0"/>
              <w:marTop w:val="0"/>
              <w:marBottom w:val="0"/>
              <w:divBdr>
                <w:top w:val="none" w:sz="0" w:space="0" w:color="auto"/>
                <w:left w:val="none" w:sz="0" w:space="0" w:color="auto"/>
                <w:bottom w:val="none" w:sz="0" w:space="0" w:color="auto"/>
                <w:right w:val="none" w:sz="0" w:space="0" w:color="auto"/>
              </w:divBdr>
            </w:div>
            <w:div w:id="1988195791">
              <w:marLeft w:val="0"/>
              <w:marRight w:val="0"/>
              <w:marTop w:val="0"/>
              <w:marBottom w:val="0"/>
              <w:divBdr>
                <w:top w:val="none" w:sz="0" w:space="0" w:color="auto"/>
                <w:left w:val="none" w:sz="0" w:space="0" w:color="auto"/>
                <w:bottom w:val="none" w:sz="0" w:space="0" w:color="auto"/>
                <w:right w:val="none" w:sz="0" w:space="0" w:color="auto"/>
              </w:divBdr>
            </w:div>
            <w:div w:id="649407343">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575699933">
              <w:marLeft w:val="0"/>
              <w:marRight w:val="0"/>
              <w:marTop w:val="0"/>
              <w:marBottom w:val="0"/>
              <w:divBdr>
                <w:top w:val="none" w:sz="0" w:space="0" w:color="auto"/>
                <w:left w:val="none" w:sz="0" w:space="0" w:color="auto"/>
                <w:bottom w:val="none" w:sz="0" w:space="0" w:color="auto"/>
                <w:right w:val="none" w:sz="0" w:space="0" w:color="auto"/>
              </w:divBdr>
            </w:div>
            <w:div w:id="1424914286">
              <w:marLeft w:val="0"/>
              <w:marRight w:val="0"/>
              <w:marTop w:val="0"/>
              <w:marBottom w:val="0"/>
              <w:divBdr>
                <w:top w:val="none" w:sz="0" w:space="0" w:color="auto"/>
                <w:left w:val="none" w:sz="0" w:space="0" w:color="auto"/>
                <w:bottom w:val="none" w:sz="0" w:space="0" w:color="auto"/>
                <w:right w:val="none" w:sz="0" w:space="0" w:color="auto"/>
              </w:divBdr>
            </w:div>
            <w:div w:id="1551376896">
              <w:marLeft w:val="0"/>
              <w:marRight w:val="0"/>
              <w:marTop w:val="0"/>
              <w:marBottom w:val="0"/>
              <w:divBdr>
                <w:top w:val="none" w:sz="0" w:space="0" w:color="auto"/>
                <w:left w:val="none" w:sz="0" w:space="0" w:color="auto"/>
                <w:bottom w:val="none" w:sz="0" w:space="0" w:color="auto"/>
                <w:right w:val="none" w:sz="0" w:space="0" w:color="auto"/>
              </w:divBdr>
            </w:div>
            <w:div w:id="2020156619">
              <w:marLeft w:val="0"/>
              <w:marRight w:val="0"/>
              <w:marTop w:val="0"/>
              <w:marBottom w:val="0"/>
              <w:divBdr>
                <w:top w:val="none" w:sz="0" w:space="0" w:color="auto"/>
                <w:left w:val="none" w:sz="0" w:space="0" w:color="auto"/>
                <w:bottom w:val="none" w:sz="0" w:space="0" w:color="auto"/>
                <w:right w:val="none" w:sz="0" w:space="0" w:color="auto"/>
              </w:divBdr>
            </w:div>
            <w:div w:id="430587451">
              <w:marLeft w:val="0"/>
              <w:marRight w:val="0"/>
              <w:marTop w:val="0"/>
              <w:marBottom w:val="0"/>
              <w:divBdr>
                <w:top w:val="none" w:sz="0" w:space="0" w:color="auto"/>
                <w:left w:val="none" w:sz="0" w:space="0" w:color="auto"/>
                <w:bottom w:val="none" w:sz="0" w:space="0" w:color="auto"/>
                <w:right w:val="none" w:sz="0" w:space="0" w:color="auto"/>
              </w:divBdr>
            </w:div>
            <w:div w:id="2010210832">
              <w:marLeft w:val="0"/>
              <w:marRight w:val="0"/>
              <w:marTop w:val="0"/>
              <w:marBottom w:val="0"/>
              <w:divBdr>
                <w:top w:val="none" w:sz="0" w:space="0" w:color="auto"/>
                <w:left w:val="none" w:sz="0" w:space="0" w:color="auto"/>
                <w:bottom w:val="none" w:sz="0" w:space="0" w:color="auto"/>
                <w:right w:val="none" w:sz="0" w:space="0" w:color="auto"/>
              </w:divBdr>
            </w:div>
            <w:div w:id="865561642">
              <w:marLeft w:val="0"/>
              <w:marRight w:val="0"/>
              <w:marTop w:val="0"/>
              <w:marBottom w:val="0"/>
              <w:divBdr>
                <w:top w:val="none" w:sz="0" w:space="0" w:color="auto"/>
                <w:left w:val="none" w:sz="0" w:space="0" w:color="auto"/>
                <w:bottom w:val="none" w:sz="0" w:space="0" w:color="auto"/>
                <w:right w:val="none" w:sz="0" w:space="0" w:color="auto"/>
              </w:divBdr>
            </w:div>
            <w:div w:id="708338857">
              <w:marLeft w:val="0"/>
              <w:marRight w:val="0"/>
              <w:marTop w:val="0"/>
              <w:marBottom w:val="0"/>
              <w:divBdr>
                <w:top w:val="none" w:sz="0" w:space="0" w:color="auto"/>
                <w:left w:val="none" w:sz="0" w:space="0" w:color="auto"/>
                <w:bottom w:val="none" w:sz="0" w:space="0" w:color="auto"/>
                <w:right w:val="none" w:sz="0" w:space="0" w:color="auto"/>
              </w:divBdr>
            </w:div>
            <w:div w:id="1523980174">
              <w:marLeft w:val="0"/>
              <w:marRight w:val="0"/>
              <w:marTop w:val="0"/>
              <w:marBottom w:val="0"/>
              <w:divBdr>
                <w:top w:val="none" w:sz="0" w:space="0" w:color="auto"/>
                <w:left w:val="none" w:sz="0" w:space="0" w:color="auto"/>
                <w:bottom w:val="none" w:sz="0" w:space="0" w:color="auto"/>
                <w:right w:val="none" w:sz="0" w:space="0" w:color="auto"/>
              </w:divBdr>
            </w:div>
            <w:div w:id="917859193">
              <w:marLeft w:val="0"/>
              <w:marRight w:val="0"/>
              <w:marTop w:val="0"/>
              <w:marBottom w:val="0"/>
              <w:divBdr>
                <w:top w:val="none" w:sz="0" w:space="0" w:color="auto"/>
                <w:left w:val="none" w:sz="0" w:space="0" w:color="auto"/>
                <w:bottom w:val="none" w:sz="0" w:space="0" w:color="auto"/>
                <w:right w:val="none" w:sz="0" w:space="0" w:color="auto"/>
              </w:divBdr>
            </w:div>
            <w:div w:id="671690191">
              <w:marLeft w:val="0"/>
              <w:marRight w:val="0"/>
              <w:marTop w:val="0"/>
              <w:marBottom w:val="0"/>
              <w:divBdr>
                <w:top w:val="none" w:sz="0" w:space="0" w:color="auto"/>
                <w:left w:val="none" w:sz="0" w:space="0" w:color="auto"/>
                <w:bottom w:val="none" w:sz="0" w:space="0" w:color="auto"/>
                <w:right w:val="none" w:sz="0" w:space="0" w:color="auto"/>
              </w:divBdr>
            </w:div>
            <w:div w:id="1662080730">
              <w:marLeft w:val="0"/>
              <w:marRight w:val="0"/>
              <w:marTop w:val="0"/>
              <w:marBottom w:val="0"/>
              <w:divBdr>
                <w:top w:val="none" w:sz="0" w:space="0" w:color="auto"/>
                <w:left w:val="none" w:sz="0" w:space="0" w:color="auto"/>
                <w:bottom w:val="none" w:sz="0" w:space="0" w:color="auto"/>
                <w:right w:val="none" w:sz="0" w:space="0" w:color="auto"/>
              </w:divBdr>
            </w:div>
            <w:div w:id="146943427">
              <w:marLeft w:val="0"/>
              <w:marRight w:val="0"/>
              <w:marTop w:val="0"/>
              <w:marBottom w:val="0"/>
              <w:divBdr>
                <w:top w:val="none" w:sz="0" w:space="0" w:color="auto"/>
                <w:left w:val="none" w:sz="0" w:space="0" w:color="auto"/>
                <w:bottom w:val="none" w:sz="0" w:space="0" w:color="auto"/>
                <w:right w:val="none" w:sz="0" w:space="0" w:color="auto"/>
              </w:divBdr>
            </w:div>
            <w:div w:id="671373709">
              <w:marLeft w:val="0"/>
              <w:marRight w:val="0"/>
              <w:marTop w:val="0"/>
              <w:marBottom w:val="0"/>
              <w:divBdr>
                <w:top w:val="none" w:sz="0" w:space="0" w:color="auto"/>
                <w:left w:val="none" w:sz="0" w:space="0" w:color="auto"/>
                <w:bottom w:val="none" w:sz="0" w:space="0" w:color="auto"/>
                <w:right w:val="none" w:sz="0" w:space="0" w:color="auto"/>
              </w:divBdr>
            </w:div>
            <w:div w:id="272521320">
              <w:marLeft w:val="0"/>
              <w:marRight w:val="0"/>
              <w:marTop w:val="0"/>
              <w:marBottom w:val="0"/>
              <w:divBdr>
                <w:top w:val="none" w:sz="0" w:space="0" w:color="auto"/>
                <w:left w:val="none" w:sz="0" w:space="0" w:color="auto"/>
                <w:bottom w:val="none" w:sz="0" w:space="0" w:color="auto"/>
                <w:right w:val="none" w:sz="0" w:space="0" w:color="auto"/>
              </w:divBdr>
            </w:div>
            <w:div w:id="738753183">
              <w:marLeft w:val="0"/>
              <w:marRight w:val="0"/>
              <w:marTop w:val="0"/>
              <w:marBottom w:val="0"/>
              <w:divBdr>
                <w:top w:val="none" w:sz="0" w:space="0" w:color="auto"/>
                <w:left w:val="none" w:sz="0" w:space="0" w:color="auto"/>
                <w:bottom w:val="none" w:sz="0" w:space="0" w:color="auto"/>
                <w:right w:val="none" w:sz="0" w:space="0" w:color="auto"/>
              </w:divBdr>
            </w:div>
            <w:div w:id="1060448328">
              <w:marLeft w:val="0"/>
              <w:marRight w:val="0"/>
              <w:marTop w:val="0"/>
              <w:marBottom w:val="0"/>
              <w:divBdr>
                <w:top w:val="none" w:sz="0" w:space="0" w:color="auto"/>
                <w:left w:val="none" w:sz="0" w:space="0" w:color="auto"/>
                <w:bottom w:val="none" w:sz="0" w:space="0" w:color="auto"/>
                <w:right w:val="none" w:sz="0" w:space="0" w:color="auto"/>
              </w:divBdr>
            </w:div>
            <w:div w:id="2030643975">
              <w:marLeft w:val="0"/>
              <w:marRight w:val="0"/>
              <w:marTop w:val="0"/>
              <w:marBottom w:val="0"/>
              <w:divBdr>
                <w:top w:val="none" w:sz="0" w:space="0" w:color="auto"/>
                <w:left w:val="none" w:sz="0" w:space="0" w:color="auto"/>
                <w:bottom w:val="none" w:sz="0" w:space="0" w:color="auto"/>
                <w:right w:val="none" w:sz="0" w:space="0" w:color="auto"/>
              </w:divBdr>
            </w:div>
            <w:div w:id="116359341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607343376">
              <w:marLeft w:val="0"/>
              <w:marRight w:val="0"/>
              <w:marTop w:val="0"/>
              <w:marBottom w:val="0"/>
              <w:divBdr>
                <w:top w:val="none" w:sz="0" w:space="0" w:color="auto"/>
                <w:left w:val="none" w:sz="0" w:space="0" w:color="auto"/>
                <w:bottom w:val="none" w:sz="0" w:space="0" w:color="auto"/>
                <w:right w:val="none" w:sz="0" w:space="0" w:color="auto"/>
              </w:divBdr>
            </w:div>
            <w:div w:id="29572482">
              <w:marLeft w:val="0"/>
              <w:marRight w:val="0"/>
              <w:marTop w:val="0"/>
              <w:marBottom w:val="0"/>
              <w:divBdr>
                <w:top w:val="none" w:sz="0" w:space="0" w:color="auto"/>
                <w:left w:val="none" w:sz="0" w:space="0" w:color="auto"/>
                <w:bottom w:val="none" w:sz="0" w:space="0" w:color="auto"/>
                <w:right w:val="none" w:sz="0" w:space="0" w:color="auto"/>
              </w:divBdr>
            </w:div>
            <w:div w:id="1228538870">
              <w:marLeft w:val="0"/>
              <w:marRight w:val="0"/>
              <w:marTop w:val="0"/>
              <w:marBottom w:val="0"/>
              <w:divBdr>
                <w:top w:val="none" w:sz="0" w:space="0" w:color="auto"/>
                <w:left w:val="none" w:sz="0" w:space="0" w:color="auto"/>
                <w:bottom w:val="none" w:sz="0" w:space="0" w:color="auto"/>
                <w:right w:val="none" w:sz="0" w:space="0" w:color="auto"/>
              </w:divBdr>
            </w:div>
            <w:div w:id="2119979724">
              <w:marLeft w:val="0"/>
              <w:marRight w:val="0"/>
              <w:marTop w:val="0"/>
              <w:marBottom w:val="0"/>
              <w:divBdr>
                <w:top w:val="none" w:sz="0" w:space="0" w:color="auto"/>
                <w:left w:val="none" w:sz="0" w:space="0" w:color="auto"/>
                <w:bottom w:val="none" w:sz="0" w:space="0" w:color="auto"/>
                <w:right w:val="none" w:sz="0" w:space="0" w:color="auto"/>
              </w:divBdr>
            </w:div>
            <w:div w:id="73824122">
              <w:marLeft w:val="0"/>
              <w:marRight w:val="0"/>
              <w:marTop w:val="0"/>
              <w:marBottom w:val="0"/>
              <w:divBdr>
                <w:top w:val="none" w:sz="0" w:space="0" w:color="auto"/>
                <w:left w:val="none" w:sz="0" w:space="0" w:color="auto"/>
                <w:bottom w:val="none" w:sz="0" w:space="0" w:color="auto"/>
                <w:right w:val="none" w:sz="0" w:space="0" w:color="auto"/>
              </w:divBdr>
            </w:div>
            <w:div w:id="865631981">
              <w:marLeft w:val="0"/>
              <w:marRight w:val="0"/>
              <w:marTop w:val="0"/>
              <w:marBottom w:val="0"/>
              <w:divBdr>
                <w:top w:val="none" w:sz="0" w:space="0" w:color="auto"/>
                <w:left w:val="none" w:sz="0" w:space="0" w:color="auto"/>
                <w:bottom w:val="none" w:sz="0" w:space="0" w:color="auto"/>
                <w:right w:val="none" w:sz="0" w:space="0" w:color="auto"/>
              </w:divBdr>
            </w:div>
            <w:div w:id="68383640">
              <w:marLeft w:val="0"/>
              <w:marRight w:val="0"/>
              <w:marTop w:val="0"/>
              <w:marBottom w:val="0"/>
              <w:divBdr>
                <w:top w:val="none" w:sz="0" w:space="0" w:color="auto"/>
                <w:left w:val="none" w:sz="0" w:space="0" w:color="auto"/>
                <w:bottom w:val="none" w:sz="0" w:space="0" w:color="auto"/>
                <w:right w:val="none" w:sz="0" w:space="0" w:color="auto"/>
              </w:divBdr>
            </w:div>
            <w:div w:id="698700328">
              <w:marLeft w:val="0"/>
              <w:marRight w:val="0"/>
              <w:marTop w:val="0"/>
              <w:marBottom w:val="0"/>
              <w:divBdr>
                <w:top w:val="none" w:sz="0" w:space="0" w:color="auto"/>
                <w:left w:val="none" w:sz="0" w:space="0" w:color="auto"/>
                <w:bottom w:val="none" w:sz="0" w:space="0" w:color="auto"/>
                <w:right w:val="none" w:sz="0" w:space="0" w:color="auto"/>
              </w:divBdr>
            </w:div>
            <w:div w:id="1642156115">
              <w:marLeft w:val="0"/>
              <w:marRight w:val="0"/>
              <w:marTop w:val="0"/>
              <w:marBottom w:val="0"/>
              <w:divBdr>
                <w:top w:val="none" w:sz="0" w:space="0" w:color="auto"/>
                <w:left w:val="none" w:sz="0" w:space="0" w:color="auto"/>
                <w:bottom w:val="none" w:sz="0" w:space="0" w:color="auto"/>
                <w:right w:val="none" w:sz="0" w:space="0" w:color="auto"/>
              </w:divBdr>
            </w:div>
            <w:div w:id="371655011">
              <w:marLeft w:val="0"/>
              <w:marRight w:val="0"/>
              <w:marTop w:val="0"/>
              <w:marBottom w:val="0"/>
              <w:divBdr>
                <w:top w:val="none" w:sz="0" w:space="0" w:color="auto"/>
                <w:left w:val="none" w:sz="0" w:space="0" w:color="auto"/>
                <w:bottom w:val="none" w:sz="0" w:space="0" w:color="auto"/>
                <w:right w:val="none" w:sz="0" w:space="0" w:color="auto"/>
              </w:divBdr>
            </w:div>
            <w:div w:id="1291089985">
              <w:marLeft w:val="0"/>
              <w:marRight w:val="0"/>
              <w:marTop w:val="0"/>
              <w:marBottom w:val="0"/>
              <w:divBdr>
                <w:top w:val="none" w:sz="0" w:space="0" w:color="auto"/>
                <w:left w:val="none" w:sz="0" w:space="0" w:color="auto"/>
                <w:bottom w:val="none" w:sz="0" w:space="0" w:color="auto"/>
                <w:right w:val="none" w:sz="0" w:space="0" w:color="auto"/>
              </w:divBdr>
            </w:div>
            <w:div w:id="1905408689">
              <w:marLeft w:val="0"/>
              <w:marRight w:val="0"/>
              <w:marTop w:val="0"/>
              <w:marBottom w:val="0"/>
              <w:divBdr>
                <w:top w:val="none" w:sz="0" w:space="0" w:color="auto"/>
                <w:left w:val="none" w:sz="0" w:space="0" w:color="auto"/>
                <w:bottom w:val="none" w:sz="0" w:space="0" w:color="auto"/>
                <w:right w:val="none" w:sz="0" w:space="0" w:color="auto"/>
              </w:divBdr>
            </w:div>
            <w:div w:id="668869944">
              <w:marLeft w:val="0"/>
              <w:marRight w:val="0"/>
              <w:marTop w:val="0"/>
              <w:marBottom w:val="0"/>
              <w:divBdr>
                <w:top w:val="none" w:sz="0" w:space="0" w:color="auto"/>
                <w:left w:val="none" w:sz="0" w:space="0" w:color="auto"/>
                <w:bottom w:val="none" w:sz="0" w:space="0" w:color="auto"/>
                <w:right w:val="none" w:sz="0" w:space="0" w:color="auto"/>
              </w:divBdr>
            </w:div>
            <w:div w:id="1625648865">
              <w:marLeft w:val="0"/>
              <w:marRight w:val="0"/>
              <w:marTop w:val="0"/>
              <w:marBottom w:val="0"/>
              <w:divBdr>
                <w:top w:val="none" w:sz="0" w:space="0" w:color="auto"/>
                <w:left w:val="none" w:sz="0" w:space="0" w:color="auto"/>
                <w:bottom w:val="none" w:sz="0" w:space="0" w:color="auto"/>
                <w:right w:val="none" w:sz="0" w:space="0" w:color="auto"/>
              </w:divBdr>
            </w:div>
            <w:div w:id="1416778662">
              <w:marLeft w:val="0"/>
              <w:marRight w:val="0"/>
              <w:marTop w:val="0"/>
              <w:marBottom w:val="0"/>
              <w:divBdr>
                <w:top w:val="none" w:sz="0" w:space="0" w:color="auto"/>
                <w:left w:val="none" w:sz="0" w:space="0" w:color="auto"/>
                <w:bottom w:val="none" w:sz="0" w:space="0" w:color="auto"/>
                <w:right w:val="none" w:sz="0" w:space="0" w:color="auto"/>
              </w:divBdr>
            </w:div>
            <w:div w:id="634408478">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1100103070">
              <w:marLeft w:val="0"/>
              <w:marRight w:val="0"/>
              <w:marTop w:val="0"/>
              <w:marBottom w:val="0"/>
              <w:divBdr>
                <w:top w:val="none" w:sz="0" w:space="0" w:color="auto"/>
                <w:left w:val="none" w:sz="0" w:space="0" w:color="auto"/>
                <w:bottom w:val="none" w:sz="0" w:space="0" w:color="auto"/>
                <w:right w:val="none" w:sz="0" w:space="0" w:color="auto"/>
              </w:divBdr>
            </w:div>
            <w:div w:id="2047943217">
              <w:marLeft w:val="0"/>
              <w:marRight w:val="0"/>
              <w:marTop w:val="0"/>
              <w:marBottom w:val="0"/>
              <w:divBdr>
                <w:top w:val="none" w:sz="0" w:space="0" w:color="auto"/>
                <w:left w:val="none" w:sz="0" w:space="0" w:color="auto"/>
                <w:bottom w:val="none" w:sz="0" w:space="0" w:color="auto"/>
                <w:right w:val="none" w:sz="0" w:space="0" w:color="auto"/>
              </w:divBdr>
            </w:div>
            <w:div w:id="1272669671">
              <w:marLeft w:val="0"/>
              <w:marRight w:val="0"/>
              <w:marTop w:val="0"/>
              <w:marBottom w:val="0"/>
              <w:divBdr>
                <w:top w:val="none" w:sz="0" w:space="0" w:color="auto"/>
                <w:left w:val="none" w:sz="0" w:space="0" w:color="auto"/>
                <w:bottom w:val="none" w:sz="0" w:space="0" w:color="auto"/>
                <w:right w:val="none" w:sz="0" w:space="0" w:color="auto"/>
              </w:divBdr>
            </w:div>
            <w:div w:id="28726983">
              <w:marLeft w:val="0"/>
              <w:marRight w:val="0"/>
              <w:marTop w:val="0"/>
              <w:marBottom w:val="0"/>
              <w:divBdr>
                <w:top w:val="none" w:sz="0" w:space="0" w:color="auto"/>
                <w:left w:val="none" w:sz="0" w:space="0" w:color="auto"/>
                <w:bottom w:val="none" w:sz="0" w:space="0" w:color="auto"/>
                <w:right w:val="none" w:sz="0" w:space="0" w:color="auto"/>
              </w:divBdr>
            </w:div>
            <w:div w:id="827667997">
              <w:marLeft w:val="0"/>
              <w:marRight w:val="0"/>
              <w:marTop w:val="0"/>
              <w:marBottom w:val="0"/>
              <w:divBdr>
                <w:top w:val="none" w:sz="0" w:space="0" w:color="auto"/>
                <w:left w:val="none" w:sz="0" w:space="0" w:color="auto"/>
                <w:bottom w:val="none" w:sz="0" w:space="0" w:color="auto"/>
                <w:right w:val="none" w:sz="0" w:space="0" w:color="auto"/>
              </w:divBdr>
            </w:div>
            <w:div w:id="281419883">
              <w:marLeft w:val="0"/>
              <w:marRight w:val="0"/>
              <w:marTop w:val="0"/>
              <w:marBottom w:val="0"/>
              <w:divBdr>
                <w:top w:val="none" w:sz="0" w:space="0" w:color="auto"/>
                <w:left w:val="none" w:sz="0" w:space="0" w:color="auto"/>
                <w:bottom w:val="none" w:sz="0" w:space="0" w:color="auto"/>
                <w:right w:val="none" w:sz="0" w:space="0" w:color="auto"/>
              </w:divBdr>
            </w:div>
            <w:div w:id="1184712992">
              <w:marLeft w:val="0"/>
              <w:marRight w:val="0"/>
              <w:marTop w:val="0"/>
              <w:marBottom w:val="0"/>
              <w:divBdr>
                <w:top w:val="none" w:sz="0" w:space="0" w:color="auto"/>
                <w:left w:val="none" w:sz="0" w:space="0" w:color="auto"/>
                <w:bottom w:val="none" w:sz="0" w:space="0" w:color="auto"/>
                <w:right w:val="none" w:sz="0" w:space="0" w:color="auto"/>
              </w:divBdr>
            </w:div>
            <w:div w:id="2102990630">
              <w:marLeft w:val="0"/>
              <w:marRight w:val="0"/>
              <w:marTop w:val="0"/>
              <w:marBottom w:val="0"/>
              <w:divBdr>
                <w:top w:val="none" w:sz="0" w:space="0" w:color="auto"/>
                <w:left w:val="none" w:sz="0" w:space="0" w:color="auto"/>
                <w:bottom w:val="none" w:sz="0" w:space="0" w:color="auto"/>
                <w:right w:val="none" w:sz="0" w:space="0" w:color="auto"/>
              </w:divBdr>
            </w:div>
            <w:div w:id="572858030">
              <w:marLeft w:val="0"/>
              <w:marRight w:val="0"/>
              <w:marTop w:val="0"/>
              <w:marBottom w:val="0"/>
              <w:divBdr>
                <w:top w:val="none" w:sz="0" w:space="0" w:color="auto"/>
                <w:left w:val="none" w:sz="0" w:space="0" w:color="auto"/>
                <w:bottom w:val="none" w:sz="0" w:space="0" w:color="auto"/>
                <w:right w:val="none" w:sz="0" w:space="0" w:color="auto"/>
              </w:divBdr>
            </w:div>
            <w:div w:id="121073870">
              <w:marLeft w:val="0"/>
              <w:marRight w:val="0"/>
              <w:marTop w:val="0"/>
              <w:marBottom w:val="0"/>
              <w:divBdr>
                <w:top w:val="none" w:sz="0" w:space="0" w:color="auto"/>
                <w:left w:val="none" w:sz="0" w:space="0" w:color="auto"/>
                <w:bottom w:val="none" w:sz="0" w:space="0" w:color="auto"/>
                <w:right w:val="none" w:sz="0" w:space="0" w:color="auto"/>
              </w:divBdr>
            </w:div>
            <w:div w:id="1096901841">
              <w:marLeft w:val="0"/>
              <w:marRight w:val="0"/>
              <w:marTop w:val="0"/>
              <w:marBottom w:val="0"/>
              <w:divBdr>
                <w:top w:val="none" w:sz="0" w:space="0" w:color="auto"/>
                <w:left w:val="none" w:sz="0" w:space="0" w:color="auto"/>
                <w:bottom w:val="none" w:sz="0" w:space="0" w:color="auto"/>
                <w:right w:val="none" w:sz="0" w:space="0" w:color="auto"/>
              </w:divBdr>
            </w:div>
            <w:div w:id="1333948633">
              <w:marLeft w:val="0"/>
              <w:marRight w:val="0"/>
              <w:marTop w:val="0"/>
              <w:marBottom w:val="0"/>
              <w:divBdr>
                <w:top w:val="none" w:sz="0" w:space="0" w:color="auto"/>
                <w:left w:val="none" w:sz="0" w:space="0" w:color="auto"/>
                <w:bottom w:val="none" w:sz="0" w:space="0" w:color="auto"/>
                <w:right w:val="none" w:sz="0" w:space="0" w:color="auto"/>
              </w:divBdr>
            </w:div>
            <w:div w:id="1825975056">
              <w:marLeft w:val="0"/>
              <w:marRight w:val="0"/>
              <w:marTop w:val="0"/>
              <w:marBottom w:val="0"/>
              <w:divBdr>
                <w:top w:val="none" w:sz="0" w:space="0" w:color="auto"/>
                <w:left w:val="none" w:sz="0" w:space="0" w:color="auto"/>
                <w:bottom w:val="none" w:sz="0" w:space="0" w:color="auto"/>
                <w:right w:val="none" w:sz="0" w:space="0" w:color="auto"/>
              </w:divBdr>
            </w:div>
            <w:div w:id="488908018">
              <w:marLeft w:val="0"/>
              <w:marRight w:val="0"/>
              <w:marTop w:val="0"/>
              <w:marBottom w:val="0"/>
              <w:divBdr>
                <w:top w:val="none" w:sz="0" w:space="0" w:color="auto"/>
                <w:left w:val="none" w:sz="0" w:space="0" w:color="auto"/>
                <w:bottom w:val="none" w:sz="0" w:space="0" w:color="auto"/>
                <w:right w:val="none" w:sz="0" w:space="0" w:color="auto"/>
              </w:divBdr>
            </w:div>
            <w:div w:id="1529835129">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45884929">
              <w:marLeft w:val="0"/>
              <w:marRight w:val="0"/>
              <w:marTop w:val="0"/>
              <w:marBottom w:val="0"/>
              <w:divBdr>
                <w:top w:val="none" w:sz="0" w:space="0" w:color="auto"/>
                <w:left w:val="none" w:sz="0" w:space="0" w:color="auto"/>
                <w:bottom w:val="none" w:sz="0" w:space="0" w:color="auto"/>
                <w:right w:val="none" w:sz="0" w:space="0" w:color="auto"/>
              </w:divBdr>
            </w:div>
            <w:div w:id="933825020">
              <w:marLeft w:val="0"/>
              <w:marRight w:val="0"/>
              <w:marTop w:val="0"/>
              <w:marBottom w:val="0"/>
              <w:divBdr>
                <w:top w:val="none" w:sz="0" w:space="0" w:color="auto"/>
                <w:left w:val="none" w:sz="0" w:space="0" w:color="auto"/>
                <w:bottom w:val="none" w:sz="0" w:space="0" w:color="auto"/>
                <w:right w:val="none" w:sz="0" w:space="0" w:color="auto"/>
              </w:divBdr>
            </w:div>
            <w:div w:id="337738976">
              <w:marLeft w:val="0"/>
              <w:marRight w:val="0"/>
              <w:marTop w:val="0"/>
              <w:marBottom w:val="0"/>
              <w:divBdr>
                <w:top w:val="none" w:sz="0" w:space="0" w:color="auto"/>
                <w:left w:val="none" w:sz="0" w:space="0" w:color="auto"/>
                <w:bottom w:val="none" w:sz="0" w:space="0" w:color="auto"/>
                <w:right w:val="none" w:sz="0" w:space="0" w:color="auto"/>
              </w:divBdr>
            </w:div>
            <w:div w:id="999498686">
              <w:marLeft w:val="0"/>
              <w:marRight w:val="0"/>
              <w:marTop w:val="0"/>
              <w:marBottom w:val="0"/>
              <w:divBdr>
                <w:top w:val="none" w:sz="0" w:space="0" w:color="auto"/>
                <w:left w:val="none" w:sz="0" w:space="0" w:color="auto"/>
                <w:bottom w:val="none" w:sz="0" w:space="0" w:color="auto"/>
                <w:right w:val="none" w:sz="0" w:space="0" w:color="auto"/>
              </w:divBdr>
            </w:div>
            <w:div w:id="1187451600">
              <w:marLeft w:val="0"/>
              <w:marRight w:val="0"/>
              <w:marTop w:val="0"/>
              <w:marBottom w:val="0"/>
              <w:divBdr>
                <w:top w:val="none" w:sz="0" w:space="0" w:color="auto"/>
                <w:left w:val="none" w:sz="0" w:space="0" w:color="auto"/>
                <w:bottom w:val="none" w:sz="0" w:space="0" w:color="auto"/>
                <w:right w:val="none" w:sz="0" w:space="0" w:color="auto"/>
              </w:divBdr>
            </w:div>
            <w:div w:id="1408529022">
              <w:marLeft w:val="0"/>
              <w:marRight w:val="0"/>
              <w:marTop w:val="0"/>
              <w:marBottom w:val="0"/>
              <w:divBdr>
                <w:top w:val="none" w:sz="0" w:space="0" w:color="auto"/>
                <w:left w:val="none" w:sz="0" w:space="0" w:color="auto"/>
                <w:bottom w:val="none" w:sz="0" w:space="0" w:color="auto"/>
                <w:right w:val="none" w:sz="0" w:space="0" w:color="auto"/>
              </w:divBdr>
            </w:div>
            <w:div w:id="2099015936">
              <w:marLeft w:val="0"/>
              <w:marRight w:val="0"/>
              <w:marTop w:val="0"/>
              <w:marBottom w:val="0"/>
              <w:divBdr>
                <w:top w:val="none" w:sz="0" w:space="0" w:color="auto"/>
                <w:left w:val="none" w:sz="0" w:space="0" w:color="auto"/>
                <w:bottom w:val="none" w:sz="0" w:space="0" w:color="auto"/>
                <w:right w:val="none" w:sz="0" w:space="0" w:color="auto"/>
              </w:divBdr>
            </w:div>
            <w:div w:id="697775051">
              <w:marLeft w:val="0"/>
              <w:marRight w:val="0"/>
              <w:marTop w:val="0"/>
              <w:marBottom w:val="0"/>
              <w:divBdr>
                <w:top w:val="none" w:sz="0" w:space="0" w:color="auto"/>
                <w:left w:val="none" w:sz="0" w:space="0" w:color="auto"/>
                <w:bottom w:val="none" w:sz="0" w:space="0" w:color="auto"/>
                <w:right w:val="none" w:sz="0" w:space="0" w:color="auto"/>
              </w:divBdr>
            </w:div>
            <w:div w:id="3738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669337362">
      <w:bodyDiv w:val="1"/>
      <w:marLeft w:val="0"/>
      <w:marRight w:val="0"/>
      <w:marTop w:val="0"/>
      <w:marBottom w:val="0"/>
      <w:divBdr>
        <w:top w:val="none" w:sz="0" w:space="0" w:color="auto"/>
        <w:left w:val="none" w:sz="0" w:space="0" w:color="auto"/>
        <w:bottom w:val="none" w:sz="0" w:space="0" w:color="auto"/>
        <w:right w:val="none" w:sz="0" w:space="0" w:color="auto"/>
      </w:divBdr>
      <w:divsChild>
        <w:div w:id="675767384">
          <w:marLeft w:val="0"/>
          <w:marRight w:val="0"/>
          <w:marTop w:val="0"/>
          <w:marBottom w:val="0"/>
          <w:divBdr>
            <w:top w:val="none" w:sz="0" w:space="0" w:color="auto"/>
            <w:left w:val="none" w:sz="0" w:space="0" w:color="auto"/>
            <w:bottom w:val="none" w:sz="0" w:space="0" w:color="auto"/>
            <w:right w:val="none" w:sz="0" w:space="0" w:color="auto"/>
          </w:divBdr>
          <w:divsChild>
            <w:div w:id="22808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42953">
      <w:bodyDiv w:val="1"/>
      <w:marLeft w:val="0"/>
      <w:marRight w:val="0"/>
      <w:marTop w:val="0"/>
      <w:marBottom w:val="0"/>
      <w:divBdr>
        <w:top w:val="none" w:sz="0" w:space="0" w:color="auto"/>
        <w:left w:val="none" w:sz="0" w:space="0" w:color="auto"/>
        <w:bottom w:val="none" w:sz="0" w:space="0" w:color="auto"/>
        <w:right w:val="none" w:sz="0" w:space="0" w:color="auto"/>
      </w:divBdr>
      <w:divsChild>
        <w:div w:id="1316033402">
          <w:marLeft w:val="0"/>
          <w:marRight w:val="0"/>
          <w:marTop w:val="0"/>
          <w:marBottom w:val="0"/>
          <w:divBdr>
            <w:top w:val="none" w:sz="0" w:space="0" w:color="auto"/>
            <w:left w:val="none" w:sz="0" w:space="0" w:color="auto"/>
            <w:bottom w:val="none" w:sz="0" w:space="0" w:color="auto"/>
            <w:right w:val="none" w:sz="0" w:space="0" w:color="auto"/>
          </w:divBdr>
          <w:divsChild>
            <w:div w:id="205438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3734">
      <w:bodyDiv w:val="1"/>
      <w:marLeft w:val="0"/>
      <w:marRight w:val="0"/>
      <w:marTop w:val="0"/>
      <w:marBottom w:val="0"/>
      <w:divBdr>
        <w:top w:val="none" w:sz="0" w:space="0" w:color="auto"/>
        <w:left w:val="none" w:sz="0" w:space="0" w:color="auto"/>
        <w:bottom w:val="none" w:sz="0" w:space="0" w:color="auto"/>
        <w:right w:val="none" w:sz="0" w:space="0" w:color="auto"/>
      </w:divBdr>
      <w:divsChild>
        <w:div w:id="1286539986">
          <w:marLeft w:val="0"/>
          <w:marRight w:val="0"/>
          <w:marTop w:val="0"/>
          <w:marBottom w:val="0"/>
          <w:divBdr>
            <w:top w:val="none" w:sz="0" w:space="0" w:color="auto"/>
            <w:left w:val="none" w:sz="0" w:space="0" w:color="auto"/>
            <w:bottom w:val="none" w:sz="0" w:space="0" w:color="auto"/>
            <w:right w:val="none" w:sz="0" w:space="0" w:color="auto"/>
          </w:divBdr>
          <w:divsChild>
            <w:div w:id="201283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2283">
      <w:bodyDiv w:val="1"/>
      <w:marLeft w:val="0"/>
      <w:marRight w:val="0"/>
      <w:marTop w:val="0"/>
      <w:marBottom w:val="0"/>
      <w:divBdr>
        <w:top w:val="none" w:sz="0" w:space="0" w:color="auto"/>
        <w:left w:val="none" w:sz="0" w:space="0" w:color="auto"/>
        <w:bottom w:val="none" w:sz="0" w:space="0" w:color="auto"/>
        <w:right w:val="none" w:sz="0" w:space="0" w:color="auto"/>
      </w:divBdr>
      <w:divsChild>
        <w:div w:id="1576815412">
          <w:marLeft w:val="0"/>
          <w:marRight w:val="0"/>
          <w:marTop w:val="0"/>
          <w:marBottom w:val="0"/>
          <w:divBdr>
            <w:top w:val="none" w:sz="0" w:space="0" w:color="auto"/>
            <w:left w:val="none" w:sz="0" w:space="0" w:color="auto"/>
            <w:bottom w:val="none" w:sz="0" w:space="0" w:color="auto"/>
            <w:right w:val="none" w:sz="0" w:space="0" w:color="auto"/>
          </w:divBdr>
          <w:divsChild>
            <w:div w:id="1736317952">
              <w:marLeft w:val="0"/>
              <w:marRight w:val="0"/>
              <w:marTop w:val="0"/>
              <w:marBottom w:val="0"/>
              <w:divBdr>
                <w:top w:val="none" w:sz="0" w:space="0" w:color="auto"/>
                <w:left w:val="none" w:sz="0" w:space="0" w:color="auto"/>
                <w:bottom w:val="none" w:sz="0" w:space="0" w:color="auto"/>
                <w:right w:val="none" w:sz="0" w:space="0" w:color="auto"/>
              </w:divBdr>
            </w:div>
            <w:div w:id="1157844367">
              <w:marLeft w:val="0"/>
              <w:marRight w:val="0"/>
              <w:marTop w:val="0"/>
              <w:marBottom w:val="0"/>
              <w:divBdr>
                <w:top w:val="none" w:sz="0" w:space="0" w:color="auto"/>
                <w:left w:val="none" w:sz="0" w:space="0" w:color="auto"/>
                <w:bottom w:val="none" w:sz="0" w:space="0" w:color="auto"/>
                <w:right w:val="none" w:sz="0" w:space="0" w:color="auto"/>
              </w:divBdr>
            </w:div>
            <w:div w:id="190609695">
              <w:marLeft w:val="0"/>
              <w:marRight w:val="0"/>
              <w:marTop w:val="0"/>
              <w:marBottom w:val="0"/>
              <w:divBdr>
                <w:top w:val="none" w:sz="0" w:space="0" w:color="auto"/>
                <w:left w:val="none" w:sz="0" w:space="0" w:color="auto"/>
                <w:bottom w:val="none" w:sz="0" w:space="0" w:color="auto"/>
                <w:right w:val="none" w:sz="0" w:space="0" w:color="auto"/>
              </w:divBdr>
            </w:div>
            <w:div w:id="1315333620">
              <w:marLeft w:val="0"/>
              <w:marRight w:val="0"/>
              <w:marTop w:val="0"/>
              <w:marBottom w:val="0"/>
              <w:divBdr>
                <w:top w:val="none" w:sz="0" w:space="0" w:color="auto"/>
                <w:left w:val="none" w:sz="0" w:space="0" w:color="auto"/>
                <w:bottom w:val="none" w:sz="0" w:space="0" w:color="auto"/>
                <w:right w:val="none" w:sz="0" w:space="0" w:color="auto"/>
              </w:divBdr>
            </w:div>
            <w:div w:id="1908028044">
              <w:marLeft w:val="0"/>
              <w:marRight w:val="0"/>
              <w:marTop w:val="0"/>
              <w:marBottom w:val="0"/>
              <w:divBdr>
                <w:top w:val="none" w:sz="0" w:space="0" w:color="auto"/>
                <w:left w:val="none" w:sz="0" w:space="0" w:color="auto"/>
                <w:bottom w:val="none" w:sz="0" w:space="0" w:color="auto"/>
                <w:right w:val="none" w:sz="0" w:space="0" w:color="auto"/>
              </w:divBdr>
            </w:div>
            <w:div w:id="796681529">
              <w:marLeft w:val="0"/>
              <w:marRight w:val="0"/>
              <w:marTop w:val="0"/>
              <w:marBottom w:val="0"/>
              <w:divBdr>
                <w:top w:val="none" w:sz="0" w:space="0" w:color="auto"/>
                <w:left w:val="none" w:sz="0" w:space="0" w:color="auto"/>
                <w:bottom w:val="none" w:sz="0" w:space="0" w:color="auto"/>
                <w:right w:val="none" w:sz="0" w:space="0" w:color="auto"/>
              </w:divBdr>
            </w:div>
            <w:div w:id="1383363272">
              <w:marLeft w:val="0"/>
              <w:marRight w:val="0"/>
              <w:marTop w:val="0"/>
              <w:marBottom w:val="0"/>
              <w:divBdr>
                <w:top w:val="none" w:sz="0" w:space="0" w:color="auto"/>
                <w:left w:val="none" w:sz="0" w:space="0" w:color="auto"/>
                <w:bottom w:val="none" w:sz="0" w:space="0" w:color="auto"/>
                <w:right w:val="none" w:sz="0" w:space="0" w:color="auto"/>
              </w:divBdr>
            </w:div>
            <w:div w:id="250166173">
              <w:marLeft w:val="0"/>
              <w:marRight w:val="0"/>
              <w:marTop w:val="0"/>
              <w:marBottom w:val="0"/>
              <w:divBdr>
                <w:top w:val="none" w:sz="0" w:space="0" w:color="auto"/>
                <w:left w:val="none" w:sz="0" w:space="0" w:color="auto"/>
                <w:bottom w:val="none" w:sz="0" w:space="0" w:color="auto"/>
                <w:right w:val="none" w:sz="0" w:space="0" w:color="auto"/>
              </w:divBdr>
            </w:div>
            <w:div w:id="540019754">
              <w:marLeft w:val="0"/>
              <w:marRight w:val="0"/>
              <w:marTop w:val="0"/>
              <w:marBottom w:val="0"/>
              <w:divBdr>
                <w:top w:val="none" w:sz="0" w:space="0" w:color="auto"/>
                <w:left w:val="none" w:sz="0" w:space="0" w:color="auto"/>
                <w:bottom w:val="none" w:sz="0" w:space="0" w:color="auto"/>
                <w:right w:val="none" w:sz="0" w:space="0" w:color="auto"/>
              </w:divBdr>
            </w:div>
            <w:div w:id="542866580">
              <w:marLeft w:val="0"/>
              <w:marRight w:val="0"/>
              <w:marTop w:val="0"/>
              <w:marBottom w:val="0"/>
              <w:divBdr>
                <w:top w:val="none" w:sz="0" w:space="0" w:color="auto"/>
                <w:left w:val="none" w:sz="0" w:space="0" w:color="auto"/>
                <w:bottom w:val="none" w:sz="0" w:space="0" w:color="auto"/>
                <w:right w:val="none" w:sz="0" w:space="0" w:color="auto"/>
              </w:divBdr>
            </w:div>
            <w:div w:id="2046058772">
              <w:marLeft w:val="0"/>
              <w:marRight w:val="0"/>
              <w:marTop w:val="0"/>
              <w:marBottom w:val="0"/>
              <w:divBdr>
                <w:top w:val="none" w:sz="0" w:space="0" w:color="auto"/>
                <w:left w:val="none" w:sz="0" w:space="0" w:color="auto"/>
                <w:bottom w:val="none" w:sz="0" w:space="0" w:color="auto"/>
                <w:right w:val="none" w:sz="0" w:space="0" w:color="auto"/>
              </w:divBdr>
            </w:div>
            <w:div w:id="1338850072">
              <w:marLeft w:val="0"/>
              <w:marRight w:val="0"/>
              <w:marTop w:val="0"/>
              <w:marBottom w:val="0"/>
              <w:divBdr>
                <w:top w:val="none" w:sz="0" w:space="0" w:color="auto"/>
                <w:left w:val="none" w:sz="0" w:space="0" w:color="auto"/>
                <w:bottom w:val="none" w:sz="0" w:space="0" w:color="auto"/>
                <w:right w:val="none" w:sz="0" w:space="0" w:color="auto"/>
              </w:divBdr>
            </w:div>
            <w:div w:id="301858948">
              <w:marLeft w:val="0"/>
              <w:marRight w:val="0"/>
              <w:marTop w:val="0"/>
              <w:marBottom w:val="0"/>
              <w:divBdr>
                <w:top w:val="none" w:sz="0" w:space="0" w:color="auto"/>
                <w:left w:val="none" w:sz="0" w:space="0" w:color="auto"/>
                <w:bottom w:val="none" w:sz="0" w:space="0" w:color="auto"/>
                <w:right w:val="none" w:sz="0" w:space="0" w:color="auto"/>
              </w:divBdr>
            </w:div>
            <w:div w:id="1149056118">
              <w:marLeft w:val="0"/>
              <w:marRight w:val="0"/>
              <w:marTop w:val="0"/>
              <w:marBottom w:val="0"/>
              <w:divBdr>
                <w:top w:val="none" w:sz="0" w:space="0" w:color="auto"/>
                <w:left w:val="none" w:sz="0" w:space="0" w:color="auto"/>
                <w:bottom w:val="none" w:sz="0" w:space="0" w:color="auto"/>
                <w:right w:val="none" w:sz="0" w:space="0" w:color="auto"/>
              </w:divBdr>
            </w:div>
            <w:div w:id="898173862">
              <w:marLeft w:val="0"/>
              <w:marRight w:val="0"/>
              <w:marTop w:val="0"/>
              <w:marBottom w:val="0"/>
              <w:divBdr>
                <w:top w:val="none" w:sz="0" w:space="0" w:color="auto"/>
                <w:left w:val="none" w:sz="0" w:space="0" w:color="auto"/>
                <w:bottom w:val="none" w:sz="0" w:space="0" w:color="auto"/>
                <w:right w:val="none" w:sz="0" w:space="0" w:color="auto"/>
              </w:divBdr>
            </w:div>
            <w:div w:id="1895120135">
              <w:marLeft w:val="0"/>
              <w:marRight w:val="0"/>
              <w:marTop w:val="0"/>
              <w:marBottom w:val="0"/>
              <w:divBdr>
                <w:top w:val="none" w:sz="0" w:space="0" w:color="auto"/>
                <w:left w:val="none" w:sz="0" w:space="0" w:color="auto"/>
                <w:bottom w:val="none" w:sz="0" w:space="0" w:color="auto"/>
                <w:right w:val="none" w:sz="0" w:space="0" w:color="auto"/>
              </w:divBdr>
            </w:div>
            <w:div w:id="1403143997">
              <w:marLeft w:val="0"/>
              <w:marRight w:val="0"/>
              <w:marTop w:val="0"/>
              <w:marBottom w:val="0"/>
              <w:divBdr>
                <w:top w:val="none" w:sz="0" w:space="0" w:color="auto"/>
                <w:left w:val="none" w:sz="0" w:space="0" w:color="auto"/>
                <w:bottom w:val="none" w:sz="0" w:space="0" w:color="auto"/>
                <w:right w:val="none" w:sz="0" w:space="0" w:color="auto"/>
              </w:divBdr>
            </w:div>
            <w:div w:id="160974643">
              <w:marLeft w:val="0"/>
              <w:marRight w:val="0"/>
              <w:marTop w:val="0"/>
              <w:marBottom w:val="0"/>
              <w:divBdr>
                <w:top w:val="none" w:sz="0" w:space="0" w:color="auto"/>
                <w:left w:val="none" w:sz="0" w:space="0" w:color="auto"/>
                <w:bottom w:val="none" w:sz="0" w:space="0" w:color="auto"/>
                <w:right w:val="none" w:sz="0" w:space="0" w:color="auto"/>
              </w:divBdr>
            </w:div>
            <w:div w:id="2089109648">
              <w:marLeft w:val="0"/>
              <w:marRight w:val="0"/>
              <w:marTop w:val="0"/>
              <w:marBottom w:val="0"/>
              <w:divBdr>
                <w:top w:val="none" w:sz="0" w:space="0" w:color="auto"/>
                <w:left w:val="none" w:sz="0" w:space="0" w:color="auto"/>
                <w:bottom w:val="none" w:sz="0" w:space="0" w:color="auto"/>
                <w:right w:val="none" w:sz="0" w:space="0" w:color="auto"/>
              </w:divBdr>
            </w:div>
            <w:div w:id="1251162852">
              <w:marLeft w:val="0"/>
              <w:marRight w:val="0"/>
              <w:marTop w:val="0"/>
              <w:marBottom w:val="0"/>
              <w:divBdr>
                <w:top w:val="none" w:sz="0" w:space="0" w:color="auto"/>
                <w:left w:val="none" w:sz="0" w:space="0" w:color="auto"/>
                <w:bottom w:val="none" w:sz="0" w:space="0" w:color="auto"/>
                <w:right w:val="none" w:sz="0" w:space="0" w:color="auto"/>
              </w:divBdr>
            </w:div>
            <w:div w:id="1520856155">
              <w:marLeft w:val="0"/>
              <w:marRight w:val="0"/>
              <w:marTop w:val="0"/>
              <w:marBottom w:val="0"/>
              <w:divBdr>
                <w:top w:val="none" w:sz="0" w:space="0" w:color="auto"/>
                <w:left w:val="none" w:sz="0" w:space="0" w:color="auto"/>
                <w:bottom w:val="none" w:sz="0" w:space="0" w:color="auto"/>
                <w:right w:val="none" w:sz="0" w:space="0" w:color="auto"/>
              </w:divBdr>
            </w:div>
            <w:div w:id="414519273">
              <w:marLeft w:val="0"/>
              <w:marRight w:val="0"/>
              <w:marTop w:val="0"/>
              <w:marBottom w:val="0"/>
              <w:divBdr>
                <w:top w:val="none" w:sz="0" w:space="0" w:color="auto"/>
                <w:left w:val="none" w:sz="0" w:space="0" w:color="auto"/>
                <w:bottom w:val="none" w:sz="0" w:space="0" w:color="auto"/>
                <w:right w:val="none" w:sz="0" w:space="0" w:color="auto"/>
              </w:divBdr>
            </w:div>
            <w:div w:id="2077892266">
              <w:marLeft w:val="0"/>
              <w:marRight w:val="0"/>
              <w:marTop w:val="0"/>
              <w:marBottom w:val="0"/>
              <w:divBdr>
                <w:top w:val="none" w:sz="0" w:space="0" w:color="auto"/>
                <w:left w:val="none" w:sz="0" w:space="0" w:color="auto"/>
                <w:bottom w:val="none" w:sz="0" w:space="0" w:color="auto"/>
                <w:right w:val="none" w:sz="0" w:space="0" w:color="auto"/>
              </w:divBdr>
            </w:div>
            <w:div w:id="1912496099">
              <w:marLeft w:val="0"/>
              <w:marRight w:val="0"/>
              <w:marTop w:val="0"/>
              <w:marBottom w:val="0"/>
              <w:divBdr>
                <w:top w:val="none" w:sz="0" w:space="0" w:color="auto"/>
                <w:left w:val="none" w:sz="0" w:space="0" w:color="auto"/>
                <w:bottom w:val="none" w:sz="0" w:space="0" w:color="auto"/>
                <w:right w:val="none" w:sz="0" w:space="0" w:color="auto"/>
              </w:divBdr>
            </w:div>
            <w:div w:id="1000153965">
              <w:marLeft w:val="0"/>
              <w:marRight w:val="0"/>
              <w:marTop w:val="0"/>
              <w:marBottom w:val="0"/>
              <w:divBdr>
                <w:top w:val="none" w:sz="0" w:space="0" w:color="auto"/>
                <w:left w:val="none" w:sz="0" w:space="0" w:color="auto"/>
                <w:bottom w:val="none" w:sz="0" w:space="0" w:color="auto"/>
                <w:right w:val="none" w:sz="0" w:space="0" w:color="auto"/>
              </w:divBdr>
            </w:div>
            <w:div w:id="837504644">
              <w:marLeft w:val="0"/>
              <w:marRight w:val="0"/>
              <w:marTop w:val="0"/>
              <w:marBottom w:val="0"/>
              <w:divBdr>
                <w:top w:val="none" w:sz="0" w:space="0" w:color="auto"/>
                <w:left w:val="none" w:sz="0" w:space="0" w:color="auto"/>
                <w:bottom w:val="none" w:sz="0" w:space="0" w:color="auto"/>
                <w:right w:val="none" w:sz="0" w:space="0" w:color="auto"/>
              </w:divBdr>
            </w:div>
            <w:div w:id="1343974042">
              <w:marLeft w:val="0"/>
              <w:marRight w:val="0"/>
              <w:marTop w:val="0"/>
              <w:marBottom w:val="0"/>
              <w:divBdr>
                <w:top w:val="none" w:sz="0" w:space="0" w:color="auto"/>
                <w:left w:val="none" w:sz="0" w:space="0" w:color="auto"/>
                <w:bottom w:val="none" w:sz="0" w:space="0" w:color="auto"/>
                <w:right w:val="none" w:sz="0" w:space="0" w:color="auto"/>
              </w:divBdr>
            </w:div>
            <w:div w:id="982002735">
              <w:marLeft w:val="0"/>
              <w:marRight w:val="0"/>
              <w:marTop w:val="0"/>
              <w:marBottom w:val="0"/>
              <w:divBdr>
                <w:top w:val="none" w:sz="0" w:space="0" w:color="auto"/>
                <w:left w:val="none" w:sz="0" w:space="0" w:color="auto"/>
                <w:bottom w:val="none" w:sz="0" w:space="0" w:color="auto"/>
                <w:right w:val="none" w:sz="0" w:space="0" w:color="auto"/>
              </w:divBdr>
            </w:div>
            <w:div w:id="167644433">
              <w:marLeft w:val="0"/>
              <w:marRight w:val="0"/>
              <w:marTop w:val="0"/>
              <w:marBottom w:val="0"/>
              <w:divBdr>
                <w:top w:val="none" w:sz="0" w:space="0" w:color="auto"/>
                <w:left w:val="none" w:sz="0" w:space="0" w:color="auto"/>
                <w:bottom w:val="none" w:sz="0" w:space="0" w:color="auto"/>
                <w:right w:val="none" w:sz="0" w:space="0" w:color="auto"/>
              </w:divBdr>
            </w:div>
            <w:div w:id="1304699159">
              <w:marLeft w:val="0"/>
              <w:marRight w:val="0"/>
              <w:marTop w:val="0"/>
              <w:marBottom w:val="0"/>
              <w:divBdr>
                <w:top w:val="none" w:sz="0" w:space="0" w:color="auto"/>
                <w:left w:val="none" w:sz="0" w:space="0" w:color="auto"/>
                <w:bottom w:val="none" w:sz="0" w:space="0" w:color="auto"/>
                <w:right w:val="none" w:sz="0" w:space="0" w:color="auto"/>
              </w:divBdr>
            </w:div>
            <w:div w:id="1906643665">
              <w:marLeft w:val="0"/>
              <w:marRight w:val="0"/>
              <w:marTop w:val="0"/>
              <w:marBottom w:val="0"/>
              <w:divBdr>
                <w:top w:val="none" w:sz="0" w:space="0" w:color="auto"/>
                <w:left w:val="none" w:sz="0" w:space="0" w:color="auto"/>
                <w:bottom w:val="none" w:sz="0" w:space="0" w:color="auto"/>
                <w:right w:val="none" w:sz="0" w:space="0" w:color="auto"/>
              </w:divBdr>
            </w:div>
            <w:div w:id="1996374967">
              <w:marLeft w:val="0"/>
              <w:marRight w:val="0"/>
              <w:marTop w:val="0"/>
              <w:marBottom w:val="0"/>
              <w:divBdr>
                <w:top w:val="none" w:sz="0" w:space="0" w:color="auto"/>
                <w:left w:val="none" w:sz="0" w:space="0" w:color="auto"/>
                <w:bottom w:val="none" w:sz="0" w:space="0" w:color="auto"/>
                <w:right w:val="none" w:sz="0" w:space="0" w:color="auto"/>
              </w:divBdr>
            </w:div>
            <w:div w:id="1638603632">
              <w:marLeft w:val="0"/>
              <w:marRight w:val="0"/>
              <w:marTop w:val="0"/>
              <w:marBottom w:val="0"/>
              <w:divBdr>
                <w:top w:val="none" w:sz="0" w:space="0" w:color="auto"/>
                <w:left w:val="none" w:sz="0" w:space="0" w:color="auto"/>
                <w:bottom w:val="none" w:sz="0" w:space="0" w:color="auto"/>
                <w:right w:val="none" w:sz="0" w:space="0" w:color="auto"/>
              </w:divBdr>
            </w:div>
            <w:div w:id="562915399">
              <w:marLeft w:val="0"/>
              <w:marRight w:val="0"/>
              <w:marTop w:val="0"/>
              <w:marBottom w:val="0"/>
              <w:divBdr>
                <w:top w:val="none" w:sz="0" w:space="0" w:color="auto"/>
                <w:left w:val="none" w:sz="0" w:space="0" w:color="auto"/>
                <w:bottom w:val="none" w:sz="0" w:space="0" w:color="auto"/>
                <w:right w:val="none" w:sz="0" w:space="0" w:color="auto"/>
              </w:divBdr>
            </w:div>
            <w:div w:id="196891749">
              <w:marLeft w:val="0"/>
              <w:marRight w:val="0"/>
              <w:marTop w:val="0"/>
              <w:marBottom w:val="0"/>
              <w:divBdr>
                <w:top w:val="none" w:sz="0" w:space="0" w:color="auto"/>
                <w:left w:val="none" w:sz="0" w:space="0" w:color="auto"/>
                <w:bottom w:val="none" w:sz="0" w:space="0" w:color="auto"/>
                <w:right w:val="none" w:sz="0" w:space="0" w:color="auto"/>
              </w:divBdr>
            </w:div>
            <w:div w:id="1125277206">
              <w:marLeft w:val="0"/>
              <w:marRight w:val="0"/>
              <w:marTop w:val="0"/>
              <w:marBottom w:val="0"/>
              <w:divBdr>
                <w:top w:val="none" w:sz="0" w:space="0" w:color="auto"/>
                <w:left w:val="none" w:sz="0" w:space="0" w:color="auto"/>
                <w:bottom w:val="none" w:sz="0" w:space="0" w:color="auto"/>
                <w:right w:val="none" w:sz="0" w:space="0" w:color="auto"/>
              </w:divBdr>
            </w:div>
            <w:div w:id="178735681">
              <w:marLeft w:val="0"/>
              <w:marRight w:val="0"/>
              <w:marTop w:val="0"/>
              <w:marBottom w:val="0"/>
              <w:divBdr>
                <w:top w:val="none" w:sz="0" w:space="0" w:color="auto"/>
                <w:left w:val="none" w:sz="0" w:space="0" w:color="auto"/>
                <w:bottom w:val="none" w:sz="0" w:space="0" w:color="auto"/>
                <w:right w:val="none" w:sz="0" w:space="0" w:color="auto"/>
              </w:divBdr>
            </w:div>
            <w:div w:id="1066533542">
              <w:marLeft w:val="0"/>
              <w:marRight w:val="0"/>
              <w:marTop w:val="0"/>
              <w:marBottom w:val="0"/>
              <w:divBdr>
                <w:top w:val="none" w:sz="0" w:space="0" w:color="auto"/>
                <w:left w:val="none" w:sz="0" w:space="0" w:color="auto"/>
                <w:bottom w:val="none" w:sz="0" w:space="0" w:color="auto"/>
                <w:right w:val="none" w:sz="0" w:space="0" w:color="auto"/>
              </w:divBdr>
            </w:div>
            <w:div w:id="517353514">
              <w:marLeft w:val="0"/>
              <w:marRight w:val="0"/>
              <w:marTop w:val="0"/>
              <w:marBottom w:val="0"/>
              <w:divBdr>
                <w:top w:val="none" w:sz="0" w:space="0" w:color="auto"/>
                <w:left w:val="none" w:sz="0" w:space="0" w:color="auto"/>
                <w:bottom w:val="none" w:sz="0" w:space="0" w:color="auto"/>
                <w:right w:val="none" w:sz="0" w:space="0" w:color="auto"/>
              </w:divBdr>
            </w:div>
            <w:div w:id="1225604986">
              <w:marLeft w:val="0"/>
              <w:marRight w:val="0"/>
              <w:marTop w:val="0"/>
              <w:marBottom w:val="0"/>
              <w:divBdr>
                <w:top w:val="none" w:sz="0" w:space="0" w:color="auto"/>
                <w:left w:val="none" w:sz="0" w:space="0" w:color="auto"/>
                <w:bottom w:val="none" w:sz="0" w:space="0" w:color="auto"/>
                <w:right w:val="none" w:sz="0" w:space="0" w:color="auto"/>
              </w:divBdr>
            </w:div>
            <w:div w:id="1183664515">
              <w:marLeft w:val="0"/>
              <w:marRight w:val="0"/>
              <w:marTop w:val="0"/>
              <w:marBottom w:val="0"/>
              <w:divBdr>
                <w:top w:val="none" w:sz="0" w:space="0" w:color="auto"/>
                <w:left w:val="none" w:sz="0" w:space="0" w:color="auto"/>
                <w:bottom w:val="none" w:sz="0" w:space="0" w:color="auto"/>
                <w:right w:val="none" w:sz="0" w:space="0" w:color="auto"/>
              </w:divBdr>
            </w:div>
            <w:div w:id="1060445406">
              <w:marLeft w:val="0"/>
              <w:marRight w:val="0"/>
              <w:marTop w:val="0"/>
              <w:marBottom w:val="0"/>
              <w:divBdr>
                <w:top w:val="none" w:sz="0" w:space="0" w:color="auto"/>
                <w:left w:val="none" w:sz="0" w:space="0" w:color="auto"/>
                <w:bottom w:val="none" w:sz="0" w:space="0" w:color="auto"/>
                <w:right w:val="none" w:sz="0" w:space="0" w:color="auto"/>
              </w:divBdr>
            </w:div>
            <w:div w:id="24521057">
              <w:marLeft w:val="0"/>
              <w:marRight w:val="0"/>
              <w:marTop w:val="0"/>
              <w:marBottom w:val="0"/>
              <w:divBdr>
                <w:top w:val="none" w:sz="0" w:space="0" w:color="auto"/>
                <w:left w:val="none" w:sz="0" w:space="0" w:color="auto"/>
                <w:bottom w:val="none" w:sz="0" w:space="0" w:color="auto"/>
                <w:right w:val="none" w:sz="0" w:space="0" w:color="auto"/>
              </w:divBdr>
            </w:div>
            <w:div w:id="130641274">
              <w:marLeft w:val="0"/>
              <w:marRight w:val="0"/>
              <w:marTop w:val="0"/>
              <w:marBottom w:val="0"/>
              <w:divBdr>
                <w:top w:val="none" w:sz="0" w:space="0" w:color="auto"/>
                <w:left w:val="none" w:sz="0" w:space="0" w:color="auto"/>
                <w:bottom w:val="none" w:sz="0" w:space="0" w:color="auto"/>
                <w:right w:val="none" w:sz="0" w:space="0" w:color="auto"/>
              </w:divBdr>
            </w:div>
            <w:div w:id="404451673">
              <w:marLeft w:val="0"/>
              <w:marRight w:val="0"/>
              <w:marTop w:val="0"/>
              <w:marBottom w:val="0"/>
              <w:divBdr>
                <w:top w:val="none" w:sz="0" w:space="0" w:color="auto"/>
                <w:left w:val="none" w:sz="0" w:space="0" w:color="auto"/>
                <w:bottom w:val="none" w:sz="0" w:space="0" w:color="auto"/>
                <w:right w:val="none" w:sz="0" w:space="0" w:color="auto"/>
              </w:divBdr>
            </w:div>
            <w:div w:id="231544677">
              <w:marLeft w:val="0"/>
              <w:marRight w:val="0"/>
              <w:marTop w:val="0"/>
              <w:marBottom w:val="0"/>
              <w:divBdr>
                <w:top w:val="none" w:sz="0" w:space="0" w:color="auto"/>
                <w:left w:val="none" w:sz="0" w:space="0" w:color="auto"/>
                <w:bottom w:val="none" w:sz="0" w:space="0" w:color="auto"/>
                <w:right w:val="none" w:sz="0" w:space="0" w:color="auto"/>
              </w:divBdr>
            </w:div>
            <w:div w:id="251549847">
              <w:marLeft w:val="0"/>
              <w:marRight w:val="0"/>
              <w:marTop w:val="0"/>
              <w:marBottom w:val="0"/>
              <w:divBdr>
                <w:top w:val="none" w:sz="0" w:space="0" w:color="auto"/>
                <w:left w:val="none" w:sz="0" w:space="0" w:color="auto"/>
                <w:bottom w:val="none" w:sz="0" w:space="0" w:color="auto"/>
                <w:right w:val="none" w:sz="0" w:space="0" w:color="auto"/>
              </w:divBdr>
            </w:div>
            <w:div w:id="1048067485">
              <w:marLeft w:val="0"/>
              <w:marRight w:val="0"/>
              <w:marTop w:val="0"/>
              <w:marBottom w:val="0"/>
              <w:divBdr>
                <w:top w:val="none" w:sz="0" w:space="0" w:color="auto"/>
                <w:left w:val="none" w:sz="0" w:space="0" w:color="auto"/>
                <w:bottom w:val="none" w:sz="0" w:space="0" w:color="auto"/>
                <w:right w:val="none" w:sz="0" w:space="0" w:color="auto"/>
              </w:divBdr>
            </w:div>
            <w:div w:id="1525630006">
              <w:marLeft w:val="0"/>
              <w:marRight w:val="0"/>
              <w:marTop w:val="0"/>
              <w:marBottom w:val="0"/>
              <w:divBdr>
                <w:top w:val="none" w:sz="0" w:space="0" w:color="auto"/>
                <w:left w:val="none" w:sz="0" w:space="0" w:color="auto"/>
                <w:bottom w:val="none" w:sz="0" w:space="0" w:color="auto"/>
                <w:right w:val="none" w:sz="0" w:space="0" w:color="auto"/>
              </w:divBdr>
            </w:div>
            <w:div w:id="1497265660">
              <w:marLeft w:val="0"/>
              <w:marRight w:val="0"/>
              <w:marTop w:val="0"/>
              <w:marBottom w:val="0"/>
              <w:divBdr>
                <w:top w:val="none" w:sz="0" w:space="0" w:color="auto"/>
                <w:left w:val="none" w:sz="0" w:space="0" w:color="auto"/>
                <w:bottom w:val="none" w:sz="0" w:space="0" w:color="auto"/>
                <w:right w:val="none" w:sz="0" w:space="0" w:color="auto"/>
              </w:divBdr>
            </w:div>
            <w:div w:id="1642996463">
              <w:marLeft w:val="0"/>
              <w:marRight w:val="0"/>
              <w:marTop w:val="0"/>
              <w:marBottom w:val="0"/>
              <w:divBdr>
                <w:top w:val="none" w:sz="0" w:space="0" w:color="auto"/>
                <w:left w:val="none" w:sz="0" w:space="0" w:color="auto"/>
                <w:bottom w:val="none" w:sz="0" w:space="0" w:color="auto"/>
                <w:right w:val="none" w:sz="0" w:space="0" w:color="auto"/>
              </w:divBdr>
            </w:div>
            <w:div w:id="760830936">
              <w:marLeft w:val="0"/>
              <w:marRight w:val="0"/>
              <w:marTop w:val="0"/>
              <w:marBottom w:val="0"/>
              <w:divBdr>
                <w:top w:val="none" w:sz="0" w:space="0" w:color="auto"/>
                <w:left w:val="none" w:sz="0" w:space="0" w:color="auto"/>
                <w:bottom w:val="none" w:sz="0" w:space="0" w:color="auto"/>
                <w:right w:val="none" w:sz="0" w:space="0" w:color="auto"/>
              </w:divBdr>
            </w:div>
            <w:div w:id="449786498">
              <w:marLeft w:val="0"/>
              <w:marRight w:val="0"/>
              <w:marTop w:val="0"/>
              <w:marBottom w:val="0"/>
              <w:divBdr>
                <w:top w:val="none" w:sz="0" w:space="0" w:color="auto"/>
                <w:left w:val="none" w:sz="0" w:space="0" w:color="auto"/>
                <w:bottom w:val="none" w:sz="0" w:space="0" w:color="auto"/>
                <w:right w:val="none" w:sz="0" w:space="0" w:color="auto"/>
              </w:divBdr>
            </w:div>
            <w:div w:id="1031036569">
              <w:marLeft w:val="0"/>
              <w:marRight w:val="0"/>
              <w:marTop w:val="0"/>
              <w:marBottom w:val="0"/>
              <w:divBdr>
                <w:top w:val="none" w:sz="0" w:space="0" w:color="auto"/>
                <w:left w:val="none" w:sz="0" w:space="0" w:color="auto"/>
                <w:bottom w:val="none" w:sz="0" w:space="0" w:color="auto"/>
                <w:right w:val="none" w:sz="0" w:space="0" w:color="auto"/>
              </w:divBdr>
            </w:div>
            <w:div w:id="1165049879">
              <w:marLeft w:val="0"/>
              <w:marRight w:val="0"/>
              <w:marTop w:val="0"/>
              <w:marBottom w:val="0"/>
              <w:divBdr>
                <w:top w:val="none" w:sz="0" w:space="0" w:color="auto"/>
                <w:left w:val="none" w:sz="0" w:space="0" w:color="auto"/>
                <w:bottom w:val="none" w:sz="0" w:space="0" w:color="auto"/>
                <w:right w:val="none" w:sz="0" w:space="0" w:color="auto"/>
              </w:divBdr>
            </w:div>
            <w:div w:id="1451168077">
              <w:marLeft w:val="0"/>
              <w:marRight w:val="0"/>
              <w:marTop w:val="0"/>
              <w:marBottom w:val="0"/>
              <w:divBdr>
                <w:top w:val="none" w:sz="0" w:space="0" w:color="auto"/>
                <w:left w:val="none" w:sz="0" w:space="0" w:color="auto"/>
                <w:bottom w:val="none" w:sz="0" w:space="0" w:color="auto"/>
                <w:right w:val="none" w:sz="0" w:space="0" w:color="auto"/>
              </w:divBdr>
            </w:div>
            <w:div w:id="849761025">
              <w:marLeft w:val="0"/>
              <w:marRight w:val="0"/>
              <w:marTop w:val="0"/>
              <w:marBottom w:val="0"/>
              <w:divBdr>
                <w:top w:val="none" w:sz="0" w:space="0" w:color="auto"/>
                <w:left w:val="none" w:sz="0" w:space="0" w:color="auto"/>
                <w:bottom w:val="none" w:sz="0" w:space="0" w:color="auto"/>
                <w:right w:val="none" w:sz="0" w:space="0" w:color="auto"/>
              </w:divBdr>
            </w:div>
            <w:div w:id="8724058">
              <w:marLeft w:val="0"/>
              <w:marRight w:val="0"/>
              <w:marTop w:val="0"/>
              <w:marBottom w:val="0"/>
              <w:divBdr>
                <w:top w:val="none" w:sz="0" w:space="0" w:color="auto"/>
                <w:left w:val="none" w:sz="0" w:space="0" w:color="auto"/>
                <w:bottom w:val="none" w:sz="0" w:space="0" w:color="auto"/>
                <w:right w:val="none" w:sz="0" w:space="0" w:color="auto"/>
              </w:divBdr>
            </w:div>
            <w:div w:id="75834409">
              <w:marLeft w:val="0"/>
              <w:marRight w:val="0"/>
              <w:marTop w:val="0"/>
              <w:marBottom w:val="0"/>
              <w:divBdr>
                <w:top w:val="none" w:sz="0" w:space="0" w:color="auto"/>
                <w:left w:val="none" w:sz="0" w:space="0" w:color="auto"/>
                <w:bottom w:val="none" w:sz="0" w:space="0" w:color="auto"/>
                <w:right w:val="none" w:sz="0" w:space="0" w:color="auto"/>
              </w:divBdr>
            </w:div>
            <w:div w:id="1029717306">
              <w:marLeft w:val="0"/>
              <w:marRight w:val="0"/>
              <w:marTop w:val="0"/>
              <w:marBottom w:val="0"/>
              <w:divBdr>
                <w:top w:val="none" w:sz="0" w:space="0" w:color="auto"/>
                <w:left w:val="none" w:sz="0" w:space="0" w:color="auto"/>
                <w:bottom w:val="none" w:sz="0" w:space="0" w:color="auto"/>
                <w:right w:val="none" w:sz="0" w:space="0" w:color="auto"/>
              </w:divBdr>
            </w:div>
            <w:div w:id="1706178682">
              <w:marLeft w:val="0"/>
              <w:marRight w:val="0"/>
              <w:marTop w:val="0"/>
              <w:marBottom w:val="0"/>
              <w:divBdr>
                <w:top w:val="none" w:sz="0" w:space="0" w:color="auto"/>
                <w:left w:val="none" w:sz="0" w:space="0" w:color="auto"/>
                <w:bottom w:val="none" w:sz="0" w:space="0" w:color="auto"/>
                <w:right w:val="none" w:sz="0" w:space="0" w:color="auto"/>
              </w:divBdr>
            </w:div>
            <w:div w:id="722368162">
              <w:marLeft w:val="0"/>
              <w:marRight w:val="0"/>
              <w:marTop w:val="0"/>
              <w:marBottom w:val="0"/>
              <w:divBdr>
                <w:top w:val="none" w:sz="0" w:space="0" w:color="auto"/>
                <w:left w:val="none" w:sz="0" w:space="0" w:color="auto"/>
                <w:bottom w:val="none" w:sz="0" w:space="0" w:color="auto"/>
                <w:right w:val="none" w:sz="0" w:space="0" w:color="auto"/>
              </w:divBdr>
            </w:div>
            <w:div w:id="1151407892">
              <w:marLeft w:val="0"/>
              <w:marRight w:val="0"/>
              <w:marTop w:val="0"/>
              <w:marBottom w:val="0"/>
              <w:divBdr>
                <w:top w:val="none" w:sz="0" w:space="0" w:color="auto"/>
                <w:left w:val="none" w:sz="0" w:space="0" w:color="auto"/>
                <w:bottom w:val="none" w:sz="0" w:space="0" w:color="auto"/>
                <w:right w:val="none" w:sz="0" w:space="0" w:color="auto"/>
              </w:divBdr>
            </w:div>
            <w:div w:id="1810317000">
              <w:marLeft w:val="0"/>
              <w:marRight w:val="0"/>
              <w:marTop w:val="0"/>
              <w:marBottom w:val="0"/>
              <w:divBdr>
                <w:top w:val="none" w:sz="0" w:space="0" w:color="auto"/>
                <w:left w:val="none" w:sz="0" w:space="0" w:color="auto"/>
                <w:bottom w:val="none" w:sz="0" w:space="0" w:color="auto"/>
                <w:right w:val="none" w:sz="0" w:space="0" w:color="auto"/>
              </w:divBdr>
            </w:div>
            <w:div w:id="199830231">
              <w:marLeft w:val="0"/>
              <w:marRight w:val="0"/>
              <w:marTop w:val="0"/>
              <w:marBottom w:val="0"/>
              <w:divBdr>
                <w:top w:val="none" w:sz="0" w:space="0" w:color="auto"/>
                <w:left w:val="none" w:sz="0" w:space="0" w:color="auto"/>
                <w:bottom w:val="none" w:sz="0" w:space="0" w:color="auto"/>
                <w:right w:val="none" w:sz="0" w:space="0" w:color="auto"/>
              </w:divBdr>
            </w:div>
            <w:div w:id="266237059">
              <w:marLeft w:val="0"/>
              <w:marRight w:val="0"/>
              <w:marTop w:val="0"/>
              <w:marBottom w:val="0"/>
              <w:divBdr>
                <w:top w:val="none" w:sz="0" w:space="0" w:color="auto"/>
                <w:left w:val="none" w:sz="0" w:space="0" w:color="auto"/>
                <w:bottom w:val="none" w:sz="0" w:space="0" w:color="auto"/>
                <w:right w:val="none" w:sz="0" w:space="0" w:color="auto"/>
              </w:divBdr>
            </w:div>
            <w:div w:id="2000499703">
              <w:marLeft w:val="0"/>
              <w:marRight w:val="0"/>
              <w:marTop w:val="0"/>
              <w:marBottom w:val="0"/>
              <w:divBdr>
                <w:top w:val="none" w:sz="0" w:space="0" w:color="auto"/>
                <w:left w:val="none" w:sz="0" w:space="0" w:color="auto"/>
                <w:bottom w:val="none" w:sz="0" w:space="0" w:color="auto"/>
                <w:right w:val="none" w:sz="0" w:space="0" w:color="auto"/>
              </w:divBdr>
            </w:div>
            <w:div w:id="879588805">
              <w:marLeft w:val="0"/>
              <w:marRight w:val="0"/>
              <w:marTop w:val="0"/>
              <w:marBottom w:val="0"/>
              <w:divBdr>
                <w:top w:val="none" w:sz="0" w:space="0" w:color="auto"/>
                <w:left w:val="none" w:sz="0" w:space="0" w:color="auto"/>
                <w:bottom w:val="none" w:sz="0" w:space="0" w:color="auto"/>
                <w:right w:val="none" w:sz="0" w:space="0" w:color="auto"/>
              </w:divBdr>
            </w:div>
            <w:div w:id="960571624">
              <w:marLeft w:val="0"/>
              <w:marRight w:val="0"/>
              <w:marTop w:val="0"/>
              <w:marBottom w:val="0"/>
              <w:divBdr>
                <w:top w:val="none" w:sz="0" w:space="0" w:color="auto"/>
                <w:left w:val="none" w:sz="0" w:space="0" w:color="auto"/>
                <w:bottom w:val="none" w:sz="0" w:space="0" w:color="auto"/>
                <w:right w:val="none" w:sz="0" w:space="0" w:color="auto"/>
              </w:divBdr>
            </w:div>
            <w:div w:id="1340963678">
              <w:marLeft w:val="0"/>
              <w:marRight w:val="0"/>
              <w:marTop w:val="0"/>
              <w:marBottom w:val="0"/>
              <w:divBdr>
                <w:top w:val="none" w:sz="0" w:space="0" w:color="auto"/>
                <w:left w:val="none" w:sz="0" w:space="0" w:color="auto"/>
                <w:bottom w:val="none" w:sz="0" w:space="0" w:color="auto"/>
                <w:right w:val="none" w:sz="0" w:space="0" w:color="auto"/>
              </w:divBdr>
            </w:div>
            <w:div w:id="1644384645">
              <w:marLeft w:val="0"/>
              <w:marRight w:val="0"/>
              <w:marTop w:val="0"/>
              <w:marBottom w:val="0"/>
              <w:divBdr>
                <w:top w:val="none" w:sz="0" w:space="0" w:color="auto"/>
                <w:left w:val="none" w:sz="0" w:space="0" w:color="auto"/>
                <w:bottom w:val="none" w:sz="0" w:space="0" w:color="auto"/>
                <w:right w:val="none" w:sz="0" w:space="0" w:color="auto"/>
              </w:divBdr>
            </w:div>
            <w:div w:id="1834180533">
              <w:marLeft w:val="0"/>
              <w:marRight w:val="0"/>
              <w:marTop w:val="0"/>
              <w:marBottom w:val="0"/>
              <w:divBdr>
                <w:top w:val="none" w:sz="0" w:space="0" w:color="auto"/>
                <w:left w:val="none" w:sz="0" w:space="0" w:color="auto"/>
                <w:bottom w:val="none" w:sz="0" w:space="0" w:color="auto"/>
                <w:right w:val="none" w:sz="0" w:space="0" w:color="auto"/>
              </w:divBdr>
            </w:div>
            <w:div w:id="1191259521">
              <w:marLeft w:val="0"/>
              <w:marRight w:val="0"/>
              <w:marTop w:val="0"/>
              <w:marBottom w:val="0"/>
              <w:divBdr>
                <w:top w:val="none" w:sz="0" w:space="0" w:color="auto"/>
                <w:left w:val="none" w:sz="0" w:space="0" w:color="auto"/>
                <w:bottom w:val="none" w:sz="0" w:space="0" w:color="auto"/>
                <w:right w:val="none" w:sz="0" w:space="0" w:color="auto"/>
              </w:divBdr>
            </w:div>
            <w:div w:id="1001353411">
              <w:marLeft w:val="0"/>
              <w:marRight w:val="0"/>
              <w:marTop w:val="0"/>
              <w:marBottom w:val="0"/>
              <w:divBdr>
                <w:top w:val="none" w:sz="0" w:space="0" w:color="auto"/>
                <w:left w:val="none" w:sz="0" w:space="0" w:color="auto"/>
                <w:bottom w:val="none" w:sz="0" w:space="0" w:color="auto"/>
                <w:right w:val="none" w:sz="0" w:space="0" w:color="auto"/>
              </w:divBdr>
            </w:div>
            <w:div w:id="405224575">
              <w:marLeft w:val="0"/>
              <w:marRight w:val="0"/>
              <w:marTop w:val="0"/>
              <w:marBottom w:val="0"/>
              <w:divBdr>
                <w:top w:val="none" w:sz="0" w:space="0" w:color="auto"/>
                <w:left w:val="none" w:sz="0" w:space="0" w:color="auto"/>
                <w:bottom w:val="none" w:sz="0" w:space="0" w:color="auto"/>
                <w:right w:val="none" w:sz="0" w:space="0" w:color="auto"/>
              </w:divBdr>
            </w:div>
            <w:div w:id="1767649706">
              <w:marLeft w:val="0"/>
              <w:marRight w:val="0"/>
              <w:marTop w:val="0"/>
              <w:marBottom w:val="0"/>
              <w:divBdr>
                <w:top w:val="none" w:sz="0" w:space="0" w:color="auto"/>
                <w:left w:val="none" w:sz="0" w:space="0" w:color="auto"/>
                <w:bottom w:val="none" w:sz="0" w:space="0" w:color="auto"/>
                <w:right w:val="none" w:sz="0" w:space="0" w:color="auto"/>
              </w:divBdr>
            </w:div>
            <w:div w:id="1553807243">
              <w:marLeft w:val="0"/>
              <w:marRight w:val="0"/>
              <w:marTop w:val="0"/>
              <w:marBottom w:val="0"/>
              <w:divBdr>
                <w:top w:val="none" w:sz="0" w:space="0" w:color="auto"/>
                <w:left w:val="none" w:sz="0" w:space="0" w:color="auto"/>
                <w:bottom w:val="none" w:sz="0" w:space="0" w:color="auto"/>
                <w:right w:val="none" w:sz="0" w:space="0" w:color="auto"/>
              </w:divBdr>
            </w:div>
            <w:div w:id="1753044669">
              <w:marLeft w:val="0"/>
              <w:marRight w:val="0"/>
              <w:marTop w:val="0"/>
              <w:marBottom w:val="0"/>
              <w:divBdr>
                <w:top w:val="none" w:sz="0" w:space="0" w:color="auto"/>
                <w:left w:val="none" w:sz="0" w:space="0" w:color="auto"/>
                <w:bottom w:val="none" w:sz="0" w:space="0" w:color="auto"/>
                <w:right w:val="none" w:sz="0" w:space="0" w:color="auto"/>
              </w:divBdr>
            </w:div>
            <w:div w:id="769006826">
              <w:marLeft w:val="0"/>
              <w:marRight w:val="0"/>
              <w:marTop w:val="0"/>
              <w:marBottom w:val="0"/>
              <w:divBdr>
                <w:top w:val="none" w:sz="0" w:space="0" w:color="auto"/>
                <w:left w:val="none" w:sz="0" w:space="0" w:color="auto"/>
                <w:bottom w:val="none" w:sz="0" w:space="0" w:color="auto"/>
                <w:right w:val="none" w:sz="0" w:space="0" w:color="auto"/>
              </w:divBdr>
            </w:div>
            <w:div w:id="1320424783">
              <w:marLeft w:val="0"/>
              <w:marRight w:val="0"/>
              <w:marTop w:val="0"/>
              <w:marBottom w:val="0"/>
              <w:divBdr>
                <w:top w:val="none" w:sz="0" w:space="0" w:color="auto"/>
                <w:left w:val="none" w:sz="0" w:space="0" w:color="auto"/>
                <w:bottom w:val="none" w:sz="0" w:space="0" w:color="auto"/>
                <w:right w:val="none" w:sz="0" w:space="0" w:color="auto"/>
              </w:divBdr>
            </w:div>
            <w:div w:id="2023124843">
              <w:marLeft w:val="0"/>
              <w:marRight w:val="0"/>
              <w:marTop w:val="0"/>
              <w:marBottom w:val="0"/>
              <w:divBdr>
                <w:top w:val="none" w:sz="0" w:space="0" w:color="auto"/>
                <w:left w:val="none" w:sz="0" w:space="0" w:color="auto"/>
                <w:bottom w:val="none" w:sz="0" w:space="0" w:color="auto"/>
                <w:right w:val="none" w:sz="0" w:space="0" w:color="auto"/>
              </w:divBdr>
            </w:div>
            <w:div w:id="1989163821">
              <w:marLeft w:val="0"/>
              <w:marRight w:val="0"/>
              <w:marTop w:val="0"/>
              <w:marBottom w:val="0"/>
              <w:divBdr>
                <w:top w:val="none" w:sz="0" w:space="0" w:color="auto"/>
                <w:left w:val="none" w:sz="0" w:space="0" w:color="auto"/>
                <w:bottom w:val="none" w:sz="0" w:space="0" w:color="auto"/>
                <w:right w:val="none" w:sz="0" w:space="0" w:color="auto"/>
              </w:divBdr>
            </w:div>
            <w:div w:id="953093873">
              <w:marLeft w:val="0"/>
              <w:marRight w:val="0"/>
              <w:marTop w:val="0"/>
              <w:marBottom w:val="0"/>
              <w:divBdr>
                <w:top w:val="none" w:sz="0" w:space="0" w:color="auto"/>
                <w:left w:val="none" w:sz="0" w:space="0" w:color="auto"/>
                <w:bottom w:val="none" w:sz="0" w:space="0" w:color="auto"/>
                <w:right w:val="none" w:sz="0" w:space="0" w:color="auto"/>
              </w:divBdr>
            </w:div>
            <w:div w:id="861354827">
              <w:marLeft w:val="0"/>
              <w:marRight w:val="0"/>
              <w:marTop w:val="0"/>
              <w:marBottom w:val="0"/>
              <w:divBdr>
                <w:top w:val="none" w:sz="0" w:space="0" w:color="auto"/>
                <w:left w:val="none" w:sz="0" w:space="0" w:color="auto"/>
                <w:bottom w:val="none" w:sz="0" w:space="0" w:color="auto"/>
                <w:right w:val="none" w:sz="0" w:space="0" w:color="auto"/>
              </w:divBdr>
            </w:div>
            <w:div w:id="958487937">
              <w:marLeft w:val="0"/>
              <w:marRight w:val="0"/>
              <w:marTop w:val="0"/>
              <w:marBottom w:val="0"/>
              <w:divBdr>
                <w:top w:val="none" w:sz="0" w:space="0" w:color="auto"/>
                <w:left w:val="none" w:sz="0" w:space="0" w:color="auto"/>
                <w:bottom w:val="none" w:sz="0" w:space="0" w:color="auto"/>
                <w:right w:val="none" w:sz="0" w:space="0" w:color="auto"/>
              </w:divBdr>
            </w:div>
            <w:div w:id="1155758325">
              <w:marLeft w:val="0"/>
              <w:marRight w:val="0"/>
              <w:marTop w:val="0"/>
              <w:marBottom w:val="0"/>
              <w:divBdr>
                <w:top w:val="none" w:sz="0" w:space="0" w:color="auto"/>
                <w:left w:val="none" w:sz="0" w:space="0" w:color="auto"/>
                <w:bottom w:val="none" w:sz="0" w:space="0" w:color="auto"/>
                <w:right w:val="none" w:sz="0" w:space="0" w:color="auto"/>
              </w:divBdr>
            </w:div>
            <w:div w:id="1941838301">
              <w:marLeft w:val="0"/>
              <w:marRight w:val="0"/>
              <w:marTop w:val="0"/>
              <w:marBottom w:val="0"/>
              <w:divBdr>
                <w:top w:val="none" w:sz="0" w:space="0" w:color="auto"/>
                <w:left w:val="none" w:sz="0" w:space="0" w:color="auto"/>
                <w:bottom w:val="none" w:sz="0" w:space="0" w:color="auto"/>
                <w:right w:val="none" w:sz="0" w:space="0" w:color="auto"/>
              </w:divBdr>
            </w:div>
            <w:div w:id="1037395792">
              <w:marLeft w:val="0"/>
              <w:marRight w:val="0"/>
              <w:marTop w:val="0"/>
              <w:marBottom w:val="0"/>
              <w:divBdr>
                <w:top w:val="none" w:sz="0" w:space="0" w:color="auto"/>
                <w:left w:val="none" w:sz="0" w:space="0" w:color="auto"/>
                <w:bottom w:val="none" w:sz="0" w:space="0" w:color="auto"/>
                <w:right w:val="none" w:sz="0" w:space="0" w:color="auto"/>
              </w:divBdr>
            </w:div>
            <w:div w:id="489030897">
              <w:marLeft w:val="0"/>
              <w:marRight w:val="0"/>
              <w:marTop w:val="0"/>
              <w:marBottom w:val="0"/>
              <w:divBdr>
                <w:top w:val="none" w:sz="0" w:space="0" w:color="auto"/>
                <w:left w:val="none" w:sz="0" w:space="0" w:color="auto"/>
                <w:bottom w:val="none" w:sz="0" w:space="0" w:color="auto"/>
                <w:right w:val="none" w:sz="0" w:space="0" w:color="auto"/>
              </w:divBdr>
            </w:div>
            <w:div w:id="578173154">
              <w:marLeft w:val="0"/>
              <w:marRight w:val="0"/>
              <w:marTop w:val="0"/>
              <w:marBottom w:val="0"/>
              <w:divBdr>
                <w:top w:val="none" w:sz="0" w:space="0" w:color="auto"/>
                <w:left w:val="none" w:sz="0" w:space="0" w:color="auto"/>
                <w:bottom w:val="none" w:sz="0" w:space="0" w:color="auto"/>
                <w:right w:val="none" w:sz="0" w:space="0" w:color="auto"/>
              </w:divBdr>
            </w:div>
            <w:div w:id="1428041822">
              <w:marLeft w:val="0"/>
              <w:marRight w:val="0"/>
              <w:marTop w:val="0"/>
              <w:marBottom w:val="0"/>
              <w:divBdr>
                <w:top w:val="none" w:sz="0" w:space="0" w:color="auto"/>
                <w:left w:val="none" w:sz="0" w:space="0" w:color="auto"/>
                <w:bottom w:val="none" w:sz="0" w:space="0" w:color="auto"/>
                <w:right w:val="none" w:sz="0" w:space="0" w:color="auto"/>
              </w:divBdr>
            </w:div>
            <w:div w:id="443891208">
              <w:marLeft w:val="0"/>
              <w:marRight w:val="0"/>
              <w:marTop w:val="0"/>
              <w:marBottom w:val="0"/>
              <w:divBdr>
                <w:top w:val="none" w:sz="0" w:space="0" w:color="auto"/>
                <w:left w:val="none" w:sz="0" w:space="0" w:color="auto"/>
                <w:bottom w:val="none" w:sz="0" w:space="0" w:color="auto"/>
                <w:right w:val="none" w:sz="0" w:space="0" w:color="auto"/>
              </w:divBdr>
            </w:div>
            <w:div w:id="1479111381">
              <w:marLeft w:val="0"/>
              <w:marRight w:val="0"/>
              <w:marTop w:val="0"/>
              <w:marBottom w:val="0"/>
              <w:divBdr>
                <w:top w:val="none" w:sz="0" w:space="0" w:color="auto"/>
                <w:left w:val="none" w:sz="0" w:space="0" w:color="auto"/>
                <w:bottom w:val="none" w:sz="0" w:space="0" w:color="auto"/>
                <w:right w:val="none" w:sz="0" w:space="0" w:color="auto"/>
              </w:divBdr>
            </w:div>
            <w:div w:id="248776933">
              <w:marLeft w:val="0"/>
              <w:marRight w:val="0"/>
              <w:marTop w:val="0"/>
              <w:marBottom w:val="0"/>
              <w:divBdr>
                <w:top w:val="none" w:sz="0" w:space="0" w:color="auto"/>
                <w:left w:val="none" w:sz="0" w:space="0" w:color="auto"/>
                <w:bottom w:val="none" w:sz="0" w:space="0" w:color="auto"/>
                <w:right w:val="none" w:sz="0" w:space="0" w:color="auto"/>
              </w:divBdr>
            </w:div>
            <w:div w:id="1297832111">
              <w:marLeft w:val="0"/>
              <w:marRight w:val="0"/>
              <w:marTop w:val="0"/>
              <w:marBottom w:val="0"/>
              <w:divBdr>
                <w:top w:val="none" w:sz="0" w:space="0" w:color="auto"/>
                <w:left w:val="none" w:sz="0" w:space="0" w:color="auto"/>
                <w:bottom w:val="none" w:sz="0" w:space="0" w:color="auto"/>
                <w:right w:val="none" w:sz="0" w:space="0" w:color="auto"/>
              </w:divBdr>
            </w:div>
            <w:div w:id="1225752539">
              <w:marLeft w:val="0"/>
              <w:marRight w:val="0"/>
              <w:marTop w:val="0"/>
              <w:marBottom w:val="0"/>
              <w:divBdr>
                <w:top w:val="none" w:sz="0" w:space="0" w:color="auto"/>
                <w:left w:val="none" w:sz="0" w:space="0" w:color="auto"/>
                <w:bottom w:val="none" w:sz="0" w:space="0" w:color="auto"/>
                <w:right w:val="none" w:sz="0" w:space="0" w:color="auto"/>
              </w:divBdr>
            </w:div>
            <w:div w:id="658194246">
              <w:marLeft w:val="0"/>
              <w:marRight w:val="0"/>
              <w:marTop w:val="0"/>
              <w:marBottom w:val="0"/>
              <w:divBdr>
                <w:top w:val="none" w:sz="0" w:space="0" w:color="auto"/>
                <w:left w:val="none" w:sz="0" w:space="0" w:color="auto"/>
                <w:bottom w:val="none" w:sz="0" w:space="0" w:color="auto"/>
                <w:right w:val="none" w:sz="0" w:space="0" w:color="auto"/>
              </w:divBdr>
            </w:div>
            <w:div w:id="164828679">
              <w:marLeft w:val="0"/>
              <w:marRight w:val="0"/>
              <w:marTop w:val="0"/>
              <w:marBottom w:val="0"/>
              <w:divBdr>
                <w:top w:val="none" w:sz="0" w:space="0" w:color="auto"/>
                <w:left w:val="none" w:sz="0" w:space="0" w:color="auto"/>
                <w:bottom w:val="none" w:sz="0" w:space="0" w:color="auto"/>
                <w:right w:val="none" w:sz="0" w:space="0" w:color="auto"/>
              </w:divBdr>
            </w:div>
            <w:div w:id="523642093">
              <w:marLeft w:val="0"/>
              <w:marRight w:val="0"/>
              <w:marTop w:val="0"/>
              <w:marBottom w:val="0"/>
              <w:divBdr>
                <w:top w:val="none" w:sz="0" w:space="0" w:color="auto"/>
                <w:left w:val="none" w:sz="0" w:space="0" w:color="auto"/>
                <w:bottom w:val="none" w:sz="0" w:space="0" w:color="auto"/>
                <w:right w:val="none" w:sz="0" w:space="0" w:color="auto"/>
              </w:divBdr>
            </w:div>
            <w:div w:id="625164892">
              <w:marLeft w:val="0"/>
              <w:marRight w:val="0"/>
              <w:marTop w:val="0"/>
              <w:marBottom w:val="0"/>
              <w:divBdr>
                <w:top w:val="none" w:sz="0" w:space="0" w:color="auto"/>
                <w:left w:val="none" w:sz="0" w:space="0" w:color="auto"/>
                <w:bottom w:val="none" w:sz="0" w:space="0" w:color="auto"/>
                <w:right w:val="none" w:sz="0" w:space="0" w:color="auto"/>
              </w:divBdr>
            </w:div>
            <w:div w:id="1696270397">
              <w:marLeft w:val="0"/>
              <w:marRight w:val="0"/>
              <w:marTop w:val="0"/>
              <w:marBottom w:val="0"/>
              <w:divBdr>
                <w:top w:val="none" w:sz="0" w:space="0" w:color="auto"/>
                <w:left w:val="none" w:sz="0" w:space="0" w:color="auto"/>
                <w:bottom w:val="none" w:sz="0" w:space="0" w:color="auto"/>
                <w:right w:val="none" w:sz="0" w:space="0" w:color="auto"/>
              </w:divBdr>
            </w:div>
            <w:div w:id="60176040">
              <w:marLeft w:val="0"/>
              <w:marRight w:val="0"/>
              <w:marTop w:val="0"/>
              <w:marBottom w:val="0"/>
              <w:divBdr>
                <w:top w:val="none" w:sz="0" w:space="0" w:color="auto"/>
                <w:left w:val="none" w:sz="0" w:space="0" w:color="auto"/>
                <w:bottom w:val="none" w:sz="0" w:space="0" w:color="auto"/>
                <w:right w:val="none" w:sz="0" w:space="0" w:color="auto"/>
              </w:divBdr>
            </w:div>
            <w:div w:id="1944341446">
              <w:marLeft w:val="0"/>
              <w:marRight w:val="0"/>
              <w:marTop w:val="0"/>
              <w:marBottom w:val="0"/>
              <w:divBdr>
                <w:top w:val="none" w:sz="0" w:space="0" w:color="auto"/>
                <w:left w:val="none" w:sz="0" w:space="0" w:color="auto"/>
                <w:bottom w:val="none" w:sz="0" w:space="0" w:color="auto"/>
                <w:right w:val="none" w:sz="0" w:space="0" w:color="auto"/>
              </w:divBdr>
            </w:div>
            <w:div w:id="270673446">
              <w:marLeft w:val="0"/>
              <w:marRight w:val="0"/>
              <w:marTop w:val="0"/>
              <w:marBottom w:val="0"/>
              <w:divBdr>
                <w:top w:val="none" w:sz="0" w:space="0" w:color="auto"/>
                <w:left w:val="none" w:sz="0" w:space="0" w:color="auto"/>
                <w:bottom w:val="none" w:sz="0" w:space="0" w:color="auto"/>
                <w:right w:val="none" w:sz="0" w:space="0" w:color="auto"/>
              </w:divBdr>
            </w:div>
            <w:div w:id="249658834">
              <w:marLeft w:val="0"/>
              <w:marRight w:val="0"/>
              <w:marTop w:val="0"/>
              <w:marBottom w:val="0"/>
              <w:divBdr>
                <w:top w:val="none" w:sz="0" w:space="0" w:color="auto"/>
                <w:left w:val="none" w:sz="0" w:space="0" w:color="auto"/>
                <w:bottom w:val="none" w:sz="0" w:space="0" w:color="auto"/>
                <w:right w:val="none" w:sz="0" w:space="0" w:color="auto"/>
              </w:divBdr>
            </w:div>
            <w:div w:id="465196488">
              <w:marLeft w:val="0"/>
              <w:marRight w:val="0"/>
              <w:marTop w:val="0"/>
              <w:marBottom w:val="0"/>
              <w:divBdr>
                <w:top w:val="none" w:sz="0" w:space="0" w:color="auto"/>
                <w:left w:val="none" w:sz="0" w:space="0" w:color="auto"/>
                <w:bottom w:val="none" w:sz="0" w:space="0" w:color="auto"/>
                <w:right w:val="none" w:sz="0" w:space="0" w:color="auto"/>
              </w:divBdr>
            </w:div>
            <w:div w:id="1760833988">
              <w:marLeft w:val="0"/>
              <w:marRight w:val="0"/>
              <w:marTop w:val="0"/>
              <w:marBottom w:val="0"/>
              <w:divBdr>
                <w:top w:val="none" w:sz="0" w:space="0" w:color="auto"/>
                <w:left w:val="none" w:sz="0" w:space="0" w:color="auto"/>
                <w:bottom w:val="none" w:sz="0" w:space="0" w:color="auto"/>
                <w:right w:val="none" w:sz="0" w:space="0" w:color="auto"/>
              </w:divBdr>
            </w:div>
            <w:div w:id="851144995">
              <w:marLeft w:val="0"/>
              <w:marRight w:val="0"/>
              <w:marTop w:val="0"/>
              <w:marBottom w:val="0"/>
              <w:divBdr>
                <w:top w:val="none" w:sz="0" w:space="0" w:color="auto"/>
                <w:left w:val="none" w:sz="0" w:space="0" w:color="auto"/>
                <w:bottom w:val="none" w:sz="0" w:space="0" w:color="auto"/>
                <w:right w:val="none" w:sz="0" w:space="0" w:color="auto"/>
              </w:divBdr>
            </w:div>
            <w:div w:id="1821075265">
              <w:marLeft w:val="0"/>
              <w:marRight w:val="0"/>
              <w:marTop w:val="0"/>
              <w:marBottom w:val="0"/>
              <w:divBdr>
                <w:top w:val="none" w:sz="0" w:space="0" w:color="auto"/>
                <w:left w:val="none" w:sz="0" w:space="0" w:color="auto"/>
                <w:bottom w:val="none" w:sz="0" w:space="0" w:color="auto"/>
                <w:right w:val="none" w:sz="0" w:space="0" w:color="auto"/>
              </w:divBdr>
            </w:div>
            <w:div w:id="1653287811">
              <w:marLeft w:val="0"/>
              <w:marRight w:val="0"/>
              <w:marTop w:val="0"/>
              <w:marBottom w:val="0"/>
              <w:divBdr>
                <w:top w:val="none" w:sz="0" w:space="0" w:color="auto"/>
                <w:left w:val="none" w:sz="0" w:space="0" w:color="auto"/>
                <w:bottom w:val="none" w:sz="0" w:space="0" w:color="auto"/>
                <w:right w:val="none" w:sz="0" w:space="0" w:color="auto"/>
              </w:divBdr>
            </w:div>
            <w:div w:id="1596479501">
              <w:marLeft w:val="0"/>
              <w:marRight w:val="0"/>
              <w:marTop w:val="0"/>
              <w:marBottom w:val="0"/>
              <w:divBdr>
                <w:top w:val="none" w:sz="0" w:space="0" w:color="auto"/>
                <w:left w:val="none" w:sz="0" w:space="0" w:color="auto"/>
                <w:bottom w:val="none" w:sz="0" w:space="0" w:color="auto"/>
                <w:right w:val="none" w:sz="0" w:space="0" w:color="auto"/>
              </w:divBdr>
            </w:div>
            <w:div w:id="284434291">
              <w:marLeft w:val="0"/>
              <w:marRight w:val="0"/>
              <w:marTop w:val="0"/>
              <w:marBottom w:val="0"/>
              <w:divBdr>
                <w:top w:val="none" w:sz="0" w:space="0" w:color="auto"/>
                <w:left w:val="none" w:sz="0" w:space="0" w:color="auto"/>
                <w:bottom w:val="none" w:sz="0" w:space="0" w:color="auto"/>
                <w:right w:val="none" w:sz="0" w:space="0" w:color="auto"/>
              </w:divBdr>
            </w:div>
            <w:div w:id="243803408">
              <w:marLeft w:val="0"/>
              <w:marRight w:val="0"/>
              <w:marTop w:val="0"/>
              <w:marBottom w:val="0"/>
              <w:divBdr>
                <w:top w:val="none" w:sz="0" w:space="0" w:color="auto"/>
                <w:left w:val="none" w:sz="0" w:space="0" w:color="auto"/>
                <w:bottom w:val="none" w:sz="0" w:space="0" w:color="auto"/>
                <w:right w:val="none" w:sz="0" w:space="0" w:color="auto"/>
              </w:divBdr>
            </w:div>
            <w:div w:id="1655601257">
              <w:marLeft w:val="0"/>
              <w:marRight w:val="0"/>
              <w:marTop w:val="0"/>
              <w:marBottom w:val="0"/>
              <w:divBdr>
                <w:top w:val="none" w:sz="0" w:space="0" w:color="auto"/>
                <w:left w:val="none" w:sz="0" w:space="0" w:color="auto"/>
                <w:bottom w:val="none" w:sz="0" w:space="0" w:color="auto"/>
                <w:right w:val="none" w:sz="0" w:space="0" w:color="auto"/>
              </w:divBdr>
            </w:div>
            <w:div w:id="2116712181">
              <w:marLeft w:val="0"/>
              <w:marRight w:val="0"/>
              <w:marTop w:val="0"/>
              <w:marBottom w:val="0"/>
              <w:divBdr>
                <w:top w:val="none" w:sz="0" w:space="0" w:color="auto"/>
                <w:left w:val="none" w:sz="0" w:space="0" w:color="auto"/>
                <w:bottom w:val="none" w:sz="0" w:space="0" w:color="auto"/>
                <w:right w:val="none" w:sz="0" w:space="0" w:color="auto"/>
              </w:divBdr>
            </w:div>
            <w:div w:id="800153316">
              <w:marLeft w:val="0"/>
              <w:marRight w:val="0"/>
              <w:marTop w:val="0"/>
              <w:marBottom w:val="0"/>
              <w:divBdr>
                <w:top w:val="none" w:sz="0" w:space="0" w:color="auto"/>
                <w:left w:val="none" w:sz="0" w:space="0" w:color="auto"/>
                <w:bottom w:val="none" w:sz="0" w:space="0" w:color="auto"/>
                <w:right w:val="none" w:sz="0" w:space="0" w:color="auto"/>
              </w:divBdr>
            </w:div>
            <w:div w:id="1788507965">
              <w:marLeft w:val="0"/>
              <w:marRight w:val="0"/>
              <w:marTop w:val="0"/>
              <w:marBottom w:val="0"/>
              <w:divBdr>
                <w:top w:val="none" w:sz="0" w:space="0" w:color="auto"/>
                <w:left w:val="none" w:sz="0" w:space="0" w:color="auto"/>
                <w:bottom w:val="none" w:sz="0" w:space="0" w:color="auto"/>
                <w:right w:val="none" w:sz="0" w:space="0" w:color="auto"/>
              </w:divBdr>
            </w:div>
            <w:div w:id="371419975">
              <w:marLeft w:val="0"/>
              <w:marRight w:val="0"/>
              <w:marTop w:val="0"/>
              <w:marBottom w:val="0"/>
              <w:divBdr>
                <w:top w:val="none" w:sz="0" w:space="0" w:color="auto"/>
                <w:left w:val="none" w:sz="0" w:space="0" w:color="auto"/>
                <w:bottom w:val="none" w:sz="0" w:space="0" w:color="auto"/>
                <w:right w:val="none" w:sz="0" w:space="0" w:color="auto"/>
              </w:divBdr>
            </w:div>
            <w:div w:id="642345061">
              <w:marLeft w:val="0"/>
              <w:marRight w:val="0"/>
              <w:marTop w:val="0"/>
              <w:marBottom w:val="0"/>
              <w:divBdr>
                <w:top w:val="none" w:sz="0" w:space="0" w:color="auto"/>
                <w:left w:val="none" w:sz="0" w:space="0" w:color="auto"/>
                <w:bottom w:val="none" w:sz="0" w:space="0" w:color="auto"/>
                <w:right w:val="none" w:sz="0" w:space="0" w:color="auto"/>
              </w:divBdr>
            </w:div>
            <w:div w:id="222251432">
              <w:marLeft w:val="0"/>
              <w:marRight w:val="0"/>
              <w:marTop w:val="0"/>
              <w:marBottom w:val="0"/>
              <w:divBdr>
                <w:top w:val="none" w:sz="0" w:space="0" w:color="auto"/>
                <w:left w:val="none" w:sz="0" w:space="0" w:color="auto"/>
                <w:bottom w:val="none" w:sz="0" w:space="0" w:color="auto"/>
                <w:right w:val="none" w:sz="0" w:space="0" w:color="auto"/>
              </w:divBdr>
            </w:div>
            <w:div w:id="1543178258">
              <w:marLeft w:val="0"/>
              <w:marRight w:val="0"/>
              <w:marTop w:val="0"/>
              <w:marBottom w:val="0"/>
              <w:divBdr>
                <w:top w:val="none" w:sz="0" w:space="0" w:color="auto"/>
                <w:left w:val="none" w:sz="0" w:space="0" w:color="auto"/>
                <w:bottom w:val="none" w:sz="0" w:space="0" w:color="auto"/>
                <w:right w:val="none" w:sz="0" w:space="0" w:color="auto"/>
              </w:divBdr>
            </w:div>
            <w:div w:id="335809977">
              <w:marLeft w:val="0"/>
              <w:marRight w:val="0"/>
              <w:marTop w:val="0"/>
              <w:marBottom w:val="0"/>
              <w:divBdr>
                <w:top w:val="none" w:sz="0" w:space="0" w:color="auto"/>
                <w:left w:val="none" w:sz="0" w:space="0" w:color="auto"/>
                <w:bottom w:val="none" w:sz="0" w:space="0" w:color="auto"/>
                <w:right w:val="none" w:sz="0" w:space="0" w:color="auto"/>
              </w:divBdr>
            </w:div>
            <w:div w:id="37708485">
              <w:marLeft w:val="0"/>
              <w:marRight w:val="0"/>
              <w:marTop w:val="0"/>
              <w:marBottom w:val="0"/>
              <w:divBdr>
                <w:top w:val="none" w:sz="0" w:space="0" w:color="auto"/>
                <w:left w:val="none" w:sz="0" w:space="0" w:color="auto"/>
                <w:bottom w:val="none" w:sz="0" w:space="0" w:color="auto"/>
                <w:right w:val="none" w:sz="0" w:space="0" w:color="auto"/>
              </w:divBdr>
            </w:div>
            <w:div w:id="1479876492">
              <w:marLeft w:val="0"/>
              <w:marRight w:val="0"/>
              <w:marTop w:val="0"/>
              <w:marBottom w:val="0"/>
              <w:divBdr>
                <w:top w:val="none" w:sz="0" w:space="0" w:color="auto"/>
                <w:left w:val="none" w:sz="0" w:space="0" w:color="auto"/>
                <w:bottom w:val="none" w:sz="0" w:space="0" w:color="auto"/>
                <w:right w:val="none" w:sz="0" w:space="0" w:color="auto"/>
              </w:divBdr>
            </w:div>
            <w:div w:id="1290554333">
              <w:marLeft w:val="0"/>
              <w:marRight w:val="0"/>
              <w:marTop w:val="0"/>
              <w:marBottom w:val="0"/>
              <w:divBdr>
                <w:top w:val="none" w:sz="0" w:space="0" w:color="auto"/>
                <w:left w:val="none" w:sz="0" w:space="0" w:color="auto"/>
                <w:bottom w:val="none" w:sz="0" w:space="0" w:color="auto"/>
                <w:right w:val="none" w:sz="0" w:space="0" w:color="auto"/>
              </w:divBdr>
            </w:div>
            <w:div w:id="1835105888">
              <w:marLeft w:val="0"/>
              <w:marRight w:val="0"/>
              <w:marTop w:val="0"/>
              <w:marBottom w:val="0"/>
              <w:divBdr>
                <w:top w:val="none" w:sz="0" w:space="0" w:color="auto"/>
                <w:left w:val="none" w:sz="0" w:space="0" w:color="auto"/>
                <w:bottom w:val="none" w:sz="0" w:space="0" w:color="auto"/>
                <w:right w:val="none" w:sz="0" w:space="0" w:color="auto"/>
              </w:divBdr>
            </w:div>
            <w:div w:id="1365715753">
              <w:marLeft w:val="0"/>
              <w:marRight w:val="0"/>
              <w:marTop w:val="0"/>
              <w:marBottom w:val="0"/>
              <w:divBdr>
                <w:top w:val="none" w:sz="0" w:space="0" w:color="auto"/>
                <w:left w:val="none" w:sz="0" w:space="0" w:color="auto"/>
                <w:bottom w:val="none" w:sz="0" w:space="0" w:color="auto"/>
                <w:right w:val="none" w:sz="0" w:space="0" w:color="auto"/>
              </w:divBdr>
            </w:div>
            <w:div w:id="1337876981">
              <w:marLeft w:val="0"/>
              <w:marRight w:val="0"/>
              <w:marTop w:val="0"/>
              <w:marBottom w:val="0"/>
              <w:divBdr>
                <w:top w:val="none" w:sz="0" w:space="0" w:color="auto"/>
                <w:left w:val="none" w:sz="0" w:space="0" w:color="auto"/>
                <w:bottom w:val="none" w:sz="0" w:space="0" w:color="auto"/>
                <w:right w:val="none" w:sz="0" w:space="0" w:color="auto"/>
              </w:divBdr>
            </w:div>
            <w:div w:id="318309465">
              <w:marLeft w:val="0"/>
              <w:marRight w:val="0"/>
              <w:marTop w:val="0"/>
              <w:marBottom w:val="0"/>
              <w:divBdr>
                <w:top w:val="none" w:sz="0" w:space="0" w:color="auto"/>
                <w:left w:val="none" w:sz="0" w:space="0" w:color="auto"/>
                <w:bottom w:val="none" w:sz="0" w:space="0" w:color="auto"/>
                <w:right w:val="none" w:sz="0" w:space="0" w:color="auto"/>
              </w:divBdr>
            </w:div>
            <w:div w:id="1473672326">
              <w:marLeft w:val="0"/>
              <w:marRight w:val="0"/>
              <w:marTop w:val="0"/>
              <w:marBottom w:val="0"/>
              <w:divBdr>
                <w:top w:val="none" w:sz="0" w:space="0" w:color="auto"/>
                <w:left w:val="none" w:sz="0" w:space="0" w:color="auto"/>
                <w:bottom w:val="none" w:sz="0" w:space="0" w:color="auto"/>
                <w:right w:val="none" w:sz="0" w:space="0" w:color="auto"/>
              </w:divBdr>
            </w:div>
            <w:div w:id="1390032834">
              <w:marLeft w:val="0"/>
              <w:marRight w:val="0"/>
              <w:marTop w:val="0"/>
              <w:marBottom w:val="0"/>
              <w:divBdr>
                <w:top w:val="none" w:sz="0" w:space="0" w:color="auto"/>
                <w:left w:val="none" w:sz="0" w:space="0" w:color="auto"/>
                <w:bottom w:val="none" w:sz="0" w:space="0" w:color="auto"/>
                <w:right w:val="none" w:sz="0" w:space="0" w:color="auto"/>
              </w:divBdr>
            </w:div>
            <w:div w:id="396243964">
              <w:marLeft w:val="0"/>
              <w:marRight w:val="0"/>
              <w:marTop w:val="0"/>
              <w:marBottom w:val="0"/>
              <w:divBdr>
                <w:top w:val="none" w:sz="0" w:space="0" w:color="auto"/>
                <w:left w:val="none" w:sz="0" w:space="0" w:color="auto"/>
                <w:bottom w:val="none" w:sz="0" w:space="0" w:color="auto"/>
                <w:right w:val="none" w:sz="0" w:space="0" w:color="auto"/>
              </w:divBdr>
            </w:div>
            <w:div w:id="1593584591">
              <w:marLeft w:val="0"/>
              <w:marRight w:val="0"/>
              <w:marTop w:val="0"/>
              <w:marBottom w:val="0"/>
              <w:divBdr>
                <w:top w:val="none" w:sz="0" w:space="0" w:color="auto"/>
                <w:left w:val="none" w:sz="0" w:space="0" w:color="auto"/>
                <w:bottom w:val="none" w:sz="0" w:space="0" w:color="auto"/>
                <w:right w:val="none" w:sz="0" w:space="0" w:color="auto"/>
              </w:divBdr>
            </w:div>
            <w:div w:id="954143280">
              <w:marLeft w:val="0"/>
              <w:marRight w:val="0"/>
              <w:marTop w:val="0"/>
              <w:marBottom w:val="0"/>
              <w:divBdr>
                <w:top w:val="none" w:sz="0" w:space="0" w:color="auto"/>
                <w:left w:val="none" w:sz="0" w:space="0" w:color="auto"/>
                <w:bottom w:val="none" w:sz="0" w:space="0" w:color="auto"/>
                <w:right w:val="none" w:sz="0" w:space="0" w:color="auto"/>
              </w:divBdr>
            </w:div>
            <w:div w:id="1092623443">
              <w:marLeft w:val="0"/>
              <w:marRight w:val="0"/>
              <w:marTop w:val="0"/>
              <w:marBottom w:val="0"/>
              <w:divBdr>
                <w:top w:val="none" w:sz="0" w:space="0" w:color="auto"/>
                <w:left w:val="none" w:sz="0" w:space="0" w:color="auto"/>
                <w:bottom w:val="none" w:sz="0" w:space="0" w:color="auto"/>
                <w:right w:val="none" w:sz="0" w:space="0" w:color="auto"/>
              </w:divBdr>
            </w:div>
            <w:div w:id="506100398">
              <w:marLeft w:val="0"/>
              <w:marRight w:val="0"/>
              <w:marTop w:val="0"/>
              <w:marBottom w:val="0"/>
              <w:divBdr>
                <w:top w:val="none" w:sz="0" w:space="0" w:color="auto"/>
                <w:left w:val="none" w:sz="0" w:space="0" w:color="auto"/>
                <w:bottom w:val="none" w:sz="0" w:space="0" w:color="auto"/>
                <w:right w:val="none" w:sz="0" w:space="0" w:color="auto"/>
              </w:divBdr>
            </w:div>
            <w:div w:id="185598767">
              <w:marLeft w:val="0"/>
              <w:marRight w:val="0"/>
              <w:marTop w:val="0"/>
              <w:marBottom w:val="0"/>
              <w:divBdr>
                <w:top w:val="none" w:sz="0" w:space="0" w:color="auto"/>
                <w:left w:val="none" w:sz="0" w:space="0" w:color="auto"/>
                <w:bottom w:val="none" w:sz="0" w:space="0" w:color="auto"/>
                <w:right w:val="none" w:sz="0" w:space="0" w:color="auto"/>
              </w:divBdr>
            </w:div>
            <w:div w:id="1000692319">
              <w:marLeft w:val="0"/>
              <w:marRight w:val="0"/>
              <w:marTop w:val="0"/>
              <w:marBottom w:val="0"/>
              <w:divBdr>
                <w:top w:val="none" w:sz="0" w:space="0" w:color="auto"/>
                <w:left w:val="none" w:sz="0" w:space="0" w:color="auto"/>
                <w:bottom w:val="none" w:sz="0" w:space="0" w:color="auto"/>
                <w:right w:val="none" w:sz="0" w:space="0" w:color="auto"/>
              </w:divBdr>
            </w:div>
            <w:div w:id="407073544">
              <w:marLeft w:val="0"/>
              <w:marRight w:val="0"/>
              <w:marTop w:val="0"/>
              <w:marBottom w:val="0"/>
              <w:divBdr>
                <w:top w:val="none" w:sz="0" w:space="0" w:color="auto"/>
                <w:left w:val="none" w:sz="0" w:space="0" w:color="auto"/>
                <w:bottom w:val="none" w:sz="0" w:space="0" w:color="auto"/>
                <w:right w:val="none" w:sz="0" w:space="0" w:color="auto"/>
              </w:divBdr>
            </w:div>
            <w:div w:id="814181328">
              <w:marLeft w:val="0"/>
              <w:marRight w:val="0"/>
              <w:marTop w:val="0"/>
              <w:marBottom w:val="0"/>
              <w:divBdr>
                <w:top w:val="none" w:sz="0" w:space="0" w:color="auto"/>
                <w:left w:val="none" w:sz="0" w:space="0" w:color="auto"/>
                <w:bottom w:val="none" w:sz="0" w:space="0" w:color="auto"/>
                <w:right w:val="none" w:sz="0" w:space="0" w:color="auto"/>
              </w:divBdr>
            </w:div>
            <w:div w:id="1011488300">
              <w:marLeft w:val="0"/>
              <w:marRight w:val="0"/>
              <w:marTop w:val="0"/>
              <w:marBottom w:val="0"/>
              <w:divBdr>
                <w:top w:val="none" w:sz="0" w:space="0" w:color="auto"/>
                <w:left w:val="none" w:sz="0" w:space="0" w:color="auto"/>
                <w:bottom w:val="none" w:sz="0" w:space="0" w:color="auto"/>
                <w:right w:val="none" w:sz="0" w:space="0" w:color="auto"/>
              </w:divBdr>
            </w:div>
            <w:div w:id="819153206">
              <w:marLeft w:val="0"/>
              <w:marRight w:val="0"/>
              <w:marTop w:val="0"/>
              <w:marBottom w:val="0"/>
              <w:divBdr>
                <w:top w:val="none" w:sz="0" w:space="0" w:color="auto"/>
                <w:left w:val="none" w:sz="0" w:space="0" w:color="auto"/>
                <w:bottom w:val="none" w:sz="0" w:space="0" w:color="auto"/>
                <w:right w:val="none" w:sz="0" w:space="0" w:color="auto"/>
              </w:divBdr>
            </w:div>
            <w:div w:id="949429480">
              <w:marLeft w:val="0"/>
              <w:marRight w:val="0"/>
              <w:marTop w:val="0"/>
              <w:marBottom w:val="0"/>
              <w:divBdr>
                <w:top w:val="none" w:sz="0" w:space="0" w:color="auto"/>
                <w:left w:val="none" w:sz="0" w:space="0" w:color="auto"/>
                <w:bottom w:val="none" w:sz="0" w:space="0" w:color="auto"/>
                <w:right w:val="none" w:sz="0" w:space="0" w:color="auto"/>
              </w:divBdr>
            </w:div>
            <w:div w:id="1862863716">
              <w:marLeft w:val="0"/>
              <w:marRight w:val="0"/>
              <w:marTop w:val="0"/>
              <w:marBottom w:val="0"/>
              <w:divBdr>
                <w:top w:val="none" w:sz="0" w:space="0" w:color="auto"/>
                <w:left w:val="none" w:sz="0" w:space="0" w:color="auto"/>
                <w:bottom w:val="none" w:sz="0" w:space="0" w:color="auto"/>
                <w:right w:val="none" w:sz="0" w:space="0" w:color="auto"/>
              </w:divBdr>
            </w:div>
            <w:div w:id="2053193795">
              <w:marLeft w:val="0"/>
              <w:marRight w:val="0"/>
              <w:marTop w:val="0"/>
              <w:marBottom w:val="0"/>
              <w:divBdr>
                <w:top w:val="none" w:sz="0" w:space="0" w:color="auto"/>
                <w:left w:val="none" w:sz="0" w:space="0" w:color="auto"/>
                <w:bottom w:val="none" w:sz="0" w:space="0" w:color="auto"/>
                <w:right w:val="none" w:sz="0" w:space="0" w:color="auto"/>
              </w:divBdr>
            </w:div>
            <w:div w:id="1681195416">
              <w:marLeft w:val="0"/>
              <w:marRight w:val="0"/>
              <w:marTop w:val="0"/>
              <w:marBottom w:val="0"/>
              <w:divBdr>
                <w:top w:val="none" w:sz="0" w:space="0" w:color="auto"/>
                <w:left w:val="none" w:sz="0" w:space="0" w:color="auto"/>
                <w:bottom w:val="none" w:sz="0" w:space="0" w:color="auto"/>
                <w:right w:val="none" w:sz="0" w:space="0" w:color="auto"/>
              </w:divBdr>
            </w:div>
            <w:div w:id="798761549">
              <w:marLeft w:val="0"/>
              <w:marRight w:val="0"/>
              <w:marTop w:val="0"/>
              <w:marBottom w:val="0"/>
              <w:divBdr>
                <w:top w:val="none" w:sz="0" w:space="0" w:color="auto"/>
                <w:left w:val="none" w:sz="0" w:space="0" w:color="auto"/>
                <w:bottom w:val="none" w:sz="0" w:space="0" w:color="auto"/>
                <w:right w:val="none" w:sz="0" w:space="0" w:color="auto"/>
              </w:divBdr>
            </w:div>
            <w:div w:id="1807509509">
              <w:marLeft w:val="0"/>
              <w:marRight w:val="0"/>
              <w:marTop w:val="0"/>
              <w:marBottom w:val="0"/>
              <w:divBdr>
                <w:top w:val="none" w:sz="0" w:space="0" w:color="auto"/>
                <w:left w:val="none" w:sz="0" w:space="0" w:color="auto"/>
                <w:bottom w:val="none" w:sz="0" w:space="0" w:color="auto"/>
                <w:right w:val="none" w:sz="0" w:space="0" w:color="auto"/>
              </w:divBdr>
            </w:div>
            <w:div w:id="543490887">
              <w:marLeft w:val="0"/>
              <w:marRight w:val="0"/>
              <w:marTop w:val="0"/>
              <w:marBottom w:val="0"/>
              <w:divBdr>
                <w:top w:val="none" w:sz="0" w:space="0" w:color="auto"/>
                <w:left w:val="none" w:sz="0" w:space="0" w:color="auto"/>
                <w:bottom w:val="none" w:sz="0" w:space="0" w:color="auto"/>
                <w:right w:val="none" w:sz="0" w:space="0" w:color="auto"/>
              </w:divBdr>
            </w:div>
            <w:div w:id="1105034887">
              <w:marLeft w:val="0"/>
              <w:marRight w:val="0"/>
              <w:marTop w:val="0"/>
              <w:marBottom w:val="0"/>
              <w:divBdr>
                <w:top w:val="none" w:sz="0" w:space="0" w:color="auto"/>
                <w:left w:val="none" w:sz="0" w:space="0" w:color="auto"/>
                <w:bottom w:val="none" w:sz="0" w:space="0" w:color="auto"/>
                <w:right w:val="none" w:sz="0" w:space="0" w:color="auto"/>
              </w:divBdr>
            </w:div>
            <w:div w:id="484660765">
              <w:marLeft w:val="0"/>
              <w:marRight w:val="0"/>
              <w:marTop w:val="0"/>
              <w:marBottom w:val="0"/>
              <w:divBdr>
                <w:top w:val="none" w:sz="0" w:space="0" w:color="auto"/>
                <w:left w:val="none" w:sz="0" w:space="0" w:color="auto"/>
                <w:bottom w:val="none" w:sz="0" w:space="0" w:color="auto"/>
                <w:right w:val="none" w:sz="0" w:space="0" w:color="auto"/>
              </w:divBdr>
            </w:div>
            <w:div w:id="757604380">
              <w:marLeft w:val="0"/>
              <w:marRight w:val="0"/>
              <w:marTop w:val="0"/>
              <w:marBottom w:val="0"/>
              <w:divBdr>
                <w:top w:val="none" w:sz="0" w:space="0" w:color="auto"/>
                <w:left w:val="none" w:sz="0" w:space="0" w:color="auto"/>
                <w:bottom w:val="none" w:sz="0" w:space="0" w:color="auto"/>
                <w:right w:val="none" w:sz="0" w:space="0" w:color="auto"/>
              </w:divBdr>
            </w:div>
            <w:div w:id="1490243735">
              <w:marLeft w:val="0"/>
              <w:marRight w:val="0"/>
              <w:marTop w:val="0"/>
              <w:marBottom w:val="0"/>
              <w:divBdr>
                <w:top w:val="none" w:sz="0" w:space="0" w:color="auto"/>
                <w:left w:val="none" w:sz="0" w:space="0" w:color="auto"/>
                <w:bottom w:val="none" w:sz="0" w:space="0" w:color="auto"/>
                <w:right w:val="none" w:sz="0" w:space="0" w:color="auto"/>
              </w:divBdr>
            </w:div>
            <w:div w:id="1109858220">
              <w:marLeft w:val="0"/>
              <w:marRight w:val="0"/>
              <w:marTop w:val="0"/>
              <w:marBottom w:val="0"/>
              <w:divBdr>
                <w:top w:val="none" w:sz="0" w:space="0" w:color="auto"/>
                <w:left w:val="none" w:sz="0" w:space="0" w:color="auto"/>
                <w:bottom w:val="none" w:sz="0" w:space="0" w:color="auto"/>
                <w:right w:val="none" w:sz="0" w:space="0" w:color="auto"/>
              </w:divBdr>
            </w:div>
            <w:div w:id="782765129">
              <w:marLeft w:val="0"/>
              <w:marRight w:val="0"/>
              <w:marTop w:val="0"/>
              <w:marBottom w:val="0"/>
              <w:divBdr>
                <w:top w:val="none" w:sz="0" w:space="0" w:color="auto"/>
                <w:left w:val="none" w:sz="0" w:space="0" w:color="auto"/>
                <w:bottom w:val="none" w:sz="0" w:space="0" w:color="auto"/>
                <w:right w:val="none" w:sz="0" w:space="0" w:color="auto"/>
              </w:divBdr>
            </w:div>
            <w:div w:id="1293709265">
              <w:marLeft w:val="0"/>
              <w:marRight w:val="0"/>
              <w:marTop w:val="0"/>
              <w:marBottom w:val="0"/>
              <w:divBdr>
                <w:top w:val="none" w:sz="0" w:space="0" w:color="auto"/>
                <w:left w:val="none" w:sz="0" w:space="0" w:color="auto"/>
                <w:bottom w:val="none" w:sz="0" w:space="0" w:color="auto"/>
                <w:right w:val="none" w:sz="0" w:space="0" w:color="auto"/>
              </w:divBdr>
            </w:div>
            <w:div w:id="1239831000">
              <w:marLeft w:val="0"/>
              <w:marRight w:val="0"/>
              <w:marTop w:val="0"/>
              <w:marBottom w:val="0"/>
              <w:divBdr>
                <w:top w:val="none" w:sz="0" w:space="0" w:color="auto"/>
                <w:left w:val="none" w:sz="0" w:space="0" w:color="auto"/>
                <w:bottom w:val="none" w:sz="0" w:space="0" w:color="auto"/>
                <w:right w:val="none" w:sz="0" w:space="0" w:color="auto"/>
              </w:divBdr>
            </w:div>
            <w:div w:id="1938444280">
              <w:marLeft w:val="0"/>
              <w:marRight w:val="0"/>
              <w:marTop w:val="0"/>
              <w:marBottom w:val="0"/>
              <w:divBdr>
                <w:top w:val="none" w:sz="0" w:space="0" w:color="auto"/>
                <w:left w:val="none" w:sz="0" w:space="0" w:color="auto"/>
                <w:bottom w:val="none" w:sz="0" w:space="0" w:color="auto"/>
                <w:right w:val="none" w:sz="0" w:space="0" w:color="auto"/>
              </w:divBdr>
            </w:div>
            <w:div w:id="2096516123">
              <w:marLeft w:val="0"/>
              <w:marRight w:val="0"/>
              <w:marTop w:val="0"/>
              <w:marBottom w:val="0"/>
              <w:divBdr>
                <w:top w:val="none" w:sz="0" w:space="0" w:color="auto"/>
                <w:left w:val="none" w:sz="0" w:space="0" w:color="auto"/>
                <w:bottom w:val="none" w:sz="0" w:space="0" w:color="auto"/>
                <w:right w:val="none" w:sz="0" w:space="0" w:color="auto"/>
              </w:divBdr>
            </w:div>
            <w:div w:id="1112280486">
              <w:marLeft w:val="0"/>
              <w:marRight w:val="0"/>
              <w:marTop w:val="0"/>
              <w:marBottom w:val="0"/>
              <w:divBdr>
                <w:top w:val="none" w:sz="0" w:space="0" w:color="auto"/>
                <w:left w:val="none" w:sz="0" w:space="0" w:color="auto"/>
                <w:bottom w:val="none" w:sz="0" w:space="0" w:color="auto"/>
                <w:right w:val="none" w:sz="0" w:space="0" w:color="auto"/>
              </w:divBdr>
            </w:div>
            <w:div w:id="692994590">
              <w:marLeft w:val="0"/>
              <w:marRight w:val="0"/>
              <w:marTop w:val="0"/>
              <w:marBottom w:val="0"/>
              <w:divBdr>
                <w:top w:val="none" w:sz="0" w:space="0" w:color="auto"/>
                <w:left w:val="none" w:sz="0" w:space="0" w:color="auto"/>
                <w:bottom w:val="none" w:sz="0" w:space="0" w:color="auto"/>
                <w:right w:val="none" w:sz="0" w:space="0" w:color="auto"/>
              </w:divBdr>
            </w:div>
            <w:div w:id="274137695">
              <w:marLeft w:val="0"/>
              <w:marRight w:val="0"/>
              <w:marTop w:val="0"/>
              <w:marBottom w:val="0"/>
              <w:divBdr>
                <w:top w:val="none" w:sz="0" w:space="0" w:color="auto"/>
                <w:left w:val="none" w:sz="0" w:space="0" w:color="auto"/>
                <w:bottom w:val="none" w:sz="0" w:space="0" w:color="auto"/>
                <w:right w:val="none" w:sz="0" w:space="0" w:color="auto"/>
              </w:divBdr>
            </w:div>
            <w:div w:id="175925403">
              <w:marLeft w:val="0"/>
              <w:marRight w:val="0"/>
              <w:marTop w:val="0"/>
              <w:marBottom w:val="0"/>
              <w:divBdr>
                <w:top w:val="none" w:sz="0" w:space="0" w:color="auto"/>
                <w:left w:val="none" w:sz="0" w:space="0" w:color="auto"/>
                <w:bottom w:val="none" w:sz="0" w:space="0" w:color="auto"/>
                <w:right w:val="none" w:sz="0" w:space="0" w:color="auto"/>
              </w:divBdr>
            </w:div>
            <w:div w:id="398410078">
              <w:marLeft w:val="0"/>
              <w:marRight w:val="0"/>
              <w:marTop w:val="0"/>
              <w:marBottom w:val="0"/>
              <w:divBdr>
                <w:top w:val="none" w:sz="0" w:space="0" w:color="auto"/>
                <w:left w:val="none" w:sz="0" w:space="0" w:color="auto"/>
                <w:bottom w:val="none" w:sz="0" w:space="0" w:color="auto"/>
                <w:right w:val="none" w:sz="0" w:space="0" w:color="auto"/>
              </w:divBdr>
            </w:div>
            <w:div w:id="1091320459">
              <w:marLeft w:val="0"/>
              <w:marRight w:val="0"/>
              <w:marTop w:val="0"/>
              <w:marBottom w:val="0"/>
              <w:divBdr>
                <w:top w:val="none" w:sz="0" w:space="0" w:color="auto"/>
                <w:left w:val="none" w:sz="0" w:space="0" w:color="auto"/>
                <w:bottom w:val="none" w:sz="0" w:space="0" w:color="auto"/>
                <w:right w:val="none" w:sz="0" w:space="0" w:color="auto"/>
              </w:divBdr>
            </w:div>
            <w:div w:id="12191331">
              <w:marLeft w:val="0"/>
              <w:marRight w:val="0"/>
              <w:marTop w:val="0"/>
              <w:marBottom w:val="0"/>
              <w:divBdr>
                <w:top w:val="none" w:sz="0" w:space="0" w:color="auto"/>
                <w:left w:val="none" w:sz="0" w:space="0" w:color="auto"/>
                <w:bottom w:val="none" w:sz="0" w:space="0" w:color="auto"/>
                <w:right w:val="none" w:sz="0" w:space="0" w:color="auto"/>
              </w:divBdr>
            </w:div>
            <w:div w:id="306400187">
              <w:marLeft w:val="0"/>
              <w:marRight w:val="0"/>
              <w:marTop w:val="0"/>
              <w:marBottom w:val="0"/>
              <w:divBdr>
                <w:top w:val="none" w:sz="0" w:space="0" w:color="auto"/>
                <w:left w:val="none" w:sz="0" w:space="0" w:color="auto"/>
                <w:bottom w:val="none" w:sz="0" w:space="0" w:color="auto"/>
                <w:right w:val="none" w:sz="0" w:space="0" w:color="auto"/>
              </w:divBdr>
            </w:div>
            <w:div w:id="1373771625">
              <w:marLeft w:val="0"/>
              <w:marRight w:val="0"/>
              <w:marTop w:val="0"/>
              <w:marBottom w:val="0"/>
              <w:divBdr>
                <w:top w:val="none" w:sz="0" w:space="0" w:color="auto"/>
                <w:left w:val="none" w:sz="0" w:space="0" w:color="auto"/>
                <w:bottom w:val="none" w:sz="0" w:space="0" w:color="auto"/>
                <w:right w:val="none" w:sz="0" w:space="0" w:color="auto"/>
              </w:divBdr>
            </w:div>
            <w:div w:id="453523693">
              <w:marLeft w:val="0"/>
              <w:marRight w:val="0"/>
              <w:marTop w:val="0"/>
              <w:marBottom w:val="0"/>
              <w:divBdr>
                <w:top w:val="none" w:sz="0" w:space="0" w:color="auto"/>
                <w:left w:val="none" w:sz="0" w:space="0" w:color="auto"/>
                <w:bottom w:val="none" w:sz="0" w:space="0" w:color="auto"/>
                <w:right w:val="none" w:sz="0" w:space="0" w:color="auto"/>
              </w:divBdr>
            </w:div>
            <w:div w:id="1681540364">
              <w:marLeft w:val="0"/>
              <w:marRight w:val="0"/>
              <w:marTop w:val="0"/>
              <w:marBottom w:val="0"/>
              <w:divBdr>
                <w:top w:val="none" w:sz="0" w:space="0" w:color="auto"/>
                <w:left w:val="none" w:sz="0" w:space="0" w:color="auto"/>
                <w:bottom w:val="none" w:sz="0" w:space="0" w:color="auto"/>
                <w:right w:val="none" w:sz="0" w:space="0" w:color="auto"/>
              </w:divBdr>
            </w:div>
            <w:div w:id="144782290">
              <w:marLeft w:val="0"/>
              <w:marRight w:val="0"/>
              <w:marTop w:val="0"/>
              <w:marBottom w:val="0"/>
              <w:divBdr>
                <w:top w:val="none" w:sz="0" w:space="0" w:color="auto"/>
                <w:left w:val="none" w:sz="0" w:space="0" w:color="auto"/>
                <w:bottom w:val="none" w:sz="0" w:space="0" w:color="auto"/>
                <w:right w:val="none" w:sz="0" w:space="0" w:color="auto"/>
              </w:divBdr>
            </w:div>
            <w:div w:id="472676903">
              <w:marLeft w:val="0"/>
              <w:marRight w:val="0"/>
              <w:marTop w:val="0"/>
              <w:marBottom w:val="0"/>
              <w:divBdr>
                <w:top w:val="none" w:sz="0" w:space="0" w:color="auto"/>
                <w:left w:val="none" w:sz="0" w:space="0" w:color="auto"/>
                <w:bottom w:val="none" w:sz="0" w:space="0" w:color="auto"/>
                <w:right w:val="none" w:sz="0" w:space="0" w:color="auto"/>
              </w:divBdr>
            </w:div>
            <w:div w:id="1258445631">
              <w:marLeft w:val="0"/>
              <w:marRight w:val="0"/>
              <w:marTop w:val="0"/>
              <w:marBottom w:val="0"/>
              <w:divBdr>
                <w:top w:val="none" w:sz="0" w:space="0" w:color="auto"/>
                <w:left w:val="none" w:sz="0" w:space="0" w:color="auto"/>
                <w:bottom w:val="none" w:sz="0" w:space="0" w:color="auto"/>
                <w:right w:val="none" w:sz="0" w:space="0" w:color="auto"/>
              </w:divBdr>
            </w:div>
            <w:div w:id="662664123">
              <w:marLeft w:val="0"/>
              <w:marRight w:val="0"/>
              <w:marTop w:val="0"/>
              <w:marBottom w:val="0"/>
              <w:divBdr>
                <w:top w:val="none" w:sz="0" w:space="0" w:color="auto"/>
                <w:left w:val="none" w:sz="0" w:space="0" w:color="auto"/>
                <w:bottom w:val="none" w:sz="0" w:space="0" w:color="auto"/>
                <w:right w:val="none" w:sz="0" w:space="0" w:color="auto"/>
              </w:divBdr>
            </w:div>
            <w:div w:id="1727681616">
              <w:marLeft w:val="0"/>
              <w:marRight w:val="0"/>
              <w:marTop w:val="0"/>
              <w:marBottom w:val="0"/>
              <w:divBdr>
                <w:top w:val="none" w:sz="0" w:space="0" w:color="auto"/>
                <w:left w:val="none" w:sz="0" w:space="0" w:color="auto"/>
                <w:bottom w:val="none" w:sz="0" w:space="0" w:color="auto"/>
                <w:right w:val="none" w:sz="0" w:space="0" w:color="auto"/>
              </w:divBdr>
            </w:div>
            <w:div w:id="751774367">
              <w:marLeft w:val="0"/>
              <w:marRight w:val="0"/>
              <w:marTop w:val="0"/>
              <w:marBottom w:val="0"/>
              <w:divBdr>
                <w:top w:val="none" w:sz="0" w:space="0" w:color="auto"/>
                <w:left w:val="none" w:sz="0" w:space="0" w:color="auto"/>
                <w:bottom w:val="none" w:sz="0" w:space="0" w:color="auto"/>
                <w:right w:val="none" w:sz="0" w:space="0" w:color="auto"/>
              </w:divBdr>
            </w:div>
            <w:div w:id="617686534">
              <w:marLeft w:val="0"/>
              <w:marRight w:val="0"/>
              <w:marTop w:val="0"/>
              <w:marBottom w:val="0"/>
              <w:divBdr>
                <w:top w:val="none" w:sz="0" w:space="0" w:color="auto"/>
                <w:left w:val="none" w:sz="0" w:space="0" w:color="auto"/>
                <w:bottom w:val="none" w:sz="0" w:space="0" w:color="auto"/>
                <w:right w:val="none" w:sz="0" w:space="0" w:color="auto"/>
              </w:divBdr>
            </w:div>
            <w:div w:id="1234466107">
              <w:marLeft w:val="0"/>
              <w:marRight w:val="0"/>
              <w:marTop w:val="0"/>
              <w:marBottom w:val="0"/>
              <w:divBdr>
                <w:top w:val="none" w:sz="0" w:space="0" w:color="auto"/>
                <w:left w:val="none" w:sz="0" w:space="0" w:color="auto"/>
                <w:bottom w:val="none" w:sz="0" w:space="0" w:color="auto"/>
                <w:right w:val="none" w:sz="0" w:space="0" w:color="auto"/>
              </w:divBdr>
            </w:div>
            <w:div w:id="98766076">
              <w:marLeft w:val="0"/>
              <w:marRight w:val="0"/>
              <w:marTop w:val="0"/>
              <w:marBottom w:val="0"/>
              <w:divBdr>
                <w:top w:val="none" w:sz="0" w:space="0" w:color="auto"/>
                <w:left w:val="none" w:sz="0" w:space="0" w:color="auto"/>
                <w:bottom w:val="none" w:sz="0" w:space="0" w:color="auto"/>
                <w:right w:val="none" w:sz="0" w:space="0" w:color="auto"/>
              </w:divBdr>
            </w:div>
            <w:div w:id="1010831589">
              <w:marLeft w:val="0"/>
              <w:marRight w:val="0"/>
              <w:marTop w:val="0"/>
              <w:marBottom w:val="0"/>
              <w:divBdr>
                <w:top w:val="none" w:sz="0" w:space="0" w:color="auto"/>
                <w:left w:val="none" w:sz="0" w:space="0" w:color="auto"/>
                <w:bottom w:val="none" w:sz="0" w:space="0" w:color="auto"/>
                <w:right w:val="none" w:sz="0" w:space="0" w:color="auto"/>
              </w:divBdr>
            </w:div>
            <w:div w:id="563642081">
              <w:marLeft w:val="0"/>
              <w:marRight w:val="0"/>
              <w:marTop w:val="0"/>
              <w:marBottom w:val="0"/>
              <w:divBdr>
                <w:top w:val="none" w:sz="0" w:space="0" w:color="auto"/>
                <w:left w:val="none" w:sz="0" w:space="0" w:color="auto"/>
                <w:bottom w:val="none" w:sz="0" w:space="0" w:color="auto"/>
                <w:right w:val="none" w:sz="0" w:space="0" w:color="auto"/>
              </w:divBdr>
            </w:div>
            <w:div w:id="612636387">
              <w:marLeft w:val="0"/>
              <w:marRight w:val="0"/>
              <w:marTop w:val="0"/>
              <w:marBottom w:val="0"/>
              <w:divBdr>
                <w:top w:val="none" w:sz="0" w:space="0" w:color="auto"/>
                <w:left w:val="none" w:sz="0" w:space="0" w:color="auto"/>
                <w:bottom w:val="none" w:sz="0" w:space="0" w:color="auto"/>
                <w:right w:val="none" w:sz="0" w:space="0" w:color="auto"/>
              </w:divBdr>
            </w:div>
            <w:div w:id="409036455">
              <w:marLeft w:val="0"/>
              <w:marRight w:val="0"/>
              <w:marTop w:val="0"/>
              <w:marBottom w:val="0"/>
              <w:divBdr>
                <w:top w:val="none" w:sz="0" w:space="0" w:color="auto"/>
                <w:left w:val="none" w:sz="0" w:space="0" w:color="auto"/>
                <w:bottom w:val="none" w:sz="0" w:space="0" w:color="auto"/>
                <w:right w:val="none" w:sz="0" w:space="0" w:color="auto"/>
              </w:divBdr>
            </w:div>
            <w:div w:id="1093696794">
              <w:marLeft w:val="0"/>
              <w:marRight w:val="0"/>
              <w:marTop w:val="0"/>
              <w:marBottom w:val="0"/>
              <w:divBdr>
                <w:top w:val="none" w:sz="0" w:space="0" w:color="auto"/>
                <w:left w:val="none" w:sz="0" w:space="0" w:color="auto"/>
                <w:bottom w:val="none" w:sz="0" w:space="0" w:color="auto"/>
                <w:right w:val="none" w:sz="0" w:space="0" w:color="auto"/>
              </w:divBdr>
            </w:div>
            <w:div w:id="2062316857">
              <w:marLeft w:val="0"/>
              <w:marRight w:val="0"/>
              <w:marTop w:val="0"/>
              <w:marBottom w:val="0"/>
              <w:divBdr>
                <w:top w:val="none" w:sz="0" w:space="0" w:color="auto"/>
                <w:left w:val="none" w:sz="0" w:space="0" w:color="auto"/>
                <w:bottom w:val="none" w:sz="0" w:space="0" w:color="auto"/>
                <w:right w:val="none" w:sz="0" w:space="0" w:color="auto"/>
              </w:divBdr>
            </w:div>
            <w:div w:id="755788610">
              <w:marLeft w:val="0"/>
              <w:marRight w:val="0"/>
              <w:marTop w:val="0"/>
              <w:marBottom w:val="0"/>
              <w:divBdr>
                <w:top w:val="none" w:sz="0" w:space="0" w:color="auto"/>
                <w:left w:val="none" w:sz="0" w:space="0" w:color="auto"/>
                <w:bottom w:val="none" w:sz="0" w:space="0" w:color="auto"/>
                <w:right w:val="none" w:sz="0" w:space="0" w:color="auto"/>
              </w:divBdr>
            </w:div>
            <w:div w:id="1791706627">
              <w:marLeft w:val="0"/>
              <w:marRight w:val="0"/>
              <w:marTop w:val="0"/>
              <w:marBottom w:val="0"/>
              <w:divBdr>
                <w:top w:val="none" w:sz="0" w:space="0" w:color="auto"/>
                <w:left w:val="none" w:sz="0" w:space="0" w:color="auto"/>
                <w:bottom w:val="none" w:sz="0" w:space="0" w:color="auto"/>
                <w:right w:val="none" w:sz="0" w:space="0" w:color="auto"/>
              </w:divBdr>
            </w:div>
            <w:div w:id="2038695027">
              <w:marLeft w:val="0"/>
              <w:marRight w:val="0"/>
              <w:marTop w:val="0"/>
              <w:marBottom w:val="0"/>
              <w:divBdr>
                <w:top w:val="none" w:sz="0" w:space="0" w:color="auto"/>
                <w:left w:val="none" w:sz="0" w:space="0" w:color="auto"/>
                <w:bottom w:val="none" w:sz="0" w:space="0" w:color="auto"/>
                <w:right w:val="none" w:sz="0" w:space="0" w:color="auto"/>
              </w:divBdr>
            </w:div>
            <w:div w:id="922104698">
              <w:marLeft w:val="0"/>
              <w:marRight w:val="0"/>
              <w:marTop w:val="0"/>
              <w:marBottom w:val="0"/>
              <w:divBdr>
                <w:top w:val="none" w:sz="0" w:space="0" w:color="auto"/>
                <w:left w:val="none" w:sz="0" w:space="0" w:color="auto"/>
                <w:bottom w:val="none" w:sz="0" w:space="0" w:color="auto"/>
                <w:right w:val="none" w:sz="0" w:space="0" w:color="auto"/>
              </w:divBdr>
            </w:div>
            <w:div w:id="1924608537">
              <w:marLeft w:val="0"/>
              <w:marRight w:val="0"/>
              <w:marTop w:val="0"/>
              <w:marBottom w:val="0"/>
              <w:divBdr>
                <w:top w:val="none" w:sz="0" w:space="0" w:color="auto"/>
                <w:left w:val="none" w:sz="0" w:space="0" w:color="auto"/>
                <w:bottom w:val="none" w:sz="0" w:space="0" w:color="auto"/>
                <w:right w:val="none" w:sz="0" w:space="0" w:color="auto"/>
              </w:divBdr>
            </w:div>
            <w:div w:id="218630967">
              <w:marLeft w:val="0"/>
              <w:marRight w:val="0"/>
              <w:marTop w:val="0"/>
              <w:marBottom w:val="0"/>
              <w:divBdr>
                <w:top w:val="none" w:sz="0" w:space="0" w:color="auto"/>
                <w:left w:val="none" w:sz="0" w:space="0" w:color="auto"/>
                <w:bottom w:val="none" w:sz="0" w:space="0" w:color="auto"/>
                <w:right w:val="none" w:sz="0" w:space="0" w:color="auto"/>
              </w:divBdr>
            </w:div>
            <w:div w:id="1222054311">
              <w:marLeft w:val="0"/>
              <w:marRight w:val="0"/>
              <w:marTop w:val="0"/>
              <w:marBottom w:val="0"/>
              <w:divBdr>
                <w:top w:val="none" w:sz="0" w:space="0" w:color="auto"/>
                <w:left w:val="none" w:sz="0" w:space="0" w:color="auto"/>
                <w:bottom w:val="none" w:sz="0" w:space="0" w:color="auto"/>
                <w:right w:val="none" w:sz="0" w:space="0" w:color="auto"/>
              </w:divBdr>
            </w:div>
            <w:div w:id="1157502396">
              <w:marLeft w:val="0"/>
              <w:marRight w:val="0"/>
              <w:marTop w:val="0"/>
              <w:marBottom w:val="0"/>
              <w:divBdr>
                <w:top w:val="none" w:sz="0" w:space="0" w:color="auto"/>
                <w:left w:val="none" w:sz="0" w:space="0" w:color="auto"/>
                <w:bottom w:val="none" w:sz="0" w:space="0" w:color="auto"/>
                <w:right w:val="none" w:sz="0" w:space="0" w:color="auto"/>
              </w:divBdr>
            </w:div>
            <w:div w:id="1360162854">
              <w:marLeft w:val="0"/>
              <w:marRight w:val="0"/>
              <w:marTop w:val="0"/>
              <w:marBottom w:val="0"/>
              <w:divBdr>
                <w:top w:val="none" w:sz="0" w:space="0" w:color="auto"/>
                <w:left w:val="none" w:sz="0" w:space="0" w:color="auto"/>
                <w:bottom w:val="none" w:sz="0" w:space="0" w:color="auto"/>
                <w:right w:val="none" w:sz="0" w:space="0" w:color="auto"/>
              </w:divBdr>
            </w:div>
            <w:div w:id="371535168">
              <w:marLeft w:val="0"/>
              <w:marRight w:val="0"/>
              <w:marTop w:val="0"/>
              <w:marBottom w:val="0"/>
              <w:divBdr>
                <w:top w:val="none" w:sz="0" w:space="0" w:color="auto"/>
                <w:left w:val="none" w:sz="0" w:space="0" w:color="auto"/>
                <w:bottom w:val="none" w:sz="0" w:space="0" w:color="auto"/>
                <w:right w:val="none" w:sz="0" w:space="0" w:color="auto"/>
              </w:divBdr>
            </w:div>
            <w:div w:id="270355412">
              <w:marLeft w:val="0"/>
              <w:marRight w:val="0"/>
              <w:marTop w:val="0"/>
              <w:marBottom w:val="0"/>
              <w:divBdr>
                <w:top w:val="none" w:sz="0" w:space="0" w:color="auto"/>
                <w:left w:val="none" w:sz="0" w:space="0" w:color="auto"/>
                <w:bottom w:val="none" w:sz="0" w:space="0" w:color="auto"/>
                <w:right w:val="none" w:sz="0" w:space="0" w:color="auto"/>
              </w:divBdr>
            </w:div>
            <w:div w:id="483089809">
              <w:marLeft w:val="0"/>
              <w:marRight w:val="0"/>
              <w:marTop w:val="0"/>
              <w:marBottom w:val="0"/>
              <w:divBdr>
                <w:top w:val="none" w:sz="0" w:space="0" w:color="auto"/>
                <w:left w:val="none" w:sz="0" w:space="0" w:color="auto"/>
                <w:bottom w:val="none" w:sz="0" w:space="0" w:color="auto"/>
                <w:right w:val="none" w:sz="0" w:space="0" w:color="auto"/>
              </w:divBdr>
            </w:div>
            <w:div w:id="575283266">
              <w:marLeft w:val="0"/>
              <w:marRight w:val="0"/>
              <w:marTop w:val="0"/>
              <w:marBottom w:val="0"/>
              <w:divBdr>
                <w:top w:val="none" w:sz="0" w:space="0" w:color="auto"/>
                <w:left w:val="none" w:sz="0" w:space="0" w:color="auto"/>
                <w:bottom w:val="none" w:sz="0" w:space="0" w:color="auto"/>
                <w:right w:val="none" w:sz="0" w:space="0" w:color="auto"/>
              </w:divBdr>
            </w:div>
            <w:div w:id="659384437">
              <w:marLeft w:val="0"/>
              <w:marRight w:val="0"/>
              <w:marTop w:val="0"/>
              <w:marBottom w:val="0"/>
              <w:divBdr>
                <w:top w:val="none" w:sz="0" w:space="0" w:color="auto"/>
                <w:left w:val="none" w:sz="0" w:space="0" w:color="auto"/>
                <w:bottom w:val="none" w:sz="0" w:space="0" w:color="auto"/>
                <w:right w:val="none" w:sz="0" w:space="0" w:color="auto"/>
              </w:divBdr>
            </w:div>
            <w:div w:id="1952741711">
              <w:marLeft w:val="0"/>
              <w:marRight w:val="0"/>
              <w:marTop w:val="0"/>
              <w:marBottom w:val="0"/>
              <w:divBdr>
                <w:top w:val="none" w:sz="0" w:space="0" w:color="auto"/>
                <w:left w:val="none" w:sz="0" w:space="0" w:color="auto"/>
                <w:bottom w:val="none" w:sz="0" w:space="0" w:color="auto"/>
                <w:right w:val="none" w:sz="0" w:space="0" w:color="auto"/>
              </w:divBdr>
            </w:div>
            <w:div w:id="59137852">
              <w:marLeft w:val="0"/>
              <w:marRight w:val="0"/>
              <w:marTop w:val="0"/>
              <w:marBottom w:val="0"/>
              <w:divBdr>
                <w:top w:val="none" w:sz="0" w:space="0" w:color="auto"/>
                <w:left w:val="none" w:sz="0" w:space="0" w:color="auto"/>
                <w:bottom w:val="none" w:sz="0" w:space="0" w:color="auto"/>
                <w:right w:val="none" w:sz="0" w:space="0" w:color="auto"/>
              </w:divBdr>
            </w:div>
            <w:div w:id="839927172">
              <w:marLeft w:val="0"/>
              <w:marRight w:val="0"/>
              <w:marTop w:val="0"/>
              <w:marBottom w:val="0"/>
              <w:divBdr>
                <w:top w:val="none" w:sz="0" w:space="0" w:color="auto"/>
                <w:left w:val="none" w:sz="0" w:space="0" w:color="auto"/>
                <w:bottom w:val="none" w:sz="0" w:space="0" w:color="auto"/>
                <w:right w:val="none" w:sz="0" w:space="0" w:color="auto"/>
              </w:divBdr>
            </w:div>
            <w:div w:id="1658798915">
              <w:marLeft w:val="0"/>
              <w:marRight w:val="0"/>
              <w:marTop w:val="0"/>
              <w:marBottom w:val="0"/>
              <w:divBdr>
                <w:top w:val="none" w:sz="0" w:space="0" w:color="auto"/>
                <w:left w:val="none" w:sz="0" w:space="0" w:color="auto"/>
                <w:bottom w:val="none" w:sz="0" w:space="0" w:color="auto"/>
                <w:right w:val="none" w:sz="0" w:space="0" w:color="auto"/>
              </w:divBdr>
            </w:div>
            <w:div w:id="2003004181">
              <w:marLeft w:val="0"/>
              <w:marRight w:val="0"/>
              <w:marTop w:val="0"/>
              <w:marBottom w:val="0"/>
              <w:divBdr>
                <w:top w:val="none" w:sz="0" w:space="0" w:color="auto"/>
                <w:left w:val="none" w:sz="0" w:space="0" w:color="auto"/>
                <w:bottom w:val="none" w:sz="0" w:space="0" w:color="auto"/>
                <w:right w:val="none" w:sz="0" w:space="0" w:color="auto"/>
              </w:divBdr>
            </w:div>
            <w:div w:id="628318493">
              <w:marLeft w:val="0"/>
              <w:marRight w:val="0"/>
              <w:marTop w:val="0"/>
              <w:marBottom w:val="0"/>
              <w:divBdr>
                <w:top w:val="none" w:sz="0" w:space="0" w:color="auto"/>
                <w:left w:val="none" w:sz="0" w:space="0" w:color="auto"/>
                <w:bottom w:val="none" w:sz="0" w:space="0" w:color="auto"/>
                <w:right w:val="none" w:sz="0" w:space="0" w:color="auto"/>
              </w:divBdr>
            </w:div>
            <w:div w:id="931275243">
              <w:marLeft w:val="0"/>
              <w:marRight w:val="0"/>
              <w:marTop w:val="0"/>
              <w:marBottom w:val="0"/>
              <w:divBdr>
                <w:top w:val="none" w:sz="0" w:space="0" w:color="auto"/>
                <w:left w:val="none" w:sz="0" w:space="0" w:color="auto"/>
                <w:bottom w:val="none" w:sz="0" w:space="0" w:color="auto"/>
                <w:right w:val="none" w:sz="0" w:space="0" w:color="auto"/>
              </w:divBdr>
            </w:div>
            <w:div w:id="1027099781">
              <w:marLeft w:val="0"/>
              <w:marRight w:val="0"/>
              <w:marTop w:val="0"/>
              <w:marBottom w:val="0"/>
              <w:divBdr>
                <w:top w:val="none" w:sz="0" w:space="0" w:color="auto"/>
                <w:left w:val="none" w:sz="0" w:space="0" w:color="auto"/>
                <w:bottom w:val="none" w:sz="0" w:space="0" w:color="auto"/>
                <w:right w:val="none" w:sz="0" w:space="0" w:color="auto"/>
              </w:divBdr>
            </w:div>
            <w:div w:id="627394054">
              <w:marLeft w:val="0"/>
              <w:marRight w:val="0"/>
              <w:marTop w:val="0"/>
              <w:marBottom w:val="0"/>
              <w:divBdr>
                <w:top w:val="none" w:sz="0" w:space="0" w:color="auto"/>
                <w:left w:val="none" w:sz="0" w:space="0" w:color="auto"/>
                <w:bottom w:val="none" w:sz="0" w:space="0" w:color="auto"/>
                <w:right w:val="none" w:sz="0" w:space="0" w:color="auto"/>
              </w:divBdr>
            </w:div>
            <w:div w:id="1935894457">
              <w:marLeft w:val="0"/>
              <w:marRight w:val="0"/>
              <w:marTop w:val="0"/>
              <w:marBottom w:val="0"/>
              <w:divBdr>
                <w:top w:val="none" w:sz="0" w:space="0" w:color="auto"/>
                <w:left w:val="none" w:sz="0" w:space="0" w:color="auto"/>
                <w:bottom w:val="none" w:sz="0" w:space="0" w:color="auto"/>
                <w:right w:val="none" w:sz="0" w:space="0" w:color="auto"/>
              </w:divBdr>
            </w:div>
            <w:div w:id="1307392413">
              <w:marLeft w:val="0"/>
              <w:marRight w:val="0"/>
              <w:marTop w:val="0"/>
              <w:marBottom w:val="0"/>
              <w:divBdr>
                <w:top w:val="none" w:sz="0" w:space="0" w:color="auto"/>
                <w:left w:val="none" w:sz="0" w:space="0" w:color="auto"/>
                <w:bottom w:val="none" w:sz="0" w:space="0" w:color="auto"/>
                <w:right w:val="none" w:sz="0" w:space="0" w:color="auto"/>
              </w:divBdr>
            </w:div>
            <w:div w:id="1457681985">
              <w:marLeft w:val="0"/>
              <w:marRight w:val="0"/>
              <w:marTop w:val="0"/>
              <w:marBottom w:val="0"/>
              <w:divBdr>
                <w:top w:val="none" w:sz="0" w:space="0" w:color="auto"/>
                <w:left w:val="none" w:sz="0" w:space="0" w:color="auto"/>
                <w:bottom w:val="none" w:sz="0" w:space="0" w:color="auto"/>
                <w:right w:val="none" w:sz="0" w:space="0" w:color="auto"/>
              </w:divBdr>
            </w:div>
            <w:div w:id="1094472683">
              <w:marLeft w:val="0"/>
              <w:marRight w:val="0"/>
              <w:marTop w:val="0"/>
              <w:marBottom w:val="0"/>
              <w:divBdr>
                <w:top w:val="none" w:sz="0" w:space="0" w:color="auto"/>
                <w:left w:val="none" w:sz="0" w:space="0" w:color="auto"/>
                <w:bottom w:val="none" w:sz="0" w:space="0" w:color="auto"/>
                <w:right w:val="none" w:sz="0" w:space="0" w:color="auto"/>
              </w:divBdr>
            </w:div>
            <w:div w:id="29230406">
              <w:marLeft w:val="0"/>
              <w:marRight w:val="0"/>
              <w:marTop w:val="0"/>
              <w:marBottom w:val="0"/>
              <w:divBdr>
                <w:top w:val="none" w:sz="0" w:space="0" w:color="auto"/>
                <w:left w:val="none" w:sz="0" w:space="0" w:color="auto"/>
                <w:bottom w:val="none" w:sz="0" w:space="0" w:color="auto"/>
                <w:right w:val="none" w:sz="0" w:space="0" w:color="auto"/>
              </w:divBdr>
            </w:div>
            <w:div w:id="1743289511">
              <w:marLeft w:val="0"/>
              <w:marRight w:val="0"/>
              <w:marTop w:val="0"/>
              <w:marBottom w:val="0"/>
              <w:divBdr>
                <w:top w:val="none" w:sz="0" w:space="0" w:color="auto"/>
                <w:left w:val="none" w:sz="0" w:space="0" w:color="auto"/>
                <w:bottom w:val="none" w:sz="0" w:space="0" w:color="auto"/>
                <w:right w:val="none" w:sz="0" w:space="0" w:color="auto"/>
              </w:divBdr>
            </w:div>
            <w:div w:id="1017855535">
              <w:marLeft w:val="0"/>
              <w:marRight w:val="0"/>
              <w:marTop w:val="0"/>
              <w:marBottom w:val="0"/>
              <w:divBdr>
                <w:top w:val="none" w:sz="0" w:space="0" w:color="auto"/>
                <w:left w:val="none" w:sz="0" w:space="0" w:color="auto"/>
                <w:bottom w:val="none" w:sz="0" w:space="0" w:color="auto"/>
                <w:right w:val="none" w:sz="0" w:space="0" w:color="auto"/>
              </w:divBdr>
            </w:div>
            <w:div w:id="421145011">
              <w:marLeft w:val="0"/>
              <w:marRight w:val="0"/>
              <w:marTop w:val="0"/>
              <w:marBottom w:val="0"/>
              <w:divBdr>
                <w:top w:val="none" w:sz="0" w:space="0" w:color="auto"/>
                <w:left w:val="none" w:sz="0" w:space="0" w:color="auto"/>
                <w:bottom w:val="none" w:sz="0" w:space="0" w:color="auto"/>
                <w:right w:val="none" w:sz="0" w:space="0" w:color="auto"/>
              </w:divBdr>
            </w:div>
            <w:div w:id="1507093791">
              <w:marLeft w:val="0"/>
              <w:marRight w:val="0"/>
              <w:marTop w:val="0"/>
              <w:marBottom w:val="0"/>
              <w:divBdr>
                <w:top w:val="none" w:sz="0" w:space="0" w:color="auto"/>
                <w:left w:val="none" w:sz="0" w:space="0" w:color="auto"/>
                <w:bottom w:val="none" w:sz="0" w:space="0" w:color="auto"/>
                <w:right w:val="none" w:sz="0" w:space="0" w:color="auto"/>
              </w:divBdr>
            </w:div>
            <w:div w:id="1624532509">
              <w:marLeft w:val="0"/>
              <w:marRight w:val="0"/>
              <w:marTop w:val="0"/>
              <w:marBottom w:val="0"/>
              <w:divBdr>
                <w:top w:val="none" w:sz="0" w:space="0" w:color="auto"/>
                <w:left w:val="none" w:sz="0" w:space="0" w:color="auto"/>
                <w:bottom w:val="none" w:sz="0" w:space="0" w:color="auto"/>
                <w:right w:val="none" w:sz="0" w:space="0" w:color="auto"/>
              </w:divBdr>
            </w:div>
            <w:div w:id="323290161">
              <w:marLeft w:val="0"/>
              <w:marRight w:val="0"/>
              <w:marTop w:val="0"/>
              <w:marBottom w:val="0"/>
              <w:divBdr>
                <w:top w:val="none" w:sz="0" w:space="0" w:color="auto"/>
                <w:left w:val="none" w:sz="0" w:space="0" w:color="auto"/>
                <w:bottom w:val="none" w:sz="0" w:space="0" w:color="auto"/>
                <w:right w:val="none" w:sz="0" w:space="0" w:color="auto"/>
              </w:divBdr>
            </w:div>
            <w:div w:id="1223054317">
              <w:marLeft w:val="0"/>
              <w:marRight w:val="0"/>
              <w:marTop w:val="0"/>
              <w:marBottom w:val="0"/>
              <w:divBdr>
                <w:top w:val="none" w:sz="0" w:space="0" w:color="auto"/>
                <w:left w:val="none" w:sz="0" w:space="0" w:color="auto"/>
                <w:bottom w:val="none" w:sz="0" w:space="0" w:color="auto"/>
                <w:right w:val="none" w:sz="0" w:space="0" w:color="auto"/>
              </w:divBdr>
            </w:div>
            <w:div w:id="1357540126">
              <w:marLeft w:val="0"/>
              <w:marRight w:val="0"/>
              <w:marTop w:val="0"/>
              <w:marBottom w:val="0"/>
              <w:divBdr>
                <w:top w:val="none" w:sz="0" w:space="0" w:color="auto"/>
                <w:left w:val="none" w:sz="0" w:space="0" w:color="auto"/>
                <w:bottom w:val="none" w:sz="0" w:space="0" w:color="auto"/>
                <w:right w:val="none" w:sz="0" w:space="0" w:color="auto"/>
              </w:divBdr>
            </w:div>
            <w:div w:id="60299434">
              <w:marLeft w:val="0"/>
              <w:marRight w:val="0"/>
              <w:marTop w:val="0"/>
              <w:marBottom w:val="0"/>
              <w:divBdr>
                <w:top w:val="none" w:sz="0" w:space="0" w:color="auto"/>
                <w:left w:val="none" w:sz="0" w:space="0" w:color="auto"/>
                <w:bottom w:val="none" w:sz="0" w:space="0" w:color="auto"/>
                <w:right w:val="none" w:sz="0" w:space="0" w:color="auto"/>
              </w:divBdr>
            </w:div>
            <w:div w:id="798375855">
              <w:marLeft w:val="0"/>
              <w:marRight w:val="0"/>
              <w:marTop w:val="0"/>
              <w:marBottom w:val="0"/>
              <w:divBdr>
                <w:top w:val="none" w:sz="0" w:space="0" w:color="auto"/>
                <w:left w:val="none" w:sz="0" w:space="0" w:color="auto"/>
                <w:bottom w:val="none" w:sz="0" w:space="0" w:color="auto"/>
                <w:right w:val="none" w:sz="0" w:space="0" w:color="auto"/>
              </w:divBdr>
            </w:div>
            <w:div w:id="848064918">
              <w:marLeft w:val="0"/>
              <w:marRight w:val="0"/>
              <w:marTop w:val="0"/>
              <w:marBottom w:val="0"/>
              <w:divBdr>
                <w:top w:val="none" w:sz="0" w:space="0" w:color="auto"/>
                <w:left w:val="none" w:sz="0" w:space="0" w:color="auto"/>
                <w:bottom w:val="none" w:sz="0" w:space="0" w:color="auto"/>
                <w:right w:val="none" w:sz="0" w:space="0" w:color="auto"/>
              </w:divBdr>
            </w:div>
            <w:div w:id="609630863">
              <w:marLeft w:val="0"/>
              <w:marRight w:val="0"/>
              <w:marTop w:val="0"/>
              <w:marBottom w:val="0"/>
              <w:divBdr>
                <w:top w:val="none" w:sz="0" w:space="0" w:color="auto"/>
                <w:left w:val="none" w:sz="0" w:space="0" w:color="auto"/>
                <w:bottom w:val="none" w:sz="0" w:space="0" w:color="auto"/>
                <w:right w:val="none" w:sz="0" w:space="0" w:color="auto"/>
              </w:divBdr>
            </w:div>
            <w:div w:id="578448395">
              <w:marLeft w:val="0"/>
              <w:marRight w:val="0"/>
              <w:marTop w:val="0"/>
              <w:marBottom w:val="0"/>
              <w:divBdr>
                <w:top w:val="none" w:sz="0" w:space="0" w:color="auto"/>
                <w:left w:val="none" w:sz="0" w:space="0" w:color="auto"/>
                <w:bottom w:val="none" w:sz="0" w:space="0" w:color="auto"/>
                <w:right w:val="none" w:sz="0" w:space="0" w:color="auto"/>
              </w:divBdr>
            </w:div>
            <w:div w:id="3868345">
              <w:marLeft w:val="0"/>
              <w:marRight w:val="0"/>
              <w:marTop w:val="0"/>
              <w:marBottom w:val="0"/>
              <w:divBdr>
                <w:top w:val="none" w:sz="0" w:space="0" w:color="auto"/>
                <w:left w:val="none" w:sz="0" w:space="0" w:color="auto"/>
                <w:bottom w:val="none" w:sz="0" w:space="0" w:color="auto"/>
                <w:right w:val="none" w:sz="0" w:space="0" w:color="auto"/>
              </w:divBdr>
            </w:div>
            <w:div w:id="2115245761">
              <w:marLeft w:val="0"/>
              <w:marRight w:val="0"/>
              <w:marTop w:val="0"/>
              <w:marBottom w:val="0"/>
              <w:divBdr>
                <w:top w:val="none" w:sz="0" w:space="0" w:color="auto"/>
                <w:left w:val="none" w:sz="0" w:space="0" w:color="auto"/>
                <w:bottom w:val="none" w:sz="0" w:space="0" w:color="auto"/>
                <w:right w:val="none" w:sz="0" w:space="0" w:color="auto"/>
              </w:divBdr>
            </w:div>
            <w:div w:id="2015180429">
              <w:marLeft w:val="0"/>
              <w:marRight w:val="0"/>
              <w:marTop w:val="0"/>
              <w:marBottom w:val="0"/>
              <w:divBdr>
                <w:top w:val="none" w:sz="0" w:space="0" w:color="auto"/>
                <w:left w:val="none" w:sz="0" w:space="0" w:color="auto"/>
                <w:bottom w:val="none" w:sz="0" w:space="0" w:color="auto"/>
                <w:right w:val="none" w:sz="0" w:space="0" w:color="auto"/>
              </w:divBdr>
            </w:div>
            <w:div w:id="1501769808">
              <w:marLeft w:val="0"/>
              <w:marRight w:val="0"/>
              <w:marTop w:val="0"/>
              <w:marBottom w:val="0"/>
              <w:divBdr>
                <w:top w:val="none" w:sz="0" w:space="0" w:color="auto"/>
                <w:left w:val="none" w:sz="0" w:space="0" w:color="auto"/>
                <w:bottom w:val="none" w:sz="0" w:space="0" w:color="auto"/>
                <w:right w:val="none" w:sz="0" w:space="0" w:color="auto"/>
              </w:divBdr>
            </w:div>
            <w:div w:id="330451360">
              <w:marLeft w:val="0"/>
              <w:marRight w:val="0"/>
              <w:marTop w:val="0"/>
              <w:marBottom w:val="0"/>
              <w:divBdr>
                <w:top w:val="none" w:sz="0" w:space="0" w:color="auto"/>
                <w:left w:val="none" w:sz="0" w:space="0" w:color="auto"/>
                <w:bottom w:val="none" w:sz="0" w:space="0" w:color="auto"/>
                <w:right w:val="none" w:sz="0" w:space="0" w:color="auto"/>
              </w:divBdr>
            </w:div>
            <w:div w:id="488061902">
              <w:marLeft w:val="0"/>
              <w:marRight w:val="0"/>
              <w:marTop w:val="0"/>
              <w:marBottom w:val="0"/>
              <w:divBdr>
                <w:top w:val="none" w:sz="0" w:space="0" w:color="auto"/>
                <w:left w:val="none" w:sz="0" w:space="0" w:color="auto"/>
                <w:bottom w:val="none" w:sz="0" w:space="0" w:color="auto"/>
                <w:right w:val="none" w:sz="0" w:space="0" w:color="auto"/>
              </w:divBdr>
            </w:div>
            <w:div w:id="1977055639">
              <w:marLeft w:val="0"/>
              <w:marRight w:val="0"/>
              <w:marTop w:val="0"/>
              <w:marBottom w:val="0"/>
              <w:divBdr>
                <w:top w:val="none" w:sz="0" w:space="0" w:color="auto"/>
                <w:left w:val="none" w:sz="0" w:space="0" w:color="auto"/>
                <w:bottom w:val="none" w:sz="0" w:space="0" w:color="auto"/>
                <w:right w:val="none" w:sz="0" w:space="0" w:color="auto"/>
              </w:divBdr>
            </w:div>
            <w:div w:id="999506718">
              <w:marLeft w:val="0"/>
              <w:marRight w:val="0"/>
              <w:marTop w:val="0"/>
              <w:marBottom w:val="0"/>
              <w:divBdr>
                <w:top w:val="none" w:sz="0" w:space="0" w:color="auto"/>
                <w:left w:val="none" w:sz="0" w:space="0" w:color="auto"/>
                <w:bottom w:val="none" w:sz="0" w:space="0" w:color="auto"/>
                <w:right w:val="none" w:sz="0" w:space="0" w:color="auto"/>
              </w:divBdr>
            </w:div>
            <w:div w:id="2014330567">
              <w:marLeft w:val="0"/>
              <w:marRight w:val="0"/>
              <w:marTop w:val="0"/>
              <w:marBottom w:val="0"/>
              <w:divBdr>
                <w:top w:val="none" w:sz="0" w:space="0" w:color="auto"/>
                <w:left w:val="none" w:sz="0" w:space="0" w:color="auto"/>
                <w:bottom w:val="none" w:sz="0" w:space="0" w:color="auto"/>
                <w:right w:val="none" w:sz="0" w:space="0" w:color="auto"/>
              </w:divBdr>
            </w:div>
            <w:div w:id="1609855195">
              <w:marLeft w:val="0"/>
              <w:marRight w:val="0"/>
              <w:marTop w:val="0"/>
              <w:marBottom w:val="0"/>
              <w:divBdr>
                <w:top w:val="none" w:sz="0" w:space="0" w:color="auto"/>
                <w:left w:val="none" w:sz="0" w:space="0" w:color="auto"/>
                <w:bottom w:val="none" w:sz="0" w:space="0" w:color="auto"/>
                <w:right w:val="none" w:sz="0" w:space="0" w:color="auto"/>
              </w:divBdr>
            </w:div>
            <w:div w:id="947665645">
              <w:marLeft w:val="0"/>
              <w:marRight w:val="0"/>
              <w:marTop w:val="0"/>
              <w:marBottom w:val="0"/>
              <w:divBdr>
                <w:top w:val="none" w:sz="0" w:space="0" w:color="auto"/>
                <w:left w:val="none" w:sz="0" w:space="0" w:color="auto"/>
                <w:bottom w:val="none" w:sz="0" w:space="0" w:color="auto"/>
                <w:right w:val="none" w:sz="0" w:space="0" w:color="auto"/>
              </w:divBdr>
            </w:div>
            <w:div w:id="582421544">
              <w:marLeft w:val="0"/>
              <w:marRight w:val="0"/>
              <w:marTop w:val="0"/>
              <w:marBottom w:val="0"/>
              <w:divBdr>
                <w:top w:val="none" w:sz="0" w:space="0" w:color="auto"/>
                <w:left w:val="none" w:sz="0" w:space="0" w:color="auto"/>
                <w:bottom w:val="none" w:sz="0" w:space="0" w:color="auto"/>
                <w:right w:val="none" w:sz="0" w:space="0" w:color="auto"/>
              </w:divBdr>
            </w:div>
            <w:div w:id="1569069736">
              <w:marLeft w:val="0"/>
              <w:marRight w:val="0"/>
              <w:marTop w:val="0"/>
              <w:marBottom w:val="0"/>
              <w:divBdr>
                <w:top w:val="none" w:sz="0" w:space="0" w:color="auto"/>
                <w:left w:val="none" w:sz="0" w:space="0" w:color="auto"/>
                <w:bottom w:val="none" w:sz="0" w:space="0" w:color="auto"/>
                <w:right w:val="none" w:sz="0" w:space="0" w:color="auto"/>
              </w:divBdr>
            </w:div>
            <w:div w:id="566914605">
              <w:marLeft w:val="0"/>
              <w:marRight w:val="0"/>
              <w:marTop w:val="0"/>
              <w:marBottom w:val="0"/>
              <w:divBdr>
                <w:top w:val="none" w:sz="0" w:space="0" w:color="auto"/>
                <w:left w:val="none" w:sz="0" w:space="0" w:color="auto"/>
                <w:bottom w:val="none" w:sz="0" w:space="0" w:color="auto"/>
                <w:right w:val="none" w:sz="0" w:space="0" w:color="auto"/>
              </w:divBdr>
            </w:div>
            <w:div w:id="1621298567">
              <w:marLeft w:val="0"/>
              <w:marRight w:val="0"/>
              <w:marTop w:val="0"/>
              <w:marBottom w:val="0"/>
              <w:divBdr>
                <w:top w:val="none" w:sz="0" w:space="0" w:color="auto"/>
                <w:left w:val="none" w:sz="0" w:space="0" w:color="auto"/>
                <w:bottom w:val="none" w:sz="0" w:space="0" w:color="auto"/>
                <w:right w:val="none" w:sz="0" w:space="0" w:color="auto"/>
              </w:divBdr>
            </w:div>
            <w:div w:id="2075084154">
              <w:marLeft w:val="0"/>
              <w:marRight w:val="0"/>
              <w:marTop w:val="0"/>
              <w:marBottom w:val="0"/>
              <w:divBdr>
                <w:top w:val="none" w:sz="0" w:space="0" w:color="auto"/>
                <w:left w:val="none" w:sz="0" w:space="0" w:color="auto"/>
                <w:bottom w:val="none" w:sz="0" w:space="0" w:color="auto"/>
                <w:right w:val="none" w:sz="0" w:space="0" w:color="auto"/>
              </w:divBdr>
            </w:div>
            <w:div w:id="2110542827">
              <w:marLeft w:val="0"/>
              <w:marRight w:val="0"/>
              <w:marTop w:val="0"/>
              <w:marBottom w:val="0"/>
              <w:divBdr>
                <w:top w:val="none" w:sz="0" w:space="0" w:color="auto"/>
                <w:left w:val="none" w:sz="0" w:space="0" w:color="auto"/>
                <w:bottom w:val="none" w:sz="0" w:space="0" w:color="auto"/>
                <w:right w:val="none" w:sz="0" w:space="0" w:color="auto"/>
              </w:divBdr>
            </w:div>
            <w:div w:id="1881089739">
              <w:marLeft w:val="0"/>
              <w:marRight w:val="0"/>
              <w:marTop w:val="0"/>
              <w:marBottom w:val="0"/>
              <w:divBdr>
                <w:top w:val="none" w:sz="0" w:space="0" w:color="auto"/>
                <w:left w:val="none" w:sz="0" w:space="0" w:color="auto"/>
                <w:bottom w:val="none" w:sz="0" w:space="0" w:color="auto"/>
                <w:right w:val="none" w:sz="0" w:space="0" w:color="auto"/>
              </w:divBdr>
            </w:div>
            <w:div w:id="1587760755">
              <w:marLeft w:val="0"/>
              <w:marRight w:val="0"/>
              <w:marTop w:val="0"/>
              <w:marBottom w:val="0"/>
              <w:divBdr>
                <w:top w:val="none" w:sz="0" w:space="0" w:color="auto"/>
                <w:left w:val="none" w:sz="0" w:space="0" w:color="auto"/>
                <w:bottom w:val="none" w:sz="0" w:space="0" w:color="auto"/>
                <w:right w:val="none" w:sz="0" w:space="0" w:color="auto"/>
              </w:divBdr>
            </w:div>
            <w:div w:id="998312241">
              <w:marLeft w:val="0"/>
              <w:marRight w:val="0"/>
              <w:marTop w:val="0"/>
              <w:marBottom w:val="0"/>
              <w:divBdr>
                <w:top w:val="none" w:sz="0" w:space="0" w:color="auto"/>
                <w:left w:val="none" w:sz="0" w:space="0" w:color="auto"/>
                <w:bottom w:val="none" w:sz="0" w:space="0" w:color="auto"/>
                <w:right w:val="none" w:sz="0" w:space="0" w:color="auto"/>
              </w:divBdr>
            </w:div>
            <w:div w:id="870338310">
              <w:marLeft w:val="0"/>
              <w:marRight w:val="0"/>
              <w:marTop w:val="0"/>
              <w:marBottom w:val="0"/>
              <w:divBdr>
                <w:top w:val="none" w:sz="0" w:space="0" w:color="auto"/>
                <w:left w:val="none" w:sz="0" w:space="0" w:color="auto"/>
                <w:bottom w:val="none" w:sz="0" w:space="0" w:color="auto"/>
                <w:right w:val="none" w:sz="0" w:space="0" w:color="auto"/>
              </w:divBdr>
            </w:div>
            <w:div w:id="834105128">
              <w:marLeft w:val="0"/>
              <w:marRight w:val="0"/>
              <w:marTop w:val="0"/>
              <w:marBottom w:val="0"/>
              <w:divBdr>
                <w:top w:val="none" w:sz="0" w:space="0" w:color="auto"/>
                <w:left w:val="none" w:sz="0" w:space="0" w:color="auto"/>
                <w:bottom w:val="none" w:sz="0" w:space="0" w:color="auto"/>
                <w:right w:val="none" w:sz="0" w:space="0" w:color="auto"/>
              </w:divBdr>
            </w:div>
            <w:div w:id="1954171505">
              <w:marLeft w:val="0"/>
              <w:marRight w:val="0"/>
              <w:marTop w:val="0"/>
              <w:marBottom w:val="0"/>
              <w:divBdr>
                <w:top w:val="none" w:sz="0" w:space="0" w:color="auto"/>
                <w:left w:val="none" w:sz="0" w:space="0" w:color="auto"/>
                <w:bottom w:val="none" w:sz="0" w:space="0" w:color="auto"/>
                <w:right w:val="none" w:sz="0" w:space="0" w:color="auto"/>
              </w:divBdr>
            </w:div>
            <w:div w:id="2044667733">
              <w:marLeft w:val="0"/>
              <w:marRight w:val="0"/>
              <w:marTop w:val="0"/>
              <w:marBottom w:val="0"/>
              <w:divBdr>
                <w:top w:val="none" w:sz="0" w:space="0" w:color="auto"/>
                <w:left w:val="none" w:sz="0" w:space="0" w:color="auto"/>
                <w:bottom w:val="none" w:sz="0" w:space="0" w:color="auto"/>
                <w:right w:val="none" w:sz="0" w:space="0" w:color="auto"/>
              </w:divBdr>
            </w:div>
            <w:div w:id="1866867166">
              <w:marLeft w:val="0"/>
              <w:marRight w:val="0"/>
              <w:marTop w:val="0"/>
              <w:marBottom w:val="0"/>
              <w:divBdr>
                <w:top w:val="none" w:sz="0" w:space="0" w:color="auto"/>
                <w:left w:val="none" w:sz="0" w:space="0" w:color="auto"/>
                <w:bottom w:val="none" w:sz="0" w:space="0" w:color="auto"/>
                <w:right w:val="none" w:sz="0" w:space="0" w:color="auto"/>
              </w:divBdr>
            </w:div>
            <w:div w:id="1474367789">
              <w:marLeft w:val="0"/>
              <w:marRight w:val="0"/>
              <w:marTop w:val="0"/>
              <w:marBottom w:val="0"/>
              <w:divBdr>
                <w:top w:val="none" w:sz="0" w:space="0" w:color="auto"/>
                <w:left w:val="none" w:sz="0" w:space="0" w:color="auto"/>
                <w:bottom w:val="none" w:sz="0" w:space="0" w:color="auto"/>
                <w:right w:val="none" w:sz="0" w:space="0" w:color="auto"/>
              </w:divBdr>
            </w:div>
            <w:div w:id="42336650">
              <w:marLeft w:val="0"/>
              <w:marRight w:val="0"/>
              <w:marTop w:val="0"/>
              <w:marBottom w:val="0"/>
              <w:divBdr>
                <w:top w:val="none" w:sz="0" w:space="0" w:color="auto"/>
                <w:left w:val="none" w:sz="0" w:space="0" w:color="auto"/>
                <w:bottom w:val="none" w:sz="0" w:space="0" w:color="auto"/>
                <w:right w:val="none" w:sz="0" w:space="0" w:color="auto"/>
              </w:divBdr>
            </w:div>
            <w:div w:id="305360344">
              <w:marLeft w:val="0"/>
              <w:marRight w:val="0"/>
              <w:marTop w:val="0"/>
              <w:marBottom w:val="0"/>
              <w:divBdr>
                <w:top w:val="none" w:sz="0" w:space="0" w:color="auto"/>
                <w:left w:val="none" w:sz="0" w:space="0" w:color="auto"/>
                <w:bottom w:val="none" w:sz="0" w:space="0" w:color="auto"/>
                <w:right w:val="none" w:sz="0" w:space="0" w:color="auto"/>
              </w:divBdr>
            </w:div>
            <w:div w:id="801770893">
              <w:marLeft w:val="0"/>
              <w:marRight w:val="0"/>
              <w:marTop w:val="0"/>
              <w:marBottom w:val="0"/>
              <w:divBdr>
                <w:top w:val="none" w:sz="0" w:space="0" w:color="auto"/>
                <w:left w:val="none" w:sz="0" w:space="0" w:color="auto"/>
                <w:bottom w:val="none" w:sz="0" w:space="0" w:color="auto"/>
                <w:right w:val="none" w:sz="0" w:space="0" w:color="auto"/>
              </w:divBdr>
            </w:div>
            <w:div w:id="2022969142">
              <w:marLeft w:val="0"/>
              <w:marRight w:val="0"/>
              <w:marTop w:val="0"/>
              <w:marBottom w:val="0"/>
              <w:divBdr>
                <w:top w:val="none" w:sz="0" w:space="0" w:color="auto"/>
                <w:left w:val="none" w:sz="0" w:space="0" w:color="auto"/>
                <w:bottom w:val="none" w:sz="0" w:space="0" w:color="auto"/>
                <w:right w:val="none" w:sz="0" w:space="0" w:color="auto"/>
              </w:divBdr>
            </w:div>
            <w:div w:id="444352333">
              <w:marLeft w:val="0"/>
              <w:marRight w:val="0"/>
              <w:marTop w:val="0"/>
              <w:marBottom w:val="0"/>
              <w:divBdr>
                <w:top w:val="none" w:sz="0" w:space="0" w:color="auto"/>
                <w:left w:val="none" w:sz="0" w:space="0" w:color="auto"/>
                <w:bottom w:val="none" w:sz="0" w:space="0" w:color="auto"/>
                <w:right w:val="none" w:sz="0" w:space="0" w:color="auto"/>
              </w:divBdr>
            </w:div>
            <w:div w:id="30375804">
              <w:marLeft w:val="0"/>
              <w:marRight w:val="0"/>
              <w:marTop w:val="0"/>
              <w:marBottom w:val="0"/>
              <w:divBdr>
                <w:top w:val="none" w:sz="0" w:space="0" w:color="auto"/>
                <w:left w:val="none" w:sz="0" w:space="0" w:color="auto"/>
                <w:bottom w:val="none" w:sz="0" w:space="0" w:color="auto"/>
                <w:right w:val="none" w:sz="0" w:space="0" w:color="auto"/>
              </w:divBdr>
            </w:div>
            <w:div w:id="1912541605">
              <w:marLeft w:val="0"/>
              <w:marRight w:val="0"/>
              <w:marTop w:val="0"/>
              <w:marBottom w:val="0"/>
              <w:divBdr>
                <w:top w:val="none" w:sz="0" w:space="0" w:color="auto"/>
                <w:left w:val="none" w:sz="0" w:space="0" w:color="auto"/>
                <w:bottom w:val="none" w:sz="0" w:space="0" w:color="auto"/>
                <w:right w:val="none" w:sz="0" w:space="0" w:color="auto"/>
              </w:divBdr>
            </w:div>
            <w:div w:id="1722167070">
              <w:marLeft w:val="0"/>
              <w:marRight w:val="0"/>
              <w:marTop w:val="0"/>
              <w:marBottom w:val="0"/>
              <w:divBdr>
                <w:top w:val="none" w:sz="0" w:space="0" w:color="auto"/>
                <w:left w:val="none" w:sz="0" w:space="0" w:color="auto"/>
                <w:bottom w:val="none" w:sz="0" w:space="0" w:color="auto"/>
                <w:right w:val="none" w:sz="0" w:space="0" w:color="auto"/>
              </w:divBdr>
            </w:div>
            <w:div w:id="838469561">
              <w:marLeft w:val="0"/>
              <w:marRight w:val="0"/>
              <w:marTop w:val="0"/>
              <w:marBottom w:val="0"/>
              <w:divBdr>
                <w:top w:val="none" w:sz="0" w:space="0" w:color="auto"/>
                <w:left w:val="none" w:sz="0" w:space="0" w:color="auto"/>
                <w:bottom w:val="none" w:sz="0" w:space="0" w:color="auto"/>
                <w:right w:val="none" w:sz="0" w:space="0" w:color="auto"/>
              </w:divBdr>
            </w:div>
            <w:div w:id="1224215329">
              <w:marLeft w:val="0"/>
              <w:marRight w:val="0"/>
              <w:marTop w:val="0"/>
              <w:marBottom w:val="0"/>
              <w:divBdr>
                <w:top w:val="none" w:sz="0" w:space="0" w:color="auto"/>
                <w:left w:val="none" w:sz="0" w:space="0" w:color="auto"/>
                <w:bottom w:val="none" w:sz="0" w:space="0" w:color="auto"/>
                <w:right w:val="none" w:sz="0" w:space="0" w:color="auto"/>
              </w:divBdr>
            </w:div>
            <w:div w:id="2055419493">
              <w:marLeft w:val="0"/>
              <w:marRight w:val="0"/>
              <w:marTop w:val="0"/>
              <w:marBottom w:val="0"/>
              <w:divBdr>
                <w:top w:val="none" w:sz="0" w:space="0" w:color="auto"/>
                <w:left w:val="none" w:sz="0" w:space="0" w:color="auto"/>
                <w:bottom w:val="none" w:sz="0" w:space="0" w:color="auto"/>
                <w:right w:val="none" w:sz="0" w:space="0" w:color="auto"/>
              </w:divBdr>
            </w:div>
            <w:div w:id="1452438597">
              <w:marLeft w:val="0"/>
              <w:marRight w:val="0"/>
              <w:marTop w:val="0"/>
              <w:marBottom w:val="0"/>
              <w:divBdr>
                <w:top w:val="none" w:sz="0" w:space="0" w:color="auto"/>
                <w:left w:val="none" w:sz="0" w:space="0" w:color="auto"/>
                <w:bottom w:val="none" w:sz="0" w:space="0" w:color="auto"/>
                <w:right w:val="none" w:sz="0" w:space="0" w:color="auto"/>
              </w:divBdr>
            </w:div>
            <w:div w:id="508181069">
              <w:marLeft w:val="0"/>
              <w:marRight w:val="0"/>
              <w:marTop w:val="0"/>
              <w:marBottom w:val="0"/>
              <w:divBdr>
                <w:top w:val="none" w:sz="0" w:space="0" w:color="auto"/>
                <w:left w:val="none" w:sz="0" w:space="0" w:color="auto"/>
                <w:bottom w:val="none" w:sz="0" w:space="0" w:color="auto"/>
                <w:right w:val="none" w:sz="0" w:space="0" w:color="auto"/>
              </w:divBdr>
            </w:div>
            <w:div w:id="945498404">
              <w:marLeft w:val="0"/>
              <w:marRight w:val="0"/>
              <w:marTop w:val="0"/>
              <w:marBottom w:val="0"/>
              <w:divBdr>
                <w:top w:val="none" w:sz="0" w:space="0" w:color="auto"/>
                <w:left w:val="none" w:sz="0" w:space="0" w:color="auto"/>
                <w:bottom w:val="none" w:sz="0" w:space="0" w:color="auto"/>
                <w:right w:val="none" w:sz="0" w:space="0" w:color="auto"/>
              </w:divBdr>
            </w:div>
            <w:div w:id="1739863802">
              <w:marLeft w:val="0"/>
              <w:marRight w:val="0"/>
              <w:marTop w:val="0"/>
              <w:marBottom w:val="0"/>
              <w:divBdr>
                <w:top w:val="none" w:sz="0" w:space="0" w:color="auto"/>
                <w:left w:val="none" w:sz="0" w:space="0" w:color="auto"/>
                <w:bottom w:val="none" w:sz="0" w:space="0" w:color="auto"/>
                <w:right w:val="none" w:sz="0" w:space="0" w:color="auto"/>
              </w:divBdr>
            </w:div>
            <w:div w:id="1001548469">
              <w:marLeft w:val="0"/>
              <w:marRight w:val="0"/>
              <w:marTop w:val="0"/>
              <w:marBottom w:val="0"/>
              <w:divBdr>
                <w:top w:val="none" w:sz="0" w:space="0" w:color="auto"/>
                <w:left w:val="none" w:sz="0" w:space="0" w:color="auto"/>
                <w:bottom w:val="none" w:sz="0" w:space="0" w:color="auto"/>
                <w:right w:val="none" w:sz="0" w:space="0" w:color="auto"/>
              </w:divBdr>
            </w:div>
            <w:div w:id="1059283844">
              <w:marLeft w:val="0"/>
              <w:marRight w:val="0"/>
              <w:marTop w:val="0"/>
              <w:marBottom w:val="0"/>
              <w:divBdr>
                <w:top w:val="none" w:sz="0" w:space="0" w:color="auto"/>
                <w:left w:val="none" w:sz="0" w:space="0" w:color="auto"/>
                <w:bottom w:val="none" w:sz="0" w:space="0" w:color="auto"/>
                <w:right w:val="none" w:sz="0" w:space="0" w:color="auto"/>
              </w:divBdr>
            </w:div>
            <w:div w:id="1880194421">
              <w:marLeft w:val="0"/>
              <w:marRight w:val="0"/>
              <w:marTop w:val="0"/>
              <w:marBottom w:val="0"/>
              <w:divBdr>
                <w:top w:val="none" w:sz="0" w:space="0" w:color="auto"/>
                <w:left w:val="none" w:sz="0" w:space="0" w:color="auto"/>
                <w:bottom w:val="none" w:sz="0" w:space="0" w:color="auto"/>
                <w:right w:val="none" w:sz="0" w:space="0" w:color="auto"/>
              </w:divBdr>
            </w:div>
            <w:div w:id="433478815">
              <w:marLeft w:val="0"/>
              <w:marRight w:val="0"/>
              <w:marTop w:val="0"/>
              <w:marBottom w:val="0"/>
              <w:divBdr>
                <w:top w:val="none" w:sz="0" w:space="0" w:color="auto"/>
                <w:left w:val="none" w:sz="0" w:space="0" w:color="auto"/>
                <w:bottom w:val="none" w:sz="0" w:space="0" w:color="auto"/>
                <w:right w:val="none" w:sz="0" w:space="0" w:color="auto"/>
              </w:divBdr>
            </w:div>
            <w:div w:id="1859467493">
              <w:marLeft w:val="0"/>
              <w:marRight w:val="0"/>
              <w:marTop w:val="0"/>
              <w:marBottom w:val="0"/>
              <w:divBdr>
                <w:top w:val="none" w:sz="0" w:space="0" w:color="auto"/>
                <w:left w:val="none" w:sz="0" w:space="0" w:color="auto"/>
                <w:bottom w:val="none" w:sz="0" w:space="0" w:color="auto"/>
                <w:right w:val="none" w:sz="0" w:space="0" w:color="auto"/>
              </w:divBdr>
            </w:div>
            <w:div w:id="1010719111">
              <w:marLeft w:val="0"/>
              <w:marRight w:val="0"/>
              <w:marTop w:val="0"/>
              <w:marBottom w:val="0"/>
              <w:divBdr>
                <w:top w:val="none" w:sz="0" w:space="0" w:color="auto"/>
                <w:left w:val="none" w:sz="0" w:space="0" w:color="auto"/>
                <w:bottom w:val="none" w:sz="0" w:space="0" w:color="auto"/>
                <w:right w:val="none" w:sz="0" w:space="0" w:color="auto"/>
              </w:divBdr>
            </w:div>
            <w:div w:id="661011491">
              <w:marLeft w:val="0"/>
              <w:marRight w:val="0"/>
              <w:marTop w:val="0"/>
              <w:marBottom w:val="0"/>
              <w:divBdr>
                <w:top w:val="none" w:sz="0" w:space="0" w:color="auto"/>
                <w:left w:val="none" w:sz="0" w:space="0" w:color="auto"/>
                <w:bottom w:val="none" w:sz="0" w:space="0" w:color="auto"/>
                <w:right w:val="none" w:sz="0" w:space="0" w:color="auto"/>
              </w:divBdr>
            </w:div>
            <w:div w:id="877090081">
              <w:marLeft w:val="0"/>
              <w:marRight w:val="0"/>
              <w:marTop w:val="0"/>
              <w:marBottom w:val="0"/>
              <w:divBdr>
                <w:top w:val="none" w:sz="0" w:space="0" w:color="auto"/>
                <w:left w:val="none" w:sz="0" w:space="0" w:color="auto"/>
                <w:bottom w:val="none" w:sz="0" w:space="0" w:color="auto"/>
                <w:right w:val="none" w:sz="0" w:space="0" w:color="auto"/>
              </w:divBdr>
            </w:div>
            <w:div w:id="1864050681">
              <w:marLeft w:val="0"/>
              <w:marRight w:val="0"/>
              <w:marTop w:val="0"/>
              <w:marBottom w:val="0"/>
              <w:divBdr>
                <w:top w:val="none" w:sz="0" w:space="0" w:color="auto"/>
                <w:left w:val="none" w:sz="0" w:space="0" w:color="auto"/>
                <w:bottom w:val="none" w:sz="0" w:space="0" w:color="auto"/>
                <w:right w:val="none" w:sz="0" w:space="0" w:color="auto"/>
              </w:divBdr>
            </w:div>
            <w:div w:id="275601689">
              <w:marLeft w:val="0"/>
              <w:marRight w:val="0"/>
              <w:marTop w:val="0"/>
              <w:marBottom w:val="0"/>
              <w:divBdr>
                <w:top w:val="none" w:sz="0" w:space="0" w:color="auto"/>
                <w:left w:val="none" w:sz="0" w:space="0" w:color="auto"/>
                <w:bottom w:val="none" w:sz="0" w:space="0" w:color="auto"/>
                <w:right w:val="none" w:sz="0" w:space="0" w:color="auto"/>
              </w:divBdr>
            </w:div>
            <w:div w:id="718431674">
              <w:marLeft w:val="0"/>
              <w:marRight w:val="0"/>
              <w:marTop w:val="0"/>
              <w:marBottom w:val="0"/>
              <w:divBdr>
                <w:top w:val="none" w:sz="0" w:space="0" w:color="auto"/>
                <w:left w:val="none" w:sz="0" w:space="0" w:color="auto"/>
                <w:bottom w:val="none" w:sz="0" w:space="0" w:color="auto"/>
                <w:right w:val="none" w:sz="0" w:space="0" w:color="auto"/>
              </w:divBdr>
            </w:div>
            <w:div w:id="811873866">
              <w:marLeft w:val="0"/>
              <w:marRight w:val="0"/>
              <w:marTop w:val="0"/>
              <w:marBottom w:val="0"/>
              <w:divBdr>
                <w:top w:val="none" w:sz="0" w:space="0" w:color="auto"/>
                <w:left w:val="none" w:sz="0" w:space="0" w:color="auto"/>
                <w:bottom w:val="none" w:sz="0" w:space="0" w:color="auto"/>
                <w:right w:val="none" w:sz="0" w:space="0" w:color="auto"/>
              </w:divBdr>
            </w:div>
            <w:div w:id="1059208544">
              <w:marLeft w:val="0"/>
              <w:marRight w:val="0"/>
              <w:marTop w:val="0"/>
              <w:marBottom w:val="0"/>
              <w:divBdr>
                <w:top w:val="none" w:sz="0" w:space="0" w:color="auto"/>
                <w:left w:val="none" w:sz="0" w:space="0" w:color="auto"/>
                <w:bottom w:val="none" w:sz="0" w:space="0" w:color="auto"/>
                <w:right w:val="none" w:sz="0" w:space="0" w:color="auto"/>
              </w:divBdr>
            </w:div>
            <w:div w:id="405497616">
              <w:marLeft w:val="0"/>
              <w:marRight w:val="0"/>
              <w:marTop w:val="0"/>
              <w:marBottom w:val="0"/>
              <w:divBdr>
                <w:top w:val="none" w:sz="0" w:space="0" w:color="auto"/>
                <w:left w:val="none" w:sz="0" w:space="0" w:color="auto"/>
                <w:bottom w:val="none" w:sz="0" w:space="0" w:color="auto"/>
                <w:right w:val="none" w:sz="0" w:space="0" w:color="auto"/>
              </w:divBdr>
            </w:div>
            <w:div w:id="1729694150">
              <w:marLeft w:val="0"/>
              <w:marRight w:val="0"/>
              <w:marTop w:val="0"/>
              <w:marBottom w:val="0"/>
              <w:divBdr>
                <w:top w:val="none" w:sz="0" w:space="0" w:color="auto"/>
                <w:left w:val="none" w:sz="0" w:space="0" w:color="auto"/>
                <w:bottom w:val="none" w:sz="0" w:space="0" w:color="auto"/>
                <w:right w:val="none" w:sz="0" w:space="0" w:color="auto"/>
              </w:divBdr>
            </w:div>
            <w:div w:id="193855741">
              <w:marLeft w:val="0"/>
              <w:marRight w:val="0"/>
              <w:marTop w:val="0"/>
              <w:marBottom w:val="0"/>
              <w:divBdr>
                <w:top w:val="none" w:sz="0" w:space="0" w:color="auto"/>
                <w:left w:val="none" w:sz="0" w:space="0" w:color="auto"/>
                <w:bottom w:val="none" w:sz="0" w:space="0" w:color="auto"/>
                <w:right w:val="none" w:sz="0" w:space="0" w:color="auto"/>
              </w:divBdr>
            </w:div>
            <w:div w:id="2125029842">
              <w:marLeft w:val="0"/>
              <w:marRight w:val="0"/>
              <w:marTop w:val="0"/>
              <w:marBottom w:val="0"/>
              <w:divBdr>
                <w:top w:val="none" w:sz="0" w:space="0" w:color="auto"/>
                <w:left w:val="none" w:sz="0" w:space="0" w:color="auto"/>
                <w:bottom w:val="none" w:sz="0" w:space="0" w:color="auto"/>
                <w:right w:val="none" w:sz="0" w:space="0" w:color="auto"/>
              </w:divBdr>
            </w:div>
            <w:div w:id="1252540963">
              <w:marLeft w:val="0"/>
              <w:marRight w:val="0"/>
              <w:marTop w:val="0"/>
              <w:marBottom w:val="0"/>
              <w:divBdr>
                <w:top w:val="none" w:sz="0" w:space="0" w:color="auto"/>
                <w:left w:val="none" w:sz="0" w:space="0" w:color="auto"/>
                <w:bottom w:val="none" w:sz="0" w:space="0" w:color="auto"/>
                <w:right w:val="none" w:sz="0" w:space="0" w:color="auto"/>
              </w:divBdr>
            </w:div>
            <w:div w:id="1150365644">
              <w:marLeft w:val="0"/>
              <w:marRight w:val="0"/>
              <w:marTop w:val="0"/>
              <w:marBottom w:val="0"/>
              <w:divBdr>
                <w:top w:val="none" w:sz="0" w:space="0" w:color="auto"/>
                <w:left w:val="none" w:sz="0" w:space="0" w:color="auto"/>
                <w:bottom w:val="none" w:sz="0" w:space="0" w:color="auto"/>
                <w:right w:val="none" w:sz="0" w:space="0" w:color="auto"/>
              </w:divBdr>
            </w:div>
            <w:div w:id="1235891957">
              <w:marLeft w:val="0"/>
              <w:marRight w:val="0"/>
              <w:marTop w:val="0"/>
              <w:marBottom w:val="0"/>
              <w:divBdr>
                <w:top w:val="none" w:sz="0" w:space="0" w:color="auto"/>
                <w:left w:val="none" w:sz="0" w:space="0" w:color="auto"/>
                <w:bottom w:val="none" w:sz="0" w:space="0" w:color="auto"/>
                <w:right w:val="none" w:sz="0" w:space="0" w:color="auto"/>
              </w:divBdr>
            </w:div>
            <w:div w:id="2011717055">
              <w:marLeft w:val="0"/>
              <w:marRight w:val="0"/>
              <w:marTop w:val="0"/>
              <w:marBottom w:val="0"/>
              <w:divBdr>
                <w:top w:val="none" w:sz="0" w:space="0" w:color="auto"/>
                <w:left w:val="none" w:sz="0" w:space="0" w:color="auto"/>
                <w:bottom w:val="none" w:sz="0" w:space="0" w:color="auto"/>
                <w:right w:val="none" w:sz="0" w:space="0" w:color="auto"/>
              </w:divBdr>
            </w:div>
            <w:div w:id="269551674">
              <w:marLeft w:val="0"/>
              <w:marRight w:val="0"/>
              <w:marTop w:val="0"/>
              <w:marBottom w:val="0"/>
              <w:divBdr>
                <w:top w:val="none" w:sz="0" w:space="0" w:color="auto"/>
                <w:left w:val="none" w:sz="0" w:space="0" w:color="auto"/>
                <w:bottom w:val="none" w:sz="0" w:space="0" w:color="auto"/>
                <w:right w:val="none" w:sz="0" w:space="0" w:color="auto"/>
              </w:divBdr>
            </w:div>
            <w:div w:id="362944787">
              <w:marLeft w:val="0"/>
              <w:marRight w:val="0"/>
              <w:marTop w:val="0"/>
              <w:marBottom w:val="0"/>
              <w:divBdr>
                <w:top w:val="none" w:sz="0" w:space="0" w:color="auto"/>
                <w:left w:val="none" w:sz="0" w:space="0" w:color="auto"/>
                <w:bottom w:val="none" w:sz="0" w:space="0" w:color="auto"/>
                <w:right w:val="none" w:sz="0" w:space="0" w:color="auto"/>
              </w:divBdr>
            </w:div>
            <w:div w:id="1820683367">
              <w:marLeft w:val="0"/>
              <w:marRight w:val="0"/>
              <w:marTop w:val="0"/>
              <w:marBottom w:val="0"/>
              <w:divBdr>
                <w:top w:val="none" w:sz="0" w:space="0" w:color="auto"/>
                <w:left w:val="none" w:sz="0" w:space="0" w:color="auto"/>
                <w:bottom w:val="none" w:sz="0" w:space="0" w:color="auto"/>
                <w:right w:val="none" w:sz="0" w:space="0" w:color="auto"/>
              </w:divBdr>
            </w:div>
            <w:div w:id="1424565560">
              <w:marLeft w:val="0"/>
              <w:marRight w:val="0"/>
              <w:marTop w:val="0"/>
              <w:marBottom w:val="0"/>
              <w:divBdr>
                <w:top w:val="none" w:sz="0" w:space="0" w:color="auto"/>
                <w:left w:val="none" w:sz="0" w:space="0" w:color="auto"/>
                <w:bottom w:val="none" w:sz="0" w:space="0" w:color="auto"/>
                <w:right w:val="none" w:sz="0" w:space="0" w:color="auto"/>
              </w:divBdr>
            </w:div>
            <w:div w:id="1802071741">
              <w:marLeft w:val="0"/>
              <w:marRight w:val="0"/>
              <w:marTop w:val="0"/>
              <w:marBottom w:val="0"/>
              <w:divBdr>
                <w:top w:val="none" w:sz="0" w:space="0" w:color="auto"/>
                <w:left w:val="none" w:sz="0" w:space="0" w:color="auto"/>
                <w:bottom w:val="none" w:sz="0" w:space="0" w:color="auto"/>
                <w:right w:val="none" w:sz="0" w:space="0" w:color="auto"/>
              </w:divBdr>
            </w:div>
            <w:div w:id="1713964637">
              <w:marLeft w:val="0"/>
              <w:marRight w:val="0"/>
              <w:marTop w:val="0"/>
              <w:marBottom w:val="0"/>
              <w:divBdr>
                <w:top w:val="none" w:sz="0" w:space="0" w:color="auto"/>
                <w:left w:val="none" w:sz="0" w:space="0" w:color="auto"/>
                <w:bottom w:val="none" w:sz="0" w:space="0" w:color="auto"/>
                <w:right w:val="none" w:sz="0" w:space="0" w:color="auto"/>
              </w:divBdr>
            </w:div>
            <w:div w:id="391000756">
              <w:marLeft w:val="0"/>
              <w:marRight w:val="0"/>
              <w:marTop w:val="0"/>
              <w:marBottom w:val="0"/>
              <w:divBdr>
                <w:top w:val="none" w:sz="0" w:space="0" w:color="auto"/>
                <w:left w:val="none" w:sz="0" w:space="0" w:color="auto"/>
                <w:bottom w:val="none" w:sz="0" w:space="0" w:color="auto"/>
                <w:right w:val="none" w:sz="0" w:space="0" w:color="auto"/>
              </w:divBdr>
            </w:div>
            <w:div w:id="1290478607">
              <w:marLeft w:val="0"/>
              <w:marRight w:val="0"/>
              <w:marTop w:val="0"/>
              <w:marBottom w:val="0"/>
              <w:divBdr>
                <w:top w:val="none" w:sz="0" w:space="0" w:color="auto"/>
                <w:left w:val="none" w:sz="0" w:space="0" w:color="auto"/>
                <w:bottom w:val="none" w:sz="0" w:space="0" w:color="auto"/>
                <w:right w:val="none" w:sz="0" w:space="0" w:color="auto"/>
              </w:divBdr>
            </w:div>
            <w:div w:id="1716157681">
              <w:marLeft w:val="0"/>
              <w:marRight w:val="0"/>
              <w:marTop w:val="0"/>
              <w:marBottom w:val="0"/>
              <w:divBdr>
                <w:top w:val="none" w:sz="0" w:space="0" w:color="auto"/>
                <w:left w:val="none" w:sz="0" w:space="0" w:color="auto"/>
                <w:bottom w:val="none" w:sz="0" w:space="0" w:color="auto"/>
                <w:right w:val="none" w:sz="0" w:space="0" w:color="auto"/>
              </w:divBdr>
            </w:div>
            <w:div w:id="1656185171">
              <w:marLeft w:val="0"/>
              <w:marRight w:val="0"/>
              <w:marTop w:val="0"/>
              <w:marBottom w:val="0"/>
              <w:divBdr>
                <w:top w:val="none" w:sz="0" w:space="0" w:color="auto"/>
                <w:left w:val="none" w:sz="0" w:space="0" w:color="auto"/>
                <w:bottom w:val="none" w:sz="0" w:space="0" w:color="auto"/>
                <w:right w:val="none" w:sz="0" w:space="0" w:color="auto"/>
              </w:divBdr>
            </w:div>
            <w:div w:id="1642736457">
              <w:marLeft w:val="0"/>
              <w:marRight w:val="0"/>
              <w:marTop w:val="0"/>
              <w:marBottom w:val="0"/>
              <w:divBdr>
                <w:top w:val="none" w:sz="0" w:space="0" w:color="auto"/>
                <w:left w:val="none" w:sz="0" w:space="0" w:color="auto"/>
                <w:bottom w:val="none" w:sz="0" w:space="0" w:color="auto"/>
                <w:right w:val="none" w:sz="0" w:space="0" w:color="auto"/>
              </w:divBdr>
            </w:div>
            <w:div w:id="879631701">
              <w:marLeft w:val="0"/>
              <w:marRight w:val="0"/>
              <w:marTop w:val="0"/>
              <w:marBottom w:val="0"/>
              <w:divBdr>
                <w:top w:val="none" w:sz="0" w:space="0" w:color="auto"/>
                <w:left w:val="none" w:sz="0" w:space="0" w:color="auto"/>
                <w:bottom w:val="none" w:sz="0" w:space="0" w:color="auto"/>
                <w:right w:val="none" w:sz="0" w:space="0" w:color="auto"/>
              </w:divBdr>
            </w:div>
            <w:div w:id="1324772894">
              <w:marLeft w:val="0"/>
              <w:marRight w:val="0"/>
              <w:marTop w:val="0"/>
              <w:marBottom w:val="0"/>
              <w:divBdr>
                <w:top w:val="none" w:sz="0" w:space="0" w:color="auto"/>
                <w:left w:val="none" w:sz="0" w:space="0" w:color="auto"/>
                <w:bottom w:val="none" w:sz="0" w:space="0" w:color="auto"/>
                <w:right w:val="none" w:sz="0" w:space="0" w:color="auto"/>
              </w:divBdr>
            </w:div>
            <w:div w:id="518593325">
              <w:marLeft w:val="0"/>
              <w:marRight w:val="0"/>
              <w:marTop w:val="0"/>
              <w:marBottom w:val="0"/>
              <w:divBdr>
                <w:top w:val="none" w:sz="0" w:space="0" w:color="auto"/>
                <w:left w:val="none" w:sz="0" w:space="0" w:color="auto"/>
                <w:bottom w:val="none" w:sz="0" w:space="0" w:color="auto"/>
                <w:right w:val="none" w:sz="0" w:space="0" w:color="auto"/>
              </w:divBdr>
            </w:div>
            <w:div w:id="220604177">
              <w:marLeft w:val="0"/>
              <w:marRight w:val="0"/>
              <w:marTop w:val="0"/>
              <w:marBottom w:val="0"/>
              <w:divBdr>
                <w:top w:val="none" w:sz="0" w:space="0" w:color="auto"/>
                <w:left w:val="none" w:sz="0" w:space="0" w:color="auto"/>
                <w:bottom w:val="none" w:sz="0" w:space="0" w:color="auto"/>
                <w:right w:val="none" w:sz="0" w:space="0" w:color="auto"/>
              </w:divBdr>
            </w:div>
            <w:div w:id="1242445191">
              <w:marLeft w:val="0"/>
              <w:marRight w:val="0"/>
              <w:marTop w:val="0"/>
              <w:marBottom w:val="0"/>
              <w:divBdr>
                <w:top w:val="none" w:sz="0" w:space="0" w:color="auto"/>
                <w:left w:val="none" w:sz="0" w:space="0" w:color="auto"/>
                <w:bottom w:val="none" w:sz="0" w:space="0" w:color="auto"/>
                <w:right w:val="none" w:sz="0" w:space="0" w:color="auto"/>
              </w:divBdr>
            </w:div>
            <w:div w:id="295916139">
              <w:marLeft w:val="0"/>
              <w:marRight w:val="0"/>
              <w:marTop w:val="0"/>
              <w:marBottom w:val="0"/>
              <w:divBdr>
                <w:top w:val="none" w:sz="0" w:space="0" w:color="auto"/>
                <w:left w:val="none" w:sz="0" w:space="0" w:color="auto"/>
                <w:bottom w:val="none" w:sz="0" w:space="0" w:color="auto"/>
                <w:right w:val="none" w:sz="0" w:space="0" w:color="auto"/>
              </w:divBdr>
            </w:div>
            <w:div w:id="1935354895">
              <w:marLeft w:val="0"/>
              <w:marRight w:val="0"/>
              <w:marTop w:val="0"/>
              <w:marBottom w:val="0"/>
              <w:divBdr>
                <w:top w:val="none" w:sz="0" w:space="0" w:color="auto"/>
                <w:left w:val="none" w:sz="0" w:space="0" w:color="auto"/>
                <w:bottom w:val="none" w:sz="0" w:space="0" w:color="auto"/>
                <w:right w:val="none" w:sz="0" w:space="0" w:color="auto"/>
              </w:divBdr>
            </w:div>
            <w:div w:id="1049650912">
              <w:marLeft w:val="0"/>
              <w:marRight w:val="0"/>
              <w:marTop w:val="0"/>
              <w:marBottom w:val="0"/>
              <w:divBdr>
                <w:top w:val="none" w:sz="0" w:space="0" w:color="auto"/>
                <w:left w:val="none" w:sz="0" w:space="0" w:color="auto"/>
                <w:bottom w:val="none" w:sz="0" w:space="0" w:color="auto"/>
                <w:right w:val="none" w:sz="0" w:space="0" w:color="auto"/>
              </w:divBdr>
            </w:div>
            <w:div w:id="1163350697">
              <w:marLeft w:val="0"/>
              <w:marRight w:val="0"/>
              <w:marTop w:val="0"/>
              <w:marBottom w:val="0"/>
              <w:divBdr>
                <w:top w:val="none" w:sz="0" w:space="0" w:color="auto"/>
                <w:left w:val="none" w:sz="0" w:space="0" w:color="auto"/>
                <w:bottom w:val="none" w:sz="0" w:space="0" w:color="auto"/>
                <w:right w:val="none" w:sz="0" w:space="0" w:color="auto"/>
              </w:divBdr>
            </w:div>
            <w:div w:id="1350451755">
              <w:marLeft w:val="0"/>
              <w:marRight w:val="0"/>
              <w:marTop w:val="0"/>
              <w:marBottom w:val="0"/>
              <w:divBdr>
                <w:top w:val="none" w:sz="0" w:space="0" w:color="auto"/>
                <w:left w:val="none" w:sz="0" w:space="0" w:color="auto"/>
                <w:bottom w:val="none" w:sz="0" w:space="0" w:color="auto"/>
                <w:right w:val="none" w:sz="0" w:space="0" w:color="auto"/>
              </w:divBdr>
            </w:div>
            <w:div w:id="424498475">
              <w:marLeft w:val="0"/>
              <w:marRight w:val="0"/>
              <w:marTop w:val="0"/>
              <w:marBottom w:val="0"/>
              <w:divBdr>
                <w:top w:val="none" w:sz="0" w:space="0" w:color="auto"/>
                <w:left w:val="none" w:sz="0" w:space="0" w:color="auto"/>
                <w:bottom w:val="none" w:sz="0" w:space="0" w:color="auto"/>
                <w:right w:val="none" w:sz="0" w:space="0" w:color="auto"/>
              </w:divBdr>
            </w:div>
            <w:div w:id="2077975758">
              <w:marLeft w:val="0"/>
              <w:marRight w:val="0"/>
              <w:marTop w:val="0"/>
              <w:marBottom w:val="0"/>
              <w:divBdr>
                <w:top w:val="none" w:sz="0" w:space="0" w:color="auto"/>
                <w:left w:val="none" w:sz="0" w:space="0" w:color="auto"/>
                <w:bottom w:val="none" w:sz="0" w:space="0" w:color="auto"/>
                <w:right w:val="none" w:sz="0" w:space="0" w:color="auto"/>
              </w:divBdr>
            </w:div>
            <w:div w:id="1455173909">
              <w:marLeft w:val="0"/>
              <w:marRight w:val="0"/>
              <w:marTop w:val="0"/>
              <w:marBottom w:val="0"/>
              <w:divBdr>
                <w:top w:val="none" w:sz="0" w:space="0" w:color="auto"/>
                <w:left w:val="none" w:sz="0" w:space="0" w:color="auto"/>
                <w:bottom w:val="none" w:sz="0" w:space="0" w:color="auto"/>
                <w:right w:val="none" w:sz="0" w:space="0" w:color="auto"/>
              </w:divBdr>
            </w:div>
            <w:div w:id="78798382">
              <w:marLeft w:val="0"/>
              <w:marRight w:val="0"/>
              <w:marTop w:val="0"/>
              <w:marBottom w:val="0"/>
              <w:divBdr>
                <w:top w:val="none" w:sz="0" w:space="0" w:color="auto"/>
                <w:left w:val="none" w:sz="0" w:space="0" w:color="auto"/>
                <w:bottom w:val="none" w:sz="0" w:space="0" w:color="auto"/>
                <w:right w:val="none" w:sz="0" w:space="0" w:color="auto"/>
              </w:divBdr>
            </w:div>
            <w:div w:id="698820495">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990938677">
              <w:marLeft w:val="0"/>
              <w:marRight w:val="0"/>
              <w:marTop w:val="0"/>
              <w:marBottom w:val="0"/>
              <w:divBdr>
                <w:top w:val="none" w:sz="0" w:space="0" w:color="auto"/>
                <w:left w:val="none" w:sz="0" w:space="0" w:color="auto"/>
                <w:bottom w:val="none" w:sz="0" w:space="0" w:color="auto"/>
                <w:right w:val="none" w:sz="0" w:space="0" w:color="auto"/>
              </w:divBdr>
            </w:div>
            <w:div w:id="464196244">
              <w:marLeft w:val="0"/>
              <w:marRight w:val="0"/>
              <w:marTop w:val="0"/>
              <w:marBottom w:val="0"/>
              <w:divBdr>
                <w:top w:val="none" w:sz="0" w:space="0" w:color="auto"/>
                <w:left w:val="none" w:sz="0" w:space="0" w:color="auto"/>
                <w:bottom w:val="none" w:sz="0" w:space="0" w:color="auto"/>
                <w:right w:val="none" w:sz="0" w:space="0" w:color="auto"/>
              </w:divBdr>
            </w:div>
            <w:div w:id="1113935895">
              <w:marLeft w:val="0"/>
              <w:marRight w:val="0"/>
              <w:marTop w:val="0"/>
              <w:marBottom w:val="0"/>
              <w:divBdr>
                <w:top w:val="none" w:sz="0" w:space="0" w:color="auto"/>
                <w:left w:val="none" w:sz="0" w:space="0" w:color="auto"/>
                <w:bottom w:val="none" w:sz="0" w:space="0" w:color="auto"/>
                <w:right w:val="none" w:sz="0" w:space="0" w:color="auto"/>
              </w:divBdr>
            </w:div>
            <w:div w:id="719674950">
              <w:marLeft w:val="0"/>
              <w:marRight w:val="0"/>
              <w:marTop w:val="0"/>
              <w:marBottom w:val="0"/>
              <w:divBdr>
                <w:top w:val="none" w:sz="0" w:space="0" w:color="auto"/>
                <w:left w:val="none" w:sz="0" w:space="0" w:color="auto"/>
                <w:bottom w:val="none" w:sz="0" w:space="0" w:color="auto"/>
                <w:right w:val="none" w:sz="0" w:space="0" w:color="auto"/>
              </w:divBdr>
            </w:div>
            <w:div w:id="1106191723">
              <w:marLeft w:val="0"/>
              <w:marRight w:val="0"/>
              <w:marTop w:val="0"/>
              <w:marBottom w:val="0"/>
              <w:divBdr>
                <w:top w:val="none" w:sz="0" w:space="0" w:color="auto"/>
                <w:left w:val="none" w:sz="0" w:space="0" w:color="auto"/>
                <w:bottom w:val="none" w:sz="0" w:space="0" w:color="auto"/>
                <w:right w:val="none" w:sz="0" w:space="0" w:color="auto"/>
              </w:divBdr>
            </w:div>
            <w:div w:id="221529296">
              <w:marLeft w:val="0"/>
              <w:marRight w:val="0"/>
              <w:marTop w:val="0"/>
              <w:marBottom w:val="0"/>
              <w:divBdr>
                <w:top w:val="none" w:sz="0" w:space="0" w:color="auto"/>
                <w:left w:val="none" w:sz="0" w:space="0" w:color="auto"/>
                <w:bottom w:val="none" w:sz="0" w:space="0" w:color="auto"/>
                <w:right w:val="none" w:sz="0" w:space="0" w:color="auto"/>
              </w:divBdr>
            </w:div>
            <w:div w:id="215748916">
              <w:marLeft w:val="0"/>
              <w:marRight w:val="0"/>
              <w:marTop w:val="0"/>
              <w:marBottom w:val="0"/>
              <w:divBdr>
                <w:top w:val="none" w:sz="0" w:space="0" w:color="auto"/>
                <w:left w:val="none" w:sz="0" w:space="0" w:color="auto"/>
                <w:bottom w:val="none" w:sz="0" w:space="0" w:color="auto"/>
                <w:right w:val="none" w:sz="0" w:space="0" w:color="auto"/>
              </w:divBdr>
            </w:div>
            <w:div w:id="123890966">
              <w:marLeft w:val="0"/>
              <w:marRight w:val="0"/>
              <w:marTop w:val="0"/>
              <w:marBottom w:val="0"/>
              <w:divBdr>
                <w:top w:val="none" w:sz="0" w:space="0" w:color="auto"/>
                <w:left w:val="none" w:sz="0" w:space="0" w:color="auto"/>
                <w:bottom w:val="none" w:sz="0" w:space="0" w:color="auto"/>
                <w:right w:val="none" w:sz="0" w:space="0" w:color="auto"/>
              </w:divBdr>
            </w:div>
            <w:div w:id="180054468">
              <w:marLeft w:val="0"/>
              <w:marRight w:val="0"/>
              <w:marTop w:val="0"/>
              <w:marBottom w:val="0"/>
              <w:divBdr>
                <w:top w:val="none" w:sz="0" w:space="0" w:color="auto"/>
                <w:left w:val="none" w:sz="0" w:space="0" w:color="auto"/>
                <w:bottom w:val="none" w:sz="0" w:space="0" w:color="auto"/>
                <w:right w:val="none" w:sz="0" w:space="0" w:color="auto"/>
              </w:divBdr>
            </w:div>
            <w:div w:id="1036008454">
              <w:marLeft w:val="0"/>
              <w:marRight w:val="0"/>
              <w:marTop w:val="0"/>
              <w:marBottom w:val="0"/>
              <w:divBdr>
                <w:top w:val="none" w:sz="0" w:space="0" w:color="auto"/>
                <w:left w:val="none" w:sz="0" w:space="0" w:color="auto"/>
                <w:bottom w:val="none" w:sz="0" w:space="0" w:color="auto"/>
                <w:right w:val="none" w:sz="0" w:space="0" w:color="auto"/>
              </w:divBdr>
            </w:div>
            <w:div w:id="1220287776">
              <w:marLeft w:val="0"/>
              <w:marRight w:val="0"/>
              <w:marTop w:val="0"/>
              <w:marBottom w:val="0"/>
              <w:divBdr>
                <w:top w:val="none" w:sz="0" w:space="0" w:color="auto"/>
                <w:left w:val="none" w:sz="0" w:space="0" w:color="auto"/>
                <w:bottom w:val="none" w:sz="0" w:space="0" w:color="auto"/>
                <w:right w:val="none" w:sz="0" w:space="0" w:color="auto"/>
              </w:divBdr>
            </w:div>
            <w:div w:id="1422410546">
              <w:marLeft w:val="0"/>
              <w:marRight w:val="0"/>
              <w:marTop w:val="0"/>
              <w:marBottom w:val="0"/>
              <w:divBdr>
                <w:top w:val="none" w:sz="0" w:space="0" w:color="auto"/>
                <w:left w:val="none" w:sz="0" w:space="0" w:color="auto"/>
                <w:bottom w:val="none" w:sz="0" w:space="0" w:color="auto"/>
                <w:right w:val="none" w:sz="0" w:space="0" w:color="auto"/>
              </w:divBdr>
            </w:div>
            <w:div w:id="1888445150">
              <w:marLeft w:val="0"/>
              <w:marRight w:val="0"/>
              <w:marTop w:val="0"/>
              <w:marBottom w:val="0"/>
              <w:divBdr>
                <w:top w:val="none" w:sz="0" w:space="0" w:color="auto"/>
                <w:left w:val="none" w:sz="0" w:space="0" w:color="auto"/>
                <w:bottom w:val="none" w:sz="0" w:space="0" w:color="auto"/>
                <w:right w:val="none" w:sz="0" w:space="0" w:color="auto"/>
              </w:divBdr>
            </w:div>
            <w:div w:id="194581678">
              <w:marLeft w:val="0"/>
              <w:marRight w:val="0"/>
              <w:marTop w:val="0"/>
              <w:marBottom w:val="0"/>
              <w:divBdr>
                <w:top w:val="none" w:sz="0" w:space="0" w:color="auto"/>
                <w:left w:val="none" w:sz="0" w:space="0" w:color="auto"/>
                <w:bottom w:val="none" w:sz="0" w:space="0" w:color="auto"/>
                <w:right w:val="none" w:sz="0" w:space="0" w:color="auto"/>
              </w:divBdr>
            </w:div>
            <w:div w:id="1765952772">
              <w:marLeft w:val="0"/>
              <w:marRight w:val="0"/>
              <w:marTop w:val="0"/>
              <w:marBottom w:val="0"/>
              <w:divBdr>
                <w:top w:val="none" w:sz="0" w:space="0" w:color="auto"/>
                <w:left w:val="none" w:sz="0" w:space="0" w:color="auto"/>
                <w:bottom w:val="none" w:sz="0" w:space="0" w:color="auto"/>
                <w:right w:val="none" w:sz="0" w:space="0" w:color="auto"/>
              </w:divBdr>
            </w:div>
            <w:div w:id="884370750">
              <w:marLeft w:val="0"/>
              <w:marRight w:val="0"/>
              <w:marTop w:val="0"/>
              <w:marBottom w:val="0"/>
              <w:divBdr>
                <w:top w:val="none" w:sz="0" w:space="0" w:color="auto"/>
                <w:left w:val="none" w:sz="0" w:space="0" w:color="auto"/>
                <w:bottom w:val="none" w:sz="0" w:space="0" w:color="auto"/>
                <w:right w:val="none" w:sz="0" w:space="0" w:color="auto"/>
              </w:divBdr>
            </w:div>
            <w:div w:id="39481768">
              <w:marLeft w:val="0"/>
              <w:marRight w:val="0"/>
              <w:marTop w:val="0"/>
              <w:marBottom w:val="0"/>
              <w:divBdr>
                <w:top w:val="none" w:sz="0" w:space="0" w:color="auto"/>
                <w:left w:val="none" w:sz="0" w:space="0" w:color="auto"/>
                <w:bottom w:val="none" w:sz="0" w:space="0" w:color="auto"/>
                <w:right w:val="none" w:sz="0" w:space="0" w:color="auto"/>
              </w:divBdr>
            </w:div>
            <w:div w:id="1839232319">
              <w:marLeft w:val="0"/>
              <w:marRight w:val="0"/>
              <w:marTop w:val="0"/>
              <w:marBottom w:val="0"/>
              <w:divBdr>
                <w:top w:val="none" w:sz="0" w:space="0" w:color="auto"/>
                <w:left w:val="none" w:sz="0" w:space="0" w:color="auto"/>
                <w:bottom w:val="none" w:sz="0" w:space="0" w:color="auto"/>
                <w:right w:val="none" w:sz="0" w:space="0" w:color="auto"/>
              </w:divBdr>
            </w:div>
            <w:div w:id="668753979">
              <w:marLeft w:val="0"/>
              <w:marRight w:val="0"/>
              <w:marTop w:val="0"/>
              <w:marBottom w:val="0"/>
              <w:divBdr>
                <w:top w:val="none" w:sz="0" w:space="0" w:color="auto"/>
                <w:left w:val="none" w:sz="0" w:space="0" w:color="auto"/>
                <w:bottom w:val="none" w:sz="0" w:space="0" w:color="auto"/>
                <w:right w:val="none" w:sz="0" w:space="0" w:color="auto"/>
              </w:divBdr>
            </w:div>
            <w:div w:id="1552500157">
              <w:marLeft w:val="0"/>
              <w:marRight w:val="0"/>
              <w:marTop w:val="0"/>
              <w:marBottom w:val="0"/>
              <w:divBdr>
                <w:top w:val="none" w:sz="0" w:space="0" w:color="auto"/>
                <w:left w:val="none" w:sz="0" w:space="0" w:color="auto"/>
                <w:bottom w:val="none" w:sz="0" w:space="0" w:color="auto"/>
                <w:right w:val="none" w:sz="0" w:space="0" w:color="auto"/>
              </w:divBdr>
            </w:div>
            <w:div w:id="2145811024">
              <w:marLeft w:val="0"/>
              <w:marRight w:val="0"/>
              <w:marTop w:val="0"/>
              <w:marBottom w:val="0"/>
              <w:divBdr>
                <w:top w:val="none" w:sz="0" w:space="0" w:color="auto"/>
                <w:left w:val="none" w:sz="0" w:space="0" w:color="auto"/>
                <w:bottom w:val="none" w:sz="0" w:space="0" w:color="auto"/>
                <w:right w:val="none" w:sz="0" w:space="0" w:color="auto"/>
              </w:divBdr>
            </w:div>
            <w:div w:id="2066054746">
              <w:marLeft w:val="0"/>
              <w:marRight w:val="0"/>
              <w:marTop w:val="0"/>
              <w:marBottom w:val="0"/>
              <w:divBdr>
                <w:top w:val="none" w:sz="0" w:space="0" w:color="auto"/>
                <w:left w:val="none" w:sz="0" w:space="0" w:color="auto"/>
                <w:bottom w:val="none" w:sz="0" w:space="0" w:color="auto"/>
                <w:right w:val="none" w:sz="0" w:space="0" w:color="auto"/>
              </w:divBdr>
            </w:div>
            <w:div w:id="2013753420">
              <w:marLeft w:val="0"/>
              <w:marRight w:val="0"/>
              <w:marTop w:val="0"/>
              <w:marBottom w:val="0"/>
              <w:divBdr>
                <w:top w:val="none" w:sz="0" w:space="0" w:color="auto"/>
                <w:left w:val="none" w:sz="0" w:space="0" w:color="auto"/>
                <w:bottom w:val="none" w:sz="0" w:space="0" w:color="auto"/>
                <w:right w:val="none" w:sz="0" w:space="0" w:color="auto"/>
              </w:divBdr>
            </w:div>
            <w:div w:id="895706581">
              <w:marLeft w:val="0"/>
              <w:marRight w:val="0"/>
              <w:marTop w:val="0"/>
              <w:marBottom w:val="0"/>
              <w:divBdr>
                <w:top w:val="none" w:sz="0" w:space="0" w:color="auto"/>
                <w:left w:val="none" w:sz="0" w:space="0" w:color="auto"/>
                <w:bottom w:val="none" w:sz="0" w:space="0" w:color="auto"/>
                <w:right w:val="none" w:sz="0" w:space="0" w:color="auto"/>
              </w:divBdr>
            </w:div>
            <w:div w:id="1166675941">
              <w:marLeft w:val="0"/>
              <w:marRight w:val="0"/>
              <w:marTop w:val="0"/>
              <w:marBottom w:val="0"/>
              <w:divBdr>
                <w:top w:val="none" w:sz="0" w:space="0" w:color="auto"/>
                <w:left w:val="none" w:sz="0" w:space="0" w:color="auto"/>
                <w:bottom w:val="none" w:sz="0" w:space="0" w:color="auto"/>
                <w:right w:val="none" w:sz="0" w:space="0" w:color="auto"/>
              </w:divBdr>
            </w:div>
            <w:div w:id="1132135492">
              <w:marLeft w:val="0"/>
              <w:marRight w:val="0"/>
              <w:marTop w:val="0"/>
              <w:marBottom w:val="0"/>
              <w:divBdr>
                <w:top w:val="none" w:sz="0" w:space="0" w:color="auto"/>
                <w:left w:val="none" w:sz="0" w:space="0" w:color="auto"/>
                <w:bottom w:val="none" w:sz="0" w:space="0" w:color="auto"/>
                <w:right w:val="none" w:sz="0" w:space="0" w:color="auto"/>
              </w:divBdr>
            </w:div>
            <w:div w:id="933199842">
              <w:marLeft w:val="0"/>
              <w:marRight w:val="0"/>
              <w:marTop w:val="0"/>
              <w:marBottom w:val="0"/>
              <w:divBdr>
                <w:top w:val="none" w:sz="0" w:space="0" w:color="auto"/>
                <w:left w:val="none" w:sz="0" w:space="0" w:color="auto"/>
                <w:bottom w:val="none" w:sz="0" w:space="0" w:color="auto"/>
                <w:right w:val="none" w:sz="0" w:space="0" w:color="auto"/>
              </w:divBdr>
            </w:div>
            <w:div w:id="483354490">
              <w:marLeft w:val="0"/>
              <w:marRight w:val="0"/>
              <w:marTop w:val="0"/>
              <w:marBottom w:val="0"/>
              <w:divBdr>
                <w:top w:val="none" w:sz="0" w:space="0" w:color="auto"/>
                <w:left w:val="none" w:sz="0" w:space="0" w:color="auto"/>
                <w:bottom w:val="none" w:sz="0" w:space="0" w:color="auto"/>
                <w:right w:val="none" w:sz="0" w:space="0" w:color="auto"/>
              </w:divBdr>
            </w:div>
            <w:div w:id="1344624366">
              <w:marLeft w:val="0"/>
              <w:marRight w:val="0"/>
              <w:marTop w:val="0"/>
              <w:marBottom w:val="0"/>
              <w:divBdr>
                <w:top w:val="none" w:sz="0" w:space="0" w:color="auto"/>
                <w:left w:val="none" w:sz="0" w:space="0" w:color="auto"/>
                <w:bottom w:val="none" w:sz="0" w:space="0" w:color="auto"/>
                <w:right w:val="none" w:sz="0" w:space="0" w:color="auto"/>
              </w:divBdr>
            </w:div>
            <w:div w:id="494303855">
              <w:marLeft w:val="0"/>
              <w:marRight w:val="0"/>
              <w:marTop w:val="0"/>
              <w:marBottom w:val="0"/>
              <w:divBdr>
                <w:top w:val="none" w:sz="0" w:space="0" w:color="auto"/>
                <w:left w:val="none" w:sz="0" w:space="0" w:color="auto"/>
                <w:bottom w:val="none" w:sz="0" w:space="0" w:color="auto"/>
                <w:right w:val="none" w:sz="0" w:space="0" w:color="auto"/>
              </w:divBdr>
            </w:div>
            <w:div w:id="851992156">
              <w:marLeft w:val="0"/>
              <w:marRight w:val="0"/>
              <w:marTop w:val="0"/>
              <w:marBottom w:val="0"/>
              <w:divBdr>
                <w:top w:val="none" w:sz="0" w:space="0" w:color="auto"/>
                <w:left w:val="none" w:sz="0" w:space="0" w:color="auto"/>
                <w:bottom w:val="none" w:sz="0" w:space="0" w:color="auto"/>
                <w:right w:val="none" w:sz="0" w:space="0" w:color="auto"/>
              </w:divBdr>
            </w:div>
            <w:div w:id="399525074">
              <w:marLeft w:val="0"/>
              <w:marRight w:val="0"/>
              <w:marTop w:val="0"/>
              <w:marBottom w:val="0"/>
              <w:divBdr>
                <w:top w:val="none" w:sz="0" w:space="0" w:color="auto"/>
                <w:left w:val="none" w:sz="0" w:space="0" w:color="auto"/>
                <w:bottom w:val="none" w:sz="0" w:space="0" w:color="auto"/>
                <w:right w:val="none" w:sz="0" w:space="0" w:color="auto"/>
              </w:divBdr>
            </w:div>
            <w:div w:id="1119565019">
              <w:marLeft w:val="0"/>
              <w:marRight w:val="0"/>
              <w:marTop w:val="0"/>
              <w:marBottom w:val="0"/>
              <w:divBdr>
                <w:top w:val="none" w:sz="0" w:space="0" w:color="auto"/>
                <w:left w:val="none" w:sz="0" w:space="0" w:color="auto"/>
                <w:bottom w:val="none" w:sz="0" w:space="0" w:color="auto"/>
                <w:right w:val="none" w:sz="0" w:space="0" w:color="auto"/>
              </w:divBdr>
            </w:div>
            <w:div w:id="1351299913">
              <w:marLeft w:val="0"/>
              <w:marRight w:val="0"/>
              <w:marTop w:val="0"/>
              <w:marBottom w:val="0"/>
              <w:divBdr>
                <w:top w:val="none" w:sz="0" w:space="0" w:color="auto"/>
                <w:left w:val="none" w:sz="0" w:space="0" w:color="auto"/>
                <w:bottom w:val="none" w:sz="0" w:space="0" w:color="auto"/>
                <w:right w:val="none" w:sz="0" w:space="0" w:color="auto"/>
              </w:divBdr>
            </w:div>
            <w:div w:id="473722832">
              <w:marLeft w:val="0"/>
              <w:marRight w:val="0"/>
              <w:marTop w:val="0"/>
              <w:marBottom w:val="0"/>
              <w:divBdr>
                <w:top w:val="none" w:sz="0" w:space="0" w:color="auto"/>
                <w:left w:val="none" w:sz="0" w:space="0" w:color="auto"/>
                <w:bottom w:val="none" w:sz="0" w:space="0" w:color="auto"/>
                <w:right w:val="none" w:sz="0" w:space="0" w:color="auto"/>
              </w:divBdr>
            </w:div>
            <w:div w:id="392629104">
              <w:marLeft w:val="0"/>
              <w:marRight w:val="0"/>
              <w:marTop w:val="0"/>
              <w:marBottom w:val="0"/>
              <w:divBdr>
                <w:top w:val="none" w:sz="0" w:space="0" w:color="auto"/>
                <w:left w:val="none" w:sz="0" w:space="0" w:color="auto"/>
                <w:bottom w:val="none" w:sz="0" w:space="0" w:color="auto"/>
                <w:right w:val="none" w:sz="0" w:space="0" w:color="auto"/>
              </w:divBdr>
            </w:div>
            <w:div w:id="1620181972">
              <w:marLeft w:val="0"/>
              <w:marRight w:val="0"/>
              <w:marTop w:val="0"/>
              <w:marBottom w:val="0"/>
              <w:divBdr>
                <w:top w:val="none" w:sz="0" w:space="0" w:color="auto"/>
                <w:left w:val="none" w:sz="0" w:space="0" w:color="auto"/>
                <w:bottom w:val="none" w:sz="0" w:space="0" w:color="auto"/>
                <w:right w:val="none" w:sz="0" w:space="0" w:color="auto"/>
              </w:divBdr>
            </w:div>
            <w:div w:id="1596934950">
              <w:marLeft w:val="0"/>
              <w:marRight w:val="0"/>
              <w:marTop w:val="0"/>
              <w:marBottom w:val="0"/>
              <w:divBdr>
                <w:top w:val="none" w:sz="0" w:space="0" w:color="auto"/>
                <w:left w:val="none" w:sz="0" w:space="0" w:color="auto"/>
                <w:bottom w:val="none" w:sz="0" w:space="0" w:color="auto"/>
                <w:right w:val="none" w:sz="0" w:space="0" w:color="auto"/>
              </w:divBdr>
            </w:div>
            <w:div w:id="322778132">
              <w:marLeft w:val="0"/>
              <w:marRight w:val="0"/>
              <w:marTop w:val="0"/>
              <w:marBottom w:val="0"/>
              <w:divBdr>
                <w:top w:val="none" w:sz="0" w:space="0" w:color="auto"/>
                <w:left w:val="none" w:sz="0" w:space="0" w:color="auto"/>
                <w:bottom w:val="none" w:sz="0" w:space="0" w:color="auto"/>
                <w:right w:val="none" w:sz="0" w:space="0" w:color="auto"/>
              </w:divBdr>
            </w:div>
            <w:div w:id="2108115059">
              <w:marLeft w:val="0"/>
              <w:marRight w:val="0"/>
              <w:marTop w:val="0"/>
              <w:marBottom w:val="0"/>
              <w:divBdr>
                <w:top w:val="none" w:sz="0" w:space="0" w:color="auto"/>
                <w:left w:val="none" w:sz="0" w:space="0" w:color="auto"/>
                <w:bottom w:val="none" w:sz="0" w:space="0" w:color="auto"/>
                <w:right w:val="none" w:sz="0" w:space="0" w:color="auto"/>
              </w:divBdr>
            </w:div>
            <w:div w:id="63841153">
              <w:marLeft w:val="0"/>
              <w:marRight w:val="0"/>
              <w:marTop w:val="0"/>
              <w:marBottom w:val="0"/>
              <w:divBdr>
                <w:top w:val="none" w:sz="0" w:space="0" w:color="auto"/>
                <w:left w:val="none" w:sz="0" w:space="0" w:color="auto"/>
                <w:bottom w:val="none" w:sz="0" w:space="0" w:color="auto"/>
                <w:right w:val="none" w:sz="0" w:space="0" w:color="auto"/>
              </w:divBdr>
            </w:div>
            <w:div w:id="239219182">
              <w:marLeft w:val="0"/>
              <w:marRight w:val="0"/>
              <w:marTop w:val="0"/>
              <w:marBottom w:val="0"/>
              <w:divBdr>
                <w:top w:val="none" w:sz="0" w:space="0" w:color="auto"/>
                <w:left w:val="none" w:sz="0" w:space="0" w:color="auto"/>
                <w:bottom w:val="none" w:sz="0" w:space="0" w:color="auto"/>
                <w:right w:val="none" w:sz="0" w:space="0" w:color="auto"/>
              </w:divBdr>
            </w:div>
            <w:div w:id="339507820">
              <w:marLeft w:val="0"/>
              <w:marRight w:val="0"/>
              <w:marTop w:val="0"/>
              <w:marBottom w:val="0"/>
              <w:divBdr>
                <w:top w:val="none" w:sz="0" w:space="0" w:color="auto"/>
                <w:left w:val="none" w:sz="0" w:space="0" w:color="auto"/>
                <w:bottom w:val="none" w:sz="0" w:space="0" w:color="auto"/>
                <w:right w:val="none" w:sz="0" w:space="0" w:color="auto"/>
              </w:divBdr>
            </w:div>
            <w:div w:id="550727108">
              <w:marLeft w:val="0"/>
              <w:marRight w:val="0"/>
              <w:marTop w:val="0"/>
              <w:marBottom w:val="0"/>
              <w:divBdr>
                <w:top w:val="none" w:sz="0" w:space="0" w:color="auto"/>
                <w:left w:val="none" w:sz="0" w:space="0" w:color="auto"/>
                <w:bottom w:val="none" w:sz="0" w:space="0" w:color="auto"/>
                <w:right w:val="none" w:sz="0" w:space="0" w:color="auto"/>
              </w:divBdr>
            </w:div>
            <w:div w:id="872572354">
              <w:marLeft w:val="0"/>
              <w:marRight w:val="0"/>
              <w:marTop w:val="0"/>
              <w:marBottom w:val="0"/>
              <w:divBdr>
                <w:top w:val="none" w:sz="0" w:space="0" w:color="auto"/>
                <w:left w:val="none" w:sz="0" w:space="0" w:color="auto"/>
                <w:bottom w:val="none" w:sz="0" w:space="0" w:color="auto"/>
                <w:right w:val="none" w:sz="0" w:space="0" w:color="auto"/>
              </w:divBdr>
            </w:div>
            <w:div w:id="1488207243">
              <w:marLeft w:val="0"/>
              <w:marRight w:val="0"/>
              <w:marTop w:val="0"/>
              <w:marBottom w:val="0"/>
              <w:divBdr>
                <w:top w:val="none" w:sz="0" w:space="0" w:color="auto"/>
                <w:left w:val="none" w:sz="0" w:space="0" w:color="auto"/>
                <w:bottom w:val="none" w:sz="0" w:space="0" w:color="auto"/>
                <w:right w:val="none" w:sz="0" w:space="0" w:color="auto"/>
              </w:divBdr>
            </w:div>
            <w:div w:id="82188605">
              <w:marLeft w:val="0"/>
              <w:marRight w:val="0"/>
              <w:marTop w:val="0"/>
              <w:marBottom w:val="0"/>
              <w:divBdr>
                <w:top w:val="none" w:sz="0" w:space="0" w:color="auto"/>
                <w:left w:val="none" w:sz="0" w:space="0" w:color="auto"/>
                <w:bottom w:val="none" w:sz="0" w:space="0" w:color="auto"/>
                <w:right w:val="none" w:sz="0" w:space="0" w:color="auto"/>
              </w:divBdr>
            </w:div>
            <w:div w:id="1352298496">
              <w:marLeft w:val="0"/>
              <w:marRight w:val="0"/>
              <w:marTop w:val="0"/>
              <w:marBottom w:val="0"/>
              <w:divBdr>
                <w:top w:val="none" w:sz="0" w:space="0" w:color="auto"/>
                <w:left w:val="none" w:sz="0" w:space="0" w:color="auto"/>
                <w:bottom w:val="none" w:sz="0" w:space="0" w:color="auto"/>
                <w:right w:val="none" w:sz="0" w:space="0" w:color="auto"/>
              </w:divBdr>
            </w:div>
            <w:div w:id="1486127062">
              <w:marLeft w:val="0"/>
              <w:marRight w:val="0"/>
              <w:marTop w:val="0"/>
              <w:marBottom w:val="0"/>
              <w:divBdr>
                <w:top w:val="none" w:sz="0" w:space="0" w:color="auto"/>
                <w:left w:val="none" w:sz="0" w:space="0" w:color="auto"/>
                <w:bottom w:val="none" w:sz="0" w:space="0" w:color="auto"/>
                <w:right w:val="none" w:sz="0" w:space="0" w:color="auto"/>
              </w:divBdr>
            </w:div>
            <w:div w:id="1680232306">
              <w:marLeft w:val="0"/>
              <w:marRight w:val="0"/>
              <w:marTop w:val="0"/>
              <w:marBottom w:val="0"/>
              <w:divBdr>
                <w:top w:val="none" w:sz="0" w:space="0" w:color="auto"/>
                <w:left w:val="none" w:sz="0" w:space="0" w:color="auto"/>
                <w:bottom w:val="none" w:sz="0" w:space="0" w:color="auto"/>
                <w:right w:val="none" w:sz="0" w:space="0" w:color="auto"/>
              </w:divBdr>
            </w:div>
            <w:div w:id="1656298571">
              <w:marLeft w:val="0"/>
              <w:marRight w:val="0"/>
              <w:marTop w:val="0"/>
              <w:marBottom w:val="0"/>
              <w:divBdr>
                <w:top w:val="none" w:sz="0" w:space="0" w:color="auto"/>
                <w:left w:val="none" w:sz="0" w:space="0" w:color="auto"/>
                <w:bottom w:val="none" w:sz="0" w:space="0" w:color="auto"/>
                <w:right w:val="none" w:sz="0" w:space="0" w:color="auto"/>
              </w:divBdr>
            </w:div>
            <w:div w:id="1965847757">
              <w:marLeft w:val="0"/>
              <w:marRight w:val="0"/>
              <w:marTop w:val="0"/>
              <w:marBottom w:val="0"/>
              <w:divBdr>
                <w:top w:val="none" w:sz="0" w:space="0" w:color="auto"/>
                <w:left w:val="none" w:sz="0" w:space="0" w:color="auto"/>
                <w:bottom w:val="none" w:sz="0" w:space="0" w:color="auto"/>
                <w:right w:val="none" w:sz="0" w:space="0" w:color="auto"/>
              </w:divBdr>
            </w:div>
            <w:div w:id="261840022">
              <w:marLeft w:val="0"/>
              <w:marRight w:val="0"/>
              <w:marTop w:val="0"/>
              <w:marBottom w:val="0"/>
              <w:divBdr>
                <w:top w:val="none" w:sz="0" w:space="0" w:color="auto"/>
                <w:left w:val="none" w:sz="0" w:space="0" w:color="auto"/>
                <w:bottom w:val="none" w:sz="0" w:space="0" w:color="auto"/>
                <w:right w:val="none" w:sz="0" w:space="0" w:color="auto"/>
              </w:divBdr>
            </w:div>
            <w:div w:id="310330875">
              <w:marLeft w:val="0"/>
              <w:marRight w:val="0"/>
              <w:marTop w:val="0"/>
              <w:marBottom w:val="0"/>
              <w:divBdr>
                <w:top w:val="none" w:sz="0" w:space="0" w:color="auto"/>
                <w:left w:val="none" w:sz="0" w:space="0" w:color="auto"/>
                <w:bottom w:val="none" w:sz="0" w:space="0" w:color="auto"/>
                <w:right w:val="none" w:sz="0" w:space="0" w:color="auto"/>
              </w:divBdr>
            </w:div>
            <w:div w:id="1423450597">
              <w:marLeft w:val="0"/>
              <w:marRight w:val="0"/>
              <w:marTop w:val="0"/>
              <w:marBottom w:val="0"/>
              <w:divBdr>
                <w:top w:val="none" w:sz="0" w:space="0" w:color="auto"/>
                <w:left w:val="none" w:sz="0" w:space="0" w:color="auto"/>
                <w:bottom w:val="none" w:sz="0" w:space="0" w:color="auto"/>
                <w:right w:val="none" w:sz="0" w:space="0" w:color="auto"/>
              </w:divBdr>
            </w:div>
            <w:div w:id="1568224010">
              <w:marLeft w:val="0"/>
              <w:marRight w:val="0"/>
              <w:marTop w:val="0"/>
              <w:marBottom w:val="0"/>
              <w:divBdr>
                <w:top w:val="none" w:sz="0" w:space="0" w:color="auto"/>
                <w:left w:val="none" w:sz="0" w:space="0" w:color="auto"/>
                <w:bottom w:val="none" w:sz="0" w:space="0" w:color="auto"/>
                <w:right w:val="none" w:sz="0" w:space="0" w:color="auto"/>
              </w:divBdr>
            </w:div>
            <w:div w:id="652484987">
              <w:marLeft w:val="0"/>
              <w:marRight w:val="0"/>
              <w:marTop w:val="0"/>
              <w:marBottom w:val="0"/>
              <w:divBdr>
                <w:top w:val="none" w:sz="0" w:space="0" w:color="auto"/>
                <w:left w:val="none" w:sz="0" w:space="0" w:color="auto"/>
                <w:bottom w:val="none" w:sz="0" w:space="0" w:color="auto"/>
                <w:right w:val="none" w:sz="0" w:space="0" w:color="auto"/>
              </w:divBdr>
            </w:div>
            <w:div w:id="192885943">
              <w:marLeft w:val="0"/>
              <w:marRight w:val="0"/>
              <w:marTop w:val="0"/>
              <w:marBottom w:val="0"/>
              <w:divBdr>
                <w:top w:val="none" w:sz="0" w:space="0" w:color="auto"/>
                <w:left w:val="none" w:sz="0" w:space="0" w:color="auto"/>
                <w:bottom w:val="none" w:sz="0" w:space="0" w:color="auto"/>
                <w:right w:val="none" w:sz="0" w:space="0" w:color="auto"/>
              </w:divBdr>
            </w:div>
            <w:div w:id="1428231024">
              <w:marLeft w:val="0"/>
              <w:marRight w:val="0"/>
              <w:marTop w:val="0"/>
              <w:marBottom w:val="0"/>
              <w:divBdr>
                <w:top w:val="none" w:sz="0" w:space="0" w:color="auto"/>
                <w:left w:val="none" w:sz="0" w:space="0" w:color="auto"/>
                <w:bottom w:val="none" w:sz="0" w:space="0" w:color="auto"/>
                <w:right w:val="none" w:sz="0" w:space="0" w:color="auto"/>
              </w:divBdr>
            </w:div>
            <w:div w:id="1182083477">
              <w:marLeft w:val="0"/>
              <w:marRight w:val="0"/>
              <w:marTop w:val="0"/>
              <w:marBottom w:val="0"/>
              <w:divBdr>
                <w:top w:val="none" w:sz="0" w:space="0" w:color="auto"/>
                <w:left w:val="none" w:sz="0" w:space="0" w:color="auto"/>
                <w:bottom w:val="none" w:sz="0" w:space="0" w:color="auto"/>
                <w:right w:val="none" w:sz="0" w:space="0" w:color="auto"/>
              </w:divBdr>
            </w:div>
            <w:div w:id="992493045">
              <w:marLeft w:val="0"/>
              <w:marRight w:val="0"/>
              <w:marTop w:val="0"/>
              <w:marBottom w:val="0"/>
              <w:divBdr>
                <w:top w:val="none" w:sz="0" w:space="0" w:color="auto"/>
                <w:left w:val="none" w:sz="0" w:space="0" w:color="auto"/>
                <w:bottom w:val="none" w:sz="0" w:space="0" w:color="auto"/>
                <w:right w:val="none" w:sz="0" w:space="0" w:color="auto"/>
              </w:divBdr>
            </w:div>
            <w:div w:id="1943829989">
              <w:marLeft w:val="0"/>
              <w:marRight w:val="0"/>
              <w:marTop w:val="0"/>
              <w:marBottom w:val="0"/>
              <w:divBdr>
                <w:top w:val="none" w:sz="0" w:space="0" w:color="auto"/>
                <w:left w:val="none" w:sz="0" w:space="0" w:color="auto"/>
                <w:bottom w:val="none" w:sz="0" w:space="0" w:color="auto"/>
                <w:right w:val="none" w:sz="0" w:space="0" w:color="auto"/>
              </w:divBdr>
            </w:div>
            <w:div w:id="2012488215">
              <w:marLeft w:val="0"/>
              <w:marRight w:val="0"/>
              <w:marTop w:val="0"/>
              <w:marBottom w:val="0"/>
              <w:divBdr>
                <w:top w:val="none" w:sz="0" w:space="0" w:color="auto"/>
                <w:left w:val="none" w:sz="0" w:space="0" w:color="auto"/>
                <w:bottom w:val="none" w:sz="0" w:space="0" w:color="auto"/>
                <w:right w:val="none" w:sz="0" w:space="0" w:color="auto"/>
              </w:divBdr>
            </w:div>
            <w:div w:id="1732532400">
              <w:marLeft w:val="0"/>
              <w:marRight w:val="0"/>
              <w:marTop w:val="0"/>
              <w:marBottom w:val="0"/>
              <w:divBdr>
                <w:top w:val="none" w:sz="0" w:space="0" w:color="auto"/>
                <w:left w:val="none" w:sz="0" w:space="0" w:color="auto"/>
                <w:bottom w:val="none" w:sz="0" w:space="0" w:color="auto"/>
                <w:right w:val="none" w:sz="0" w:space="0" w:color="auto"/>
              </w:divBdr>
            </w:div>
            <w:div w:id="85394158">
              <w:marLeft w:val="0"/>
              <w:marRight w:val="0"/>
              <w:marTop w:val="0"/>
              <w:marBottom w:val="0"/>
              <w:divBdr>
                <w:top w:val="none" w:sz="0" w:space="0" w:color="auto"/>
                <w:left w:val="none" w:sz="0" w:space="0" w:color="auto"/>
                <w:bottom w:val="none" w:sz="0" w:space="0" w:color="auto"/>
                <w:right w:val="none" w:sz="0" w:space="0" w:color="auto"/>
              </w:divBdr>
            </w:div>
            <w:div w:id="1950894570">
              <w:marLeft w:val="0"/>
              <w:marRight w:val="0"/>
              <w:marTop w:val="0"/>
              <w:marBottom w:val="0"/>
              <w:divBdr>
                <w:top w:val="none" w:sz="0" w:space="0" w:color="auto"/>
                <w:left w:val="none" w:sz="0" w:space="0" w:color="auto"/>
                <w:bottom w:val="none" w:sz="0" w:space="0" w:color="auto"/>
                <w:right w:val="none" w:sz="0" w:space="0" w:color="auto"/>
              </w:divBdr>
            </w:div>
            <w:div w:id="622419573">
              <w:marLeft w:val="0"/>
              <w:marRight w:val="0"/>
              <w:marTop w:val="0"/>
              <w:marBottom w:val="0"/>
              <w:divBdr>
                <w:top w:val="none" w:sz="0" w:space="0" w:color="auto"/>
                <w:left w:val="none" w:sz="0" w:space="0" w:color="auto"/>
                <w:bottom w:val="none" w:sz="0" w:space="0" w:color="auto"/>
                <w:right w:val="none" w:sz="0" w:space="0" w:color="auto"/>
              </w:divBdr>
            </w:div>
            <w:div w:id="1067417421">
              <w:marLeft w:val="0"/>
              <w:marRight w:val="0"/>
              <w:marTop w:val="0"/>
              <w:marBottom w:val="0"/>
              <w:divBdr>
                <w:top w:val="none" w:sz="0" w:space="0" w:color="auto"/>
                <w:left w:val="none" w:sz="0" w:space="0" w:color="auto"/>
                <w:bottom w:val="none" w:sz="0" w:space="0" w:color="auto"/>
                <w:right w:val="none" w:sz="0" w:space="0" w:color="auto"/>
              </w:divBdr>
            </w:div>
            <w:div w:id="1544513513">
              <w:marLeft w:val="0"/>
              <w:marRight w:val="0"/>
              <w:marTop w:val="0"/>
              <w:marBottom w:val="0"/>
              <w:divBdr>
                <w:top w:val="none" w:sz="0" w:space="0" w:color="auto"/>
                <w:left w:val="none" w:sz="0" w:space="0" w:color="auto"/>
                <w:bottom w:val="none" w:sz="0" w:space="0" w:color="auto"/>
                <w:right w:val="none" w:sz="0" w:space="0" w:color="auto"/>
              </w:divBdr>
            </w:div>
            <w:div w:id="1877811339">
              <w:marLeft w:val="0"/>
              <w:marRight w:val="0"/>
              <w:marTop w:val="0"/>
              <w:marBottom w:val="0"/>
              <w:divBdr>
                <w:top w:val="none" w:sz="0" w:space="0" w:color="auto"/>
                <w:left w:val="none" w:sz="0" w:space="0" w:color="auto"/>
                <w:bottom w:val="none" w:sz="0" w:space="0" w:color="auto"/>
                <w:right w:val="none" w:sz="0" w:space="0" w:color="auto"/>
              </w:divBdr>
            </w:div>
            <w:div w:id="371268397">
              <w:marLeft w:val="0"/>
              <w:marRight w:val="0"/>
              <w:marTop w:val="0"/>
              <w:marBottom w:val="0"/>
              <w:divBdr>
                <w:top w:val="none" w:sz="0" w:space="0" w:color="auto"/>
                <w:left w:val="none" w:sz="0" w:space="0" w:color="auto"/>
                <w:bottom w:val="none" w:sz="0" w:space="0" w:color="auto"/>
                <w:right w:val="none" w:sz="0" w:space="0" w:color="auto"/>
              </w:divBdr>
            </w:div>
            <w:div w:id="571428565">
              <w:marLeft w:val="0"/>
              <w:marRight w:val="0"/>
              <w:marTop w:val="0"/>
              <w:marBottom w:val="0"/>
              <w:divBdr>
                <w:top w:val="none" w:sz="0" w:space="0" w:color="auto"/>
                <w:left w:val="none" w:sz="0" w:space="0" w:color="auto"/>
                <w:bottom w:val="none" w:sz="0" w:space="0" w:color="auto"/>
                <w:right w:val="none" w:sz="0" w:space="0" w:color="auto"/>
              </w:divBdr>
            </w:div>
            <w:div w:id="1369599276">
              <w:marLeft w:val="0"/>
              <w:marRight w:val="0"/>
              <w:marTop w:val="0"/>
              <w:marBottom w:val="0"/>
              <w:divBdr>
                <w:top w:val="none" w:sz="0" w:space="0" w:color="auto"/>
                <w:left w:val="none" w:sz="0" w:space="0" w:color="auto"/>
                <w:bottom w:val="none" w:sz="0" w:space="0" w:color="auto"/>
                <w:right w:val="none" w:sz="0" w:space="0" w:color="auto"/>
              </w:divBdr>
            </w:div>
            <w:div w:id="1695227188">
              <w:marLeft w:val="0"/>
              <w:marRight w:val="0"/>
              <w:marTop w:val="0"/>
              <w:marBottom w:val="0"/>
              <w:divBdr>
                <w:top w:val="none" w:sz="0" w:space="0" w:color="auto"/>
                <w:left w:val="none" w:sz="0" w:space="0" w:color="auto"/>
                <w:bottom w:val="none" w:sz="0" w:space="0" w:color="auto"/>
                <w:right w:val="none" w:sz="0" w:space="0" w:color="auto"/>
              </w:divBdr>
            </w:div>
            <w:div w:id="1442646526">
              <w:marLeft w:val="0"/>
              <w:marRight w:val="0"/>
              <w:marTop w:val="0"/>
              <w:marBottom w:val="0"/>
              <w:divBdr>
                <w:top w:val="none" w:sz="0" w:space="0" w:color="auto"/>
                <w:left w:val="none" w:sz="0" w:space="0" w:color="auto"/>
                <w:bottom w:val="none" w:sz="0" w:space="0" w:color="auto"/>
                <w:right w:val="none" w:sz="0" w:space="0" w:color="auto"/>
              </w:divBdr>
            </w:div>
            <w:div w:id="1417822700">
              <w:marLeft w:val="0"/>
              <w:marRight w:val="0"/>
              <w:marTop w:val="0"/>
              <w:marBottom w:val="0"/>
              <w:divBdr>
                <w:top w:val="none" w:sz="0" w:space="0" w:color="auto"/>
                <w:left w:val="none" w:sz="0" w:space="0" w:color="auto"/>
                <w:bottom w:val="none" w:sz="0" w:space="0" w:color="auto"/>
                <w:right w:val="none" w:sz="0" w:space="0" w:color="auto"/>
              </w:divBdr>
            </w:div>
            <w:div w:id="376322492">
              <w:marLeft w:val="0"/>
              <w:marRight w:val="0"/>
              <w:marTop w:val="0"/>
              <w:marBottom w:val="0"/>
              <w:divBdr>
                <w:top w:val="none" w:sz="0" w:space="0" w:color="auto"/>
                <w:left w:val="none" w:sz="0" w:space="0" w:color="auto"/>
                <w:bottom w:val="none" w:sz="0" w:space="0" w:color="auto"/>
                <w:right w:val="none" w:sz="0" w:space="0" w:color="auto"/>
              </w:divBdr>
            </w:div>
            <w:div w:id="129516346">
              <w:marLeft w:val="0"/>
              <w:marRight w:val="0"/>
              <w:marTop w:val="0"/>
              <w:marBottom w:val="0"/>
              <w:divBdr>
                <w:top w:val="none" w:sz="0" w:space="0" w:color="auto"/>
                <w:left w:val="none" w:sz="0" w:space="0" w:color="auto"/>
                <w:bottom w:val="none" w:sz="0" w:space="0" w:color="auto"/>
                <w:right w:val="none" w:sz="0" w:space="0" w:color="auto"/>
              </w:divBdr>
            </w:div>
            <w:div w:id="364409766">
              <w:marLeft w:val="0"/>
              <w:marRight w:val="0"/>
              <w:marTop w:val="0"/>
              <w:marBottom w:val="0"/>
              <w:divBdr>
                <w:top w:val="none" w:sz="0" w:space="0" w:color="auto"/>
                <w:left w:val="none" w:sz="0" w:space="0" w:color="auto"/>
                <w:bottom w:val="none" w:sz="0" w:space="0" w:color="auto"/>
                <w:right w:val="none" w:sz="0" w:space="0" w:color="auto"/>
              </w:divBdr>
            </w:div>
            <w:div w:id="1418333353">
              <w:marLeft w:val="0"/>
              <w:marRight w:val="0"/>
              <w:marTop w:val="0"/>
              <w:marBottom w:val="0"/>
              <w:divBdr>
                <w:top w:val="none" w:sz="0" w:space="0" w:color="auto"/>
                <w:left w:val="none" w:sz="0" w:space="0" w:color="auto"/>
                <w:bottom w:val="none" w:sz="0" w:space="0" w:color="auto"/>
                <w:right w:val="none" w:sz="0" w:space="0" w:color="auto"/>
              </w:divBdr>
            </w:div>
            <w:div w:id="1006833018">
              <w:marLeft w:val="0"/>
              <w:marRight w:val="0"/>
              <w:marTop w:val="0"/>
              <w:marBottom w:val="0"/>
              <w:divBdr>
                <w:top w:val="none" w:sz="0" w:space="0" w:color="auto"/>
                <w:left w:val="none" w:sz="0" w:space="0" w:color="auto"/>
                <w:bottom w:val="none" w:sz="0" w:space="0" w:color="auto"/>
                <w:right w:val="none" w:sz="0" w:space="0" w:color="auto"/>
              </w:divBdr>
            </w:div>
            <w:div w:id="463698038">
              <w:marLeft w:val="0"/>
              <w:marRight w:val="0"/>
              <w:marTop w:val="0"/>
              <w:marBottom w:val="0"/>
              <w:divBdr>
                <w:top w:val="none" w:sz="0" w:space="0" w:color="auto"/>
                <w:left w:val="none" w:sz="0" w:space="0" w:color="auto"/>
                <w:bottom w:val="none" w:sz="0" w:space="0" w:color="auto"/>
                <w:right w:val="none" w:sz="0" w:space="0" w:color="auto"/>
              </w:divBdr>
            </w:div>
            <w:div w:id="1952587653">
              <w:marLeft w:val="0"/>
              <w:marRight w:val="0"/>
              <w:marTop w:val="0"/>
              <w:marBottom w:val="0"/>
              <w:divBdr>
                <w:top w:val="none" w:sz="0" w:space="0" w:color="auto"/>
                <w:left w:val="none" w:sz="0" w:space="0" w:color="auto"/>
                <w:bottom w:val="none" w:sz="0" w:space="0" w:color="auto"/>
                <w:right w:val="none" w:sz="0" w:space="0" w:color="auto"/>
              </w:divBdr>
            </w:div>
            <w:div w:id="805009622">
              <w:marLeft w:val="0"/>
              <w:marRight w:val="0"/>
              <w:marTop w:val="0"/>
              <w:marBottom w:val="0"/>
              <w:divBdr>
                <w:top w:val="none" w:sz="0" w:space="0" w:color="auto"/>
                <w:left w:val="none" w:sz="0" w:space="0" w:color="auto"/>
                <w:bottom w:val="none" w:sz="0" w:space="0" w:color="auto"/>
                <w:right w:val="none" w:sz="0" w:space="0" w:color="auto"/>
              </w:divBdr>
            </w:div>
            <w:div w:id="1391657577">
              <w:marLeft w:val="0"/>
              <w:marRight w:val="0"/>
              <w:marTop w:val="0"/>
              <w:marBottom w:val="0"/>
              <w:divBdr>
                <w:top w:val="none" w:sz="0" w:space="0" w:color="auto"/>
                <w:left w:val="none" w:sz="0" w:space="0" w:color="auto"/>
                <w:bottom w:val="none" w:sz="0" w:space="0" w:color="auto"/>
                <w:right w:val="none" w:sz="0" w:space="0" w:color="auto"/>
              </w:divBdr>
            </w:div>
            <w:div w:id="1829637211">
              <w:marLeft w:val="0"/>
              <w:marRight w:val="0"/>
              <w:marTop w:val="0"/>
              <w:marBottom w:val="0"/>
              <w:divBdr>
                <w:top w:val="none" w:sz="0" w:space="0" w:color="auto"/>
                <w:left w:val="none" w:sz="0" w:space="0" w:color="auto"/>
                <w:bottom w:val="none" w:sz="0" w:space="0" w:color="auto"/>
                <w:right w:val="none" w:sz="0" w:space="0" w:color="auto"/>
              </w:divBdr>
            </w:div>
            <w:div w:id="149911802">
              <w:marLeft w:val="0"/>
              <w:marRight w:val="0"/>
              <w:marTop w:val="0"/>
              <w:marBottom w:val="0"/>
              <w:divBdr>
                <w:top w:val="none" w:sz="0" w:space="0" w:color="auto"/>
                <w:left w:val="none" w:sz="0" w:space="0" w:color="auto"/>
                <w:bottom w:val="none" w:sz="0" w:space="0" w:color="auto"/>
                <w:right w:val="none" w:sz="0" w:space="0" w:color="auto"/>
              </w:divBdr>
            </w:div>
            <w:div w:id="956645847">
              <w:marLeft w:val="0"/>
              <w:marRight w:val="0"/>
              <w:marTop w:val="0"/>
              <w:marBottom w:val="0"/>
              <w:divBdr>
                <w:top w:val="none" w:sz="0" w:space="0" w:color="auto"/>
                <w:left w:val="none" w:sz="0" w:space="0" w:color="auto"/>
                <w:bottom w:val="none" w:sz="0" w:space="0" w:color="auto"/>
                <w:right w:val="none" w:sz="0" w:space="0" w:color="auto"/>
              </w:divBdr>
            </w:div>
            <w:div w:id="1852645744">
              <w:marLeft w:val="0"/>
              <w:marRight w:val="0"/>
              <w:marTop w:val="0"/>
              <w:marBottom w:val="0"/>
              <w:divBdr>
                <w:top w:val="none" w:sz="0" w:space="0" w:color="auto"/>
                <w:left w:val="none" w:sz="0" w:space="0" w:color="auto"/>
                <w:bottom w:val="none" w:sz="0" w:space="0" w:color="auto"/>
                <w:right w:val="none" w:sz="0" w:space="0" w:color="auto"/>
              </w:divBdr>
            </w:div>
            <w:div w:id="1435591247">
              <w:marLeft w:val="0"/>
              <w:marRight w:val="0"/>
              <w:marTop w:val="0"/>
              <w:marBottom w:val="0"/>
              <w:divBdr>
                <w:top w:val="none" w:sz="0" w:space="0" w:color="auto"/>
                <w:left w:val="none" w:sz="0" w:space="0" w:color="auto"/>
                <w:bottom w:val="none" w:sz="0" w:space="0" w:color="auto"/>
                <w:right w:val="none" w:sz="0" w:space="0" w:color="auto"/>
              </w:divBdr>
            </w:div>
            <w:div w:id="678892972">
              <w:marLeft w:val="0"/>
              <w:marRight w:val="0"/>
              <w:marTop w:val="0"/>
              <w:marBottom w:val="0"/>
              <w:divBdr>
                <w:top w:val="none" w:sz="0" w:space="0" w:color="auto"/>
                <w:left w:val="none" w:sz="0" w:space="0" w:color="auto"/>
                <w:bottom w:val="none" w:sz="0" w:space="0" w:color="auto"/>
                <w:right w:val="none" w:sz="0" w:space="0" w:color="auto"/>
              </w:divBdr>
            </w:div>
            <w:div w:id="41904805">
              <w:marLeft w:val="0"/>
              <w:marRight w:val="0"/>
              <w:marTop w:val="0"/>
              <w:marBottom w:val="0"/>
              <w:divBdr>
                <w:top w:val="none" w:sz="0" w:space="0" w:color="auto"/>
                <w:left w:val="none" w:sz="0" w:space="0" w:color="auto"/>
                <w:bottom w:val="none" w:sz="0" w:space="0" w:color="auto"/>
                <w:right w:val="none" w:sz="0" w:space="0" w:color="auto"/>
              </w:divBdr>
            </w:div>
            <w:div w:id="1792361358">
              <w:marLeft w:val="0"/>
              <w:marRight w:val="0"/>
              <w:marTop w:val="0"/>
              <w:marBottom w:val="0"/>
              <w:divBdr>
                <w:top w:val="none" w:sz="0" w:space="0" w:color="auto"/>
                <w:left w:val="none" w:sz="0" w:space="0" w:color="auto"/>
                <w:bottom w:val="none" w:sz="0" w:space="0" w:color="auto"/>
                <w:right w:val="none" w:sz="0" w:space="0" w:color="auto"/>
              </w:divBdr>
            </w:div>
            <w:div w:id="781919743">
              <w:marLeft w:val="0"/>
              <w:marRight w:val="0"/>
              <w:marTop w:val="0"/>
              <w:marBottom w:val="0"/>
              <w:divBdr>
                <w:top w:val="none" w:sz="0" w:space="0" w:color="auto"/>
                <w:left w:val="none" w:sz="0" w:space="0" w:color="auto"/>
                <w:bottom w:val="none" w:sz="0" w:space="0" w:color="auto"/>
                <w:right w:val="none" w:sz="0" w:space="0" w:color="auto"/>
              </w:divBdr>
            </w:div>
            <w:div w:id="716777879">
              <w:marLeft w:val="0"/>
              <w:marRight w:val="0"/>
              <w:marTop w:val="0"/>
              <w:marBottom w:val="0"/>
              <w:divBdr>
                <w:top w:val="none" w:sz="0" w:space="0" w:color="auto"/>
                <w:left w:val="none" w:sz="0" w:space="0" w:color="auto"/>
                <w:bottom w:val="none" w:sz="0" w:space="0" w:color="auto"/>
                <w:right w:val="none" w:sz="0" w:space="0" w:color="auto"/>
              </w:divBdr>
            </w:div>
            <w:div w:id="696463611">
              <w:marLeft w:val="0"/>
              <w:marRight w:val="0"/>
              <w:marTop w:val="0"/>
              <w:marBottom w:val="0"/>
              <w:divBdr>
                <w:top w:val="none" w:sz="0" w:space="0" w:color="auto"/>
                <w:left w:val="none" w:sz="0" w:space="0" w:color="auto"/>
                <w:bottom w:val="none" w:sz="0" w:space="0" w:color="auto"/>
                <w:right w:val="none" w:sz="0" w:space="0" w:color="auto"/>
              </w:divBdr>
            </w:div>
            <w:div w:id="549537642">
              <w:marLeft w:val="0"/>
              <w:marRight w:val="0"/>
              <w:marTop w:val="0"/>
              <w:marBottom w:val="0"/>
              <w:divBdr>
                <w:top w:val="none" w:sz="0" w:space="0" w:color="auto"/>
                <w:left w:val="none" w:sz="0" w:space="0" w:color="auto"/>
                <w:bottom w:val="none" w:sz="0" w:space="0" w:color="auto"/>
                <w:right w:val="none" w:sz="0" w:space="0" w:color="auto"/>
              </w:divBdr>
            </w:div>
            <w:div w:id="1502282773">
              <w:marLeft w:val="0"/>
              <w:marRight w:val="0"/>
              <w:marTop w:val="0"/>
              <w:marBottom w:val="0"/>
              <w:divBdr>
                <w:top w:val="none" w:sz="0" w:space="0" w:color="auto"/>
                <w:left w:val="none" w:sz="0" w:space="0" w:color="auto"/>
                <w:bottom w:val="none" w:sz="0" w:space="0" w:color="auto"/>
                <w:right w:val="none" w:sz="0" w:space="0" w:color="auto"/>
              </w:divBdr>
            </w:div>
            <w:div w:id="804469337">
              <w:marLeft w:val="0"/>
              <w:marRight w:val="0"/>
              <w:marTop w:val="0"/>
              <w:marBottom w:val="0"/>
              <w:divBdr>
                <w:top w:val="none" w:sz="0" w:space="0" w:color="auto"/>
                <w:left w:val="none" w:sz="0" w:space="0" w:color="auto"/>
                <w:bottom w:val="none" w:sz="0" w:space="0" w:color="auto"/>
                <w:right w:val="none" w:sz="0" w:space="0" w:color="auto"/>
              </w:divBdr>
            </w:div>
            <w:div w:id="2051416646">
              <w:marLeft w:val="0"/>
              <w:marRight w:val="0"/>
              <w:marTop w:val="0"/>
              <w:marBottom w:val="0"/>
              <w:divBdr>
                <w:top w:val="none" w:sz="0" w:space="0" w:color="auto"/>
                <w:left w:val="none" w:sz="0" w:space="0" w:color="auto"/>
                <w:bottom w:val="none" w:sz="0" w:space="0" w:color="auto"/>
                <w:right w:val="none" w:sz="0" w:space="0" w:color="auto"/>
              </w:divBdr>
            </w:div>
            <w:div w:id="1517617850">
              <w:marLeft w:val="0"/>
              <w:marRight w:val="0"/>
              <w:marTop w:val="0"/>
              <w:marBottom w:val="0"/>
              <w:divBdr>
                <w:top w:val="none" w:sz="0" w:space="0" w:color="auto"/>
                <w:left w:val="none" w:sz="0" w:space="0" w:color="auto"/>
                <w:bottom w:val="none" w:sz="0" w:space="0" w:color="auto"/>
                <w:right w:val="none" w:sz="0" w:space="0" w:color="auto"/>
              </w:divBdr>
            </w:div>
            <w:div w:id="529996955">
              <w:marLeft w:val="0"/>
              <w:marRight w:val="0"/>
              <w:marTop w:val="0"/>
              <w:marBottom w:val="0"/>
              <w:divBdr>
                <w:top w:val="none" w:sz="0" w:space="0" w:color="auto"/>
                <w:left w:val="none" w:sz="0" w:space="0" w:color="auto"/>
                <w:bottom w:val="none" w:sz="0" w:space="0" w:color="auto"/>
                <w:right w:val="none" w:sz="0" w:space="0" w:color="auto"/>
              </w:divBdr>
            </w:div>
            <w:div w:id="2032147739">
              <w:marLeft w:val="0"/>
              <w:marRight w:val="0"/>
              <w:marTop w:val="0"/>
              <w:marBottom w:val="0"/>
              <w:divBdr>
                <w:top w:val="none" w:sz="0" w:space="0" w:color="auto"/>
                <w:left w:val="none" w:sz="0" w:space="0" w:color="auto"/>
                <w:bottom w:val="none" w:sz="0" w:space="0" w:color="auto"/>
                <w:right w:val="none" w:sz="0" w:space="0" w:color="auto"/>
              </w:divBdr>
            </w:div>
            <w:div w:id="926619664">
              <w:marLeft w:val="0"/>
              <w:marRight w:val="0"/>
              <w:marTop w:val="0"/>
              <w:marBottom w:val="0"/>
              <w:divBdr>
                <w:top w:val="none" w:sz="0" w:space="0" w:color="auto"/>
                <w:left w:val="none" w:sz="0" w:space="0" w:color="auto"/>
                <w:bottom w:val="none" w:sz="0" w:space="0" w:color="auto"/>
                <w:right w:val="none" w:sz="0" w:space="0" w:color="auto"/>
              </w:divBdr>
            </w:div>
            <w:div w:id="628434994">
              <w:marLeft w:val="0"/>
              <w:marRight w:val="0"/>
              <w:marTop w:val="0"/>
              <w:marBottom w:val="0"/>
              <w:divBdr>
                <w:top w:val="none" w:sz="0" w:space="0" w:color="auto"/>
                <w:left w:val="none" w:sz="0" w:space="0" w:color="auto"/>
                <w:bottom w:val="none" w:sz="0" w:space="0" w:color="auto"/>
                <w:right w:val="none" w:sz="0" w:space="0" w:color="auto"/>
              </w:divBdr>
            </w:div>
            <w:div w:id="540478306">
              <w:marLeft w:val="0"/>
              <w:marRight w:val="0"/>
              <w:marTop w:val="0"/>
              <w:marBottom w:val="0"/>
              <w:divBdr>
                <w:top w:val="none" w:sz="0" w:space="0" w:color="auto"/>
                <w:left w:val="none" w:sz="0" w:space="0" w:color="auto"/>
                <w:bottom w:val="none" w:sz="0" w:space="0" w:color="auto"/>
                <w:right w:val="none" w:sz="0" w:space="0" w:color="auto"/>
              </w:divBdr>
            </w:div>
            <w:div w:id="1166166951">
              <w:marLeft w:val="0"/>
              <w:marRight w:val="0"/>
              <w:marTop w:val="0"/>
              <w:marBottom w:val="0"/>
              <w:divBdr>
                <w:top w:val="none" w:sz="0" w:space="0" w:color="auto"/>
                <w:left w:val="none" w:sz="0" w:space="0" w:color="auto"/>
                <w:bottom w:val="none" w:sz="0" w:space="0" w:color="auto"/>
                <w:right w:val="none" w:sz="0" w:space="0" w:color="auto"/>
              </w:divBdr>
            </w:div>
            <w:div w:id="1788234339">
              <w:marLeft w:val="0"/>
              <w:marRight w:val="0"/>
              <w:marTop w:val="0"/>
              <w:marBottom w:val="0"/>
              <w:divBdr>
                <w:top w:val="none" w:sz="0" w:space="0" w:color="auto"/>
                <w:left w:val="none" w:sz="0" w:space="0" w:color="auto"/>
                <w:bottom w:val="none" w:sz="0" w:space="0" w:color="auto"/>
                <w:right w:val="none" w:sz="0" w:space="0" w:color="auto"/>
              </w:divBdr>
            </w:div>
            <w:div w:id="1528638354">
              <w:marLeft w:val="0"/>
              <w:marRight w:val="0"/>
              <w:marTop w:val="0"/>
              <w:marBottom w:val="0"/>
              <w:divBdr>
                <w:top w:val="none" w:sz="0" w:space="0" w:color="auto"/>
                <w:left w:val="none" w:sz="0" w:space="0" w:color="auto"/>
                <w:bottom w:val="none" w:sz="0" w:space="0" w:color="auto"/>
                <w:right w:val="none" w:sz="0" w:space="0" w:color="auto"/>
              </w:divBdr>
            </w:div>
            <w:div w:id="635068891">
              <w:marLeft w:val="0"/>
              <w:marRight w:val="0"/>
              <w:marTop w:val="0"/>
              <w:marBottom w:val="0"/>
              <w:divBdr>
                <w:top w:val="none" w:sz="0" w:space="0" w:color="auto"/>
                <w:left w:val="none" w:sz="0" w:space="0" w:color="auto"/>
                <w:bottom w:val="none" w:sz="0" w:space="0" w:color="auto"/>
                <w:right w:val="none" w:sz="0" w:space="0" w:color="auto"/>
              </w:divBdr>
            </w:div>
            <w:div w:id="587884983">
              <w:marLeft w:val="0"/>
              <w:marRight w:val="0"/>
              <w:marTop w:val="0"/>
              <w:marBottom w:val="0"/>
              <w:divBdr>
                <w:top w:val="none" w:sz="0" w:space="0" w:color="auto"/>
                <w:left w:val="none" w:sz="0" w:space="0" w:color="auto"/>
                <w:bottom w:val="none" w:sz="0" w:space="0" w:color="auto"/>
                <w:right w:val="none" w:sz="0" w:space="0" w:color="auto"/>
              </w:divBdr>
            </w:div>
            <w:div w:id="1169097642">
              <w:marLeft w:val="0"/>
              <w:marRight w:val="0"/>
              <w:marTop w:val="0"/>
              <w:marBottom w:val="0"/>
              <w:divBdr>
                <w:top w:val="none" w:sz="0" w:space="0" w:color="auto"/>
                <w:left w:val="none" w:sz="0" w:space="0" w:color="auto"/>
                <w:bottom w:val="none" w:sz="0" w:space="0" w:color="auto"/>
                <w:right w:val="none" w:sz="0" w:space="0" w:color="auto"/>
              </w:divBdr>
            </w:div>
            <w:div w:id="302270432">
              <w:marLeft w:val="0"/>
              <w:marRight w:val="0"/>
              <w:marTop w:val="0"/>
              <w:marBottom w:val="0"/>
              <w:divBdr>
                <w:top w:val="none" w:sz="0" w:space="0" w:color="auto"/>
                <w:left w:val="none" w:sz="0" w:space="0" w:color="auto"/>
                <w:bottom w:val="none" w:sz="0" w:space="0" w:color="auto"/>
                <w:right w:val="none" w:sz="0" w:space="0" w:color="auto"/>
              </w:divBdr>
            </w:div>
            <w:div w:id="138228592">
              <w:marLeft w:val="0"/>
              <w:marRight w:val="0"/>
              <w:marTop w:val="0"/>
              <w:marBottom w:val="0"/>
              <w:divBdr>
                <w:top w:val="none" w:sz="0" w:space="0" w:color="auto"/>
                <w:left w:val="none" w:sz="0" w:space="0" w:color="auto"/>
                <w:bottom w:val="none" w:sz="0" w:space="0" w:color="auto"/>
                <w:right w:val="none" w:sz="0" w:space="0" w:color="auto"/>
              </w:divBdr>
            </w:div>
            <w:div w:id="1551989037">
              <w:marLeft w:val="0"/>
              <w:marRight w:val="0"/>
              <w:marTop w:val="0"/>
              <w:marBottom w:val="0"/>
              <w:divBdr>
                <w:top w:val="none" w:sz="0" w:space="0" w:color="auto"/>
                <w:left w:val="none" w:sz="0" w:space="0" w:color="auto"/>
                <w:bottom w:val="none" w:sz="0" w:space="0" w:color="auto"/>
                <w:right w:val="none" w:sz="0" w:space="0" w:color="auto"/>
              </w:divBdr>
            </w:div>
            <w:div w:id="1845049776">
              <w:marLeft w:val="0"/>
              <w:marRight w:val="0"/>
              <w:marTop w:val="0"/>
              <w:marBottom w:val="0"/>
              <w:divBdr>
                <w:top w:val="none" w:sz="0" w:space="0" w:color="auto"/>
                <w:left w:val="none" w:sz="0" w:space="0" w:color="auto"/>
                <w:bottom w:val="none" w:sz="0" w:space="0" w:color="auto"/>
                <w:right w:val="none" w:sz="0" w:space="0" w:color="auto"/>
              </w:divBdr>
            </w:div>
            <w:div w:id="644506196">
              <w:marLeft w:val="0"/>
              <w:marRight w:val="0"/>
              <w:marTop w:val="0"/>
              <w:marBottom w:val="0"/>
              <w:divBdr>
                <w:top w:val="none" w:sz="0" w:space="0" w:color="auto"/>
                <w:left w:val="none" w:sz="0" w:space="0" w:color="auto"/>
                <w:bottom w:val="none" w:sz="0" w:space="0" w:color="auto"/>
                <w:right w:val="none" w:sz="0" w:space="0" w:color="auto"/>
              </w:divBdr>
            </w:div>
            <w:div w:id="1752308103">
              <w:marLeft w:val="0"/>
              <w:marRight w:val="0"/>
              <w:marTop w:val="0"/>
              <w:marBottom w:val="0"/>
              <w:divBdr>
                <w:top w:val="none" w:sz="0" w:space="0" w:color="auto"/>
                <w:left w:val="none" w:sz="0" w:space="0" w:color="auto"/>
                <w:bottom w:val="none" w:sz="0" w:space="0" w:color="auto"/>
                <w:right w:val="none" w:sz="0" w:space="0" w:color="auto"/>
              </w:divBdr>
            </w:div>
            <w:div w:id="1373264765">
              <w:marLeft w:val="0"/>
              <w:marRight w:val="0"/>
              <w:marTop w:val="0"/>
              <w:marBottom w:val="0"/>
              <w:divBdr>
                <w:top w:val="none" w:sz="0" w:space="0" w:color="auto"/>
                <w:left w:val="none" w:sz="0" w:space="0" w:color="auto"/>
                <w:bottom w:val="none" w:sz="0" w:space="0" w:color="auto"/>
                <w:right w:val="none" w:sz="0" w:space="0" w:color="auto"/>
              </w:divBdr>
            </w:div>
            <w:div w:id="1981497279">
              <w:marLeft w:val="0"/>
              <w:marRight w:val="0"/>
              <w:marTop w:val="0"/>
              <w:marBottom w:val="0"/>
              <w:divBdr>
                <w:top w:val="none" w:sz="0" w:space="0" w:color="auto"/>
                <w:left w:val="none" w:sz="0" w:space="0" w:color="auto"/>
                <w:bottom w:val="none" w:sz="0" w:space="0" w:color="auto"/>
                <w:right w:val="none" w:sz="0" w:space="0" w:color="auto"/>
              </w:divBdr>
            </w:div>
            <w:div w:id="813988195">
              <w:marLeft w:val="0"/>
              <w:marRight w:val="0"/>
              <w:marTop w:val="0"/>
              <w:marBottom w:val="0"/>
              <w:divBdr>
                <w:top w:val="none" w:sz="0" w:space="0" w:color="auto"/>
                <w:left w:val="none" w:sz="0" w:space="0" w:color="auto"/>
                <w:bottom w:val="none" w:sz="0" w:space="0" w:color="auto"/>
                <w:right w:val="none" w:sz="0" w:space="0" w:color="auto"/>
              </w:divBdr>
            </w:div>
            <w:div w:id="2113620155">
              <w:marLeft w:val="0"/>
              <w:marRight w:val="0"/>
              <w:marTop w:val="0"/>
              <w:marBottom w:val="0"/>
              <w:divBdr>
                <w:top w:val="none" w:sz="0" w:space="0" w:color="auto"/>
                <w:left w:val="none" w:sz="0" w:space="0" w:color="auto"/>
                <w:bottom w:val="none" w:sz="0" w:space="0" w:color="auto"/>
                <w:right w:val="none" w:sz="0" w:space="0" w:color="auto"/>
              </w:divBdr>
            </w:div>
            <w:div w:id="1292007798">
              <w:marLeft w:val="0"/>
              <w:marRight w:val="0"/>
              <w:marTop w:val="0"/>
              <w:marBottom w:val="0"/>
              <w:divBdr>
                <w:top w:val="none" w:sz="0" w:space="0" w:color="auto"/>
                <w:left w:val="none" w:sz="0" w:space="0" w:color="auto"/>
                <w:bottom w:val="none" w:sz="0" w:space="0" w:color="auto"/>
                <w:right w:val="none" w:sz="0" w:space="0" w:color="auto"/>
              </w:divBdr>
            </w:div>
            <w:div w:id="1040860575">
              <w:marLeft w:val="0"/>
              <w:marRight w:val="0"/>
              <w:marTop w:val="0"/>
              <w:marBottom w:val="0"/>
              <w:divBdr>
                <w:top w:val="none" w:sz="0" w:space="0" w:color="auto"/>
                <w:left w:val="none" w:sz="0" w:space="0" w:color="auto"/>
                <w:bottom w:val="none" w:sz="0" w:space="0" w:color="auto"/>
                <w:right w:val="none" w:sz="0" w:space="0" w:color="auto"/>
              </w:divBdr>
            </w:div>
            <w:div w:id="190072558">
              <w:marLeft w:val="0"/>
              <w:marRight w:val="0"/>
              <w:marTop w:val="0"/>
              <w:marBottom w:val="0"/>
              <w:divBdr>
                <w:top w:val="none" w:sz="0" w:space="0" w:color="auto"/>
                <w:left w:val="none" w:sz="0" w:space="0" w:color="auto"/>
                <w:bottom w:val="none" w:sz="0" w:space="0" w:color="auto"/>
                <w:right w:val="none" w:sz="0" w:space="0" w:color="auto"/>
              </w:divBdr>
            </w:div>
            <w:div w:id="1184393829">
              <w:marLeft w:val="0"/>
              <w:marRight w:val="0"/>
              <w:marTop w:val="0"/>
              <w:marBottom w:val="0"/>
              <w:divBdr>
                <w:top w:val="none" w:sz="0" w:space="0" w:color="auto"/>
                <w:left w:val="none" w:sz="0" w:space="0" w:color="auto"/>
                <w:bottom w:val="none" w:sz="0" w:space="0" w:color="auto"/>
                <w:right w:val="none" w:sz="0" w:space="0" w:color="auto"/>
              </w:divBdr>
            </w:div>
            <w:div w:id="1600455471">
              <w:marLeft w:val="0"/>
              <w:marRight w:val="0"/>
              <w:marTop w:val="0"/>
              <w:marBottom w:val="0"/>
              <w:divBdr>
                <w:top w:val="none" w:sz="0" w:space="0" w:color="auto"/>
                <w:left w:val="none" w:sz="0" w:space="0" w:color="auto"/>
                <w:bottom w:val="none" w:sz="0" w:space="0" w:color="auto"/>
                <w:right w:val="none" w:sz="0" w:space="0" w:color="auto"/>
              </w:divBdr>
            </w:div>
            <w:div w:id="709261185">
              <w:marLeft w:val="0"/>
              <w:marRight w:val="0"/>
              <w:marTop w:val="0"/>
              <w:marBottom w:val="0"/>
              <w:divBdr>
                <w:top w:val="none" w:sz="0" w:space="0" w:color="auto"/>
                <w:left w:val="none" w:sz="0" w:space="0" w:color="auto"/>
                <w:bottom w:val="none" w:sz="0" w:space="0" w:color="auto"/>
                <w:right w:val="none" w:sz="0" w:space="0" w:color="auto"/>
              </w:divBdr>
            </w:div>
            <w:div w:id="935862545">
              <w:marLeft w:val="0"/>
              <w:marRight w:val="0"/>
              <w:marTop w:val="0"/>
              <w:marBottom w:val="0"/>
              <w:divBdr>
                <w:top w:val="none" w:sz="0" w:space="0" w:color="auto"/>
                <w:left w:val="none" w:sz="0" w:space="0" w:color="auto"/>
                <w:bottom w:val="none" w:sz="0" w:space="0" w:color="auto"/>
                <w:right w:val="none" w:sz="0" w:space="0" w:color="auto"/>
              </w:divBdr>
            </w:div>
            <w:div w:id="677655159">
              <w:marLeft w:val="0"/>
              <w:marRight w:val="0"/>
              <w:marTop w:val="0"/>
              <w:marBottom w:val="0"/>
              <w:divBdr>
                <w:top w:val="none" w:sz="0" w:space="0" w:color="auto"/>
                <w:left w:val="none" w:sz="0" w:space="0" w:color="auto"/>
                <w:bottom w:val="none" w:sz="0" w:space="0" w:color="auto"/>
                <w:right w:val="none" w:sz="0" w:space="0" w:color="auto"/>
              </w:divBdr>
            </w:div>
            <w:div w:id="259533731">
              <w:marLeft w:val="0"/>
              <w:marRight w:val="0"/>
              <w:marTop w:val="0"/>
              <w:marBottom w:val="0"/>
              <w:divBdr>
                <w:top w:val="none" w:sz="0" w:space="0" w:color="auto"/>
                <w:left w:val="none" w:sz="0" w:space="0" w:color="auto"/>
                <w:bottom w:val="none" w:sz="0" w:space="0" w:color="auto"/>
                <w:right w:val="none" w:sz="0" w:space="0" w:color="auto"/>
              </w:divBdr>
            </w:div>
            <w:div w:id="828331599">
              <w:marLeft w:val="0"/>
              <w:marRight w:val="0"/>
              <w:marTop w:val="0"/>
              <w:marBottom w:val="0"/>
              <w:divBdr>
                <w:top w:val="none" w:sz="0" w:space="0" w:color="auto"/>
                <w:left w:val="none" w:sz="0" w:space="0" w:color="auto"/>
                <w:bottom w:val="none" w:sz="0" w:space="0" w:color="auto"/>
                <w:right w:val="none" w:sz="0" w:space="0" w:color="auto"/>
              </w:divBdr>
            </w:div>
            <w:div w:id="1187065794">
              <w:marLeft w:val="0"/>
              <w:marRight w:val="0"/>
              <w:marTop w:val="0"/>
              <w:marBottom w:val="0"/>
              <w:divBdr>
                <w:top w:val="none" w:sz="0" w:space="0" w:color="auto"/>
                <w:left w:val="none" w:sz="0" w:space="0" w:color="auto"/>
                <w:bottom w:val="none" w:sz="0" w:space="0" w:color="auto"/>
                <w:right w:val="none" w:sz="0" w:space="0" w:color="auto"/>
              </w:divBdr>
            </w:div>
            <w:div w:id="899360421">
              <w:marLeft w:val="0"/>
              <w:marRight w:val="0"/>
              <w:marTop w:val="0"/>
              <w:marBottom w:val="0"/>
              <w:divBdr>
                <w:top w:val="none" w:sz="0" w:space="0" w:color="auto"/>
                <w:left w:val="none" w:sz="0" w:space="0" w:color="auto"/>
                <w:bottom w:val="none" w:sz="0" w:space="0" w:color="auto"/>
                <w:right w:val="none" w:sz="0" w:space="0" w:color="auto"/>
              </w:divBdr>
            </w:div>
            <w:div w:id="354157522">
              <w:marLeft w:val="0"/>
              <w:marRight w:val="0"/>
              <w:marTop w:val="0"/>
              <w:marBottom w:val="0"/>
              <w:divBdr>
                <w:top w:val="none" w:sz="0" w:space="0" w:color="auto"/>
                <w:left w:val="none" w:sz="0" w:space="0" w:color="auto"/>
                <w:bottom w:val="none" w:sz="0" w:space="0" w:color="auto"/>
                <w:right w:val="none" w:sz="0" w:space="0" w:color="auto"/>
              </w:divBdr>
            </w:div>
            <w:div w:id="358698994">
              <w:marLeft w:val="0"/>
              <w:marRight w:val="0"/>
              <w:marTop w:val="0"/>
              <w:marBottom w:val="0"/>
              <w:divBdr>
                <w:top w:val="none" w:sz="0" w:space="0" w:color="auto"/>
                <w:left w:val="none" w:sz="0" w:space="0" w:color="auto"/>
                <w:bottom w:val="none" w:sz="0" w:space="0" w:color="auto"/>
                <w:right w:val="none" w:sz="0" w:space="0" w:color="auto"/>
              </w:divBdr>
            </w:div>
            <w:div w:id="429660789">
              <w:marLeft w:val="0"/>
              <w:marRight w:val="0"/>
              <w:marTop w:val="0"/>
              <w:marBottom w:val="0"/>
              <w:divBdr>
                <w:top w:val="none" w:sz="0" w:space="0" w:color="auto"/>
                <w:left w:val="none" w:sz="0" w:space="0" w:color="auto"/>
                <w:bottom w:val="none" w:sz="0" w:space="0" w:color="auto"/>
                <w:right w:val="none" w:sz="0" w:space="0" w:color="auto"/>
              </w:divBdr>
            </w:div>
            <w:div w:id="57288624">
              <w:marLeft w:val="0"/>
              <w:marRight w:val="0"/>
              <w:marTop w:val="0"/>
              <w:marBottom w:val="0"/>
              <w:divBdr>
                <w:top w:val="none" w:sz="0" w:space="0" w:color="auto"/>
                <w:left w:val="none" w:sz="0" w:space="0" w:color="auto"/>
                <w:bottom w:val="none" w:sz="0" w:space="0" w:color="auto"/>
                <w:right w:val="none" w:sz="0" w:space="0" w:color="auto"/>
              </w:divBdr>
            </w:div>
            <w:div w:id="733509948">
              <w:marLeft w:val="0"/>
              <w:marRight w:val="0"/>
              <w:marTop w:val="0"/>
              <w:marBottom w:val="0"/>
              <w:divBdr>
                <w:top w:val="none" w:sz="0" w:space="0" w:color="auto"/>
                <w:left w:val="none" w:sz="0" w:space="0" w:color="auto"/>
                <w:bottom w:val="none" w:sz="0" w:space="0" w:color="auto"/>
                <w:right w:val="none" w:sz="0" w:space="0" w:color="auto"/>
              </w:divBdr>
            </w:div>
            <w:div w:id="366099767">
              <w:marLeft w:val="0"/>
              <w:marRight w:val="0"/>
              <w:marTop w:val="0"/>
              <w:marBottom w:val="0"/>
              <w:divBdr>
                <w:top w:val="none" w:sz="0" w:space="0" w:color="auto"/>
                <w:left w:val="none" w:sz="0" w:space="0" w:color="auto"/>
                <w:bottom w:val="none" w:sz="0" w:space="0" w:color="auto"/>
                <w:right w:val="none" w:sz="0" w:space="0" w:color="auto"/>
              </w:divBdr>
            </w:div>
            <w:div w:id="2073431812">
              <w:marLeft w:val="0"/>
              <w:marRight w:val="0"/>
              <w:marTop w:val="0"/>
              <w:marBottom w:val="0"/>
              <w:divBdr>
                <w:top w:val="none" w:sz="0" w:space="0" w:color="auto"/>
                <w:left w:val="none" w:sz="0" w:space="0" w:color="auto"/>
                <w:bottom w:val="none" w:sz="0" w:space="0" w:color="auto"/>
                <w:right w:val="none" w:sz="0" w:space="0" w:color="auto"/>
              </w:divBdr>
            </w:div>
            <w:div w:id="199099721">
              <w:marLeft w:val="0"/>
              <w:marRight w:val="0"/>
              <w:marTop w:val="0"/>
              <w:marBottom w:val="0"/>
              <w:divBdr>
                <w:top w:val="none" w:sz="0" w:space="0" w:color="auto"/>
                <w:left w:val="none" w:sz="0" w:space="0" w:color="auto"/>
                <w:bottom w:val="none" w:sz="0" w:space="0" w:color="auto"/>
                <w:right w:val="none" w:sz="0" w:space="0" w:color="auto"/>
              </w:divBdr>
            </w:div>
            <w:div w:id="937642679">
              <w:marLeft w:val="0"/>
              <w:marRight w:val="0"/>
              <w:marTop w:val="0"/>
              <w:marBottom w:val="0"/>
              <w:divBdr>
                <w:top w:val="none" w:sz="0" w:space="0" w:color="auto"/>
                <w:left w:val="none" w:sz="0" w:space="0" w:color="auto"/>
                <w:bottom w:val="none" w:sz="0" w:space="0" w:color="auto"/>
                <w:right w:val="none" w:sz="0" w:space="0" w:color="auto"/>
              </w:divBdr>
            </w:div>
            <w:div w:id="1620139864">
              <w:marLeft w:val="0"/>
              <w:marRight w:val="0"/>
              <w:marTop w:val="0"/>
              <w:marBottom w:val="0"/>
              <w:divBdr>
                <w:top w:val="none" w:sz="0" w:space="0" w:color="auto"/>
                <w:left w:val="none" w:sz="0" w:space="0" w:color="auto"/>
                <w:bottom w:val="none" w:sz="0" w:space="0" w:color="auto"/>
                <w:right w:val="none" w:sz="0" w:space="0" w:color="auto"/>
              </w:divBdr>
            </w:div>
            <w:div w:id="1405226273">
              <w:marLeft w:val="0"/>
              <w:marRight w:val="0"/>
              <w:marTop w:val="0"/>
              <w:marBottom w:val="0"/>
              <w:divBdr>
                <w:top w:val="none" w:sz="0" w:space="0" w:color="auto"/>
                <w:left w:val="none" w:sz="0" w:space="0" w:color="auto"/>
                <w:bottom w:val="none" w:sz="0" w:space="0" w:color="auto"/>
                <w:right w:val="none" w:sz="0" w:space="0" w:color="auto"/>
              </w:divBdr>
            </w:div>
            <w:div w:id="904224461">
              <w:marLeft w:val="0"/>
              <w:marRight w:val="0"/>
              <w:marTop w:val="0"/>
              <w:marBottom w:val="0"/>
              <w:divBdr>
                <w:top w:val="none" w:sz="0" w:space="0" w:color="auto"/>
                <w:left w:val="none" w:sz="0" w:space="0" w:color="auto"/>
                <w:bottom w:val="none" w:sz="0" w:space="0" w:color="auto"/>
                <w:right w:val="none" w:sz="0" w:space="0" w:color="auto"/>
              </w:divBdr>
            </w:div>
            <w:div w:id="323634208">
              <w:marLeft w:val="0"/>
              <w:marRight w:val="0"/>
              <w:marTop w:val="0"/>
              <w:marBottom w:val="0"/>
              <w:divBdr>
                <w:top w:val="none" w:sz="0" w:space="0" w:color="auto"/>
                <w:left w:val="none" w:sz="0" w:space="0" w:color="auto"/>
                <w:bottom w:val="none" w:sz="0" w:space="0" w:color="auto"/>
                <w:right w:val="none" w:sz="0" w:space="0" w:color="auto"/>
              </w:divBdr>
            </w:div>
            <w:div w:id="772239921">
              <w:marLeft w:val="0"/>
              <w:marRight w:val="0"/>
              <w:marTop w:val="0"/>
              <w:marBottom w:val="0"/>
              <w:divBdr>
                <w:top w:val="none" w:sz="0" w:space="0" w:color="auto"/>
                <w:left w:val="none" w:sz="0" w:space="0" w:color="auto"/>
                <w:bottom w:val="none" w:sz="0" w:space="0" w:color="auto"/>
                <w:right w:val="none" w:sz="0" w:space="0" w:color="auto"/>
              </w:divBdr>
            </w:div>
            <w:div w:id="1786390180">
              <w:marLeft w:val="0"/>
              <w:marRight w:val="0"/>
              <w:marTop w:val="0"/>
              <w:marBottom w:val="0"/>
              <w:divBdr>
                <w:top w:val="none" w:sz="0" w:space="0" w:color="auto"/>
                <w:left w:val="none" w:sz="0" w:space="0" w:color="auto"/>
                <w:bottom w:val="none" w:sz="0" w:space="0" w:color="auto"/>
                <w:right w:val="none" w:sz="0" w:space="0" w:color="auto"/>
              </w:divBdr>
            </w:div>
            <w:div w:id="1707949428">
              <w:marLeft w:val="0"/>
              <w:marRight w:val="0"/>
              <w:marTop w:val="0"/>
              <w:marBottom w:val="0"/>
              <w:divBdr>
                <w:top w:val="none" w:sz="0" w:space="0" w:color="auto"/>
                <w:left w:val="none" w:sz="0" w:space="0" w:color="auto"/>
                <w:bottom w:val="none" w:sz="0" w:space="0" w:color="auto"/>
                <w:right w:val="none" w:sz="0" w:space="0" w:color="auto"/>
              </w:divBdr>
            </w:div>
            <w:div w:id="572005578">
              <w:marLeft w:val="0"/>
              <w:marRight w:val="0"/>
              <w:marTop w:val="0"/>
              <w:marBottom w:val="0"/>
              <w:divBdr>
                <w:top w:val="none" w:sz="0" w:space="0" w:color="auto"/>
                <w:left w:val="none" w:sz="0" w:space="0" w:color="auto"/>
                <w:bottom w:val="none" w:sz="0" w:space="0" w:color="auto"/>
                <w:right w:val="none" w:sz="0" w:space="0" w:color="auto"/>
              </w:divBdr>
            </w:div>
            <w:div w:id="1957829338">
              <w:marLeft w:val="0"/>
              <w:marRight w:val="0"/>
              <w:marTop w:val="0"/>
              <w:marBottom w:val="0"/>
              <w:divBdr>
                <w:top w:val="none" w:sz="0" w:space="0" w:color="auto"/>
                <w:left w:val="none" w:sz="0" w:space="0" w:color="auto"/>
                <w:bottom w:val="none" w:sz="0" w:space="0" w:color="auto"/>
                <w:right w:val="none" w:sz="0" w:space="0" w:color="auto"/>
              </w:divBdr>
            </w:div>
            <w:div w:id="937638135">
              <w:marLeft w:val="0"/>
              <w:marRight w:val="0"/>
              <w:marTop w:val="0"/>
              <w:marBottom w:val="0"/>
              <w:divBdr>
                <w:top w:val="none" w:sz="0" w:space="0" w:color="auto"/>
                <w:left w:val="none" w:sz="0" w:space="0" w:color="auto"/>
                <w:bottom w:val="none" w:sz="0" w:space="0" w:color="auto"/>
                <w:right w:val="none" w:sz="0" w:space="0" w:color="auto"/>
              </w:divBdr>
            </w:div>
            <w:div w:id="28385146">
              <w:marLeft w:val="0"/>
              <w:marRight w:val="0"/>
              <w:marTop w:val="0"/>
              <w:marBottom w:val="0"/>
              <w:divBdr>
                <w:top w:val="none" w:sz="0" w:space="0" w:color="auto"/>
                <w:left w:val="none" w:sz="0" w:space="0" w:color="auto"/>
                <w:bottom w:val="none" w:sz="0" w:space="0" w:color="auto"/>
                <w:right w:val="none" w:sz="0" w:space="0" w:color="auto"/>
              </w:divBdr>
            </w:div>
            <w:div w:id="268975295">
              <w:marLeft w:val="0"/>
              <w:marRight w:val="0"/>
              <w:marTop w:val="0"/>
              <w:marBottom w:val="0"/>
              <w:divBdr>
                <w:top w:val="none" w:sz="0" w:space="0" w:color="auto"/>
                <w:left w:val="none" w:sz="0" w:space="0" w:color="auto"/>
                <w:bottom w:val="none" w:sz="0" w:space="0" w:color="auto"/>
                <w:right w:val="none" w:sz="0" w:space="0" w:color="auto"/>
              </w:divBdr>
            </w:div>
            <w:div w:id="130364802">
              <w:marLeft w:val="0"/>
              <w:marRight w:val="0"/>
              <w:marTop w:val="0"/>
              <w:marBottom w:val="0"/>
              <w:divBdr>
                <w:top w:val="none" w:sz="0" w:space="0" w:color="auto"/>
                <w:left w:val="none" w:sz="0" w:space="0" w:color="auto"/>
                <w:bottom w:val="none" w:sz="0" w:space="0" w:color="auto"/>
                <w:right w:val="none" w:sz="0" w:space="0" w:color="auto"/>
              </w:divBdr>
            </w:div>
            <w:div w:id="1611208550">
              <w:marLeft w:val="0"/>
              <w:marRight w:val="0"/>
              <w:marTop w:val="0"/>
              <w:marBottom w:val="0"/>
              <w:divBdr>
                <w:top w:val="none" w:sz="0" w:space="0" w:color="auto"/>
                <w:left w:val="none" w:sz="0" w:space="0" w:color="auto"/>
                <w:bottom w:val="none" w:sz="0" w:space="0" w:color="auto"/>
                <w:right w:val="none" w:sz="0" w:space="0" w:color="auto"/>
              </w:divBdr>
            </w:div>
            <w:div w:id="600838831">
              <w:marLeft w:val="0"/>
              <w:marRight w:val="0"/>
              <w:marTop w:val="0"/>
              <w:marBottom w:val="0"/>
              <w:divBdr>
                <w:top w:val="none" w:sz="0" w:space="0" w:color="auto"/>
                <w:left w:val="none" w:sz="0" w:space="0" w:color="auto"/>
                <w:bottom w:val="none" w:sz="0" w:space="0" w:color="auto"/>
                <w:right w:val="none" w:sz="0" w:space="0" w:color="auto"/>
              </w:divBdr>
            </w:div>
            <w:div w:id="1149399390">
              <w:marLeft w:val="0"/>
              <w:marRight w:val="0"/>
              <w:marTop w:val="0"/>
              <w:marBottom w:val="0"/>
              <w:divBdr>
                <w:top w:val="none" w:sz="0" w:space="0" w:color="auto"/>
                <w:left w:val="none" w:sz="0" w:space="0" w:color="auto"/>
                <w:bottom w:val="none" w:sz="0" w:space="0" w:color="auto"/>
                <w:right w:val="none" w:sz="0" w:space="0" w:color="auto"/>
              </w:divBdr>
            </w:div>
            <w:div w:id="1515728723">
              <w:marLeft w:val="0"/>
              <w:marRight w:val="0"/>
              <w:marTop w:val="0"/>
              <w:marBottom w:val="0"/>
              <w:divBdr>
                <w:top w:val="none" w:sz="0" w:space="0" w:color="auto"/>
                <w:left w:val="none" w:sz="0" w:space="0" w:color="auto"/>
                <w:bottom w:val="none" w:sz="0" w:space="0" w:color="auto"/>
                <w:right w:val="none" w:sz="0" w:space="0" w:color="auto"/>
              </w:divBdr>
            </w:div>
            <w:div w:id="621881592">
              <w:marLeft w:val="0"/>
              <w:marRight w:val="0"/>
              <w:marTop w:val="0"/>
              <w:marBottom w:val="0"/>
              <w:divBdr>
                <w:top w:val="none" w:sz="0" w:space="0" w:color="auto"/>
                <w:left w:val="none" w:sz="0" w:space="0" w:color="auto"/>
                <w:bottom w:val="none" w:sz="0" w:space="0" w:color="auto"/>
                <w:right w:val="none" w:sz="0" w:space="0" w:color="auto"/>
              </w:divBdr>
            </w:div>
            <w:div w:id="915095046">
              <w:marLeft w:val="0"/>
              <w:marRight w:val="0"/>
              <w:marTop w:val="0"/>
              <w:marBottom w:val="0"/>
              <w:divBdr>
                <w:top w:val="none" w:sz="0" w:space="0" w:color="auto"/>
                <w:left w:val="none" w:sz="0" w:space="0" w:color="auto"/>
                <w:bottom w:val="none" w:sz="0" w:space="0" w:color="auto"/>
                <w:right w:val="none" w:sz="0" w:space="0" w:color="auto"/>
              </w:divBdr>
            </w:div>
            <w:div w:id="67114253">
              <w:marLeft w:val="0"/>
              <w:marRight w:val="0"/>
              <w:marTop w:val="0"/>
              <w:marBottom w:val="0"/>
              <w:divBdr>
                <w:top w:val="none" w:sz="0" w:space="0" w:color="auto"/>
                <w:left w:val="none" w:sz="0" w:space="0" w:color="auto"/>
                <w:bottom w:val="none" w:sz="0" w:space="0" w:color="auto"/>
                <w:right w:val="none" w:sz="0" w:space="0" w:color="auto"/>
              </w:divBdr>
            </w:div>
            <w:div w:id="376778276">
              <w:marLeft w:val="0"/>
              <w:marRight w:val="0"/>
              <w:marTop w:val="0"/>
              <w:marBottom w:val="0"/>
              <w:divBdr>
                <w:top w:val="none" w:sz="0" w:space="0" w:color="auto"/>
                <w:left w:val="none" w:sz="0" w:space="0" w:color="auto"/>
                <w:bottom w:val="none" w:sz="0" w:space="0" w:color="auto"/>
                <w:right w:val="none" w:sz="0" w:space="0" w:color="auto"/>
              </w:divBdr>
            </w:div>
            <w:div w:id="742407593">
              <w:marLeft w:val="0"/>
              <w:marRight w:val="0"/>
              <w:marTop w:val="0"/>
              <w:marBottom w:val="0"/>
              <w:divBdr>
                <w:top w:val="none" w:sz="0" w:space="0" w:color="auto"/>
                <w:left w:val="none" w:sz="0" w:space="0" w:color="auto"/>
                <w:bottom w:val="none" w:sz="0" w:space="0" w:color="auto"/>
                <w:right w:val="none" w:sz="0" w:space="0" w:color="auto"/>
              </w:divBdr>
            </w:div>
            <w:div w:id="450562213">
              <w:marLeft w:val="0"/>
              <w:marRight w:val="0"/>
              <w:marTop w:val="0"/>
              <w:marBottom w:val="0"/>
              <w:divBdr>
                <w:top w:val="none" w:sz="0" w:space="0" w:color="auto"/>
                <w:left w:val="none" w:sz="0" w:space="0" w:color="auto"/>
                <w:bottom w:val="none" w:sz="0" w:space="0" w:color="auto"/>
                <w:right w:val="none" w:sz="0" w:space="0" w:color="auto"/>
              </w:divBdr>
            </w:div>
            <w:div w:id="896353666">
              <w:marLeft w:val="0"/>
              <w:marRight w:val="0"/>
              <w:marTop w:val="0"/>
              <w:marBottom w:val="0"/>
              <w:divBdr>
                <w:top w:val="none" w:sz="0" w:space="0" w:color="auto"/>
                <w:left w:val="none" w:sz="0" w:space="0" w:color="auto"/>
                <w:bottom w:val="none" w:sz="0" w:space="0" w:color="auto"/>
                <w:right w:val="none" w:sz="0" w:space="0" w:color="auto"/>
              </w:divBdr>
            </w:div>
            <w:div w:id="399795500">
              <w:marLeft w:val="0"/>
              <w:marRight w:val="0"/>
              <w:marTop w:val="0"/>
              <w:marBottom w:val="0"/>
              <w:divBdr>
                <w:top w:val="none" w:sz="0" w:space="0" w:color="auto"/>
                <w:left w:val="none" w:sz="0" w:space="0" w:color="auto"/>
                <w:bottom w:val="none" w:sz="0" w:space="0" w:color="auto"/>
                <w:right w:val="none" w:sz="0" w:space="0" w:color="auto"/>
              </w:divBdr>
            </w:div>
            <w:div w:id="1938898856">
              <w:marLeft w:val="0"/>
              <w:marRight w:val="0"/>
              <w:marTop w:val="0"/>
              <w:marBottom w:val="0"/>
              <w:divBdr>
                <w:top w:val="none" w:sz="0" w:space="0" w:color="auto"/>
                <w:left w:val="none" w:sz="0" w:space="0" w:color="auto"/>
                <w:bottom w:val="none" w:sz="0" w:space="0" w:color="auto"/>
                <w:right w:val="none" w:sz="0" w:space="0" w:color="auto"/>
              </w:divBdr>
            </w:div>
            <w:div w:id="471140113">
              <w:marLeft w:val="0"/>
              <w:marRight w:val="0"/>
              <w:marTop w:val="0"/>
              <w:marBottom w:val="0"/>
              <w:divBdr>
                <w:top w:val="none" w:sz="0" w:space="0" w:color="auto"/>
                <w:left w:val="none" w:sz="0" w:space="0" w:color="auto"/>
                <w:bottom w:val="none" w:sz="0" w:space="0" w:color="auto"/>
                <w:right w:val="none" w:sz="0" w:space="0" w:color="auto"/>
              </w:divBdr>
            </w:div>
            <w:div w:id="841164298">
              <w:marLeft w:val="0"/>
              <w:marRight w:val="0"/>
              <w:marTop w:val="0"/>
              <w:marBottom w:val="0"/>
              <w:divBdr>
                <w:top w:val="none" w:sz="0" w:space="0" w:color="auto"/>
                <w:left w:val="none" w:sz="0" w:space="0" w:color="auto"/>
                <w:bottom w:val="none" w:sz="0" w:space="0" w:color="auto"/>
                <w:right w:val="none" w:sz="0" w:space="0" w:color="auto"/>
              </w:divBdr>
            </w:div>
            <w:div w:id="1929192533">
              <w:marLeft w:val="0"/>
              <w:marRight w:val="0"/>
              <w:marTop w:val="0"/>
              <w:marBottom w:val="0"/>
              <w:divBdr>
                <w:top w:val="none" w:sz="0" w:space="0" w:color="auto"/>
                <w:left w:val="none" w:sz="0" w:space="0" w:color="auto"/>
                <w:bottom w:val="none" w:sz="0" w:space="0" w:color="auto"/>
                <w:right w:val="none" w:sz="0" w:space="0" w:color="auto"/>
              </w:divBdr>
            </w:div>
            <w:div w:id="1351225512">
              <w:marLeft w:val="0"/>
              <w:marRight w:val="0"/>
              <w:marTop w:val="0"/>
              <w:marBottom w:val="0"/>
              <w:divBdr>
                <w:top w:val="none" w:sz="0" w:space="0" w:color="auto"/>
                <w:left w:val="none" w:sz="0" w:space="0" w:color="auto"/>
                <w:bottom w:val="none" w:sz="0" w:space="0" w:color="auto"/>
                <w:right w:val="none" w:sz="0" w:space="0" w:color="auto"/>
              </w:divBdr>
            </w:div>
            <w:div w:id="272906178">
              <w:marLeft w:val="0"/>
              <w:marRight w:val="0"/>
              <w:marTop w:val="0"/>
              <w:marBottom w:val="0"/>
              <w:divBdr>
                <w:top w:val="none" w:sz="0" w:space="0" w:color="auto"/>
                <w:left w:val="none" w:sz="0" w:space="0" w:color="auto"/>
                <w:bottom w:val="none" w:sz="0" w:space="0" w:color="auto"/>
                <w:right w:val="none" w:sz="0" w:space="0" w:color="auto"/>
              </w:divBdr>
            </w:div>
            <w:div w:id="563833565">
              <w:marLeft w:val="0"/>
              <w:marRight w:val="0"/>
              <w:marTop w:val="0"/>
              <w:marBottom w:val="0"/>
              <w:divBdr>
                <w:top w:val="none" w:sz="0" w:space="0" w:color="auto"/>
                <w:left w:val="none" w:sz="0" w:space="0" w:color="auto"/>
                <w:bottom w:val="none" w:sz="0" w:space="0" w:color="auto"/>
                <w:right w:val="none" w:sz="0" w:space="0" w:color="auto"/>
              </w:divBdr>
            </w:div>
            <w:div w:id="1300569902">
              <w:marLeft w:val="0"/>
              <w:marRight w:val="0"/>
              <w:marTop w:val="0"/>
              <w:marBottom w:val="0"/>
              <w:divBdr>
                <w:top w:val="none" w:sz="0" w:space="0" w:color="auto"/>
                <w:left w:val="none" w:sz="0" w:space="0" w:color="auto"/>
                <w:bottom w:val="none" w:sz="0" w:space="0" w:color="auto"/>
                <w:right w:val="none" w:sz="0" w:space="0" w:color="auto"/>
              </w:divBdr>
            </w:div>
            <w:div w:id="1157770092">
              <w:marLeft w:val="0"/>
              <w:marRight w:val="0"/>
              <w:marTop w:val="0"/>
              <w:marBottom w:val="0"/>
              <w:divBdr>
                <w:top w:val="none" w:sz="0" w:space="0" w:color="auto"/>
                <w:left w:val="none" w:sz="0" w:space="0" w:color="auto"/>
                <w:bottom w:val="none" w:sz="0" w:space="0" w:color="auto"/>
                <w:right w:val="none" w:sz="0" w:space="0" w:color="auto"/>
              </w:divBdr>
            </w:div>
            <w:div w:id="1934969429">
              <w:marLeft w:val="0"/>
              <w:marRight w:val="0"/>
              <w:marTop w:val="0"/>
              <w:marBottom w:val="0"/>
              <w:divBdr>
                <w:top w:val="none" w:sz="0" w:space="0" w:color="auto"/>
                <w:left w:val="none" w:sz="0" w:space="0" w:color="auto"/>
                <w:bottom w:val="none" w:sz="0" w:space="0" w:color="auto"/>
                <w:right w:val="none" w:sz="0" w:space="0" w:color="auto"/>
              </w:divBdr>
            </w:div>
            <w:div w:id="1309825580">
              <w:marLeft w:val="0"/>
              <w:marRight w:val="0"/>
              <w:marTop w:val="0"/>
              <w:marBottom w:val="0"/>
              <w:divBdr>
                <w:top w:val="none" w:sz="0" w:space="0" w:color="auto"/>
                <w:left w:val="none" w:sz="0" w:space="0" w:color="auto"/>
                <w:bottom w:val="none" w:sz="0" w:space="0" w:color="auto"/>
                <w:right w:val="none" w:sz="0" w:space="0" w:color="auto"/>
              </w:divBdr>
            </w:div>
            <w:div w:id="2129619720">
              <w:marLeft w:val="0"/>
              <w:marRight w:val="0"/>
              <w:marTop w:val="0"/>
              <w:marBottom w:val="0"/>
              <w:divBdr>
                <w:top w:val="none" w:sz="0" w:space="0" w:color="auto"/>
                <w:left w:val="none" w:sz="0" w:space="0" w:color="auto"/>
                <w:bottom w:val="none" w:sz="0" w:space="0" w:color="auto"/>
                <w:right w:val="none" w:sz="0" w:space="0" w:color="auto"/>
              </w:divBdr>
            </w:div>
            <w:div w:id="878082805">
              <w:marLeft w:val="0"/>
              <w:marRight w:val="0"/>
              <w:marTop w:val="0"/>
              <w:marBottom w:val="0"/>
              <w:divBdr>
                <w:top w:val="none" w:sz="0" w:space="0" w:color="auto"/>
                <w:left w:val="none" w:sz="0" w:space="0" w:color="auto"/>
                <w:bottom w:val="none" w:sz="0" w:space="0" w:color="auto"/>
                <w:right w:val="none" w:sz="0" w:space="0" w:color="auto"/>
              </w:divBdr>
            </w:div>
            <w:div w:id="668142439">
              <w:marLeft w:val="0"/>
              <w:marRight w:val="0"/>
              <w:marTop w:val="0"/>
              <w:marBottom w:val="0"/>
              <w:divBdr>
                <w:top w:val="none" w:sz="0" w:space="0" w:color="auto"/>
                <w:left w:val="none" w:sz="0" w:space="0" w:color="auto"/>
                <w:bottom w:val="none" w:sz="0" w:space="0" w:color="auto"/>
                <w:right w:val="none" w:sz="0" w:space="0" w:color="auto"/>
              </w:divBdr>
            </w:div>
            <w:div w:id="1927837457">
              <w:marLeft w:val="0"/>
              <w:marRight w:val="0"/>
              <w:marTop w:val="0"/>
              <w:marBottom w:val="0"/>
              <w:divBdr>
                <w:top w:val="none" w:sz="0" w:space="0" w:color="auto"/>
                <w:left w:val="none" w:sz="0" w:space="0" w:color="auto"/>
                <w:bottom w:val="none" w:sz="0" w:space="0" w:color="auto"/>
                <w:right w:val="none" w:sz="0" w:space="0" w:color="auto"/>
              </w:divBdr>
            </w:div>
            <w:div w:id="1988436170">
              <w:marLeft w:val="0"/>
              <w:marRight w:val="0"/>
              <w:marTop w:val="0"/>
              <w:marBottom w:val="0"/>
              <w:divBdr>
                <w:top w:val="none" w:sz="0" w:space="0" w:color="auto"/>
                <w:left w:val="none" w:sz="0" w:space="0" w:color="auto"/>
                <w:bottom w:val="none" w:sz="0" w:space="0" w:color="auto"/>
                <w:right w:val="none" w:sz="0" w:space="0" w:color="auto"/>
              </w:divBdr>
            </w:div>
            <w:div w:id="1983539966">
              <w:marLeft w:val="0"/>
              <w:marRight w:val="0"/>
              <w:marTop w:val="0"/>
              <w:marBottom w:val="0"/>
              <w:divBdr>
                <w:top w:val="none" w:sz="0" w:space="0" w:color="auto"/>
                <w:left w:val="none" w:sz="0" w:space="0" w:color="auto"/>
                <w:bottom w:val="none" w:sz="0" w:space="0" w:color="auto"/>
                <w:right w:val="none" w:sz="0" w:space="0" w:color="auto"/>
              </w:divBdr>
            </w:div>
            <w:div w:id="741102315">
              <w:marLeft w:val="0"/>
              <w:marRight w:val="0"/>
              <w:marTop w:val="0"/>
              <w:marBottom w:val="0"/>
              <w:divBdr>
                <w:top w:val="none" w:sz="0" w:space="0" w:color="auto"/>
                <w:left w:val="none" w:sz="0" w:space="0" w:color="auto"/>
                <w:bottom w:val="none" w:sz="0" w:space="0" w:color="auto"/>
                <w:right w:val="none" w:sz="0" w:space="0" w:color="auto"/>
              </w:divBdr>
            </w:div>
            <w:div w:id="584535305">
              <w:marLeft w:val="0"/>
              <w:marRight w:val="0"/>
              <w:marTop w:val="0"/>
              <w:marBottom w:val="0"/>
              <w:divBdr>
                <w:top w:val="none" w:sz="0" w:space="0" w:color="auto"/>
                <w:left w:val="none" w:sz="0" w:space="0" w:color="auto"/>
                <w:bottom w:val="none" w:sz="0" w:space="0" w:color="auto"/>
                <w:right w:val="none" w:sz="0" w:space="0" w:color="auto"/>
              </w:divBdr>
            </w:div>
            <w:div w:id="4090843">
              <w:marLeft w:val="0"/>
              <w:marRight w:val="0"/>
              <w:marTop w:val="0"/>
              <w:marBottom w:val="0"/>
              <w:divBdr>
                <w:top w:val="none" w:sz="0" w:space="0" w:color="auto"/>
                <w:left w:val="none" w:sz="0" w:space="0" w:color="auto"/>
                <w:bottom w:val="none" w:sz="0" w:space="0" w:color="auto"/>
                <w:right w:val="none" w:sz="0" w:space="0" w:color="auto"/>
              </w:divBdr>
            </w:div>
            <w:div w:id="1579902849">
              <w:marLeft w:val="0"/>
              <w:marRight w:val="0"/>
              <w:marTop w:val="0"/>
              <w:marBottom w:val="0"/>
              <w:divBdr>
                <w:top w:val="none" w:sz="0" w:space="0" w:color="auto"/>
                <w:left w:val="none" w:sz="0" w:space="0" w:color="auto"/>
                <w:bottom w:val="none" w:sz="0" w:space="0" w:color="auto"/>
                <w:right w:val="none" w:sz="0" w:space="0" w:color="auto"/>
              </w:divBdr>
            </w:div>
            <w:div w:id="1984306836">
              <w:marLeft w:val="0"/>
              <w:marRight w:val="0"/>
              <w:marTop w:val="0"/>
              <w:marBottom w:val="0"/>
              <w:divBdr>
                <w:top w:val="none" w:sz="0" w:space="0" w:color="auto"/>
                <w:left w:val="none" w:sz="0" w:space="0" w:color="auto"/>
                <w:bottom w:val="none" w:sz="0" w:space="0" w:color="auto"/>
                <w:right w:val="none" w:sz="0" w:space="0" w:color="auto"/>
              </w:divBdr>
            </w:div>
            <w:div w:id="343097230">
              <w:marLeft w:val="0"/>
              <w:marRight w:val="0"/>
              <w:marTop w:val="0"/>
              <w:marBottom w:val="0"/>
              <w:divBdr>
                <w:top w:val="none" w:sz="0" w:space="0" w:color="auto"/>
                <w:left w:val="none" w:sz="0" w:space="0" w:color="auto"/>
                <w:bottom w:val="none" w:sz="0" w:space="0" w:color="auto"/>
                <w:right w:val="none" w:sz="0" w:space="0" w:color="auto"/>
              </w:divBdr>
            </w:div>
            <w:div w:id="1444298625">
              <w:marLeft w:val="0"/>
              <w:marRight w:val="0"/>
              <w:marTop w:val="0"/>
              <w:marBottom w:val="0"/>
              <w:divBdr>
                <w:top w:val="none" w:sz="0" w:space="0" w:color="auto"/>
                <w:left w:val="none" w:sz="0" w:space="0" w:color="auto"/>
                <w:bottom w:val="none" w:sz="0" w:space="0" w:color="auto"/>
                <w:right w:val="none" w:sz="0" w:space="0" w:color="auto"/>
              </w:divBdr>
            </w:div>
            <w:div w:id="1394964254">
              <w:marLeft w:val="0"/>
              <w:marRight w:val="0"/>
              <w:marTop w:val="0"/>
              <w:marBottom w:val="0"/>
              <w:divBdr>
                <w:top w:val="none" w:sz="0" w:space="0" w:color="auto"/>
                <w:left w:val="none" w:sz="0" w:space="0" w:color="auto"/>
                <w:bottom w:val="none" w:sz="0" w:space="0" w:color="auto"/>
                <w:right w:val="none" w:sz="0" w:space="0" w:color="auto"/>
              </w:divBdr>
            </w:div>
            <w:div w:id="1686705838">
              <w:marLeft w:val="0"/>
              <w:marRight w:val="0"/>
              <w:marTop w:val="0"/>
              <w:marBottom w:val="0"/>
              <w:divBdr>
                <w:top w:val="none" w:sz="0" w:space="0" w:color="auto"/>
                <w:left w:val="none" w:sz="0" w:space="0" w:color="auto"/>
                <w:bottom w:val="none" w:sz="0" w:space="0" w:color="auto"/>
                <w:right w:val="none" w:sz="0" w:space="0" w:color="auto"/>
              </w:divBdr>
            </w:div>
            <w:div w:id="554971183">
              <w:marLeft w:val="0"/>
              <w:marRight w:val="0"/>
              <w:marTop w:val="0"/>
              <w:marBottom w:val="0"/>
              <w:divBdr>
                <w:top w:val="none" w:sz="0" w:space="0" w:color="auto"/>
                <w:left w:val="none" w:sz="0" w:space="0" w:color="auto"/>
                <w:bottom w:val="none" w:sz="0" w:space="0" w:color="auto"/>
                <w:right w:val="none" w:sz="0" w:space="0" w:color="auto"/>
              </w:divBdr>
            </w:div>
            <w:div w:id="2128426969">
              <w:marLeft w:val="0"/>
              <w:marRight w:val="0"/>
              <w:marTop w:val="0"/>
              <w:marBottom w:val="0"/>
              <w:divBdr>
                <w:top w:val="none" w:sz="0" w:space="0" w:color="auto"/>
                <w:left w:val="none" w:sz="0" w:space="0" w:color="auto"/>
                <w:bottom w:val="none" w:sz="0" w:space="0" w:color="auto"/>
                <w:right w:val="none" w:sz="0" w:space="0" w:color="auto"/>
              </w:divBdr>
            </w:div>
            <w:div w:id="127630685">
              <w:marLeft w:val="0"/>
              <w:marRight w:val="0"/>
              <w:marTop w:val="0"/>
              <w:marBottom w:val="0"/>
              <w:divBdr>
                <w:top w:val="none" w:sz="0" w:space="0" w:color="auto"/>
                <w:left w:val="none" w:sz="0" w:space="0" w:color="auto"/>
                <w:bottom w:val="none" w:sz="0" w:space="0" w:color="auto"/>
                <w:right w:val="none" w:sz="0" w:space="0" w:color="auto"/>
              </w:divBdr>
            </w:div>
            <w:div w:id="339552803">
              <w:marLeft w:val="0"/>
              <w:marRight w:val="0"/>
              <w:marTop w:val="0"/>
              <w:marBottom w:val="0"/>
              <w:divBdr>
                <w:top w:val="none" w:sz="0" w:space="0" w:color="auto"/>
                <w:left w:val="none" w:sz="0" w:space="0" w:color="auto"/>
                <w:bottom w:val="none" w:sz="0" w:space="0" w:color="auto"/>
                <w:right w:val="none" w:sz="0" w:space="0" w:color="auto"/>
              </w:divBdr>
            </w:div>
            <w:div w:id="614289368">
              <w:marLeft w:val="0"/>
              <w:marRight w:val="0"/>
              <w:marTop w:val="0"/>
              <w:marBottom w:val="0"/>
              <w:divBdr>
                <w:top w:val="none" w:sz="0" w:space="0" w:color="auto"/>
                <w:left w:val="none" w:sz="0" w:space="0" w:color="auto"/>
                <w:bottom w:val="none" w:sz="0" w:space="0" w:color="auto"/>
                <w:right w:val="none" w:sz="0" w:space="0" w:color="auto"/>
              </w:divBdr>
            </w:div>
            <w:div w:id="553585490">
              <w:marLeft w:val="0"/>
              <w:marRight w:val="0"/>
              <w:marTop w:val="0"/>
              <w:marBottom w:val="0"/>
              <w:divBdr>
                <w:top w:val="none" w:sz="0" w:space="0" w:color="auto"/>
                <w:left w:val="none" w:sz="0" w:space="0" w:color="auto"/>
                <w:bottom w:val="none" w:sz="0" w:space="0" w:color="auto"/>
                <w:right w:val="none" w:sz="0" w:space="0" w:color="auto"/>
              </w:divBdr>
            </w:div>
            <w:div w:id="1366635860">
              <w:marLeft w:val="0"/>
              <w:marRight w:val="0"/>
              <w:marTop w:val="0"/>
              <w:marBottom w:val="0"/>
              <w:divBdr>
                <w:top w:val="none" w:sz="0" w:space="0" w:color="auto"/>
                <w:left w:val="none" w:sz="0" w:space="0" w:color="auto"/>
                <w:bottom w:val="none" w:sz="0" w:space="0" w:color="auto"/>
                <w:right w:val="none" w:sz="0" w:space="0" w:color="auto"/>
              </w:divBdr>
            </w:div>
            <w:div w:id="1675836673">
              <w:marLeft w:val="0"/>
              <w:marRight w:val="0"/>
              <w:marTop w:val="0"/>
              <w:marBottom w:val="0"/>
              <w:divBdr>
                <w:top w:val="none" w:sz="0" w:space="0" w:color="auto"/>
                <w:left w:val="none" w:sz="0" w:space="0" w:color="auto"/>
                <w:bottom w:val="none" w:sz="0" w:space="0" w:color="auto"/>
                <w:right w:val="none" w:sz="0" w:space="0" w:color="auto"/>
              </w:divBdr>
            </w:div>
            <w:div w:id="1815293304">
              <w:marLeft w:val="0"/>
              <w:marRight w:val="0"/>
              <w:marTop w:val="0"/>
              <w:marBottom w:val="0"/>
              <w:divBdr>
                <w:top w:val="none" w:sz="0" w:space="0" w:color="auto"/>
                <w:left w:val="none" w:sz="0" w:space="0" w:color="auto"/>
                <w:bottom w:val="none" w:sz="0" w:space="0" w:color="auto"/>
                <w:right w:val="none" w:sz="0" w:space="0" w:color="auto"/>
              </w:divBdr>
            </w:div>
            <w:div w:id="2010329452">
              <w:marLeft w:val="0"/>
              <w:marRight w:val="0"/>
              <w:marTop w:val="0"/>
              <w:marBottom w:val="0"/>
              <w:divBdr>
                <w:top w:val="none" w:sz="0" w:space="0" w:color="auto"/>
                <w:left w:val="none" w:sz="0" w:space="0" w:color="auto"/>
                <w:bottom w:val="none" w:sz="0" w:space="0" w:color="auto"/>
                <w:right w:val="none" w:sz="0" w:space="0" w:color="auto"/>
              </w:divBdr>
            </w:div>
            <w:div w:id="324286221">
              <w:marLeft w:val="0"/>
              <w:marRight w:val="0"/>
              <w:marTop w:val="0"/>
              <w:marBottom w:val="0"/>
              <w:divBdr>
                <w:top w:val="none" w:sz="0" w:space="0" w:color="auto"/>
                <w:left w:val="none" w:sz="0" w:space="0" w:color="auto"/>
                <w:bottom w:val="none" w:sz="0" w:space="0" w:color="auto"/>
                <w:right w:val="none" w:sz="0" w:space="0" w:color="auto"/>
              </w:divBdr>
            </w:div>
            <w:div w:id="2085251419">
              <w:marLeft w:val="0"/>
              <w:marRight w:val="0"/>
              <w:marTop w:val="0"/>
              <w:marBottom w:val="0"/>
              <w:divBdr>
                <w:top w:val="none" w:sz="0" w:space="0" w:color="auto"/>
                <w:left w:val="none" w:sz="0" w:space="0" w:color="auto"/>
                <w:bottom w:val="none" w:sz="0" w:space="0" w:color="auto"/>
                <w:right w:val="none" w:sz="0" w:space="0" w:color="auto"/>
              </w:divBdr>
            </w:div>
            <w:div w:id="2106922705">
              <w:marLeft w:val="0"/>
              <w:marRight w:val="0"/>
              <w:marTop w:val="0"/>
              <w:marBottom w:val="0"/>
              <w:divBdr>
                <w:top w:val="none" w:sz="0" w:space="0" w:color="auto"/>
                <w:left w:val="none" w:sz="0" w:space="0" w:color="auto"/>
                <w:bottom w:val="none" w:sz="0" w:space="0" w:color="auto"/>
                <w:right w:val="none" w:sz="0" w:space="0" w:color="auto"/>
              </w:divBdr>
            </w:div>
            <w:div w:id="1295714289">
              <w:marLeft w:val="0"/>
              <w:marRight w:val="0"/>
              <w:marTop w:val="0"/>
              <w:marBottom w:val="0"/>
              <w:divBdr>
                <w:top w:val="none" w:sz="0" w:space="0" w:color="auto"/>
                <w:left w:val="none" w:sz="0" w:space="0" w:color="auto"/>
                <w:bottom w:val="none" w:sz="0" w:space="0" w:color="auto"/>
                <w:right w:val="none" w:sz="0" w:space="0" w:color="auto"/>
              </w:divBdr>
            </w:div>
            <w:div w:id="997030820">
              <w:marLeft w:val="0"/>
              <w:marRight w:val="0"/>
              <w:marTop w:val="0"/>
              <w:marBottom w:val="0"/>
              <w:divBdr>
                <w:top w:val="none" w:sz="0" w:space="0" w:color="auto"/>
                <w:left w:val="none" w:sz="0" w:space="0" w:color="auto"/>
                <w:bottom w:val="none" w:sz="0" w:space="0" w:color="auto"/>
                <w:right w:val="none" w:sz="0" w:space="0" w:color="auto"/>
              </w:divBdr>
            </w:div>
            <w:div w:id="1964384170">
              <w:marLeft w:val="0"/>
              <w:marRight w:val="0"/>
              <w:marTop w:val="0"/>
              <w:marBottom w:val="0"/>
              <w:divBdr>
                <w:top w:val="none" w:sz="0" w:space="0" w:color="auto"/>
                <w:left w:val="none" w:sz="0" w:space="0" w:color="auto"/>
                <w:bottom w:val="none" w:sz="0" w:space="0" w:color="auto"/>
                <w:right w:val="none" w:sz="0" w:space="0" w:color="auto"/>
              </w:divBdr>
            </w:div>
            <w:div w:id="1478838946">
              <w:marLeft w:val="0"/>
              <w:marRight w:val="0"/>
              <w:marTop w:val="0"/>
              <w:marBottom w:val="0"/>
              <w:divBdr>
                <w:top w:val="none" w:sz="0" w:space="0" w:color="auto"/>
                <w:left w:val="none" w:sz="0" w:space="0" w:color="auto"/>
                <w:bottom w:val="none" w:sz="0" w:space="0" w:color="auto"/>
                <w:right w:val="none" w:sz="0" w:space="0" w:color="auto"/>
              </w:divBdr>
            </w:div>
            <w:div w:id="940600561">
              <w:marLeft w:val="0"/>
              <w:marRight w:val="0"/>
              <w:marTop w:val="0"/>
              <w:marBottom w:val="0"/>
              <w:divBdr>
                <w:top w:val="none" w:sz="0" w:space="0" w:color="auto"/>
                <w:left w:val="none" w:sz="0" w:space="0" w:color="auto"/>
                <w:bottom w:val="none" w:sz="0" w:space="0" w:color="auto"/>
                <w:right w:val="none" w:sz="0" w:space="0" w:color="auto"/>
              </w:divBdr>
            </w:div>
            <w:div w:id="99221665">
              <w:marLeft w:val="0"/>
              <w:marRight w:val="0"/>
              <w:marTop w:val="0"/>
              <w:marBottom w:val="0"/>
              <w:divBdr>
                <w:top w:val="none" w:sz="0" w:space="0" w:color="auto"/>
                <w:left w:val="none" w:sz="0" w:space="0" w:color="auto"/>
                <w:bottom w:val="none" w:sz="0" w:space="0" w:color="auto"/>
                <w:right w:val="none" w:sz="0" w:space="0" w:color="auto"/>
              </w:divBdr>
            </w:div>
            <w:div w:id="896743310">
              <w:marLeft w:val="0"/>
              <w:marRight w:val="0"/>
              <w:marTop w:val="0"/>
              <w:marBottom w:val="0"/>
              <w:divBdr>
                <w:top w:val="none" w:sz="0" w:space="0" w:color="auto"/>
                <w:left w:val="none" w:sz="0" w:space="0" w:color="auto"/>
                <w:bottom w:val="none" w:sz="0" w:space="0" w:color="auto"/>
                <w:right w:val="none" w:sz="0" w:space="0" w:color="auto"/>
              </w:divBdr>
            </w:div>
            <w:div w:id="1659187676">
              <w:marLeft w:val="0"/>
              <w:marRight w:val="0"/>
              <w:marTop w:val="0"/>
              <w:marBottom w:val="0"/>
              <w:divBdr>
                <w:top w:val="none" w:sz="0" w:space="0" w:color="auto"/>
                <w:left w:val="none" w:sz="0" w:space="0" w:color="auto"/>
                <w:bottom w:val="none" w:sz="0" w:space="0" w:color="auto"/>
                <w:right w:val="none" w:sz="0" w:space="0" w:color="auto"/>
              </w:divBdr>
            </w:div>
            <w:div w:id="1745758375">
              <w:marLeft w:val="0"/>
              <w:marRight w:val="0"/>
              <w:marTop w:val="0"/>
              <w:marBottom w:val="0"/>
              <w:divBdr>
                <w:top w:val="none" w:sz="0" w:space="0" w:color="auto"/>
                <w:left w:val="none" w:sz="0" w:space="0" w:color="auto"/>
                <w:bottom w:val="none" w:sz="0" w:space="0" w:color="auto"/>
                <w:right w:val="none" w:sz="0" w:space="0" w:color="auto"/>
              </w:divBdr>
            </w:div>
            <w:div w:id="716441197">
              <w:marLeft w:val="0"/>
              <w:marRight w:val="0"/>
              <w:marTop w:val="0"/>
              <w:marBottom w:val="0"/>
              <w:divBdr>
                <w:top w:val="none" w:sz="0" w:space="0" w:color="auto"/>
                <w:left w:val="none" w:sz="0" w:space="0" w:color="auto"/>
                <w:bottom w:val="none" w:sz="0" w:space="0" w:color="auto"/>
                <w:right w:val="none" w:sz="0" w:space="0" w:color="auto"/>
              </w:divBdr>
            </w:div>
            <w:div w:id="355352311">
              <w:marLeft w:val="0"/>
              <w:marRight w:val="0"/>
              <w:marTop w:val="0"/>
              <w:marBottom w:val="0"/>
              <w:divBdr>
                <w:top w:val="none" w:sz="0" w:space="0" w:color="auto"/>
                <w:left w:val="none" w:sz="0" w:space="0" w:color="auto"/>
                <w:bottom w:val="none" w:sz="0" w:space="0" w:color="auto"/>
                <w:right w:val="none" w:sz="0" w:space="0" w:color="auto"/>
              </w:divBdr>
            </w:div>
            <w:div w:id="659965231">
              <w:marLeft w:val="0"/>
              <w:marRight w:val="0"/>
              <w:marTop w:val="0"/>
              <w:marBottom w:val="0"/>
              <w:divBdr>
                <w:top w:val="none" w:sz="0" w:space="0" w:color="auto"/>
                <w:left w:val="none" w:sz="0" w:space="0" w:color="auto"/>
                <w:bottom w:val="none" w:sz="0" w:space="0" w:color="auto"/>
                <w:right w:val="none" w:sz="0" w:space="0" w:color="auto"/>
              </w:divBdr>
            </w:div>
            <w:div w:id="1122456481">
              <w:marLeft w:val="0"/>
              <w:marRight w:val="0"/>
              <w:marTop w:val="0"/>
              <w:marBottom w:val="0"/>
              <w:divBdr>
                <w:top w:val="none" w:sz="0" w:space="0" w:color="auto"/>
                <w:left w:val="none" w:sz="0" w:space="0" w:color="auto"/>
                <w:bottom w:val="none" w:sz="0" w:space="0" w:color="auto"/>
                <w:right w:val="none" w:sz="0" w:space="0" w:color="auto"/>
              </w:divBdr>
            </w:div>
            <w:div w:id="1503620533">
              <w:marLeft w:val="0"/>
              <w:marRight w:val="0"/>
              <w:marTop w:val="0"/>
              <w:marBottom w:val="0"/>
              <w:divBdr>
                <w:top w:val="none" w:sz="0" w:space="0" w:color="auto"/>
                <w:left w:val="none" w:sz="0" w:space="0" w:color="auto"/>
                <w:bottom w:val="none" w:sz="0" w:space="0" w:color="auto"/>
                <w:right w:val="none" w:sz="0" w:space="0" w:color="auto"/>
              </w:divBdr>
            </w:div>
            <w:div w:id="1679654751">
              <w:marLeft w:val="0"/>
              <w:marRight w:val="0"/>
              <w:marTop w:val="0"/>
              <w:marBottom w:val="0"/>
              <w:divBdr>
                <w:top w:val="none" w:sz="0" w:space="0" w:color="auto"/>
                <w:left w:val="none" w:sz="0" w:space="0" w:color="auto"/>
                <w:bottom w:val="none" w:sz="0" w:space="0" w:color="auto"/>
                <w:right w:val="none" w:sz="0" w:space="0" w:color="auto"/>
              </w:divBdr>
            </w:div>
            <w:div w:id="2103136080">
              <w:marLeft w:val="0"/>
              <w:marRight w:val="0"/>
              <w:marTop w:val="0"/>
              <w:marBottom w:val="0"/>
              <w:divBdr>
                <w:top w:val="none" w:sz="0" w:space="0" w:color="auto"/>
                <w:left w:val="none" w:sz="0" w:space="0" w:color="auto"/>
                <w:bottom w:val="none" w:sz="0" w:space="0" w:color="auto"/>
                <w:right w:val="none" w:sz="0" w:space="0" w:color="auto"/>
              </w:divBdr>
            </w:div>
            <w:div w:id="1159152250">
              <w:marLeft w:val="0"/>
              <w:marRight w:val="0"/>
              <w:marTop w:val="0"/>
              <w:marBottom w:val="0"/>
              <w:divBdr>
                <w:top w:val="none" w:sz="0" w:space="0" w:color="auto"/>
                <w:left w:val="none" w:sz="0" w:space="0" w:color="auto"/>
                <w:bottom w:val="none" w:sz="0" w:space="0" w:color="auto"/>
                <w:right w:val="none" w:sz="0" w:space="0" w:color="auto"/>
              </w:divBdr>
            </w:div>
            <w:div w:id="1550260878">
              <w:marLeft w:val="0"/>
              <w:marRight w:val="0"/>
              <w:marTop w:val="0"/>
              <w:marBottom w:val="0"/>
              <w:divBdr>
                <w:top w:val="none" w:sz="0" w:space="0" w:color="auto"/>
                <w:left w:val="none" w:sz="0" w:space="0" w:color="auto"/>
                <w:bottom w:val="none" w:sz="0" w:space="0" w:color="auto"/>
                <w:right w:val="none" w:sz="0" w:space="0" w:color="auto"/>
              </w:divBdr>
            </w:div>
            <w:div w:id="960574225">
              <w:marLeft w:val="0"/>
              <w:marRight w:val="0"/>
              <w:marTop w:val="0"/>
              <w:marBottom w:val="0"/>
              <w:divBdr>
                <w:top w:val="none" w:sz="0" w:space="0" w:color="auto"/>
                <w:left w:val="none" w:sz="0" w:space="0" w:color="auto"/>
                <w:bottom w:val="none" w:sz="0" w:space="0" w:color="auto"/>
                <w:right w:val="none" w:sz="0" w:space="0" w:color="auto"/>
              </w:divBdr>
            </w:div>
            <w:div w:id="876771471">
              <w:marLeft w:val="0"/>
              <w:marRight w:val="0"/>
              <w:marTop w:val="0"/>
              <w:marBottom w:val="0"/>
              <w:divBdr>
                <w:top w:val="none" w:sz="0" w:space="0" w:color="auto"/>
                <w:left w:val="none" w:sz="0" w:space="0" w:color="auto"/>
                <w:bottom w:val="none" w:sz="0" w:space="0" w:color="auto"/>
                <w:right w:val="none" w:sz="0" w:space="0" w:color="auto"/>
              </w:divBdr>
            </w:div>
            <w:div w:id="847981876">
              <w:marLeft w:val="0"/>
              <w:marRight w:val="0"/>
              <w:marTop w:val="0"/>
              <w:marBottom w:val="0"/>
              <w:divBdr>
                <w:top w:val="none" w:sz="0" w:space="0" w:color="auto"/>
                <w:left w:val="none" w:sz="0" w:space="0" w:color="auto"/>
                <w:bottom w:val="none" w:sz="0" w:space="0" w:color="auto"/>
                <w:right w:val="none" w:sz="0" w:space="0" w:color="auto"/>
              </w:divBdr>
            </w:div>
            <w:div w:id="916862766">
              <w:marLeft w:val="0"/>
              <w:marRight w:val="0"/>
              <w:marTop w:val="0"/>
              <w:marBottom w:val="0"/>
              <w:divBdr>
                <w:top w:val="none" w:sz="0" w:space="0" w:color="auto"/>
                <w:left w:val="none" w:sz="0" w:space="0" w:color="auto"/>
                <w:bottom w:val="none" w:sz="0" w:space="0" w:color="auto"/>
                <w:right w:val="none" w:sz="0" w:space="0" w:color="auto"/>
              </w:divBdr>
            </w:div>
            <w:div w:id="30611821">
              <w:marLeft w:val="0"/>
              <w:marRight w:val="0"/>
              <w:marTop w:val="0"/>
              <w:marBottom w:val="0"/>
              <w:divBdr>
                <w:top w:val="none" w:sz="0" w:space="0" w:color="auto"/>
                <w:left w:val="none" w:sz="0" w:space="0" w:color="auto"/>
                <w:bottom w:val="none" w:sz="0" w:space="0" w:color="auto"/>
                <w:right w:val="none" w:sz="0" w:space="0" w:color="auto"/>
              </w:divBdr>
            </w:div>
            <w:div w:id="1769736528">
              <w:marLeft w:val="0"/>
              <w:marRight w:val="0"/>
              <w:marTop w:val="0"/>
              <w:marBottom w:val="0"/>
              <w:divBdr>
                <w:top w:val="none" w:sz="0" w:space="0" w:color="auto"/>
                <w:left w:val="none" w:sz="0" w:space="0" w:color="auto"/>
                <w:bottom w:val="none" w:sz="0" w:space="0" w:color="auto"/>
                <w:right w:val="none" w:sz="0" w:space="0" w:color="auto"/>
              </w:divBdr>
            </w:div>
            <w:div w:id="1500850530">
              <w:marLeft w:val="0"/>
              <w:marRight w:val="0"/>
              <w:marTop w:val="0"/>
              <w:marBottom w:val="0"/>
              <w:divBdr>
                <w:top w:val="none" w:sz="0" w:space="0" w:color="auto"/>
                <w:left w:val="none" w:sz="0" w:space="0" w:color="auto"/>
                <w:bottom w:val="none" w:sz="0" w:space="0" w:color="auto"/>
                <w:right w:val="none" w:sz="0" w:space="0" w:color="auto"/>
              </w:divBdr>
            </w:div>
            <w:div w:id="765803732">
              <w:marLeft w:val="0"/>
              <w:marRight w:val="0"/>
              <w:marTop w:val="0"/>
              <w:marBottom w:val="0"/>
              <w:divBdr>
                <w:top w:val="none" w:sz="0" w:space="0" w:color="auto"/>
                <w:left w:val="none" w:sz="0" w:space="0" w:color="auto"/>
                <w:bottom w:val="none" w:sz="0" w:space="0" w:color="auto"/>
                <w:right w:val="none" w:sz="0" w:space="0" w:color="auto"/>
              </w:divBdr>
            </w:div>
            <w:div w:id="647248260">
              <w:marLeft w:val="0"/>
              <w:marRight w:val="0"/>
              <w:marTop w:val="0"/>
              <w:marBottom w:val="0"/>
              <w:divBdr>
                <w:top w:val="none" w:sz="0" w:space="0" w:color="auto"/>
                <w:left w:val="none" w:sz="0" w:space="0" w:color="auto"/>
                <w:bottom w:val="none" w:sz="0" w:space="0" w:color="auto"/>
                <w:right w:val="none" w:sz="0" w:space="0" w:color="auto"/>
              </w:divBdr>
            </w:div>
            <w:div w:id="129324863">
              <w:marLeft w:val="0"/>
              <w:marRight w:val="0"/>
              <w:marTop w:val="0"/>
              <w:marBottom w:val="0"/>
              <w:divBdr>
                <w:top w:val="none" w:sz="0" w:space="0" w:color="auto"/>
                <w:left w:val="none" w:sz="0" w:space="0" w:color="auto"/>
                <w:bottom w:val="none" w:sz="0" w:space="0" w:color="auto"/>
                <w:right w:val="none" w:sz="0" w:space="0" w:color="auto"/>
              </w:divBdr>
            </w:div>
            <w:div w:id="608588882">
              <w:marLeft w:val="0"/>
              <w:marRight w:val="0"/>
              <w:marTop w:val="0"/>
              <w:marBottom w:val="0"/>
              <w:divBdr>
                <w:top w:val="none" w:sz="0" w:space="0" w:color="auto"/>
                <w:left w:val="none" w:sz="0" w:space="0" w:color="auto"/>
                <w:bottom w:val="none" w:sz="0" w:space="0" w:color="auto"/>
                <w:right w:val="none" w:sz="0" w:space="0" w:color="auto"/>
              </w:divBdr>
            </w:div>
            <w:div w:id="1726248544">
              <w:marLeft w:val="0"/>
              <w:marRight w:val="0"/>
              <w:marTop w:val="0"/>
              <w:marBottom w:val="0"/>
              <w:divBdr>
                <w:top w:val="none" w:sz="0" w:space="0" w:color="auto"/>
                <w:left w:val="none" w:sz="0" w:space="0" w:color="auto"/>
                <w:bottom w:val="none" w:sz="0" w:space="0" w:color="auto"/>
                <w:right w:val="none" w:sz="0" w:space="0" w:color="auto"/>
              </w:divBdr>
            </w:div>
            <w:div w:id="1595287216">
              <w:marLeft w:val="0"/>
              <w:marRight w:val="0"/>
              <w:marTop w:val="0"/>
              <w:marBottom w:val="0"/>
              <w:divBdr>
                <w:top w:val="none" w:sz="0" w:space="0" w:color="auto"/>
                <w:left w:val="none" w:sz="0" w:space="0" w:color="auto"/>
                <w:bottom w:val="none" w:sz="0" w:space="0" w:color="auto"/>
                <w:right w:val="none" w:sz="0" w:space="0" w:color="auto"/>
              </w:divBdr>
            </w:div>
            <w:div w:id="1259563585">
              <w:marLeft w:val="0"/>
              <w:marRight w:val="0"/>
              <w:marTop w:val="0"/>
              <w:marBottom w:val="0"/>
              <w:divBdr>
                <w:top w:val="none" w:sz="0" w:space="0" w:color="auto"/>
                <w:left w:val="none" w:sz="0" w:space="0" w:color="auto"/>
                <w:bottom w:val="none" w:sz="0" w:space="0" w:color="auto"/>
                <w:right w:val="none" w:sz="0" w:space="0" w:color="auto"/>
              </w:divBdr>
            </w:div>
            <w:div w:id="1565024563">
              <w:marLeft w:val="0"/>
              <w:marRight w:val="0"/>
              <w:marTop w:val="0"/>
              <w:marBottom w:val="0"/>
              <w:divBdr>
                <w:top w:val="none" w:sz="0" w:space="0" w:color="auto"/>
                <w:left w:val="none" w:sz="0" w:space="0" w:color="auto"/>
                <w:bottom w:val="none" w:sz="0" w:space="0" w:color="auto"/>
                <w:right w:val="none" w:sz="0" w:space="0" w:color="auto"/>
              </w:divBdr>
            </w:div>
            <w:div w:id="120731418">
              <w:marLeft w:val="0"/>
              <w:marRight w:val="0"/>
              <w:marTop w:val="0"/>
              <w:marBottom w:val="0"/>
              <w:divBdr>
                <w:top w:val="none" w:sz="0" w:space="0" w:color="auto"/>
                <w:left w:val="none" w:sz="0" w:space="0" w:color="auto"/>
                <w:bottom w:val="none" w:sz="0" w:space="0" w:color="auto"/>
                <w:right w:val="none" w:sz="0" w:space="0" w:color="auto"/>
              </w:divBdr>
            </w:div>
            <w:div w:id="18356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6638">
      <w:bodyDiv w:val="1"/>
      <w:marLeft w:val="0"/>
      <w:marRight w:val="0"/>
      <w:marTop w:val="0"/>
      <w:marBottom w:val="0"/>
      <w:divBdr>
        <w:top w:val="none" w:sz="0" w:space="0" w:color="auto"/>
        <w:left w:val="none" w:sz="0" w:space="0" w:color="auto"/>
        <w:bottom w:val="none" w:sz="0" w:space="0" w:color="auto"/>
        <w:right w:val="none" w:sz="0" w:space="0" w:color="auto"/>
      </w:divBdr>
      <w:divsChild>
        <w:div w:id="1059130083">
          <w:marLeft w:val="0"/>
          <w:marRight w:val="0"/>
          <w:marTop w:val="0"/>
          <w:marBottom w:val="0"/>
          <w:divBdr>
            <w:top w:val="none" w:sz="0" w:space="0" w:color="auto"/>
            <w:left w:val="none" w:sz="0" w:space="0" w:color="auto"/>
            <w:bottom w:val="none" w:sz="0" w:space="0" w:color="auto"/>
            <w:right w:val="none" w:sz="0" w:space="0" w:color="auto"/>
          </w:divBdr>
          <w:divsChild>
            <w:div w:id="7348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161968317">
      <w:bodyDiv w:val="1"/>
      <w:marLeft w:val="0"/>
      <w:marRight w:val="0"/>
      <w:marTop w:val="0"/>
      <w:marBottom w:val="0"/>
      <w:divBdr>
        <w:top w:val="none" w:sz="0" w:space="0" w:color="auto"/>
        <w:left w:val="none" w:sz="0" w:space="0" w:color="auto"/>
        <w:bottom w:val="none" w:sz="0" w:space="0" w:color="auto"/>
        <w:right w:val="none" w:sz="0" w:space="0" w:color="auto"/>
      </w:divBdr>
      <w:divsChild>
        <w:div w:id="382295465">
          <w:marLeft w:val="0"/>
          <w:marRight w:val="0"/>
          <w:marTop w:val="0"/>
          <w:marBottom w:val="0"/>
          <w:divBdr>
            <w:top w:val="none" w:sz="0" w:space="0" w:color="auto"/>
            <w:left w:val="none" w:sz="0" w:space="0" w:color="auto"/>
            <w:bottom w:val="none" w:sz="0" w:space="0" w:color="auto"/>
            <w:right w:val="none" w:sz="0" w:space="0" w:color="auto"/>
          </w:divBdr>
          <w:divsChild>
            <w:div w:id="1478064299">
              <w:marLeft w:val="0"/>
              <w:marRight w:val="0"/>
              <w:marTop w:val="0"/>
              <w:marBottom w:val="0"/>
              <w:divBdr>
                <w:top w:val="none" w:sz="0" w:space="0" w:color="auto"/>
                <w:left w:val="none" w:sz="0" w:space="0" w:color="auto"/>
                <w:bottom w:val="none" w:sz="0" w:space="0" w:color="auto"/>
                <w:right w:val="none" w:sz="0" w:space="0" w:color="auto"/>
              </w:divBdr>
            </w:div>
            <w:div w:id="1438521520">
              <w:marLeft w:val="0"/>
              <w:marRight w:val="0"/>
              <w:marTop w:val="0"/>
              <w:marBottom w:val="0"/>
              <w:divBdr>
                <w:top w:val="none" w:sz="0" w:space="0" w:color="auto"/>
                <w:left w:val="none" w:sz="0" w:space="0" w:color="auto"/>
                <w:bottom w:val="none" w:sz="0" w:space="0" w:color="auto"/>
                <w:right w:val="none" w:sz="0" w:space="0" w:color="auto"/>
              </w:divBdr>
            </w:div>
            <w:div w:id="730543812">
              <w:marLeft w:val="0"/>
              <w:marRight w:val="0"/>
              <w:marTop w:val="0"/>
              <w:marBottom w:val="0"/>
              <w:divBdr>
                <w:top w:val="none" w:sz="0" w:space="0" w:color="auto"/>
                <w:left w:val="none" w:sz="0" w:space="0" w:color="auto"/>
                <w:bottom w:val="none" w:sz="0" w:space="0" w:color="auto"/>
                <w:right w:val="none" w:sz="0" w:space="0" w:color="auto"/>
              </w:divBdr>
            </w:div>
            <w:div w:id="519785662">
              <w:marLeft w:val="0"/>
              <w:marRight w:val="0"/>
              <w:marTop w:val="0"/>
              <w:marBottom w:val="0"/>
              <w:divBdr>
                <w:top w:val="none" w:sz="0" w:space="0" w:color="auto"/>
                <w:left w:val="none" w:sz="0" w:space="0" w:color="auto"/>
                <w:bottom w:val="none" w:sz="0" w:space="0" w:color="auto"/>
                <w:right w:val="none" w:sz="0" w:space="0" w:color="auto"/>
              </w:divBdr>
            </w:div>
            <w:div w:id="633756053">
              <w:marLeft w:val="0"/>
              <w:marRight w:val="0"/>
              <w:marTop w:val="0"/>
              <w:marBottom w:val="0"/>
              <w:divBdr>
                <w:top w:val="none" w:sz="0" w:space="0" w:color="auto"/>
                <w:left w:val="none" w:sz="0" w:space="0" w:color="auto"/>
                <w:bottom w:val="none" w:sz="0" w:space="0" w:color="auto"/>
                <w:right w:val="none" w:sz="0" w:space="0" w:color="auto"/>
              </w:divBdr>
            </w:div>
            <w:div w:id="1578637930">
              <w:marLeft w:val="0"/>
              <w:marRight w:val="0"/>
              <w:marTop w:val="0"/>
              <w:marBottom w:val="0"/>
              <w:divBdr>
                <w:top w:val="none" w:sz="0" w:space="0" w:color="auto"/>
                <w:left w:val="none" w:sz="0" w:space="0" w:color="auto"/>
                <w:bottom w:val="none" w:sz="0" w:space="0" w:color="auto"/>
                <w:right w:val="none" w:sz="0" w:space="0" w:color="auto"/>
              </w:divBdr>
            </w:div>
            <w:div w:id="1438213710">
              <w:marLeft w:val="0"/>
              <w:marRight w:val="0"/>
              <w:marTop w:val="0"/>
              <w:marBottom w:val="0"/>
              <w:divBdr>
                <w:top w:val="none" w:sz="0" w:space="0" w:color="auto"/>
                <w:left w:val="none" w:sz="0" w:space="0" w:color="auto"/>
                <w:bottom w:val="none" w:sz="0" w:space="0" w:color="auto"/>
                <w:right w:val="none" w:sz="0" w:space="0" w:color="auto"/>
              </w:divBdr>
            </w:div>
            <w:div w:id="1991400760">
              <w:marLeft w:val="0"/>
              <w:marRight w:val="0"/>
              <w:marTop w:val="0"/>
              <w:marBottom w:val="0"/>
              <w:divBdr>
                <w:top w:val="none" w:sz="0" w:space="0" w:color="auto"/>
                <w:left w:val="none" w:sz="0" w:space="0" w:color="auto"/>
                <w:bottom w:val="none" w:sz="0" w:space="0" w:color="auto"/>
                <w:right w:val="none" w:sz="0" w:space="0" w:color="auto"/>
              </w:divBdr>
            </w:div>
            <w:div w:id="1438402760">
              <w:marLeft w:val="0"/>
              <w:marRight w:val="0"/>
              <w:marTop w:val="0"/>
              <w:marBottom w:val="0"/>
              <w:divBdr>
                <w:top w:val="none" w:sz="0" w:space="0" w:color="auto"/>
                <w:left w:val="none" w:sz="0" w:space="0" w:color="auto"/>
                <w:bottom w:val="none" w:sz="0" w:space="0" w:color="auto"/>
                <w:right w:val="none" w:sz="0" w:space="0" w:color="auto"/>
              </w:divBdr>
            </w:div>
            <w:div w:id="924261334">
              <w:marLeft w:val="0"/>
              <w:marRight w:val="0"/>
              <w:marTop w:val="0"/>
              <w:marBottom w:val="0"/>
              <w:divBdr>
                <w:top w:val="none" w:sz="0" w:space="0" w:color="auto"/>
                <w:left w:val="none" w:sz="0" w:space="0" w:color="auto"/>
                <w:bottom w:val="none" w:sz="0" w:space="0" w:color="auto"/>
                <w:right w:val="none" w:sz="0" w:space="0" w:color="auto"/>
              </w:divBdr>
            </w:div>
            <w:div w:id="1829207066">
              <w:marLeft w:val="0"/>
              <w:marRight w:val="0"/>
              <w:marTop w:val="0"/>
              <w:marBottom w:val="0"/>
              <w:divBdr>
                <w:top w:val="none" w:sz="0" w:space="0" w:color="auto"/>
                <w:left w:val="none" w:sz="0" w:space="0" w:color="auto"/>
                <w:bottom w:val="none" w:sz="0" w:space="0" w:color="auto"/>
                <w:right w:val="none" w:sz="0" w:space="0" w:color="auto"/>
              </w:divBdr>
            </w:div>
            <w:div w:id="658730002">
              <w:marLeft w:val="0"/>
              <w:marRight w:val="0"/>
              <w:marTop w:val="0"/>
              <w:marBottom w:val="0"/>
              <w:divBdr>
                <w:top w:val="none" w:sz="0" w:space="0" w:color="auto"/>
                <w:left w:val="none" w:sz="0" w:space="0" w:color="auto"/>
                <w:bottom w:val="none" w:sz="0" w:space="0" w:color="auto"/>
                <w:right w:val="none" w:sz="0" w:space="0" w:color="auto"/>
              </w:divBdr>
            </w:div>
            <w:div w:id="62997369">
              <w:marLeft w:val="0"/>
              <w:marRight w:val="0"/>
              <w:marTop w:val="0"/>
              <w:marBottom w:val="0"/>
              <w:divBdr>
                <w:top w:val="none" w:sz="0" w:space="0" w:color="auto"/>
                <w:left w:val="none" w:sz="0" w:space="0" w:color="auto"/>
                <w:bottom w:val="none" w:sz="0" w:space="0" w:color="auto"/>
                <w:right w:val="none" w:sz="0" w:space="0" w:color="auto"/>
              </w:divBdr>
            </w:div>
            <w:div w:id="140654742">
              <w:marLeft w:val="0"/>
              <w:marRight w:val="0"/>
              <w:marTop w:val="0"/>
              <w:marBottom w:val="0"/>
              <w:divBdr>
                <w:top w:val="none" w:sz="0" w:space="0" w:color="auto"/>
                <w:left w:val="none" w:sz="0" w:space="0" w:color="auto"/>
                <w:bottom w:val="none" w:sz="0" w:space="0" w:color="auto"/>
                <w:right w:val="none" w:sz="0" w:space="0" w:color="auto"/>
              </w:divBdr>
            </w:div>
            <w:div w:id="1537235249">
              <w:marLeft w:val="0"/>
              <w:marRight w:val="0"/>
              <w:marTop w:val="0"/>
              <w:marBottom w:val="0"/>
              <w:divBdr>
                <w:top w:val="none" w:sz="0" w:space="0" w:color="auto"/>
                <w:left w:val="none" w:sz="0" w:space="0" w:color="auto"/>
                <w:bottom w:val="none" w:sz="0" w:space="0" w:color="auto"/>
                <w:right w:val="none" w:sz="0" w:space="0" w:color="auto"/>
              </w:divBdr>
            </w:div>
            <w:div w:id="1040133731">
              <w:marLeft w:val="0"/>
              <w:marRight w:val="0"/>
              <w:marTop w:val="0"/>
              <w:marBottom w:val="0"/>
              <w:divBdr>
                <w:top w:val="none" w:sz="0" w:space="0" w:color="auto"/>
                <w:left w:val="none" w:sz="0" w:space="0" w:color="auto"/>
                <w:bottom w:val="none" w:sz="0" w:space="0" w:color="auto"/>
                <w:right w:val="none" w:sz="0" w:space="0" w:color="auto"/>
              </w:divBdr>
            </w:div>
            <w:div w:id="717632750">
              <w:marLeft w:val="0"/>
              <w:marRight w:val="0"/>
              <w:marTop w:val="0"/>
              <w:marBottom w:val="0"/>
              <w:divBdr>
                <w:top w:val="none" w:sz="0" w:space="0" w:color="auto"/>
                <w:left w:val="none" w:sz="0" w:space="0" w:color="auto"/>
                <w:bottom w:val="none" w:sz="0" w:space="0" w:color="auto"/>
                <w:right w:val="none" w:sz="0" w:space="0" w:color="auto"/>
              </w:divBdr>
            </w:div>
            <w:div w:id="762729298">
              <w:marLeft w:val="0"/>
              <w:marRight w:val="0"/>
              <w:marTop w:val="0"/>
              <w:marBottom w:val="0"/>
              <w:divBdr>
                <w:top w:val="none" w:sz="0" w:space="0" w:color="auto"/>
                <w:left w:val="none" w:sz="0" w:space="0" w:color="auto"/>
                <w:bottom w:val="none" w:sz="0" w:space="0" w:color="auto"/>
                <w:right w:val="none" w:sz="0" w:space="0" w:color="auto"/>
              </w:divBdr>
            </w:div>
            <w:div w:id="249431491">
              <w:marLeft w:val="0"/>
              <w:marRight w:val="0"/>
              <w:marTop w:val="0"/>
              <w:marBottom w:val="0"/>
              <w:divBdr>
                <w:top w:val="none" w:sz="0" w:space="0" w:color="auto"/>
                <w:left w:val="none" w:sz="0" w:space="0" w:color="auto"/>
                <w:bottom w:val="none" w:sz="0" w:space="0" w:color="auto"/>
                <w:right w:val="none" w:sz="0" w:space="0" w:color="auto"/>
              </w:divBdr>
            </w:div>
            <w:div w:id="373621364">
              <w:marLeft w:val="0"/>
              <w:marRight w:val="0"/>
              <w:marTop w:val="0"/>
              <w:marBottom w:val="0"/>
              <w:divBdr>
                <w:top w:val="none" w:sz="0" w:space="0" w:color="auto"/>
                <w:left w:val="none" w:sz="0" w:space="0" w:color="auto"/>
                <w:bottom w:val="none" w:sz="0" w:space="0" w:color="auto"/>
                <w:right w:val="none" w:sz="0" w:space="0" w:color="auto"/>
              </w:divBdr>
            </w:div>
            <w:div w:id="484122949">
              <w:marLeft w:val="0"/>
              <w:marRight w:val="0"/>
              <w:marTop w:val="0"/>
              <w:marBottom w:val="0"/>
              <w:divBdr>
                <w:top w:val="none" w:sz="0" w:space="0" w:color="auto"/>
                <w:left w:val="none" w:sz="0" w:space="0" w:color="auto"/>
                <w:bottom w:val="none" w:sz="0" w:space="0" w:color="auto"/>
                <w:right w:val="none" w:sz="0" w:space="0" w:color="auto"/>
              </w:divBdr>
            </w:div>
            <w:div w:id="1708874371">
              <w:marLeft w:val="0"/>
              <w:marRight w:val="0"/>
              <w:marTop w:val="0"/>
              <w:marBottom w:val="0"/>
              <w:divBdr>
                <w:top w:val="none" w:sz="0" w:space="0" w:color="auto"/>
                <w:left w:val="none" w:sz="0" w:space="0" w:color="auto"/>
                <w:bottom w:val="none" w:sz="0" w:space="0" w:color="auto"/>
                <w:right w:val="none" w:sz="0" w:space="0" w:color="auto"/>
              </w:divBdr>
            </w:div>
            <w:div w:id="3290179">
              <w:marLeft w:val="0"/>
              <w:marRight w:val="0"/>
              <w:marTop w:val="0"/>
              <w:marBottom w:val="0"/>
              <w:divBdr>
                <w:top w:val="none" w:sz="0" w:space="0" w:color="auto"/>
                <w:left w:val="none" w:sz="0" w:space="0" w:color="auto"/>
                <w:bottom w:val="none" w:sz="0" w:space="0" w:color="auto"/>
                <w:right w:val="none" w:sz="0" w:space="0" w:color="auto"/>
              </w:divBdr>
            </w:div>
            <w:div w:id="11498693">
              <w:marLeft w:val="0"/>
              <w:marRight w:val="0"/>
              <w:marTop w:val="0"/>
              <w:marBottom w:val="0"/>
              <w:divBdr>
                <w:top w:val="none" w:sz="0" w:space="0" w:color="auto"/>
                <w:left w:val="none" w:sz="0" w:space="0" w:color="auto"/>
                <w:bottom w:val="none" w:sz="0" w:space="0" w:color="auto"/>
                <w:right w:val="none" w:sz="0" w:space="0" w:color="auto"/>
              </w:divBdr>
            </w:div>
            <w:div w:id="1290436025">
              <w:marLeft w:val="0"/>
              <w:marRight w:val="0"/>
              <w:marTop w:val="0"/>
              <w:marBottom w:val="0"/>
              <w:divBdr>
                <w:top w:val="none" w:sz="0" w:space="0" w:color="auto"/>
                <w:left w:val="none" w:sz="0" w:space="0" w:color="auto"/>
                <w:bottom w:val="none" w:sz="0" w:space="0" w:color="auto"/>
                <w:right w:val="none" w:sz="0" w:space="0" w:color="auto"/>
              </w:divBdr>
            </w:div>
            <w:div w:id="1497306591">
              <w:marLeft w:val="0"/>
              <w:marRight w:val="0"/>
              <w:marTop w:val="0"/>
              <w:marBottom w:val="0"/>
              <w:divBdr>
                <w:top w:val="none" w:sz="0" w:space="0" w:color="auto"/>
                <w:left w:val="none" w:sz="0" w:space="0" w:color="auto"/>
                <w:bottom w:val="none" w:sz="0" w:space="0" w:color="auto"/>
                <w:right w:val="none" w:sz="0" w:space="0" w:color="auto"/>
              </w:divBdr>
            </w:div>
            <w:div w:id="558782487">
              <w:marLeft w:val="0"/>
              <w:marRight w:val="0"/>
              <w:marTop w:val="0"/>
              <w:marBottom w:val="0"/>
              <w:divBdr>
                <w:top w:val="none" w:sz="0" w:space="0" w:color="auto"/>
                <w:left w:val="none" w:sz="0" w:space="0" w:color="auto"/>
                <w:bottom w:val="none" w:sz="0" w:space="0" w:color="auto"/>
                <w:right w:val="none" w:sz="0" w:space="0" w:color="auto"/>
              </w:divBdr>
            </w:div>
            <w:div w:id="186254219">
              <w:marLeft w:val="0"/>
              <w:marRight w:val="0"/>
              <w:marTop w:val="0"/>
              <w:marBottom w:val="0"/>
              <w:divBdr>
                <w:top w:val="none" w:sz="0" w:space="0" w:color="auto"/>
                <w:left w:val="none" w:sz="0" w:space="0" w:color="auto"/>
                <w:bottom w:val="none" w:sz="0" w:space="0" w:color="auto"/>
                <w:right w:val="none" w:sz="0" w:space="0" w:color="auto"/>
              </w:divBdr>
            </w:div>
            <w:div w:id="2131513392">
              <w:marLeft w:val="0"/>
              <w:marRight w:val="0"/>
              <w:marTop w:val="0"/>
              <w:marBottom w:val="0"/>
              <w:divBdr>
                <w:top w:val="none" w:sz="0" w:space="0" w:color="auto"/>
                <w:left w:val="none" w:sz="0" w:space="0" w:color="auto"/>
                <w:bottom w:val="none" w:sz="0" w:space="0" w:color="auto"/>
                <w:right w:val="none" w:sz="0" w:space="0" w:color="auto"/>
              </w:divBdr>
            </w:div>
            <w:div w:id="1557812347">
              <w:marLeft w:val="0"/>
              <w:marRight w:val="0"/>
              <w:marTop w:val="0"/>
              <w:marBottom w:val="0"/>
              <w:divBdr>
                <w:top w:val="none" w:sz="0" w:space="0" w:color="auto"/>
                <w:left w:val="none" w:sz="0" w:space="0" w:color="auto"/>
                <w:bottom w:val="none" w:sz="0" w:space="0" w:color="auto"/>
                <w:right w:val="none" w:sz="0" w:space="0" w:color="auto"/>
              </w:divBdr>
            </w:div>
            <w:div w:id="105002176">
              <w:marLeft w:val="0"/>
              <w:marRight w:val="0"/>
              <w:marTop w:val="0"/>
              <w:marBottom w:val="0"/>
              <w:divBdr>
                <w:top w:val="none" w:sz="0" w:space="0" w:color="auto"/>
                <w:left w:val="none" w:sz="0" w:space="0" w:color="auto"/>
                <w:bottom w:val="none" w:sz="0" w:space="0" w:color="auto"/>
                <w:right w:val="none" w:sz="0" w:space="0" w:color="auto"/>
              </w:divBdr>
            </w:div>
            <w:div w:id="1038704343">
              <w:marLeft w:val="0"/>
              <w:marRight w:val="0"/>
              <w:marTop w:val="0"/>
              <w:marBottom w:val="0"/>
              <w:divBdr>
                <w:top w:val="none" w:sz="0" w:space="0" w:color="auto"/>
                <w:left w:val="none" w:sz="0" w:space="0" w:color="auto"/>
                <w:bottom w:val="none" w:sz="0" w:space="0" w:color="auto"/>
                <w:right w:val="none" w:sz="0" w:space="0" w:color="auto"/>
              </w:divBdr>
            </w:div>
            <w:div w:id="1937710587">
              <w:marLeft w:val="0"/>
              <w:marRight w:val="0"/>
              <w:marTop w:val="0"/>
              <w:marBottom w:val="0"/>
              <w:divBdr>
                <w:top w:val="none" w:sz="0" w:space="0" w:color="auto"/>
                <w:left w:val="none" w:sz="0" w:space="0" w:color="auto"/>
                <w:bottom w:val="none" w:sz="0" w:space="0" w:color="auto"/>
                <w:right w:val="none" w:sz="0" w:space="0" w:color="auto"/>
              </w:divBdr>
            </w:div>
            <w:div w:id="933441851">
              <w:marLeft w:val="0"/>
              <w:marRight w:val="0"/>
              <w:marTop w:val="0"/>
              <w:marBottom w:val="0"/>
              <w:divBdr>
                <w:top w:val="none" w:sz="0" w:space="0" w:color="auto"/>
                <w:left w:val="none" w:sz="0" w:space="0" w:color="auto"/>
                <w:bottom w:val="none" w:sz="0" w:space="0" w:color="auto"/>
                <w:right w:val="none" w:sz="0" w:space="0" w:color="auto"/>
              </w:divBdr>
            </w:div>
            <w:div w:id="1268001434">
              <w:marLeft w:val="0"/>
              <w:marRight w:val="0"/>
              <w:marTop w:val="0"/>
              <w:marBottom w:val="0"/>
              <w:divBdr>
                <w:top w:val="none" w:sz="0" w:space="0" w:color="auto"/>
                <w:left w:val="none" w:sz="0" w:space="0" w:color="auto"/>
                <w:bottom w:val="none" w:sz="0" w:space="0" w:color="auto"/>
                <w:right w:val="none" w:sz="0" w:space="0" w:color="auto"/>
              </w:divBdr>
            </w:div>
            <w:div w:id="1970553651">
              <w:marLeft w:val="0"/>
              <w:marRight w:val="0"/>
              <w:marTop w:val="0"/>
              <w:marBottom w:val="0"/>
              <w:divBdr>
                <w:top w:val="none" w:sz="0" w:space="0" w:color="auto"/>
                <w:left w:val="none" w:sz="0" w:space="0" w:color="auto"/>
                <w:bottom w:val="none" w:sz="0" w:space="0" w:color="auto"/>
                <w:right w:val="none" w:sz="0" w:space="0" w:color="auto"/>
              </w:divBdr>
            </w:div>
            <w:div w:id="151919663">
              <w:marLeft w:val="0"/>
              <w:marRight w:val="0"/>
              <w:marTop w:val="0"/>
              <w:marBottom w:val="0"/>
              <w:divBdr>
                <w:top w:val="none" w:sz="0" w:space="0" w:color="auto"/>
                <w:left w:val="none" w:sz="0" w:space="0" w:color="auto"/>
                <w:bottom w:val="none" w:sz="0" w:space="0" w:color="auto"/>
                <w:right w:val="none" w:sz="0" w:space="0" w:color="auto"/>
              </w:divBdr>
            </w:div>
            <w:div w:id="1012218496">
              <w:marLeft w:val="0"/>
              <w:marRight w:val="0"/>
              <w:marTop w:val="0"/>
              <w:marBottom w:val="0"/>
              <w:divBdr>
                <w:top w:val="none" w:sz="0" w:space="0" w:color="auto"/>
                <w:left w:val="none" w:sz="0" w:space="0" w:color="auto"/>
                <w:bottom w:val="none" w:sz="0" w:space="0" w:color="auto"/>
                <w:right w:val="none" w:sz="0" w:space="0" w:color="auto"/>
              </w:divBdr>
            </w:div>
            <w:div w:id="1326973808">
              <w:marLeft w:val="0"/>
              <w:marRight w:val="0"/>
              <w:marTop w:val="0"/>
              <w:marBottom w:val="0"/>
              <w:divBdr>
                <w:top w:val="none" w:sz="0" w:space="0" w:color="auto"/>
                <w:left w:val="none" w:sz="0" w:space="0" w:color="auto"/>
                <w:bottom w:val="none" w:sz="0" w:space="0" w:color="auto"/>
                <w:right w:val="none" w:sz="0" w:space="0" w:color="auto"/>
              </w:divBdr>
            </w:div>
            <w:div w:id="2073386068">
              <w:marLeft w:val="0"/>
              <w:marRight w:val="0"/>
              <w:marTop w:val="0"/>
              <w:marBottom w:val="0"/>
              <w:divBdr>
                <w:top w:val="none" w:sz="0" w:space="0" w:color="auto"/>
                <w:left w:val="none" w:sz="0" w:space="0" w:color="auto"/>
                <w:bottom w:val="none" w:sz="0" w:space="0" w:color="auto"/>
                <w:right w:val="none" w:sz="0" w:space="0" w:color="auto"/>
              </w:divBdr>
            </w:div>
            <w:div w:id="658072245">
              <w:marLeft w:val="0"/>
              <w:marRight w:val="0"/>
              <w:marTop w:val="0"/>
              <w:marBottom w:val="0"/>
              <w:divBdr>
                <w:top w:val="none" w:sz="0" w:space="0" w:color="auto"/>
                <w:left w:val="none" w:sz="0" w:space="0" w:color="auto"/>
                <w:bottom w:val="none" w:sz="0" w:space="0" w:color="auto"/>
                <w:right w:val="none" w:sz="0" w:space="0" w:color="auto"/>
              </w:divBdr>
            </w:div>
            <w:div w:id="1515994712">
              <w:marLeft w:val="0"/>
              <w:marRight w:val="0"/>
              <w:marTop w:val="0"/>
              <w:marBottom w:val="0"/>
              <w:divBdr>
                <w:top w:val="none" w:sz="0" w:space="0" w:color="auto"/>
                <w:left w:val="none" w:sz="0" w:space="0" w:color="auto"/>
                <w:bottom w:val="none" w:sz="0" w:space="0" w:color="auto"/>
                <w:right w:val="none" w:sz="0" w:space="0" w:color="auto"/>
              </w:divBdr>
            </w:div>
            <w:div w:id="1490292188">
              <w:marLeft w:val="0"/>
              <w:marRight w:val="0"/>
              <w:marTop w:val="0"/>
              <w:marBottom w:val="0"/>
              <w:divBdr>
                <w:top w:val="none" w:sz="0" w:space="0" w:color="auto"/>
                <w:left w:val="none" w:sz="0" w:space="0" w:color="auto"/>
                <w:bottom w:val="none" w:sz="0" w:space="0" w:color="auto"/>
                <w:right w:val="none" w:sz="0" w:space="0" w:color="auto"/>
              </w:divBdr>
            </w:div>
            <w:div w:id="906499068">
              <w:marLeft w:val="0"/>
              <w:marRight w:val="0"/>
              <w:marTop w:val="0"/>
              <w:marBottom w:val="0"/>
              <w:divBdr>
                <w:top w:val="none" w:sz="0" w:space="0" w:color="auto"/>
                <w:left w:val="none" w:sz="0" w:space="0" w:color="auto"/>
                <w:bottom w:val="none" w:sz="0" w:space="0" w:color="auto"/>
                <w:right w:val="none" w:sz="0" w:space="0" w:color="auto"/>
              </w:divBdr>
            </w:div>
            <w:div w:id="1153257921">
              <w:marLeft w:val="0"/>
              <w:marRight w:val="0"/>
              <w:marTop w:val="0"/>
              <w:marBottom w:val="0"/>
              <w:divBdr>
                <w:top w:val="none" w:sz="0" w:space="0" w:color="auto"/>
                <w:left w:val="none" w:sz="0" w:space="0" w:color="auto"/>
                <w:bottom w:val="none" w:sz="0" w:space="0" w:color="auto"/>
                <w:right w:val="none" w:sz="0" w:space="0" w:color="auto"/>
              </w:divBdr>
            </w:div>
            <w:div w:id="2058435916">
              <w:marLeft w:val="0"/>
              <w:marRight w:val="0"/>
              <w:marTop w:val="0"/>
              <w:marBottom w:val="0"/>
              <w:divBdr>
                <w:top w:val="none" w:sz="0" w:space="0" w:color="auto"/>
                <w:left w:val="none" w:sz="0" w:space="0" w:color="auto"/>
                <w:bottom w:val="none" w:sz="0" w:space="0" w:color="auto"/>
                <w:right w:val="none" w:sz="0" w:space="0" w:color="auto"/>
              </w:divBdr>
            </w:div>
            <w:div w:id="599608798">
              <w:marLeft w:val="0"/>
              <w:marRight w:val="0"/>
              <w:marTop w:val="0"/>
              <w:marBottom w:val="0"/>
              <w:divBdr>
                <w:top w:val="none" w:sz="0" w:space="0" w:color="auto"/>
                <w:left w:val="none" w:sz="0" w:space="0" w:color="auto"/>
                <w:bottom w:val="none" w:sz="0" w:space="0" w:color="auto"/>
                <w:right w:val="none" w:sz="0" w:space="0" w:color="auto"/>
              </w:divBdr>
            </w:div>
            <w:div w:id="1591353591">
              <w:marLeft w:val="0"/>
              <w:marRight w:val="0"/>
              <w:marTop w:val="0"/>
              <w:marBottom w:val="0"/>
              <w:divBdr>
                <w:top w:val="none" w:sz="0" w:space="0" w:color="auto"/>
                <w:left w:val="none" w:sz="0" w:space="0" w:color="auto"/>
                <w:bottom w:val="none" w:sz="0" w:space="0" w:color="auto"/>
                <w:right w:val="none" w:sz="0" w:space="0" w:color="auto"/>
              </w:divBdr>
            </w:div>
            <w:div w:id="1084380805">
              <w:marLeft w:val="0"/>
              <w:marRight w:val="0"/>
              <w:marTop w:val="0"/>
              <w:marBottom w:val="0"/>
              <w:divBdr>
                <w:top w:val="none" w:sz="0" w:space="0" w:color="auto"/>
                <w:left w:val="none" w:sz="0" w:space="0" w:color="auto"/>
                <w:bottom w:val="none" w:sz="0" w:space="0" w:color="auto"/>
                <w:right w:val="none" w:sz="0" w:space="0" w:color="auto"/>
              </w:divBdr>
            </w:div>
            <w:div w:id="1276981468">
              <w:marLeft w:val="0"/>
              <w:marRight w:val="0"/>
              <w:marTop w:val="0"/>
              <w:marBottom w:val="0"/>
              <w:divBdr>
                <w:top w:val="none" w:sz="0" w:space="0" w:color="auto"/>
                <w:left w:val="none" w:sz="0" w:space="0" w:color="auto"/>
                <w:bottom w:val="none" w:sz="0" w:space="0" w:color="auto"/>
                <w:right w:val="none" w:sz="0" w:space="0" w:color="auto"/>
              </w:divBdr>
            </w:div>
            <w:div w:id="2056732976">
              <w:marLeft w:val="0"/>
              <w:marRight w:val="0"/>
              <w:marTop w:val="0"/>
              <w:marBottom w:val="0"/>
              <w:divBdr>
                <w:top w:val="none" w:sz="0" w:space="0" w:color="auto"/>
                <w:left w:val="none" w:sz="0" w:space="0" w:color="auto"/>
                <w:bottom w:val="none" w:sz="0" w:space="0" w:color="auto"/>
                <w:right w:val="none" w:sz="0" w:space="0" w:color="auto"/>
              </w:divBdr>
            </w:div>
            <w:div w:id="1635674385">
              <w:marLeft w:val="0"/>
              <w:marRight w:val="0"/>
              <w:marTop w:val="0"/>
              <w:marBottom w:val="0"/>
              <w:divBdr>
                <w:top w:val="none" w:sz="0" w:space="0" w:color="auto"/>
                <w:left w:val="none" w:sz="0" w:space="0" w:color="auto"/>
                <w:bottom w:val="none" w:sz="0" w:space="0" w:color="auto"/>
                <w:right w:val="none" w:sz="0" w:space="0" w:color="auto"/>
              </w:divBdr>
            </w:div>
            <w:div w:id="1664815217">
              <w:marLeft w:val="0"/>
              <w:marRight w:val="0"/>
              <w:marTop w:val="0"/>
              <w:marBottom w:val="0"/>
              <w:divBdr>
                <w:top w:val="none" w:sz="0" w:space="0" w:color="auto"/>
                <w:left w:val="none" w:sz="0" w:space="0" w:color="auto"/>
                <w:bottom w:val="none" w:sz="0" w:space="0" w:color="auto"/>
                <w:right w:val="none" w:sz="0" w:space="0" w:color="auto"/>
              </w:divBdr>
            </w:div>
            <w:div w:id="1012104358">
              <w:marLeft w:val="0"/>
              <w:marRight w:val="0"/>
              <w:marTop w:val="0"/>
              <w:marBottom w:val="0"/>
              <w:divBdr>
                <w:top w:val="none" w:sz="0" w:space="0" w:color="auto"/>
                <w:left w:val="none" w:sz="0" w:space="0" w:color="auto"/>
                <w:bottom w:val="none" w:sz="0" w:space="0" w:color="auto"/>
                <w:right w:val="none" w:sz="0" w:space="0" w:color="auto"/>
              </w:divBdr>
            </w:div>
            <w:div w:id="567694876">
              <w:marLeft w:val="0"/>
              <w:marRight w:val="0"/>
              <w:marTop w:val="0"/>
              <w:marBottom w:val="0"/>
              <w:divBdr>
                <w:top w:val="none" w:sz="0" w:space="0" w:color="auto"/>
                <w:left w:val="none" w:sz="0" w:space="0" w:color="auto"/>
                <w:bottom w:val="none" w:sz="0" w:space="0" w:color="auto"/>
                <w:right w:val="none" w:sz="0" w:space="0" w:color="auto"/>
              </w:divBdr>
            </w:div>
            <w:div w:id="411658274">
              <w:marLeft w:val="0"/>
              <w:marRight w:val="0"/>
              <w:marTop w:val="0"/>
              <w:marBottom w:val="0"/>
              <w:divBdr>
                <w:top w:val="none" w:sz="0" w:space="0" w:color="auto"/>
                <w:left w:val="none" w:sz="0" w:space="0" w:color="auto"/>
                <w:bottom w:val="none" w:sz="0" w:space="0" w:color="auto"/>
                <w:right w:val="none" w:sz="0" w:space="0" w:color="auto"/>
              </w:divBdr>
            </w:div>
            <w:div w:id="49576955">
              <w:marLeft w:val="0"/>
              <w:marRight w:val="0"/>
              <w:marTop w:val="0"/>
              <w:marBottom w:val="0"/>
              <w:divBdr>
                <w:top w:val="none" w:sz="0" w:space="0" w:color="auto"/>
                <w:left w:val="none" w:sz="0" w:space="0" w:color="auto"/>
                <w:bottom w:val="none" w:sz="0" w:space="0" w:color="auto"/>
                <w:right w:val="none" w:sz="0" w:space="0" w:color="auto"/>
              </w:divBdr>
            </w:div>
            <w:div w:id="1980381349">
              <w:marLeft w:val="0"/>
              <w:marRight w:val="0"/>
              <w:marTop w:val="0"/>
              <w:marBottom w:val="0"/>
              <w:divBdr>
                <w:top w:val="none" w:sz="0" w:space="0" w:color="auto"/>
                <w:left w:val="none" w:sz="0" w:space="0" w:color="auto"/>
                <w:bottom w:val="none" w:sz="0" w:space="0" w:color="auto"/>
                <w:right w:val="none" w:sz="0" w:space="0" w:color="auto"/>
              </w:divBdr>
            </w:div>
            <w:div w:id="869420660">
              <w:marLeft w:val="0"/>
              <w:marRight w:val="0"/>
              <w:marTop w:val="0"/>
              <w:marBottom w:val="0"/>
              <w:divBdr>
                <w:top w:val="none" w:sz="0" w:space="0" w:color="auto"/>
                <w:left w:val="none" w:sz="0" w:space="0" w:color="auto"/>
                <w:bottom w:val="none" w:sz="0" w:space="0" w:color="auto"/>
                <w:right w:val="none" w:sz="0" w:space="0" w:color="auto"/>
              </w:divBdr>
            </w:div>
            <w:div w:id="1542670269">
              <w:marLeft w:val="0"/>
              <w:marRight w:val="0"/>
              <w:marTop w:val="0"/>
              <w:marBottom w:val="0"/>
              <w:divBdr>
                <w:top w:val="none" w:sz="0" w:space="0" w:color="auto"/>
                <w:left w:val="none" w:sz="0" w:space="0" w:color="auto"/>
                <w:bottom w:val="none" w:sz="0" w:space="0" w:color="auto"/>
                <w:right w:val="none" w:sz="0" w:space="0" w:color="auto"/>
              </w:divBdr>
            </w:div>
            <w:div w:id="1188451687">
              <w:marLeft w:val="0"/>
              <w:marRight w:val="0"/>
              <w:marTop w:val="0"/>
              <w:marBottom w:val="0"/>
              <w:divBdr>
                <w:top w:val="none" w:sz="0" w:space="0" w:color="auto"/>
                <w:left w:val="none" w:sz="0" w:space="0" w:color="auto"/>
                <w:bottom w:val="none" w:sz="0" w:space="0" w:color="auto"/>
                <w:right w:val="none" w:sz="0" w:space="0" w:color="auto"/>
              </w:divBdr>
            </w:div>
            <w:div w:id="1981184962">
              <w:marLeft w:val="0"/>
              <w:marRight w:val="0"/>
              <w:marTop w:val="0"/>
              <w:marBottom w:val="0"/>
              <w:divBdr>
                <w:top w:val="none" w:sz="0" w:space="0" w:color="auto"/>
                <w:left w:val="none" w:sz="0" w:space="0" w:color="auto"/>
                <w:bottom w:val="none" w:sz="0" w:space="0" w:color="auto"/>
                <w:right w:val="none" w:sz="0" w:space="0" w:color="auto"/>
              </w:divBdr>
            </w:div>
            <w:div w:id="1646201114">
              <w:marLeft w:val="0"/>
              <w:marRight w:val="0"/>
              <w:marTop w:val="0"/>
              <w:marBottom w:val="0"/>
              <w:divBdr>
                <w:top w:val="none" w:sz="0" w:space="0" w:color="auto"/>
                <w:left w:val="none" w:sz="0" w:space="0" w:color="auto"/>
                <w:bottom w:val="none" w:sz="0" w:space="0" w:color="auto"/>
                <w:right w:val="none" w:sz="0" w:space="0" w:color="auto"/>
              </w:divBdr>
            </w:div>
            <w:div w:id="1090471224">
              <w:marLeft w:val="0"/>
              <w:marRight w:val="0"/>
              <w:marTop w:val="0"/>
              <w:marBottom w:val="0"/>
              <w:divBdr>
                <w:top w:val="none" w:sz="0" w:space="0" w:color="auto"/>
                <w:left w:val="none" w:sz="0" w:space="0" w:color="auto"/>
                <w:bottom w:val="none" w:sz="0" w:space="0" w:color="auto"/>
                <w:right w:val="none" w:sz="0" w:space="0" w:color="auto"/>
              </w:divBdr>
            </w:div>
            <w:div w:id="124474072">
              <w:marLeft w:val="0"/>
              <w:marRight w:val="0"/>
              <w:marTop w:val="0"/>
              <w:marBottom w:val="0"/>
              <w:divBdr>
                <w:top w:val="none" w:sz="0" w:space="0" w:color="auto"/>
                <w:left w:val="none" w:sz="0" w:space="0" w:color="auto"/>
                <w:bottom w:val="none" w:sz="0" w:space="0" w:color="auto"/>
                <w:right w:val="none" w:sz="0" w:space="0" w:color="auto"/>
              </w:divBdr>
            </w:div>
            <w:div w:id="1267229131">
              <w:marLeft w:val="0"/>
              <w:marRight w:val="0"/>
              <w:marTop w:val="0"/>
              <w:marBottom w:val="0"/>
              <w:divBdr>
                <w:top w:val="none" w:sz="0" w:space="0" w:color="auto"/>
                <w:left w:val="none" w:sz="0" w:space="0" w:color="auto"/>
                <w:bottom w:val="none" w:sz="0" w:space="0" w:color="auto"/>
                <w:right w:val="none" w:sz="0" w:space="0" w:color="auto"/>
              </w:divBdr>
            </w:div>
            <w:div w:id="1457026157">
              <w:marLeft w:val="0"/>
              <w:marRight w:val="0"/>
              <w:marTop w:val="0"/>
              <w:marBottom w:val="0"/>
              <w:divBdr>
                <w:top w:val="none" w:sz="0" w:space="0" w:color="auto"/>
                <w:left w:val="none" w:sz="0" w:space="0" w:color="auto"/>
                <w:bottom w:val="none" w:sz="0" w:space="0" w:color="auto"/>
                <w:right w:val="none" w:sz="0" w:space="0" w:color="auto"/>
              </w:divBdr>
            </w:div>
            <w:div w:id="535895445">
              <w:marLeft w:val="0"/>
              <w:marRight w:val="0"/>
              <w:marTop w:val="0"/>
              <w:marBottom w:val="0"/>
              <w:divBdr>
                <w:top w:val="none" w:sz="0" w:space="0" w:color="auto"/>
                <w:left w:val="none" w:sz="0" w:space="0" w:color="auto"/>
                <w:bottom w:val="none" w:sz="0" w:space="0" w:color="auto"/>
                <w:right w:val="none" w:sz="0" w:space="0" w:color="auto"/>
              </w:divBdr>
            </w:div>
            <w:div w:id="1602567632">
              <w:marLeft w:val="0"/>
              <w:marRight w:val="0"/>
              <w:marTop w:val="0"/>
              <w:marBottom w:val="0"/>
              <w:divBdr>
                <w:top w:val="none" w:sz="0" w:space="0" w:color="auto"/>
                <w:left w:val="none" w:sz="0" w:space="0" w:color="auto"/>
                <w:bottom w:val="none" w:sz="0" w:space="0" w:color="auto"/>
                <w:right w:val="none" w:sz="0" w:space="0" w:color="auto"/>
              </w:divBdr>
            </w:div>
            <w:div w:id="2015182507">
              <w:marLeft w:val="0"/>
              <w:marRight w:val="0"/>
              <w:marTop w:val="0"/>
              <w:marBottom w:val="0"/>
              <w:divBdr>
                <w:top w:val="none" w:sz="0" w:space="0" w:color="auto"/>
                <w:left w:val="none" w:sz="0" w:space="0" w:color="auto"/>
                <w:bottom w:val="none" w:sz="0" w:space="0" w:color="auto"/>
                <w:right w:val="none" w:sz="0" w:space="0" w:color="auto"/>
              </w:divBdr>
            </w:div>
            <w:div w:id="1044334539">
              <w:marLeft w:val="0"/>
              <w:marRight w:val="0"/>
              <w:marTop w:val="0"/>
              <w:marBottom w:val="0"/>
              <w:divBdr>
                <w:top w:val="none" w:sz="0" w:space="0" w:color="auto"/>
                <w:left w:val="none" w:sz="0" w:space="0" w:color="auto"/>
                <w:bottom w:val="none" w:sz="0" w:space="0" w:color="auto"/>
                <w:right w:val="none" w:sz="0" w:space="0" w:color="auto"/>
              </w:divBdr>
            </w:div>
            <w:div w:id="1346785071">
              <w:marLeft w:val="0"/>
              <w:marRight w:val="0"/>
              <w:marTop w:val="0"/>
              <w:marBottom w:val="0"/>
              <w:divBdr>
                <w:top w:val="none" w:sz="0" w:space="0" w:color="auto"/>
                <w:left w:val="none" w:sz="0" w:space="0" w:color="auto"/>
                <w:bottom w:val="none" w:sz="0" w:space="0" w:color="auto"/>
                <w:right w:val="none" w:sz="0" w:space="0" w:color="auto"/>
              </w:divBdr>
            </w:div>
            <w:div w:id="1340621295">
              <w:marLeft w:val="0"/>
              <w:marRight w:val="0"/>
              <w:marTop w:val="0"/>
              <w:marBottom w:val="0"/>
              <w:divBdr>
                <w:top w:val="none" w:sz="0" w:space="0" w:color="auto"/>
                <w:left w:val="none" w:sz="0" w:space="0" w:color="auto"/>
                <w:bottom w:val="none" w:sz="0" w:space="0" w:color="auto"/>
                <w:right w:val="none" w:sz="0" w:space="0" w:color="auto"/>
              </w:divBdr>
            </w:div>
            <w:div w:id="354960000">
              <w:marLeft w:val="0"/>
              <w:marRight w:val="0"/>
              <w:marTop w:val="0"/>
              <w:marBottom w:val="0"/>
              <w:divBdr>
                <w:top w:val="none" w:sz="0" w:space="0" w:color="auto"/>
                <w:left w:val="none" w:sz="0" w:space="0" w:color="auto"/>
                <w:bottom w:val="none" w:sz="0" w:space="0" w:color="auto"/>
                <w:right w:val="none" w:sz="0" w:space="0" w:color="auto"/>
              </w:divBdr>
            </w:div>
            <w:div w:id="1118719004">
              <w:marLeft w:val="0"/>
              <w:marRight w:val="0"/>
              <w:marTop w:val="0"/>
              <w:marBottom w:val="0"/>
              <w:divBdr>
                <w:top w:val="none" w:sz="0" w:space="0" w:color="auto"/>
                <w:left w:val="none" w:sz="0" w:space="0" w:color="auto"/>
                <w:bottom w:val="none" w:sz="0" w:space="0" w:color="auto"/>
                <w:right w:val="none" w:sz="0" w:space="0" w:color="auto"/>
              </w:divBdr>
            </w:div>
            <w:div w:id="1699039184">
              <w:marLeft w:val="0"/>
              <w:marRight w:val="0"/>
              <w:marTop w:val="0"/>
              <w:marBottom w:val="0"/>
              <w:divBdr>
                <w:top w:val="none" w:sz="0" w:space="0" w:color="auto"/>
                <w:left w:val="none" w:sz="0" w:space="0" w:color="auto"/>
                <w:bottom w:val="none" w:sz="0" w:space="0" w:color="auto"/>
                <w:right w:val="none" w:sz="0" w:space="0" w:color="auto"/>
              </w:divBdr>
            </w:div>
            <w:div w:id="565258368">
              <w:marLeft w:val="0"/>
              <w:marRight w:val="0"/>
              <w:marTop w:val="0"/>
              <w:marBottom w:val="0"/>
              <w:divBdr>
                <w:top w:val="none" w:sz="0" w:space="0" w:color="auto"/>
                <w:left w:val="none" w:sz="0" w:space="0" w:color="auto"/>
                <w:bottom w:val="none" w:sz="0" w:space="0" w:color="auto"/>
                <w:right w:val="none" w:sz="0" w:space="0" w:color="auto"/>
              </w:divBdr>
            </w:div>
            <w:div w:id="1020425177">
              <w:marLeft w:val="0"/>
              <w:marRight w:val="0"/>
              <w:marTop w:val="0"/>
              <w:marBottom w:val="0"/>
              <w:divBdr>
                <w:top w:val="none" w:sz="0" w:space="0" w:color="auto"/>
                <w:left w:val="none" w:sz="0" w:space="0" w:color="auto"/>
                <w:bottom w:val="none" w:sz="0" w:space="0" w:color="auto"/>
                <w:right w:val="none" w:sz="0" w:space="0" w:color="auto"/>
              </w:divBdr>
            </w:div>
            <w:div w:id="91707826">
              <w:marLeft w:val="0"/>
              <w:marRight w:val="0"/>
              <w:marTop w:val="0"/>
              <w:marBottom w:val="0"/>
              <w:divBdr>
                <w:top w:val="none" w:sz="0" w:space="0" w:color="auto"/>
                <w:left w:val="none" w:sz="0" w:space="0" w:color="auto"/>
                <w:bottom w:val="none" w:sz="0" w:space="0" w:color="auto"/>
                <w:right w:val="none" w:sz="0" w:space="0" w:color="auto"/>
              </w:divBdr>
            </w:div>
            <w:div w:id="930577435">
              <w:marLeft w:val="0"/>
              <w:marRight w:val="0"/>
              <w:marTop w:val="0"/>
              <w:marBottom w:val="0"/>
              <w:divBdr>
                <w:top w:val="none" w:sz="0" w:space="0" w:color="auto"/>
                <w:left w:val="none" w:sz="0" w:space="0" w:color="auto"/>
                <w:bottom w:val="none" w:sz="0" w:space="0" w:color="auto"/>
                <w:right w:val="none" w:sz="0" w:space="0" w:color="auto"/>
              </w:divBdr>
            </w:div>
            <w:div w:id="1088119094">
              <w:marLeft w:val="0"/>
              <w:marRight w:val="0"/>
              <w:marTop w:val="0"/>
              <w:marBottom w:val="0"/>
              <w:divBdr>
                <w:top w:val="none" w:sz="0" w:space="0" w:color="auto"/>
                <w:left w:val="none" w:sz="0" w:space="0" w:color="auto"/>
                <w:bottom w:val="none" w:sz="0" w:space="0" w:color="auto"/>
                <w:right w:val="none" w:sz="0" w:space="0" w:color="auto"/>
              </w:divBdr>
            </w:div>
            <w:div w:id="1796217850">
              <w:marLeft w:val="0"/>
              <w:marRight w:val="0"/>
              <w:marTop w:val="0"/>
              <w:marBottom w:val="0"/>
              <w:divBdr>
                <w:top w:val="none" w:sz="0" w:space="0" w:color="auto"/>
                <w:left w:val="none" w:sz="0" w:space="0" w:color="auto"/>
                <w:bottom w:val="none" w:sz="0" w:space="0" w:color="auto"/>
                <w:right w:val="none" w:sz="0" w:space="0" w:color="auto"/>
              </w:divBdr>
            </w:div>
            <w:div w:id="1291741810">
              <w:marLeft w:val="0"/>
              <w:marRight w:val="0"/>
              <w:marTop w:val="0"/>
              <w:marBottom w:val="0"/>
              <w:divBdr>
                <w:top w:val="none" w:sz="0" w:space="0" w:color="auto"/>
                <w:left w:val="none" w:sz="0" w:space="0" w:color="auto"/>
                <w:bottom w:val="none" w:sz="0" w:space="0" w:color="auto"/>
                <w:right w:val="none" w:sz="0" w:space="0" w:color="auto"/>
              </w:divBdr>
            </w:div>
            <w:div w:id="764813254">
              <w:marLeft w:val="0"/>
              <w:marRight w:val="0"/>
              <w:marTop w:val="0"/>
              <w:marBottom w:val="0"/>
              <w:divBdr>
                <w:top w:val="none" w:sz="0" w:space="0" w:color="auto"/>
                <w:left w:val="none" w:sz="0" w:space="0" w:color="auto"/>
                <w:bottom w:val="none" w:sz="0" w:space="0" w:color="auto"/>
                <w:right w:val="none" w:sz="0" w:space="0" w:color="auto"/>
              </w:divBdr>
            </w:div>
            <w:div w:id="274362535">
              <w:marLeft w:val="0"/>
              <w:marRight w:val="0"/>
              <w:marTop w:val="0"/>
              <w:marBottom w:val="0"/>
              <w:divBdr>
                <w:top w:val="none" w:sz="0" w:space="0" w:color="auto"/>
                <w:left w:val="none" w:sz="0" w:space="0" w:color="auto"/>
                <w:bottom w:val="none" w:sz="0" w:space="0" w:color="auto"/>
                <w:right w:val="none" w:sz="0" w:space="0" w:color="auto"/>
              </w:divBdr>
            </w:div>
            <w:div w:id="1926838525">
              <w:marLeft w:val="0"/>
              <w:marRight w:val="0"/>
              <w:marTop w:val="0"/>
              <w:marBottom w:val="0"/>
              <w:divBdr>
                <w:top w:val="none" w:sz="0" w:space="0" w:color="auto"/>
                <w:left w:val="none" w:sz="0" w:space="0" w:color="auto"/>
                <w:bottom w:val="none" w:sz="0" w:space="0" w:color="auto"/>
                <w:right w:val="none" w:sz="0" w:space="0" w:color="auto"/>
              </w:divBdr>
            </w:div>
            <w:div w:id="1448621182">
              <w:marLeft w:val="0"/>
              <w:marRight w:val="0"/>
              <w:marTop w:val="0"/>
              <w:marBottom w:val="0"/>
              <w:divBdr>
                <w:top w:val="none" w:sz="0" w:space="0" w:color="auto"/>
                <w:left w:val="none" w:sz="0" w:space="0" w:color="auto"/>
                <w:bottom w:val="none" w:sz="0" w:space="0" w:color="auto"/>
                <w:right w:val="none" w:sz="0" w:space="0" w:color="auto"/>
              </w:divBdr>
            </w:div>
            <w:div w:id="1619947181">
              <w:marLeft w:val="0"/>
              <w:marRight w:val="0"/>
              <w:marTop w:val="0"/>
              <w:marBottom w:val="0"/>
              <w:divBdr>
                <w:top w:val="none" w:sz="0" w:space="0" w:color="auto"/>
                <w:left w:val="none" w:sz="0" w:space="0" w:color="auto"/>
                <w:bottom w:val="none" w:sz="0" w:space="0" w:color="auto"/>
                <w:right w:val="none" w:sz="0" w:space="0" w:color="auto"/>
              </w:divBdr>
            </w:div>
            <w:div w:id="2096170052">
              <w:marLeft w:val="0"/>
              <w:marRight w:val="0"/>
              <w:marTop w:val="0"/>
              <w:marBottom w:val="0"/>
              <w:divBdr>
                <w:top w:val="none" w:sz="0" w:space="0" w:color="auto"/>
                <w:left w:val="none" w:sz="0" w:space="0" w:color="auto"/>
                <w:bottom w:val="none" w:sz="0" w:space="0" w:color="auto"/>
                <w:right w:val="none" w:sz="0" w:space="0" w:color="auto"/>
              </w:divBdr>
            </w:div>
            <w:div w:id="823618978">
              <w:marLeft w:val="0"/>
              <w:marRight w:val="0"/>
              <w:marTop w:val="0"/>
              <w:marBottom w:val="0"/>
              <w:divBdr>
                <w:top w:val="none" w:sz="0" w:space="0" w:color="auto"/>
                <w:left w:val="none" w:sz="0" w:space="0" w:color="auto"/>
                <w:bottom w:val="none" w:sz="0" w:space="0" w:color="auto"/>
                <w:right w:val="none" w:sz="0" w:space="0" w:color="auto"/>
              </w:divBdr>
            </w:div>
            <w:div w:id="861949">
              <w:marLeft w:val="0"/>
              <w:marRight w:val="0"/>
              <w:marTop w:val="0"/>
              <w:marBottom w:val="0"/>
              <w:divBdr>
                <w:top w:val="none" w:sz="0" w:space="0" w:color="auto"/>
                <w:left w:val="none" w:sz="0" w:space="0" w:color="auto"/>
                <w:bottom w:val="none" w:sz="0" w:space="0" w:color="auto"/>
                <w:right w:val="none" w:sz="0" w:space="0" w:color="auto"/>
              </w:divBdr>
            </w:div>
            <w:div w:id="984429325">
              <w:marLeft w:val="0"/>
              <w:marRight w:val="0"/>
              <w:marTop w:val="0"/>
              <w:marBottom w:val="0"/>
              <w:divBdr>
                <w:top w:val="none" w:sz="0" w:space="0" w:color="auto"/>
                <w:left w:val="none" w:sz="0" w:space="0" w:color="auto"/>
                <w:bottom w:val="none" w:sz="0" w:space="0" w:color="auto"/>
                <w:right w:val="none" w:sz="0" w:space="0" w:color="auto"/>
              </w:divBdr>
            </w:div>
            <w:div w:id="298608170">
              <w:marLeft w:val="0"/>
              <w:marRight w:val="0"/>
              <w:marTop w:val="0"/>
              <w:marBottom w:val="0"/>
              <w:divBdr>
                <w:top w:val="none" w:sz="0" w:space="0" w:color="auto"/>
                <w:left w:val="none" w:sz="0" w:space="0" w:color="auto"/>
                <w:bottom w:val="none" w:sz="0" w:space="0" w:color="auto"/>
                <w:right w:val="none" w:sz="0" w:space="0" w:color="auto"/>
              </w:divBdr>
            </w:div>
            <w:div w:id="2051802322">
              <w:marLeft w:val="0"/>
              <w:marRight w:val="0"/>
              <w:marTop w:val="0"/>
              <w:marBottom w:val="0"/>
              <w:divBdr>
                <w:top w:val="none" w:sz="0" w:space="0" w:color="auto"/>
                <w:left w:val="none" w:sz="0" w:space="0" w:color="auto"/>
                <w:bottom w:val="none" w:sz="0" w:space="0" w:color="auto"/>
                <w:right w:val="none" w:sz="0" w:space="0" w:color="auto"/>
              </w:divBdr>
            </w:div>
            <w:div w:id="84764772">
              <w:marLeft w:val="0"/>
              <w:marRight w:val="0"/>
              <w:marTop w:val="0"/>
              <w:marBottom w:val="0"/>
              <w:divBdr>
                <w:top w:val="none" w:sz="0" w:space="0" w:color="auto"/>
                <w:left w:val="none" w:sz="0" w:space="0" w:color="auto"/>
                <w:bottom w:val="none" w:sz="0" w:space="0" w:color="auto"/>
                <w:right w:val="none" w:sz="0" w:space="0" w:color="auto"/>
              </w:divBdr>
            </w:div>
            <w:div w:id="1512259206">
              <w:marLeft w:val="0"/>
              <w:marRight w:val="0"/>
              <w:marTop w:val="0"/>
              <w:marBottom w:val="0"/>
              <w:divBdr>
                <w:top w:val="none" w:sz="0" w:space="0" w:color="auto"/>
                <w:left w:val="none" w:sz="0" w:space="0" w:color="auto"/>
                <w:bottom w:val="none" w:sz="0" w:space="0" w:color="auto"/>
                <w:right w:val="none" w:sz="0" w:space="0" w:color="auto"/>
              </w:divBdr>
            </w:div>
            <w:div w:id="653677226">
              <w:marLeft w:val="0"/>
              <w:marRight w:val="0"/>
              <w:marTop w:val="0"/>
              <w:marBottom w:val="0"/>
              <w:divBdr>
                <w:top w:val="none" w:sz="0" w:space="0" w:color="auto"/>
                <w:left w:val="none" w:sz="0" w:space="0" w:color="auto"/>
                <w:bottom w:val="none" w:sz="0" w:space="0" w:color="auto"/>
                <w:right w:val="none" w:sz="0" w:space="0" w:color="auto"/>
              </w:divBdr>
            </w:div>
            <w:div w:id="1461997167">
              <w:marLeft w:val="0"/>
              <w:marRight w:val="0"/>
              <w:marTop w:val="0"/>
              <w:marBottom w:val="0"/>
              <w:divBdr>
                <w:top w:val="none" w:sz="0" w:space="0" w:color="auto"/>
                <w:left w:val="none" w:sz="0" w:space="0" w:color="auto"/>
                <w:bottom w:val="none" w:sz="0" w:space="0" w:color="auto"/>
                <w:right w:val="none" w:sz="0" w:space="0" w:color="auto"/>
              </w:divBdr>
            </w:div>
            <w:div w:id="282229636">
              <w:marLeft w:val="0"/>
              <w:marRight w:val="0"/>
              <w:marTop w:val="0"/>
              <w:marBottom w:val="0"/>
              <w:divBdr>
                <w:top w:val="none" w:sz="0" w:space="0" w:color="auto"/>
                <w:left w:val="none" w:sz="0" w:space="0" w:color="auto"/>
                <w:bottom w:val="none" w:sz="0" w:space="0" w:color="auto"/>
                <w:right w:val="none" w:sz="0" w:space="0" w:color="auto"/>
              </w:divBdr>
            </w:div>
            <w:div w:id="672732246">
              <w:marLeft w:val="0"/>
              <w:marRight w:val="0"/>
              <w:marTop w:val="0"/>
              <w:marBottom w:val="0"/>
              <w:divBdr>
                <w:top w:val="none" w:sz="0" w:space="0" w:color="auto"/>
                <w:left w:val="none" w:sz="0" w:space="0" w:color="auto"/>
                <w:bottom w:val="none" w:sz="0" w:space="0" w:color="auto"/>
                <w:right w:val="none" w:sz="0" w:space="0" w:color="auto"/>
              </w:divBdr>
            </w:div>
            <w:div w:id="1192575384">
              <w:marLeft w:val="0"/>
              <w:marRight w:val="0"/>
              <w:marTop w:val="0"/>
              <w:marBottom w:val="0"/>
              <w:divBdr>
                <w:top w:val="none" w:sz="0" w:space="0" w:color="auto"/>
                <w:left w:val="none" w:sz="0" w:space="0" w:color="auto"/>
                <w:bottom w:val="none" w:sz="0" w:space="0" w:color="auto"/>
                <w:right w:val="none" w:sz="0" w:space="0" w:color="auto"/>
              </w:divBdr>
            </w:div>
            <w:div w:id="143470123">
              <w:marLeft w:val="0"/>
              <w:marRight w:val="0"/>
              <w:marTop w:val="0"/>
              <w:marBottom w:val="0"/>
              <w:divBdr>
                <w:top w:val="none" w:sz="0" w:space="0" w:color="auto"/>
                <w:left w:val="none" w:sz="0" w:space="0" w:color="auto"/>
                <w:bottom w:val="none" w:sz="0" w:space="0" w:color="auto"/>
                <w:right w:val="none" w:sz="0" w:space="0" w:color="auto"/>
              </w:divBdr>
            </w:div>
            <w:div w:id="1168600449">
              <w:marLeft w:val="0"/>
              <w:marRight w:val="0"/>
              <w:marTop w:val="0"/>
              <w:marBottom w:val="0"/>
              <w:divBdr>
                <w:top w:val="none" w:sz="0" w:space="0" w:color="auto"/>
                <w:left w:val="none" w:sz="0" w:space="0" w:color="auto"/>
                <w:bottom w:val="none" w:sz="0" w:space="0" w:color="auto"/>
                <w:right w:val="none" w:sz="0" w:space="0" w:color="auto"/>
              </w:divBdr>
            </w:div>
            <w:div w:id="573394720">
              <w:marLeft w:val="0"/>
              <w:marRight w:val="0"/>
              <w:marTop w:val="0"/>
              <w:marBottom w:val="0"/>
              <w:divBdr>
                <w:top w:val="none" w:sz="0" w:space="0" w:color="auto"/>
                <w:left w:val="none" w:sz="0" w:space="0" w:color="auto"/>
                <w:bottom w:val="none" w:sz="0" w:space="0" w:color="auto"/>
                <w:right w:val="none" w:sz="0" w:space="0" w:color="auto"/>
              </w:divBdr>
            </w:div>
            <w:div w:id="256210689">
              <w:marLeft w:val="0"/>
              <w:marRight w:val="0"/>
              <w:marTop w:val="0"/>
              <w:marBottom w:val="0"/>
              <w:divBdr>
                <w:top w:val="none" w:sz="0" w:space="0" w:color="auto"/>
                <w:left w:val="none" w:sz="0" w:space="0" w:color="auto"/>
                <w:bottom w:val="none" w:sz="0" w:space="0" w:color="auto"/>
                <w:right w:val="none" w:sz="0" w:space="0" w:color="auto"/>
              </w:divBdr>
            </w:div>
            <w:div w:id="2077392400">
              <w:marLeft w:val="0"/>
              <w:marRight w:val="0"/>
              <w:marTop w:val="0"/>
              <w:marBottom w:val="0"/>
              <w:divBdr>
                <w:top w:val="none" w:sz="0" w:space="0" w:color="auto"/>
                <w:left w:val="none" w:sz="0" w:space="0" w:color="auto"/>
                <w:bottom w:val="none" w:sz="0" w:space="0" w:color="auto"/>
                <w:right w:val="none" w:sz="0" w:space="0" w:color="auto"/>
              </w:divBdr>
            </w:div>
            <w:div w:id="1286807913">
              <w:marLeft w:val="0"/>
              <w:marRight w:val="0"/>
              <w:marTop w:val="0"/>
              <w:marBottom w:val="0"/>
              <w:divBdr>
                <w:top w:val="none" w:sz="0" w:space="0" w:color="auto"/>
                <w:left w:val="none" w:sz="0" w:space="0" w:color="auto"/>
                <w:bottom w:val="none" w:sz="0" w:space="0" w:color="auto"/>
                <w:right w:val="none" w:sz="0" w:space="0" w:color="auto"/>
              </w:divBdr>
            </w:div>
            <w:div w:id="1043408932">
              <w:marLeft w:val="0"/>
              <w:marRight w:val="0"/>
              <w:marTop w:val="0"/>
              <w:marBottom w:val="0"/>
              <w:divBdr>
                <w:top w:val="none" w:sz="0" w:space="0" w:color="auto"/>
                <w:left w:val="none" w:sz="0" w:space="0" w:color="auto"/>
                <w:bottom w:val="none" w:sz="0" w:space="0" w:color="auto"/>
                <w:right w:val="none" w:sz="0" w:space="0" w:color="auto"/>
              </w:divBdr>
            </w:div>
            <w:div w:id="2053378783">
              <w:marLeft w:val="0"/>
              <w:marRight w:val="0"/>
              <w:marTop w:val="0"/>
              <w:marBottom w:val="0"/>
              <w:divBdr>
                <w:top w:val="none" w:sz="0" w:space="0" w:color="auto"/>
                <w:left w:val="none" w:sz="0" w:space="0" w:color="auto"/>
                <w:bottom w:val="none" w:sz="0" w:space="0" w:color="auto"/>
                <w:right w:val="none" w:sz="0" w:space="0" w:color="auto"/>
              </w:divBdr>
            </w:div>
            <w:div w:id="2060784572">
              <w:marLeft w:val="0"/>
              <w:marRight w:val="0"/>
              <w:marTop w:val="0"/>
              <w:marBottom w:val="0"/>
              <w:divBdr>
                <w:top w:val="none" w:sz="0" w:space="0" w:color="auto"/>
                <w:left w:val="none" w:sz="0" w:space="0" w:color="auto"/>
                <w:bottom w:val="none" w:sz="0" w:space="0" w:color="auto"/>
                <w:right w:val="none" w:sz="0" w:space="0" w:color="auto"/>
              </w:divBdr>
            </w:div>
            <w:div w:id="603342887">
              <w:marLeft w:val="0"/>
              <w:marRight w:val="0"/>
              <w:marTop w:val="0"/>
              <w:marBottom w:val="0"/>
              <w:divBdr>
                <w:top w:val="none" w:sz="0" w:space="0" w:color="auto"/>
                <w:left w:val="none" w:sz="0" w:space="0" w:color="auto"/>
                <w:bottom w:val="none" w:sz="0" w:space="0" w:color="auto"/>
                <w:right w:val="none" w:sz="0" w:space="0" w:color="auto"/>
              </w:divBdr>
            </w:div>
            <w:div w:id="727922351">
              <w:marLeft w:val="0"/>
              <w:marRight w:val="0"/>
              <w:marTop w:val="0"/>
              <w:marBottom w:val="0"/>
              <w:divBdr>
                <w:top w:val="none" w:sz="0" w:space="0" w:color="auto"/>
                <w:left w:val="none" w:sz="0" w:space="0" w:color="auto"/>
                <w:bottom w:val="none" w:sz="0" w:space="0" w:color="auto"/>
                <w:right w:val="none" w:sz="0" w:space="0" w:color="auto"/>
              </w:divBdr>
            </w:div>
            <w:div w:id="2070108223">
              <w:marLeft w:val="0"/>
              <w:marRight w:val="0"/>
              <w:marTop w:val="0"/>
              <w:marBottom w:val="0"/>
              <w:divBdr>
                <w:top w:val="none" w:sz="0" w:space="0" w:color="auto"/>
                <w:left w:val="none" w:sz="0" w:space="0" w:color="auto"/>
                <w:bottom w:val="none" w:sz="0" w:space="0" w:color="auto"/>
                <w:right w:val="none" w:sz="0" w:space="0" w:color="auto"/>
              </w:divBdr>
            </w:div>
            <w:div w:id="500774677">
              <w:marLeft w:val="0"/>
              <w:marRight w:val="0"/>
              <w:marTop w:val="0"/>
              <w:marBottom w:val="0"/>
              <w:divBdr>
                <w:top w:val="none" w:sz="0" w:space="0" w:color="auto"/>
                <w:left w:val="none" w:sz="0" w:space="0" w:color="auto"/>
                <w:bottom w:val="none" w:sz="0" w:space="0" w:color="auto"/>
                <w:right w:val="none" w:sz="0" w:space="0" w:color="auto"/>
              </w:divBdr>
            </w:div>
            <w:div w:id="967200879">
              <w:marLeft w:val="0"/>
              <w:marRight w:val="0"/>
              <w:marTop w:val="0"/>
              <w:marBottom w:val="0"/>
              <w:divBdr>
                <w:top w:val="none" w:sz="0" w:space="0" w:color="auto"/>
                <w:left w:val="none" w:sz="0" w:space="0" w:color="auto"/>
                <w:bottom w:val="none" w:sz="0" w:space="0" w:color="auto"/>
                <w:right w:val="none" w:sz="0" w:space="0" w:color="auto"/>
              </w:divBdr>
            </w:div>
            <w:div w:id="1257708674">
              <w:marLeft w:val="0"/>
              <w:marRight w:val="0"/>
              <w:marTop w:val="0"/>
              <w:marBottom w:val="0"/>
              <w:divBdr>
                <w:top w:val="none" w:sz="0" w:space="0" w:color="auto"/>
                <w:left w:val="none" w:sz="0" w:space="0" w:color="auto"/>
                <w:bottom w:val="none" w:sz="0" w:space="0" w:color="auto"/>
                <w:right w:val="none" w:sz="0" w:space="0" w:color="auto"/>
              </w:divBdr>
            </w:div>
            <w:div w:id="664430181">
              <w:marLeft w:val="0"/>
              <w:marRight w:val="0"/>
              <w:marTop w:val="0"/>
              <w:marBottom w:val="0"/>
              <w:divBdr>
                <w:top w:val="none" w:sz="0" w:space="0" w:color="auto"/>
                <w:left w:val="none" w:sz="0" w:space="0" w:color="auto"/>
                <w:bottom w:val="none" w:sz="0" w:space="0" w:color="auto"/>
                <w:right w:val="none" w:sz="0" w:space="0" w:color="auto"/>
              </w:divBdr>
            </w:div>
            <w:div w:id="1674187951">
              <w:marLeft w:val="0"/>
              <w:marRight w:val="0"/>
              <w:marTop w:val="0"/>
              <w:marBottom w:val="0"/>
              <w:divBdr>
                <w:top w:val="none" w:sz="0" w:space="0" w:color="auto"/>
                <w:left w:val="none" w:sz="0" w:space="0" w:color="auto"/>
                <w:bottom w:val="none" w:sz="0" w:space="0" w:color="auto"/>
                <w:right w:val="none" w:sz="0" w:space="0" w:color="auto"/>
              </w:divBdr>
            </w:div>
            <w:div w:id="496772996">
              <w:marLeft w:val="0"/>
              <w:marRight w:val="0"/>
              <w:marTop w:val="0"/>
              <w:marBottom w:val="0"/>
              <w:divBdr>
                <w:top w:val="none" w:sz="0" w:space="0" w:color="auto"/>
                <w:left w:val="none" w:sz="0" w:space="0" w:color="auto"/>
                <w:bottom w:val="none" w:sz="0" w:space="0" w:color="auto"/>
                <w:right w:val="none" w:sz="0" w:space="0" w:color="auto"/>
              </w:divBdr>
            </w:div>
            <w:div w:id="188296034">
              <w:marLeft w:val="0"/>
              <w:marRight w:val="0"/>
              <w:marTop w:val="0"/>
              <w:marBottom w:val="0"/>
              <w:divBdr>
                <w:top w:val="none" w:sz="0" w:space="0" w:color="auto"/>
                <w:left w:val="none" w:sz="0" w:space="0" w:color="auto"/>
                <w:bottom w:val="none" w:sz="0" w:space="0" w:color="auto"/>
                <w:right w:val="none" w:sz="0" w:space="0" w:color="auto"/>
              </w:divBdr>
            </w:div>
            <w:div w:id="1916282215">
              <w:marLeft w:val="0"/>
              <w:marRight w:val="0"/>
              <w:marTop w:val="0"/>
              <w:marBottom w:val="0"/>
              <w:divBdr>
                <w:top w:val="none" w:sz="0" w:space="0" w:color="auto"/>
                <w:left w:val="none" w:sz="0" w:space="0" w:color="auto"/>
                <w:bottom w:val="none" w:sz="0" w:space="0" w:color="auto"/>
                <w:right w:val="none" w:sz="0" w:space="0" w:color="auto"/>
              </w:divBdr>
            </w:div>
            <w:div w:id="1785266212">
              <w:marLeft w:val="0"/>
              <w:marRight w:val="0"/>
              <w:marTop w:val="0"/>
              <w:marBottom w:val="0"/>
              <w:divBdr>
                <w:top w:val="none" w:sz="0" w:space="0" w:color="auto"/>
                <w:left w:val="none" w:sz="0" w:space="0" w:color="auto"/>
                <w:bottom w:val="none" w:sz="0" w:space="0" w:color="auto"/>
                <w:right w:val="none" w:sz="0" w:space="0" w:color="auto"/>
              </w:divBdr>
            </w:div>
            <w:div w:id="2009474574">
              <w:marLeft w:val="0"/>
              <w:marRight w:val="0"/>
              <w:marTop w:val="0"/>
              <w:marBottom w:val="0"/>
              <w:divBdr>
                <w:top w:val="none" w:sz="0" w:space="0" w:color="auto"/>
                <w:left w:val="none" w:sz="0" w:space="0" w:color="auto"/>
                <w:bottom w:val="none" w:sz="0" w:space="0" w:color="auto"/>
                <w:right w:val="none" w:sz="0" w:space="0" w:color="auto"/>
              </w:divBdr>
            </w:div>
            <w:div w:id="128403632">
              <w:marLeft w:val="0"/>
              <w:marRight w:val="0"/>
              <w:marTop w:val="0"/>
              <w:marBottom w:val="0"/>
              <w:divBdr>
                <w:top w:val="none" w:sz="0" w:space="0" w:color="auto"/>
                <w:left w:val="none" w:sz="0" w:space="0" w:color="auto"/>
                <w:bottom w:val="none" w:sz="0" w:space="0" w:color="auto"/>
                <w:right w:val="none" w:sz="0" w:space="0" w:color="auto"/>
              </w:divBdr>
            </w:div>
            <w:div w:id="747308465">
              <w:marLeft w:val="0"/>
              <w:marRight w:val="0"/>
              <w:marTop w:val="0"/>
              <w:marBottom w:val="0"/>
              <w:divBdr>
                <w:top w:val="none" w:sz="0" w:space="0" w:color="auto"/>
                <w:left w:val="none" w:sz="0" w:space="0" w:color="auto"/>
                <w:bottom w:val="none" w:sz="0" w:space="0" w:color="auto"/>
                <w:right w:val="none" w:sz="0" w:space="0" w:color="auto"/>
              </w:divBdr>
            </w:div>
            <w:div w:id="1533685851">
              <w:marLeft w:val="0"/>
              <w:marRight w:val="0"/>
              <w:marTop w:val="0"/>
              <w:marBottom w:val="0"/>
              <w:divBdr>
                <w:top w:val="none" w:sz="0" w:space="0" w:color="auto"/>
                <w:left w:val="none" w:sz="0" w:space="0" w:color="auto"/>
                <w:bottom w:val="none" w:sz="0" w:space="0" w:color="auto"/>
                <w:right w:val="none" w:sz="0" w:space="0" w:color="auto"/>
              </w:divBdr>
            </w:div>
            <w:div w:id="481966530">
              <w:marLeft w:val="0"/>
              <w:marRight w:val="0"/>
              <w:marTop w:val="0"/>
              <w:marBottom w:val="0"/>
              <w:divBdr>
                <w:top w:val="none" w:sz="0" w:space="0" w:color="auto"/>
                <w:left w:val="none" w:sz="0" w:space="0" w:color="auto"/>
                <w:bottom w:val="none" w:sz="0" w:space="0" w:color="auto"/>
                <w:right w:val="none" w:sz="0" w:space="0" w:color="auto"/>
              </w:divBdr>
            </w:div>
            <w:div w:id="1447699751">
              <w:marLeft w:val="0"/>
              <w:marRight w:val="0"/>
              <w:marTop w:val="0"/>
              <w:marBottom w:val="0"/>
              <w:divBdr>
                <w:top w:val="none" w:sz="0" w:space="0" w:color="auto"/>
                <w:left w:val="none" w:sz="0" w:space="0" w:color="auto"/>
                <w:bottom w:val="none" w:sz="0" w:space="0" w:color="auto"/>
                <w:right w:val="none" w:sz="0" w:space="0" w:color="auto"/>
              </w:divBdr>
            </w:div>
            <w:div w:id="1528064537">
              <w:marLeft w:val="0"/>
              <w:marRight w:val="0"/>
              <w:marTop w:val="0"/>
              <w:marBottom w:val="0"/>
              <w:divBdr>
                <w:top w:val="none" w:sz="0" w:space="0" w:color="auto"/>
                <w:left w:val="none" w:sz="0" w:space="0" w:color="auto"/>
                <w:bottom w:val="none" w:sz="0" w:space="0" w:color="auto"/>
                <w:right w:val="none" w:sz="0" w:space="0" w:color="auto"/>
              </w:divBdr>
            </w:div>
            <w:div w:id="1724138943">
              <w:marLeft w:val="0"/>
              <w:marRight w:val="0"/>
              <w:marTop w:val="0"/>
              <w:marBottom w:val="0"/>
              <w:divBdr>
                <w:top w:val="none" w:sz="0" w:space="0" w:color="auto"/>
                <w:left w:val="none" w:sz="0" w:space="0" w:color="auto"/>
                <w:bottom w:val="none" w:sz="0" w:space="0" w:color="auto"/>
                <w:right w:val="none" w:sz="0" w:space="0" w:color="auto"/>
              </w:divBdr>
            </w:div>
            <w:div w:id="1385981002">
              <w:marLeft w:val="0"/>
              <w:marRight w:val="0"/>
              <w:marTop w:val="0"/>
              <w:marBottom w:val="0"/>
              <w:divBdr>
                <w:top w:val="none" w:sz="0" w:space="0" w:color="auto"/>
                <w:left w:val="none" w:sz="0" w:space="0" w:color="auto"/>
                <w:bottom w:val="none" w:sz="0" w:space="0" w:color="auto"/>
                <w:right w:val="none" w:sz="0" w:space="0" w:color="auto"/>
              </w:divBdr>
            </w:div>
            <w:div w:id="460075161">
              <w:marLeft w:val="0"/>
              <w:marRight w:val="0"/>
              <w:marTop w:val="0"/>
              <w:marBottom w:val="0"/>
              <w:divBdr>
                <w:top w:val="none" w:sz="0" w:space="0" w:color="auto"/>
                <w:left w:val="none" w:sz="0" w:space="0" w:color="auto"/>
                <w:bottom w:val="none" w:sz="0" w:space="0" w:color="auto"/>
                <w:right w:val="none" w:sz="0" w:space="0" w:color="auto"/>
              </w:divBdr>
            </w:div>
            <w:div w:id="1936135155">
              <w:marLeft w:val="0"/>
              <w:marRight w:val="0"/>
              <w:marTop w:val="0"/>
              <w:marBottom w:val="0"/>
              <w:divBdr>
                <w:top w:val="none" w:sz="0" w:space="0" w:color="auto"/>
                <w:left w:val="none" w:sz="0" w:space="0" w:color="auto"/>
                <w:bottom w:val="none" w:sz="0" w:space="0" w:color="auto"/>
                <w:right w:val="none" w:sz="0" w:space="0" w:color="auto"/>
              </w:divBdr>
            </w:div>
            <w:div w:id="1482502089">
              <w:marLeft w:val="0"/>
              <w:marRight w:val="0"/>
              <w:marTop w:val="0"/>
              <w:marBottom w:val="0"/>
              <w:divBdr>
                <w:top w:val="none" w:sz="0" w:space="0" w:color="auto"/>
                <w:left w:val="none" w:sz="0" w:space="0" w:color="auto"/>
                <w:bottom w:val="none" w:sz="0" w:space="0" w:color="auto"/>
                <w:right w:val="none" w:sz="0" w:space="0" w:color="auto"/>
              </w:divBdr>
            </w:div>
            <w:div w:id="1069427021">
              <w:marLeft w:val="0"/>
              <w:marRight w:val="0"/>
              <w:marTop w:val="0"/>
              <w:marBottom w:val="0"/>
              <w:divBdr>
                <w:top w:val="none" w:sz="0" w:space="0" w:color="auto"/>
                <w:left w:val="none" w:sz="0" w:space="0" w:color="auto"/>
                <w:bottom w:val="none" w:sz="0" w:space="0" w:color="auto"/>
                <w:right w:val="none" w:sz="0" w:space="0" w:color="auto"/>
              </w:divBdr>
            </w:div>
            <w:div w:id="2122021940">
              <w:marLeft w:val="0"/>
              <w:marRight w:val="0"/>
              <w:marTop w:val="0"/>
              <w:marBottom w:val="0"/>
              <w:divBdr>
                <w:top w:val="none" w:sz="0" w:space="0" w:color="auto"/>
                <w:left w:val="none" w:sz="0" w:space="0" w:color="auto"/>
                <w:bottom w:val="none" w:sz="0" w:space="0" w:color="auto"/>
                <w:right w:val="none" w:sz="0" w:space="0" w:color="auto"/>
              </w:divBdr>
            </w:div>
            <w:div w:id="361519528">
              <w:marLeft w:val="0"/>
              <w:marRight w:val="0"/>
              <w:marTop w:val="0"/>
              <w:marBottom w:val="0"/>
              <w:divBdr>
                <w:top w:val="none" w:sz="0" w:space="0" w:color="auto"/>
                <w:left w:val="none" w:sz="0" w:space="0" w:color="auto"/>
                <w:bottom w:val="none" w:sz="0" w:space="0" w:color="auto"/>
                <w:right w:val="none" w:sz="0" w:space="0" w:color="auto"/>
              </w:divBdr>
            </w:div>
            <w:div w:id="553929893">
              <w:marLeft w:val="0"/>
              <w:marRight w:val="0"/>
              <w:marTop w:val="0"/>
              <w:marBottom w:val="0"/>
              <w:divBdr>
                <w:top w:val="none" w:sz="0" w:space="0" w:color="auto"/>
                <w:left w:val="none" w:sz="0" w:space="0" w:color="auto"/>
                <w:bottom w:val="none" w:sz="0" w:space="0" w:color="auto"/>
                <w:right w:val="none" w:sz="0" w:space="0" w:color="auto"/>
              </w:divBdr>
            </w:div>
            <w:div w:id="1856725298">
              <w:marLeft w:val="0"/>
              <w:marRight w:val="0"/>
              <w:marTop w:val="0"/>
              <w:marBottom w:val="0"/>
              <w:divBdr>
                <w:top w:val="none" w:sz="0" w:space="0" w:color="auto"/>
                <w:left w:val="none" w:sz="0" w:space="0" w:color="auto"/>
                <w:bottom w:val="none" w:sz="0" w:space="0" w:color="auto"/>
                <w:right w:val="none" w:sz="0" w:space="0" w:color="auto"/>
              </w:divBdr>
            </w:div>
            <w:div w:id="1314140430">
              <w:marLeft w:val="0"/>
              <w:marRight w:val="0"/>
              <w:marTop w:val="0"/>
              <w:marBottom w:val="0"/>
              <w:divBdr>
                <w:top w:val="none" w:sz="0" w:space="0" w:color="auto"/>
                <w:left w:val="none" w:sz="0" w:space="0" w:color="auto"/>
                <w:bottom w:val="none" w:sz="0" w:space="0" w:color="auto"/>
                <w:right w:val="none" w:sz="0" w:space="0" w:color="auto"/>
              </w:divBdr>
            </w:div>
            <w:div w:id="1864588484">
              <w:marLeft w:val="0"/>
              <w:marRight w:val="0"/>
              <w:marTop w:val="0"/>
              <w:marBottom w:val="0"/>
              <w:divBdr>
                <w:top w:val="none" w:sz="0" w:space="0" w:color="auto"/>
                <w:left w:val="none" w:sz="0" w:space="0" w:color="auto"/>
                <w:bottom w:val="none" w:sz="0" w:space="0" w:color="auto"/>
                <w:right w:val="none" w:sz="0" w:space="0" w:color="auto"/>
              </w:divBdr>
            </w:div>
            <w:div w:id="2094937629">
              <w:marLeft w:val="0"/>
              <w:marRight w:val="0"/>
              <w:marTop w:val="0"/>
              <w:marBottom w:val="0"/>
              <w:divBdr>
                <w:top w:val="none" w:sz="0" w:space="0" w:color="auto"/>
                <w:left w:val="none" w:sz="0" w:space="0" w:color="auto"/>
                <w:bottom w:val="none" w:sz="0" w:space="0" w:color="auto"/>
                <w:right w:val="none" w:sz="0" w:space="0" w:color="auto"/>
              </w:divBdr>
            </w:div>
            <w:div w:id="280918469">
              <w:marLeft w:val="0"/>
              <w:marRight w:val="0"/>
              <w:marTop w:val="0"/>
              <w:marBottom w:val="0"/>
              <w:divBdr>
                <w:top w:val="none" w:sz="0" w:space="0" w:color="auto"/>
                <w:left w:val="none" w:sz="0" w:space="0" w:color="auto"/>
                <w:bottom w:val="none" w:sz="0" w:space="0" w:color="auto"/>
                <w:right w:val="none" w:sz="0" w:space="0" w:color="auto"/>
              </w:divBdr>
            </w:div>
            <w:div w:id="653342647">
              <w:marLeft w:val="0"/>
              <w:marRight w:val="0"/>
              <w:marTop w:val="0"/>
              <w:marBottom w:val="0"/>
              <w:divBdr>
                <w:top w:val="none" w:sz="0" w:space="0" w:color="auto"/>
                <w:left w:val="none" w:sz="0" w:space="0" w:color="auto"/>
                <w:bottom w:val="none" w:sz="0" w:space="0" w:color="auto"/>
                <w:right w:val="none" w:sz="0" w:space="0" w:color="auto"/>
              </w:divBdr>
            </w:div>
            <w:div w:id="276908860">
              <w:marLeft w:val="0"/>
              <w:marRight w:val="0"/>
              <w:marTop w:val="0"/>
              <w:marBottom w:val="0"/>
              <w:divBdr>
                <w:top w:val="none" w:sz="0" w:space="0" w:color="auto"/>
                <w:left w:val="none" w:sz="0" w:space="0" w:color="auto"/>
                <w:bottom w:val="none" w:sz="0" w:space="0" w:color="auto"/>
                <w:right w:val="none" w:sz="0" w:space="0" w:color="auto"/>
              </w:divBdr>
            </w:div>
            <w:div w:id="1533809536">
              <w:marLeft w:val="0"/>
              <w:marRight w:val="0"/>
              <w:marTop w:val="0"/>
              <w:marBottom w:val="0"/>
              <w:divBdr>
                <w:top w:val="none" w:sz="0" w:space="0" w:color="auto"/>
                <w:left w:val="none" w:sz="0" w:space="0" w:color="auto"/>
                <w:bottom w:val="none" w:sz="0" w:space="0" w:color="auto"/>
                <w:right w:val="none" w:sz="0" w:space="0" w:color="auto"/>
              </w:divBdr>
            </w:div>
            <w:div w:id="385303388">
              <w:marLeft w:val="0"/>
              <w:marRight w:val="0"/>
              <w:marTop w:val="0"/>
              <w:marBottom w:val="0"/>
              <w:divBdr>
                <w:top w:val="none" w:sz="0" w:space="0" w:color="auto"/>
                <w:left w:val="none" w:sz="0" w:space="0" w:color="auto"/>
                <w:bottom w:val="none" w:sz="0" w:space="0" w:color="auto"/>
                <w:right w:val="none" w:sz="0" w:space="0" w:color="auto"/>
              </w:divBdr>
            </w:div>
            <w:div w:id="1333338428">
              <w:marLeft w:val="0"/>
              <w:marRight w:val="0"/>
              <w:marTop w:val="0"/>
              <w:marBottom w:val="0"/>
              <w:divBdr>
                <w:top w:val="none" w:sz="0" w:space="0" w:color="auto"/>
                <w:left w:val="none" w:sz="0" w:space="0" w:color="auto"/>
                <w:bottom w:val="none" w:sz="0" w:space="0" w:color="auto"/>
                <w:right w:val="none" w:sz="0" w:space="0" w:color="auto"/>
              </w:divBdr>
            </w:div>
            <w:div w:id="2145274367">
              <w:marLeft w:val="0"/>
              <w:marRight w:val="0"/>
              <w:marTop w:val="0"/>
              <w:marBottom w:val="0"/>
              <w:divBdr>
                <w:top w:val="none" w:sz="0" w:space="0" w:color="auto"/>
                <w:left w:val="none" w:sz="0" w:space="0" w:color="auto"/>
                <w:bottom w:val="none" w:sz="0" w:space="0" w:color="auto"/>
                <w:right w:val="none" w:sz="0" w:space="0" w:color="auto"/>
              </w:divBdr>
            </w:div>
            <w:div w:id="1747679616">
              <w:marLeft w:val="0"/>
              <w:marRight w:val="0"/>
              <w:marTop w:val="0"/>
              <w:marBottom w:val="0"/>
              <w:divBdr>
                <w:top w:val="none" w:sz="0" w:space="0" w:color="auto"/>
                <w:left w:val="none" w:sz="0" w:space="0" w:color="auto"/>
                <w:bottom w:val="none" w:sz="0" w:space="0" w:color="auto"/>
                <w:right w:val="none" w:sz="0" w:space="0" w:color="auto"/>
              </w:divBdr>
            </w:div>
            <w:div w:id="1452819857">
              <w:marLeft w:val="0"/>
              <w:marRight w:val="0"/>
              <w:marTop w:val="0"/>
              <w:marBottom w:val="0"/>
              <w:divBdr>
                <w:top w:val="none" w:sz="0" w:space="0" w:color="auto"/>
                <w:left w:val="none" w:sz="0" w:space="0" w:color="auto"/>
                <w:bottom w:val="none" w:sz="0" w:space="0" w:color="auto"/>
                <w:right w:val="none" w:sz="0" w:space="0" w:color="auto"/>
              </w:divBdr>
            </w:div>
            <w:div w:id="1520044899">
              <w:marLeft w:val="0"/>
              <w:marRight w:val="0"/>
              <w:marTop w:val="0"/>
              <w:marBottom w:val="0"/>
              <w:divBdr>
                <w:top w:val="none" w:sz="0" w:space="0" w:color="auto"/>
                <w:left w:val="none" w:sz="0" w:space="0" w:color="auto"/>
                <w:bottom w:val="none" w:sz="0" w:space="0" w:color="auto"/>
                <w:right w:val="none" w:sz="0" w:space="0" w:color="auto"/>
              </w:divBdr>
            </w:div>
            <w:div w:id="1602643623">
              <w:marLeft w:val="0"/>
              <w:marRight w:val="0"/>
              <w:marTop w:val="0"/>
              <w:marBottom w:val="0"/>
              <w:divBdr>
                <w:top w:val="none" w:sz="0" w:space="0" w:color="auto"/>
                <w:left w:val="none" w:sz="0" w:space="0" w:color="auto"/>
                <w:bottom w:val="none" w:sz="0" w:space="0" w:color="auto"/>
                <w:right w:val="none" w:sz="0" w:space="0" w:color="auto"/>
              </w:divBdr>
            </w:div>
            <w:div w:id="1157111456">
              <w:marLeft w:val="0"/>
              <w:marRight w:val="0"/>
              <w:marTop w:val="0"/>
              <w:marBottom w:val="0"/>
              <w:divBdr>
                <w:top w:val="none" w:sz="0" w:space="0" w:color="auto"/>
                <w:left w:val="none" w:sz="0" w:space="0" w:color="auto"/>
                <w:bottom w:val="none" w:sz="0" w:space="0" w:color="auto"/>
                <w:right w:val="none" w:sz="0" w:space="0" w:color="auto"/>
              </w:divBdr>
            </w:div>
            <w:div w:id="1672030313">
              <w:marLeft w:val="0"/>
              <w:marRight w:val="0"/>
              <w:marTop w:val="0"/>
              <w:marBottom w:val="0"/>
              <w:divBdr>
                <w:top w:val="none" w:sz="0" w:space="0" w:color="auto"/>
                <w:left w:val="none" w:sz="0" w:space="0" w:color="auto"/>
                <w:bottom w:val="none" w:sz="0" w:space="0" w:color="auto"/>
                <w:right w:val="none" w:sz="0" w:space="0" w:color="auto"/>
              </w:divBdr>
            </w:div>
            <w:div w:id="1414858409">
              <w:marLeft w:val="0"/>
              <w:marRight w:val="0"/>
              <w:marTop w:val="0"/>
              <w:marBottom w:val="0"/>
              <w:divBdr>
                <w:top w:val="none" w:sz="0" w:space="0" w:color="auto"/>
                <w:left w:val="none" w:sz="0" w:space="0" w:color="auto"/>
                <w:bottom w:val="none" w:sz="0" w:space="0" w:color="auto"/>
                <w:right w:val="none" w:sz="0" w:space="0" w:color="auto"/>
              </w:divBdr>
            </w:div>
            <w:div w:id="2018724978">
              <w:marLeft w:val="0"/>
              <w:marRight w:val="0"/>
              <w:marTop w:val="0"/>
              <w:marBottom w:val="0"/>
              <w:divBdr>
                <w:top w:val="none" w:sz="0" w:space="0" w:color="auto"/>
                <w:left w:val="none" w:sz="0" w:space="0" w:color="auto"/>
                <w:bottom w:val="none" w:sz="0" w:space="0" w:color="auto"/>
                <w:right w:val="none" w:sz="0" w:space="0" w:color="auto"/>
              </w:divBdr>
            </w:div>
            <w:div w:id="1386417366">
              <w:marLeft w:val="0"/>
              <w:marRight w:val="0"/>
              <w:marTop w:val="0"/>
              <w:marBottom w:val="0"/>
              <w:divBdr>
                <w:top w:val="none" w:sz="0" w:space="0" w:color="auto"/>
                <w:left w:val="none" w:sz="0" w:space="0" w:color="auto"/>
                <w:bottom w:val="none" w:sz="0" w:space="0" w:color="auto"/>
                <w:right w:val="none" w:sz="0" w:space="0" w:color="auto"/>
              </w:divBdr>
            </w:div>
            <w:div w:id="2073036053">
              <w:marLeft w:val="0"/>
              <w:marRight w:val="0"/>
              <w:marTop w:val="0"/>
              <w:marBottom w:val="0"/>
              <w:divBdr>
                <w:top w:val="none" w:sz="0" w:space="0" w:color="auto"/>
                <w:left w:val="none" w:sz="0" w:space="0" w:color="auto"/>
                <w:bottom w:val="none" w:sz="0" w:space="0" w:color="auto"/>
                <w:right w:val="none" w:sz="0" w:space="0" w:color="auto"/>
              </w:divBdr>
            </w:div>
            <w:div w:id="2004510054">
              <w:marLeft w:val="0"/>
              <w:marRight w:val="0"/>
              <w:marTop w:val="0"/>
              <w:marBottom w:val="0"/>
              <w:divBdr>
                <w:top w:val="none" w:sz="0" w:space="0" w:color="auto"/>
                <w:left w:val="none" w:sz="0" w:space="0" w:color="auto"/>
                <w:bottom w:val="none" w:sz="0" w:space="0" w:color="auto"/>
                <w:right w:val="none" w:sz="0" w:space="0" w:color="auto"/>
              </w:divBdr>
            </w:div>
            <w:div w:id="607544529">
              <w:marLeft w:val="0"/>
              <w:marRight w:val="0"/>
              <w:marTop w:val="0"/>
              <w:marBottom w:val="0"/>
              <w:divBdr>
                <w:top w:val="none" w:sz="0" w:space="0" w:color="auto"/>
                <w:left w:val="none" w:sz="0" w:space="0" w:color="auto"/>
                <w:bottom w:val="none" w:sz="0" w:space="0" w:color="auto"/>
                <w:right w:val="none" w:sz="0" w:space="0" w:color="auto"/>
              </w:divBdr>
            </w:div>
            <w:div w:id="1304116670">
              <w:marLeft w:val="0"/>
              <w:marRight w:val="0"/>
              <w:marTop w:val="0"/>
              <w:marBottom w:val="0"/>
              <w:divBdr>
                <w:top w:val="none" w:sz="0" w:space="0" w:color="auto"/>
                <w:left w:val="none" w:sz="0" w:space="0" w:color="auto"/>
                <w:bottom w:val="none" w:sz="0" w:space="0" w:color="auto"/>
                <w:right w:val="none" w:sz="0" w:space="0" w:color="auto"/>
              </w:divBdr>
            </w:div>
            <w:div w:id="947006548">
              <w:marLeft w:val="0"/>
              <w:marRight w:val="0"/>
              <w:marTop w:val="0"/>
              <w:marBottom w:val="0"/>
              <w:divBdr>
                <w:top w:val="none" w:sz="0" w:space="0" w:color="auto"/>
                <w:left w:val="none" w:sz="0" w:space="0" w:color="auto"/>
                <w:bottom w:val="none" w:sz="0" w:space="0" w:color="auto"/>
                <w:right w:val="none" w:sz="0" w:space="0" w:color="auto"/>
              </w:divBdr>
            </w:div>
            <w:div w:id="959922648">
              <w:marLeft w:val="0"/>
              <w:marRight w:val="0"/>
              <w:marTop w:val="0"/>
              <w:marBottom w:val="0"/>
              <w:divBdr>
                <w:top w:val="none" w:sz="0" w:space="0" w:color="auto"/>
                <w:left w:val="none" w:sz="0" w:space="0" w:color="auto"/>
                <w:bottom w:val="none" w:sz="0" w:space="0" w:color="auto"/>
                <w:right w:val="none" w:sz="0" w:space="0" w:color="auto"/>
              </w:divBdr>
            </w:div>
            <w:div w:id="450982509">
              <w:marLeft w:val="0"/>
              <w:marRight w:val="0"/>
              <w:marTop w:val="0"/>
              <w:marBottom w:val="0"/>
              <w:divBdr>
                <w:top w:val="none" w:sz="0" w:space="0" w:color="auto"/>
                <w:left w:val="none" w:sz="0" w:space="0" w:color="auto"/>
                <w:bottom w:val="none" w:sz="0" w:space="0" w:color="auto"/>
                <w:right w:val="none" w:sz="0" w:space="0" w:color="auto"/>
              </w:divBdr>
            </w:div>
            <w:div w:id="2067025235">
              <w:marLeft w:val="0"/>
              <w:marRight w:val="0"/>
              <w:marTop w:val="0"/>
              <w:marBottom w:val="0"/>
              <w:divBdr>
                <w:top w:val="none" w:sz="0" w:space="0" w:color="auto"/>
                <w:left w:val="none" w:sz="0" w:space="0" w:color="auto"/>
                <w:bottom w:val="none" w:sz="0" w:space="0" w:color="auto"/>
                <w:right w:val="none" w:sz="0" w:space="0" w:color="auto"/>
              </w:divBdr>
            </w:div>
            <w:div w:id="2141651003">
              <w:marLeft w:val="0"/>
              <w:marRight w:val="0"/>
              <w:marTop w:val="0"/>
              <w:marBottom w:val="0"/>
              <w:divBdr>
                <w:top w:val="none" w:sz="0" w:space="0" w:color="auto"/>
                <w:left w:val="none" w:sz="0" w:space="0" w:color="auto"/>
                <w:bottom w:val="none" w:sz="0" w:space="0" w:color="auto"/>
                <w:right w:val="none" w:sz="0" w:space="0" w:color="auto"/>
              </w:divBdr>
            </w:div>
            <w:div w:id="1901356280">
              <w:marLeft w:val="0"/>
              <w:marRight w:val="0"/>
              <w:marTop w:val="0"/>
              <w:marBottom w:val="0"/>
              <w:divBdr>
                <w:top w:val="none" w:sz="0" w:space="0" w:color="auto"/>
                <w:left w:val="none" w:sz="0" w:space="0" w:color="auto"/>
                <w:bottom w:val="none" w:sz="0" w:space="0" w:color="auto"/>
                <w:right w:val="none" w:sz="0" w:space="0" w:color="auto"/>
              </w:divBdr>
            </w:div>
            <w:div w:id="923607856">
              <w:marLeft w:val="0"/>
              <w:marRight w:val="0"/>
              <w:marTop w:val="0"/>
              <w:marBottom w:val="0"/>
              <w:divBdr>
                <w:top w:val="none" w:sz="0" w:space="0" w:color="auto"/>
                <w:left w:val="none" w:sz="0" w:space="0" w:color="auto"/>
                <w:bottom w:val="none" w:sz="0" w:space="0" w:color="auto"/>
                <w:right w:val="none" w:sz="0" w:space="0" w:color="auto"/>
              </w:divBdr>
            </w:div>
            <w:div w:id="29115994">
              <w:marLeft w:val="0"/>
              <w:marRight w:val="0"/>
              <w:marTop w:val="0"/>
              <w:marBottom w:val="0"/>
              <w:divBdr>
                <w:top w:val="none" w:sz="0" w:space="0" w:color="auto"/>
                <w:left w:val="none" w:sz="0" w:space="0" w:color="auto"/>
                <w:bottom w:val="none" w:sz="0" w:space="0" w:color="auto"/>
                <w:right w:val="none" w:sz="0" w:space="0" w:color="auto"/>
              </w:divBdr>
            </w:div>
            <w:div w:id="1957372168">
              <w:marLeft w:val="0"/>
              <w:marRight w:val="0"/>
              <w:marTop w:val="0"/>
              <w:marBottom w:val="0"/>
              <w:divBdr>
                <w:top w:val="none" w:sz="0" w:space="0" w:color="auto"/>
                <w:left w:val="none" w:sz="0" w:space="0" w:color="auto"/>
                <w:bottom w:val="none" w:sz="0" w:space="0" w:color="auto"/>
                <w:right w:val="none" w:sz="0" w:space="0" w:color="auto"/>
              </w:divBdr>
            </w:div>
            <w:div w:id="1284070404">
              <w:marLeft w:val="0"/>
              <w:marRight w:val="0"/>
              <w:marTop w:val="0"/>
              <w:marBottom w:val="0"/>
              <w:divBdr>
                <w:top w:val="none" w:sz="0" w:space="0" w:color="auto"/>
                <w:left w:val="none" w:sz="0" w:space="0" w:color="auto"/>
                <w:bottom w:val="none" w:sz="0" w:space="0" w:color="auto"/>
                <w:right w:val="none" w:sz="0" w:space="0" w:color="auto"/>
              </w:divBdr>
            </w:div>
            <w:div w:id="543492608">
              <w:marLeft w:val="0"/>
              <w:marRight w:val="0"/>
              <w:marTop w:val="0"/>
              <w:marBottom w:val="0"/>
              <w:divBdr>
                <w:top w:val="none" w:sz="0" w:space="0" w:color="auto"/>
                <w:left w:val="none" w:sz="0" w:space="0" w:color="auto"/>
                <w:bottom w:val="none" w:sz="0" w:space="0" w:color="auto"/>
                <w:right w:val="none" w:sz="0" w:space="0" w:color="auto"/>
              </w:divBdr>
            </w:div>
            <w:div w:id="830874190">
              <w:marLeft w:val="0"/>
              <w:marRight w:val="0"/>
              <w:marTop w:val="0"/>
              <w:marBottom w:val="0"/>
              <w:divBdr>
                <w:top w:val="none" w:sz="0" w:space="0" w:color="auto"/>
                <w:left w:val="none" w:sz="0" w:space="0" w:color="auto"/>
                <w:bottom w:val="none" w:sz="0" w:space="0" w:color="auto"/>
                <w:right w:val="none" w:sz="0" w:space="0" w:color="auto"/>
              </w:divBdr>
            </w:div>
            <w:div w:id="520779662">
              <w:marLeft w:val="0"/>
              <w:marRight w:val="0"/>
              <w:marTop w:val="0"/>
              <w:marBottom w:val="0"/>
              <w:divBdr>
                <w:top w:val="none" w:sz="0" w:space="0" w:color="auto"/>
                <w:left w:val="none" w:sz="0" w:space="0" w:color="auto"/>
                <w:bottom w:val="none" w:sz="0" w:space="0" w:color="auto"/>
                <w:right w:val="none" w:sz="0" w:space="0" w:color="auto"/>
              </w:divBdr>
            </w:div>
            <w:div w:id="781219580">
              <w:marLeft w:val="0"/>
              <w:marRight w:val="0"/>
              <w:marTop w:val="0"/>
              <w:marBottom w:val="0"/>
              <w:divBdr>
                <w:top w:val="none" w:sz="0" w:space="0" w:color="auto"/>
                <w:left w:val="none" w:sz="0" w:space="0" w:color="auto"/>
                <w:bottom w:val="none" w:sz="0" w:space="0" w:color="auto"/>
                <w:right w:val="none" w:sz="0" w:space="0" w:color="auto"/>
              </w:divBdr>
            </w:div>
            <w:div w:id="1069810643">
              <w:marLeft w:val="0"/>
              <w:marRight w:val="0"/>
              <w:marTop w:val="0"/>
              <w:marBottom w:val="0"/>
              <w:divBdr>
                <w:top w:val="none" w:sz="0" w:space="0" w:color="auto"/>
                <w:left w:val="none" w:sz="0" w:space="0" w:color="auto"/>
                <w:bottom w:val="none" w:sz="0" w:space="0" w:color="auto"/>
                <w:right w:val="none" w:sz="0" w:space="0" w:color="auto"/>
              </w:divBdr>
            </w:div>
            <w:div w:id="852643772">
              <w:marLeft w:val="0"/>
              <w:marRight w:val="0"/>
              <w:marTop w:val="0"/>
              <w:marBottom w:val="0"/>
              <w:divBdr>
                <w:top w:val="none" w:sz="0" w:space="0" w:color="auto"/>
                <w:left w:val="none" w:sz="0" w:space="0" w:color="auto"/>
                <w:bottom w:val="none" w:sz="0" w:space="0" w:color="auto"/>
                <w:right w:val="none" w:sz="0" w:space="0" w:color="auto"/>
              </w:divBdr>
            </w:div>
            <w:div w:id="81798970">
              <w:marLeft w:val="0"/>
              <w:marRight w:val="0"/>
              <w:marTop w:val="0"/>
              <w:marBottom w:val="0"/>
              <w:divBdr>
                <w:top w:val="none" w:sz="0" w:space="0" w:color="auto"/>
                <w:left w:val="none" w:sz="0" w:space="0" w:color="auto"/>
                <w:bottom w:val="none" w:sz="0" w:space="0" w:color="auto"/>
                <w:right w:val="none" w:sz="0" w:space="0" w:color="auto"/>
              </w:divBdr>
            </w:div>
            <w:div w:id="2078555983">
              <w:marLeft w:val="0"/>
              <w:marRight w:val="0"/>
              <w:marTop w:val="0"/>
              <w:marBottom w:val="0"/>
              <w:divBdr>
                <w:top w:val="none" w:sz="0" w:space="0" w:color="auto"/>
                <w:left w:val="none" w:sz="0" w:space="0" w:color="auto"/>
                <w:bottom w:val="none" w:sz="0" w:space="0" w:color="auto"/>
                <w:right w:val="none" w:sz="0" w:space="0" w:color="auto"/>
              </w:divBdr>
            </w:div>
            <w:div w:id="1388989062">
              <w:marLeft w:val="0"/>
              <w:marRight w:val="0"/>
              <w:marTop w:val="0"/>
              <w:marBottom w:val="0"/>
              <w:divBdr>
                <w:top w:val="none" w:sz="0" w:space="0" w:color="auto"/>
                <w:left w:val="none" w:sz="0" w:space="0" w:color="auto"/>
                <w:bottom w:val="none" w:sz="0" w:space="0" w:color="auto"/>
                <w:right w:val="none" w:sz="0" w:space="0" w:color="auto"/>
              </w:divBdr>
            </w:div>
            <w:div w:id="534805230">
              <w:marLeft w:val="0"/>
              <w:marRight w:val="0"/>
              <w:marTop w:val="0"/>
              <w:marBottom w:val="0"/>
              <w:divBdr>
                <w:top w:val="none" w:sz="0" w:space="0" w:color="auto"/>
                <w:left w:val="none" w:sz="0" w:space="0" w:color="auto"/>
                <w:bottom w:val="none" w:sz="0" w:space="0" w:color="auto"/>
                <w:right w:val="none" w:sz="0" w:space="0" w:color="auto"/>
              </w:divBdr>
            </w:div>
            <w:div w:id="887499457">
              <w:marLeft w:val="0"/>
              <w:marRight w:val="0"/>
              <w:marTop w:val="0"/>
              <w:marBottom w:val="0"/>
              <w:divBdr>
                <w:top w:val="none" w:sz="0" w:space="0" w:color="auto"/>
                <w:left w:val="none" w:sz="0" w:space="0" w:color="auto"/>
                <w:bottom w:val="none" w:sz="0" w:space="0" w:color="auto"/>
                <w:right w:val="none" w:sz="0" w:space="0" w:color="auto"/>
              </w:divBdr>
            </w:div>
            <w:div w:id="1133668665">
              <w:marLeft w:val="0"/>
              <w:marRight w:val="0"/>
              <w:marTop w:val="0"/>
              <w:marBottom w:val="0"/>
              <w:divBdr>
                <w:top w:val="none" w:sz="0" w:space="0" w:color="auto"/>
                <w:left w:val="none" w:sz="0" w:space="0" w:color="auto"/>
                <w:bottom w:val="none" w:sz="0" w:space="0" w:color="auto"/>
                <w:right w:val="none" w:sz="0" w:space="0" w:color="auto"/>
              </w:divBdr>
            </w:div>
            <w:div w:id="1651446565">
              <w:marLeft w:val="0"/>
              <w:marRight w:val="0"/>
              <w:marTop w:val="0"/>
              <w:marBottom w:val="0"/>
              <w:divBdr>
                <w:top w:val="none" w:sz="0" w:space="0" w:color="auto"/>
                <w:left w:val="none" w:sz="0" w:space="0" w:color="auto"/>
                <w:bottom w:val="none" w:sz="0" w:space="0" w:color="auto"/>
                <w:right w:val="none" w:sz="0" w:space="0" w:color="auto"/>
              </w:divBdr>
            </w:div>
            <w:div w:id="91977787">
              <w:marLeft w:val="0"/>
              <w:marRight w:val="0"/>
              <w:marTop w:val="0"/>
              <w:marBottom w:val="0"/>
              <w:divBdr>
                <w:top w:val="none" w:sz="0" w:space="0" w:color="auto"/>
                <w:left w:val="none" w:sz="0" w:space="0" w:color="auto"/>
                <w:bottom w:val="none" w:sz="0" w:space="0" w:color="auto"/>
                <w:right w:val="none" w:sz="0" w:space="0" w:color="auto"/>
              </w:divBdr>
            </w:div>
            <w:div w:id="289939033">
              <w:marLeft w:val="0"/>
              <w:marRight w:val="0"/>
              <w:marTop w:val="0"/>
              <w:marBottom w:val="0"/>
              <w:divBdr>
                <w:top w:val="none" w:sz="0" w:space="0" w:color="auto"/>
                <w:left w:val="none" w:sz="0" w:space="0" w:color="auto"/>
                <w:bottom w:val="none" w:sz="0" w:space="0" w:color="auto"/>
                <w:right w:val="none" w:sz="0" w:space="0" w:color="auto"/>
              </w:divBdr>
            </w:div>
            <w:div w:id="1118791573">
              <w:marLeft w:val="0"/>
              <w:marRight w:val="0"/>
              <w:marTop w:val="0"/>
              <w:marBottom w:val="0"/>
              <w:divBdr>
                <w:top w:val="none" w:sz="0" w:space="0" w:color="auto"/>
                <w:left w:val="none" w:sz="0" w:space="0" w:color="auto"/>
                <w:bottom w:val="none" w:sz="0" w:space="0" w:color="auto"/>
                <w:right w:val="none" w:sz="0" w:space="0" w:color="auto"/>
              </w:divBdr>
            </w:div>
            <w:div w:id="1940331479">
              <w:marLeft w:val="0"/>
              <w:marRight w:val="0"/>
              <w:marTop w:val="0"/>
              <w:marBottom w:val="0"/>
              <w:divBdr>
                <w:top w:val="none" w:sz="0" w:space="0" w:color="auto"/>
                <w:left w:val="none" w:sz="0" w:space="0" w:color="auto"/>
                <w:bottom w:val="none" w:sz="0" w:space="0" w:color="auto"/>
                <w:right w:val="none" w:sz="0" w:space="0" w:color="auto"/>
              </w:divBdr>
            </w:div>
            <w:div w:id="555314334">
              <w:marLeft w:val="0"/>
              <w:marRight w:val="0"/>
              <w:marTop w:val="0"/>
              <w:marBottom w:val="0"/>
              <w:divBdr>
                <w:top w:val="none" w:sz="0" w:space="0" w:color="auto"/>
                <w:left w:val="none" w:sz="0" w:space="0" w:color="auto"/>
                <w:bottom w:val="none" w:sz="0" w:space="0" w:color="auto"/>
                <w:right w:val="none" w:sz="0" w:space="0" w:color="auto"/>
              </w:divBdr>
            </w:div>
            <w:div w:id="4485187">
              <w:marLeft w:val="0"/>
              <w:marRight w:val="0"/>
              <w:marTop w:val="0"/>
              <w:marBottom w:val="0"/>
              <w:divBdr>
                <w:top w:val="none" w:sz="0" w:space="0" w:color="auto"/>
                <w:left w:val="none" w:sz="0" w:space="0" w:color="auto"/>
                <w:bottom w:val="none" w:sz="0" w:space="0" w:color="auto"/>
                <w:right w:val="none" w:sz="0" w:space="0" w:color="auto"/>
              </w:divBdr>
            </w:div>
            <w:div w:id="1922710370">
              <w:marLeft w:val="0"/>
              <w:marRight w:val="0"/>
              <w:marTop w:val="0"/>
              <w:marBottom w:val="0"/>
              <w:divBdr>
                <w:top w:val="none" w:sz="0" w:space="0" w:color="auto"/>
                <w:left w:val="none" w:sz="0" w:space="0" w:color="auto"/>
                <w:bottom w:val="none" w:sz="0" w:space="0" w:color="auto"/>
                <w:right w:val="none" w:sz="0" w:space="0" w:color="auto"/>
              </w:divBdr>
            </w:div>
            <w:div w:id="648022728">
              <w:marLeft w:val="0"/>
              <w:marRight w:val="0"/>
              <w:marTop w:val="0"/>
              <w:marBottom w:val="0"/>
              <w:divBdr>
                <w:top w:val="none" w:sz="0" w:space="0" w:color="auto"/>
                <w:left w:val="none" w:sz="0" w:space="0" w:color="auto"/>
                <w:bottom w:val="none" w:sz="0" w:space="0" w:color="auto"/>
                <w:right w:val="none" w:sz="0" w:space="0" w:color="auto"/>
              </w:divBdr>
            </w:div>
            <w:div w:id="356738629">
              <w:marLeft w:val="0"/>
              <w:marRight w:val="0"/>
              <w:marTop w:val="0"/>
              <w:marBottom w:val="0"/>
              <w:divBdr>
                <w:top w:val="none" w:sz="0" w:space="0" w:color="auto"/>
                <w:left w:val="none" w:sz="0" w:space="0" w:color="auto"/>
                <w:bottom w:val="none" w:sz="0" w:space="0" w:color="auto"/>
                <w:right w:val="none" w:sz="0" w:space="0" w:color="auto"/>
              </w:divBdr>
            </w:div>
            <w:div w:id="31417705">
              <w:marLeft w:val="0"/>
              <w:marRight w:val="0"/>
              <w:marTop w:val="0"/>
              <w:marBottom w:val="0"/>
              <w:divBdr>
                <w:top w:val="none" w:sz="0" w:space="0" w:color="auto"/>
                <w:left w:val="none" w:sz="0" w:space="0" w:color="auto"/>
                <w:bottom w:val="none" w:sz="0" w:space="0" w:color="auto"/>
                <w:right w:val="none" w:sz="0" w:space="0" w:color="auto"/>
              </w:divBdr>
            </w:div>
            <w:div w:id="160239320">
              <w:marLeft w:val="0"/>
              <w:marRight w:val="0"/>
              <w:marTop w:val="0"/>
              <w:marBottom w:val="0"/>
              <w:divBdr>
                <w:top w:val="none" w:sz="0" w:space="0" w:color="auto"/>
                <w:left w:val="none" w:sz="0" w:space="0" w:color="auto"/>
                <w:bottom w:val="none" w:sz="0" w:space="0" w:color="auto"/>
                <w:right w:val="none" w:sz="0" w:space="0" w:color="auto"/>
              </w:divBdr>
            </w:div>
            <w:div w:id="2035761185">
              <w:marLeft w:val="0"/>
              <w:marRight w:val="0"/>
              <w:marTop w:val="0"/>
              <w:marBottom w:val="0"/>
              <w:divBdr>
                <w:top w:val="none" w:sz="0" w:space="0" w:color="auto"/>
                <w:left w:val="none" w:sz="0" w:space="0" w:color="auto"/>
                <w:bottom w:val="none" w:sz="0" w:space="0" w:color="auto"/>
                <w:right w:val="none" w:sz="0" w:space="0" w:color="auto"/>
              </w:divBdr>
            </w:div>
            <w:div w:id="1426535859">
              <w:marLeft w:val="0"/>
              <w:marRight w:val="0"/>
              <w:marTop w:val="0"/>
              <w:marBottom w:val="0"/>
              <w:divBdr>
                <w:top w:val="none" w:sz="0" w:space="0" w:color="auto"/>
                <w:left w:val="none" w:sz="0" w:space="0" w:color="auto"/>
                <w:bottom w:val="none" w:sz="0" w:space="0" w:color="auto"/>
                <w:right w:val="none" w:sz="0" w:space="0" w:color="auto"/>
              </w:divBdr>
            </w:div>
            <w:div w:id="579483073">
              <w:marLeft w:val="0"/>
              <w:marRight w:val="0"/>
              <w:marTop w:val="0"/>
              <w:marBottom w:val="0"/>
              <w:divBdr>
                <w:top w:val="none" w:sz="0" w:space="0" w:color="auto"/>
                <w:left w:val="none" w:sz="0" w:space="0" w:color="auto"/>
                <w:bottom w:val="none" w:sz="0" w:space="0" w:color="auto"/>
                <w:right w:val="none" w:sz="0" w:space="0" w:color="auto"/>
              </w:divBdr>
            </w:div>
            <w:div w:id="1031996848">
              <w:marLeft w:val="0"/>
              <w:marRight w:val="0"/>
              <w:marTop w:val="0"/>
              <w:marBottom w:val="0"/>
              <w:divBdr>
                <w:top w:val="none" w:sz="0" w:space="0" w:color="auto"/>
                <w:left w:val="none" w:sz="0" w:space="0" w:color="auto"/>
                <w:bottom w:val="none" w:sz="0" w:space="0" w:color="auto"/>
                <w:right w:val="none" w:sz="0" w:space="0" w:color="auto"/>
              </w:divBdr>
            </w:div>
            <w:div w:id="766656213">
              <w:marLeft w:val="0"/>
              <w:marRight w:val="0"/>
              <w:marTop w:val="0"/>
              <w:marBottom w:val="0"/>
              <w:divBdr>
                <w:top w:val="none" w:sz="0" w:space="0" w:color="auto"/>
                <w:left w:val="none" w:sz="0" w:space="0" w:color="auto"/>
                <w:bottom w:val="none" w:sz="0" w:space="0" w:color="auto"/>
                <w:right w:val="none" w:sz="0" w:space="0" w:color="auto"/>
              </w:divBdr>
            </w:div>
            <w:div w:id="434784515">
              <w:marLeft w:val="0"/>
              <w:marRight w:val="0"/>
              <w:marTop w:val="0"/>
              <w:marBottom w:val="0"/>
              <w:divBdr>
                <w:top w:val="none" w:sz="0" w:space="0" w:color="auto"/>
                <w:left w:val="none" w:sz="0" w:space="0" w:color="auto"/>
                <w:bottom w:val="none" w:sz="0" w:space="0" w:color="auto"/>
                <w:right w:val="none" w:sz="0" w:space="0" w:color="auto"/>
              </w:divBdr>
            </w:div>
            <w:div w:id="236912645">
              <w:marLeft w:val="0"/>
              <w:marRight w:val="0"/>
              <w:marTop w:val="0"/>
              <w:marBottom w:val="0"/>
              <w:divBdr>
                <w:top w:val="none" w:sz="0" w:space="0" w:color="auto"/>
                <w:left w:val="none" w:sz="0" w:space="0" w:color="auto"/>
                <w:bottom w:val="none" w:sz="0" w:space="0" w:color="auto"/>
                <w:right w:val="none" w:sz="0" w:space="0" w:color="auto"/>
              </w:divBdr>
            </w:div>
            <w:div w:id="971325121">
              <w:marLeft w:val="0"/>
              <w:marRight w:val="0"/>
              <w:marTop w:val="0"/>
              <w:marBottom w:val="0"/>
              <w:divBdr>
                <w:top w:val="none" w:sz="0" w:space="0" w:color="auto"/>
                <w:left w:val="none" w:sz="0" w:space="0" w:color="auto"/>
                <w:bottom w:val="none" w:sz="0" w:space="0" w:color="auto"/>
                <w:right w:val="none" w:sz="0" w:space="0" w:color="auto"/>
              </w:divBdr>
            </w:div>
            <w:div w:id="3092225">
              <w:marLeft w:val="0"/>
              <w:marRight w:val="0"/>
              <w:marTop w:val="0"/>
              <w:marBottom w:val="0"/>
              <w:divBdr>
                <w:top w:val="none" w:sz="0" w:space="0" w:color="auto"/>
                <w:left w:val="none" w:sz="0" w:space="0" w:color="auto"/>
                <w:bottom w:val="none" w:sz="0" w:space="0" w:color="auto"/>
                <w:right w:val="none" w:sz="0" w:space="0" w:color="auto"/>
              </w:divBdr>
            </w:div>
            <w:div w:id="1140001041">
              <w:marLeft w:val="0"/>
              <w:marRight w:val="0"/>
              <w:marTop w:val="0"/>
              <w:marBottom w:val="0"/>
              <w:divBdr>
                <w:top w:val="none" w:sz="0" w:space="0" w:color="auto"/>
                <w:left w:val="none" w:sz="0" w:space="0" w:color="auto"/>
                <w:bottom w:val="none" w:sz="0" w:space="0" w:color="auto"/>
                <w:right w:val="none" w:sz="0" w:space="0" w:color="auto"/>
              </w:divBdr>
            </w:div>
            <w:div w:id="1398429689">
              <w:marLeft w:val="0"/>
              <w:marRight w:val="0"/>
              <w:marTop w:val="0"/>
              <w:marBottom w:val="0"/>
              <w:divBdr>
                <w:top w:val="none" w:sz="0" w:space="0" w:color="auto"/>
                <w:left w:val="none" w:sz="0" w:space="0" w:color="auto"/>
                <w:bottom w:val="none" w:sz="0" w:space="0" w:color="auto"/>
                <w:right w:val="none" w:sz="0" w:space="0" w:color="auto"/>
              </w:divBdr>
            </w:div>
            <w:div w:id="103427396">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380206191">
              <w:marLeft w:val="0"/>
              <w:marRight w:val="0"/>
              <w:marTop w:val="0"/>
              <w:marBottom w:val="0"/>
              <w:divBdr>
                <w:top w:val="none" w:sz="0" w:space="0" w:color="auto"/>
                <w:left w:val="none" w:sz="0" w:space="0" w:color="auto"/>
                <w:bottom w:val="none" w:sz="0" w:space="0" w:color="auto"/>
                <w:right w:val="none" w:sz="0" w:space="0" w:color="auto"/>
              </w:divBdr>
            </w:div>
            <w:div w:id="1743989100">
              <w:marLeft w:val="0"/>
              <w:marRight w:val="0"/>
              <w:marTop w:val="0"/>
              <w:marBottom w:val="0"/>
              <w:divBdr>
                <w:top w:val="none" w:sz="0" w:space="0" w:color="auto"/>
                <w:left w:val="none" w:sz="0" w:space="0" w:color="auto"/>
                <w:bottom w:val="none" w:sz="0" w:space="0" w:color="auto"/>
                <w:right w:val="none" w:sz="0" w:space="0" w:color="auto"/>
              </w:divBdr>
            </w:div>
            <w:div w:id="827940826">
              <w:marLeft w:val="0"/>
              <w:marRight w:val="0"/>
              <w:marTop w:val="0"/>
              <w:marBottom w:val="0"/>
              <w:divBdr>
                <w:top w:val="none" w:sz="0" w:space="0" w:color="auto"/>
                <w:left w:val="none" w:sz="0" w:space="0" w:color="auto"/>
                <w:bottom w:val="none" w:sz="0" w:space="0" w:color="auto"/>
                <w:right w:val="none" w:sz="0" w:space="0" w:color="auto"/>
              </w:divBdr>
            </w:div>
            <w:div w:id="1168710184">
              <w:marLeft w:val="0"/>
              <w:marRight w:val="0"/>
              <w:marTop w:val="0"/>
              <w:marBottom w:val="0"/>
              <w:divBdr>
                <w:top w:val="none" w:sz="0" w:space="0" w:color="auto"/>
                <w:left w:val="none" w:sz="0" w:space="0" w:color="auto"/>
                <w:bottom w:val="none" w:sz="0" w:space="0" w:color="auto"/>
                <w:right w:val="none" w:sz="0" w:space="0" w:color="auto"/>
              </w:divBdr>
            </w:div>
            <w:div w:id="33314308">
              <w:marLeft w:val="0"/>
              <w:marRight w:val="0"/>
              <w:marTop w:val="0"/>
              <w:marBottom w:val="0"/>
              <w:divBdr>
                <w:top w:val="none" w:sz="0" w:space="0" w:color="auto"/>
                <w:left w:val="none" w:sz="0" w:space="0" w:color="auto"/>
                <w:bottom w:val="none" w:sz="0" w:space="0" w:color="auto"/>
                <w:right w:val="none" w:sz="0" w:space="0" w:color="auto"/>
              </w:divBdr>
            </w:div>
            <w:div w:id="1805006938">
              <w:marLeft w:val="0"/>
              <w:marRight w:val="0"/>
              <w:marTop w:val="0"/>
              <w:marBottom w:val="0"/>
              <w:divBdr>
                <w:top w:val="none" w:sz="0" w:space="0" w:color="auto"/>
                <w:left w:val="none" w:sz="0" w:space="0" w:color="auto"/>
                <w:bottom w:val="none" w:sz="0" w:space="0" w:color="auto"/>
                <w:right w:val="none" w:sz="0" w:space="0" w:color="auto"/>
              </w:divBdr>
            </w:div>
            <w:div w:id="1723290265">
              <w:marLeft w:val="0"/>
              <w:marRight w:val="0"/>
              <w:marTop w:val="0"/>
              <w:marBottom w:val="0"/>
              <w:divBdr>
                <w:top w:val="none" w:sz="0" w:space="0" w:color="auto"/>
                <w:left w:val="none" w:sz="0" w:space="0" w:color="auto"/>
                <w:bottom w:val="none" w:sz="0" w:space="0" w:color="auto"/>
                <w:right w:val="none" w:sz="0" w:space="0" w:color="auto"/>
              </w:divBdr>
            </w:div>
            <w:div w:id="1622223958">
              <w:marLeft w:val="0"/>
              <w:marRight w:val="0"/>
              <w:marTop w:val="0"/>
              <w:marBottom w:val="0"/>
              <w:divBdr>
                <w:top w:val="none" w:sz="0" w:space="0" w:color="auto"/>
                <w:left w:val="none" w:sz="0" w:space="0" w:color="auto"/>
                <w:bottom w:val="none" w:sz="0" w:space="0" w:color="auto"/>
                <w:right w:val="none" w:sz="0" w:space="0" w:color="auto"/>
              </w:divBdr>
            </w:div>
            <w:div w:id="1776166462">
              <w:marLeft w:val="0"/>
              <w:marRight w:val="0"/>
              <w:marTop w:val="0"/>
              <w:marBottom w:val="0"/>
              <w:divBdr>
                <w:top w:val="none" w:sz="0" w:space="0" w:color="auto"/>
                <w:left w:val="none" w:sz="0" w:space="0" w:color="auto"/>
                <w:bottom w:val="none" w:sz="0" w:space="0" w:color="auto"/>
                <w:right w:val="none" w:sz="0" w:space="0" w:color="auto"/>
              </w:divBdr>
            </w:div>
            <w:div w:id="488209202">
              <w:marLeft w:val="0"/>
              <w:marRight w:val="0"/>
              <w:marTop w:val="0"/>
              <w:marBottom w:val="0"/>
              <w:divBdr>
                <w:top w:val="none" w:sz="0" w:space="0" w:color="auto"/>
                <w:left w:val="none" w:sz="0" w:space="0" w:color="auto"/>
                <w:bottom w:val="none" w:sz="0" w:space="0" w:color="auto"/>
                <w:right w:val="none" w:sz="0" w:space="0" w:color="auto"/>
              </w:divBdr>
            </w:div>
            <w:div w:id="1312754578">
              <w:marLeft w:val="0"/>
              <w:marRight w:val="0"/>
              <w:marTop w:val="0"/>
              <w:marBottom w:val="0"/>
              <w:divBdr>
                <w:top w:val="none" w:sz="0" w:space="0" w:color="auto"/>
                <w:left w:val="none" w:sz="0" w:space="0" w:color="auto"/>
                <w:bottom w:val="none" w:sz="0" w:space="0" w:color="auto"/>
                <w:right w:val="none" w:sz="0" w:space="0" w:color="auto"/>
              </w:divBdr>
            </w:div>
            <w:div w:id="1938445572">
              <w:marLeft w:val="0"/>
              <w:marRight w:val="0"/>
              <w:marTop w:val="0"/>
              <w:marBottom w:val="0"/>
              <w:divBdr>
                <w:top w:val="none" w:sz="0" w:space="0" w:color="auto"/>
                <w:left w:val="none" w:sz="0" w:space="0" w:color="auto"/>
                <w:bottom w:val="none" w:sz="0" w:space="0" w:color="auto"/>
                <w:right w:val="none" w:sz="0" w:space="0" w:color="auto"/>
              </w:divBdr>
            </w:div>
            <w:div w:id="354313676">
              <w:marLeft w:val="0"/>
              <w:marRight w:val="0"/>
              <w:marTop w:val="0"/>
              <w:marBottom w:val="0"/>
              <w:divBdr>
                <w:top w:val="none" w:sz="0" w:space="0" w:color="auto"/>
                <w:left w:val="none" w:sz="0" w:space="0" w:color="auto"/>
                <w:bottom w:val="none" w:sz="0" w:space="0" w:color="auto"/>
                <w:right w:val="none" w:sz="0" w:space="0" w:color="auto"/>
              </w:divBdr>
            </w:div>
            <w:div w:id="1778326921">
              <w:marLeft w:val="0"/>
              <w:marRight w:val="0"/>
              <w:marTop w:val="0"/>
              <w:marBottom w:val="0"/>
              <w:divBdr>
                <w:top w:val="none" w:sz="0" w:space="0" w:color="auto"/>
                <w:left w:val="none" w:sz="0" w:space="0" w:color="auto"/>
                <w:bottom w:val="none" w:sz="0" w:space="0" w:color="auto"/>
                <w:right w:val="none" w:sz="0" w:space="0" w:color="auto"/>
              </w:divBdr>
            </w:div>
            <w:div w:id="477303399">
              <w:marLeft w:val="0"/>
              <w:marRight w:val="0"/>
              <w:marTop w:val="0"/>
              <w:marBottom w:val="0"/>
              <w:divBdr>
                <w:top w:val="none" w:sz="0" w:space="0" w:color="auto"/>
                <w:left w:val="none" w:sz="0" w:space="0" w:color="auto"/>
                <w:bottom w:val="none" w:sz="0" w:space="0" w:color="auto"/>
                <w:right w:val="none" w:sz="0" w:space="0" w:color="auto"/>
              </w:divBdr>
            </w:div>
            <w:div w:id="313610918">
              <w:marLeft w:val="0"/>
              <w:marRight w:val="0"/>
              <w:marTop w:val="0"/>
              <w:marBottom w:val="0"/>
              <w:divBdr>
                <w:top w:val="none" w:sz="0" w:space="0" w:color="auto"/>
                <w:left w:val="none" w:sz="0" w:space="0" w:color="auto"/>
                <w:bottom w:val="none" w:sz="0" w:space="0" w:color="auto"/>
                <w:right w:val="none" w:sz="0" w:space="0" w:color="auto"/>
              </w:divBdr>
            </w:div>
            <w:div w:id="1274677149">
              <w:marLeft w:val="0"/>
              <w:marRight w:val="0"/>
              <w:marTop w:val="0"/>
              <w:marBottom w:val="0"/>
              <w:divBdr>
                <w:top w:val="none" w:sz="0" w:space="0" w:color="auto"/>
                <w:left w:val="none" w:sz="0" w:space="0" w:color="auto"/>
                <w:bottom w:val="none" w:sz="0" w:space="0" w:color="auto"/>
                <w:right w:val="none" w:sz="0" w:space="0" w:color="auto"/>
              </w:divBdr>
            </w:div>
            <w:div w:id="330303893">
              <w:marLeft w:val="0"/>
              <w:marRight w:val="0"/>
              <w:marTop w:val="0"/>
              <w:marBottom w:val="0"/>
              <w:divBdr>
                <w:top w:val="none" w:sz="0" w:space="0" w:color="auto"/>
                <w:left w:val="none" w:sz="0" w:space="0" w:color="auto"/>
                <w:bottom w:val="none" w:sz="0" w:space="0" w:color="auto"/>
                <w:right w:val="none" w:sz="0" w:space="0" w:color="auto"/>
              </w:divBdr>
            </w:div>
            <w:div w:id="716508940">
              <w:marLeft w:val="0"/>
              <w:marRight w:val="0"/>
              <w:marTop w:val="0"/>
              <w:marBottom w:val="0"/>
              <w:divBdr>
                <w:top w:val="none" w:sz="0" w:space="0" w:color="auto"/>
                <w:left w:val="none" w:sz="0" w:space="0" w:color="auto"/>
                <w:bottom w:val="none" w:sz="0" w:space="0" w:color="auto"/>
                <w:right w:val="none" w:sz="0" w:space="0" w:color="auto"/>
              </w:divBdr>
            </w:div>
            <w:div w:id="1247032003">
              <w:marLeft w:val="0"/>
              <w:marRight w:val="0"/>
              <w:marTop w:val="0"/>
              <w:marBottom w:val="0"/>
              <w:divBdr>
                <w:top w:val="none" w:sz="0" w:space="0" w:color="auto"/>
                <w:left w:val="none" w:sz="0" w:space="0" w:color="auto"/>
                <w:bottom w:val="none" w:sz="0" w:space="0" w:color="auto"/>
                <w:right w:val="none" w:sz="0" w:space="0" w:color="auto"/>
              </w:divBdr>
            </w:div>
            <w:div w:id="49615914">
              <w:marLeft w:val="0"/>
              <w:marRight w:val="0"/>
              <w:marTop w:val="0"/>
              <w:marBottom w:val="0"/>
              <w:divBdr>
                <w:top w:val="none" w:sz="0" w:space="0" w:color="auto"/>
                <w:left w:val="none" w:sz="0" w:space="0" w:color="auto"/>
                <w:bottom w:val="none" w:sz="0" w:space="0" w:color="auto"/>
                <w:right w:val="none" w:sz="0" w:space="0" w:color="auto"/>
              </w:divBdr>
            </w:div>
            <w:div w:id="312148332">
              <w:marLeft w:val="0"/>
              <w:marRight w:val="0"/>
              <w:marTop w:val="0"/>
              <w:marBottom w:val="0"/>
              <w:divBdr>
                <w:top w:val="none" w:sz="0" w:space="0" w:color="auto"/>
                <w:left w:val="none" w:sz="0" w:space="0" w:color="auto"/>
                <w:bottom w:val="none" w:sz="0" w:space="0" w:color="auto"/>
                <w:right w:val="none" w:sz="0" w:space="0" w:color="auto"/>
              </w:divBdr>
            </w:div>
            <w:div w:id="665400070">
              <w:marLeft w:val="0"/>
              <w:marRight w:val="0"/>
              <w:marTop w:val="0"/>
              <w:marBottom w:val="0"/>
              <w:divBdr>
                <w:top w:val="none" w:sz="0" w:space="0" w:color="auto"/>
                <w:left w:val="none" w:sz="0" w:space="0" w:color="auto"/>
                <w:bottom w:val="none" w:sz="0" w:space="0" w:color="auto"/>
                <w:right w:val="none" w:sz="0" w:space="0" w:color="auto"/>
              </w:divBdr>
            </w:div>
            <w:div w:id="229124899">
              <w:marLeft w:val="0"/>
              <w:marRight w:val="0"/>
              <w:marTop w:val="0"/>
              <w:marBottom w:val="0"/>
              <w:divBdr>
                <w:top w:val="none" w:sz="0" w:space="0" w:color="auto"/>
                <w:left w:val="none" w:sz="0" w:space="0" w:color="auto"/>
                <w:bottom w:val="none" w:sz="0" w:space="0" w:color="auto"/>
                <w:right w:val="none" w:sz="0" w:space="0" w:color="auto"/>
              </w:divBdr>
            </w:div>
            <w:div w:id="1865706092">
              <w:marLeft w:val="0"/>
              <w:marRight w:val="0"/>
              <w:marTop w:val="0"/>
              <w:marBottom w:val="0"/>
              <w:divBdr>
                <w:top w:val="none" w:sz="0" w:space="0" w:color="auto"/>
                <w:left w:val="none" w:sz="0" w:space="0" w:color="auto"/>
                <w:bottom w:val="none" w:sz="0" w:space="0" w:color="auto"/>
                <w:right w:val="none" w:sz="0" w:space="0" w:color="auto"/>
              </w:divBdr>
            </w:div>
            <w:div w:id="1479765880">
              <w:marLeft w:val="0"/>
              <w:marRight w:val="0"/>
              <w:marTop w:val="0"/>
              <w:marBottom w:val="0"/>
              <w:divBdr>
                <w:top w:val="none" w:sz="0" w:space="0" w:color="auto"/>
                <w:left w:val="none" w:sz="0" w:space="0" w:color="auto"/>
                <w:bottom w:val="none" w:sz="0" w:space="0" w:color="auto"/>
                <w:right w:val="none" w:sz="0" w:space="0" w:color="auto"/>
              </w:divBdr>
            </w:div>
            <w:div w:id="1812602171">
              <w:marLeft w:val="0"/>
              <w:marRight w:val="0"/>
              <w:marTop w:val="0"/>
              <w:marBottom w:val="0"/>
              <w:divBdr>
                <w:top w:val="none" w:sz="0" w:space="0" w:color="auto"/>
                <w:left w:val="none" w:sz="0" w:space="0" w:color="auto"/>
                <w:bottom w:val="none" w:sz="0" w:space="0" w:color="auto"/>
                <w:right w:val="none" w:sz="0" w:space="0" w:color="auto"/>
              </w:divBdr>
            </w:div>
            <w:div w:id="1688142523">
              <w:marLeft w:val="0"/>
              <w:marRight w:val="0"/>
              <w:marTop w:val="0"/>
              <w:marBottom w:val="0"/>
              <w:divBdr>
                <w:top w:val="none" w:sz="0" w:space="0" w:color="auto"/>
                <w:left w:val="none" w:sz="0" w:space="0" w:color="auto"/>
                <w:bottom w:val="none" w:sz="0" w:space="0" w:color="auto"/>
                <w:right w:val="none" w:sz="0" w:space="0" w:color="auto"/>
              </w:divBdr>
            </w:div>
            <w:div w:id="1518538046">
              <w:marLeft w:val="0"/>
              <w:marRight w:val="0"/>
              <w:marTop w:val="0"/>
              <w:marBottom w:val="0"/>
              <w:divBdr>
                <w:top w:val="none" w:sz="0" w:space="0" w:color="auto"/>
                <w:left w:val="none" w:sz="0" w:space="0" w:color="auto"/>
                <w:bottom w:val="none" w:sz="0" w:space="0" w:color="auto"/>
                <w:right w:val="none" w:sz="0" w:space="0" w:color="auto"/>
              </w:divBdr>
            </w:div>
            <w:div w:id="404498576">
              <w:marLeft w:val="0"/>
              <w:marRight w:val="0"/>
              <w:marTop w:val="0"/>
              <w:marBottom w:val="0"/>
              <w:divBdr>
                <w:top w:val="none" w:sz="0" w:space="0" w:color="auto"/>
                <w:left w:val="none" w:sz="0" w:space="0" w:color="auto"/>
                <w:bottom w:val="none" w:sz="0" w:space="0" w:color="auto"/>
                <w:right w:val="none" w:sz="0" w:space="0" w:color="auto"/>
              </w:divBdr>
            </w:div>
            <w:div w:id="716583088">
              <w:marLeft w:val="0"/>
              <w:marRight w:val="0"/>
              <w:marTop w:val="0"/>
              <w:marBottom w:val="0"/>
              <w:divBdr>
                <w:top w:val="none" w:sz="0" w:space="0" w:color="auto"/>
                <w:left w:val="none" w:sz="0" w:space="0" w:color="auto"/>
                <w:bottom w:val="none" w:sz="0" w:space="0" w:color="auto"/>
                <w:right w:val="none" w:sz="0" w:space="0" w:color="auto"/>
              </w:divBdr>
            </w:div>
            <w:div w:id="2038460426">
              <w:marLeft w:val="0"/>
              <w:marRight w:val="0"/>
              <w:marTop w:val="0"/>
              <w:marBottom w:val="0"/>
              <w:divBdr>
                <w:top w:val="none" w:sz="0" w:space="0" w:color="auto"/>
                <w:left w:val="none" w:sz="0" w:space="0" w:color="auto"/>
                <w:bottom w:val="none" w:sz="0" w:space="0" w:color="auto"/>
                <w:right w:val="none" w:sz="0" w:space="0" w:color="auto"/>
              </w:divBdr>
            </w:div>
            <w:div w:id="1213538287">
              <w:marLeft w:val="0"/>
              <w:marRight w:val="0"/>
              <w:marTop w:val="0"/>
              <w:marBottom w:val="0"/>
              <w:divBdr>
                <w:top w:val="none" w:sz="0" w:space="0" w:color="auto"/>
                <w:left w:val="none" w:sz="0" w:space="0" w:color="auto"/>
                <w:bottom w:val="none" w:sz="0" w:space="0" w:color="auto"/>
                <w:right w:val="none" w:sz="0" w:space="0" w:color="auto"/>
              </w:divBdr>
            </w:div>
            <w:div w:id="446900238">
              <w:marLeft w:val="0"/>
              <w:marRight w:val="0"/>
              <w:marTop w:val="0"/>
              <w:marBottom w:val="0"/>
              <w:divBdr>
                <w:top w:val="none" w:sz="0" w:space="0" w:color="auto"/>
                <w:left w:val="none" w:sz="0" w:space="0" w:color="auto"/>
                <w:bottom w:val="none" w:sz="0" w:space="0" w:color="auto"/>
                <w:right w:val="none" w:sz="0" w:space="0" w:color="auto"/>
              </w:divBdr>
            </w:div>
            <w:div w:id="1208033661">
              <w:marLeft w:val="0"/>
              <w:marRight w:val="0"/>
              <w:marTop w:val="0"/>
              <w:marBottom w:val="0"/>
              <w:divBdr>
                <w:top w:val="none" w:sz="0" w:space="0" w:color="auto"/>
                <w:left w:val="none" w:sz="0" w:space="0" w:color="auto"/>
                <w:bottom w:val="none" w:sz="0" w:space="0" w:color="auto"/>
                <w:right w:val="none" w:sz="0" w:space="0" w:color="auto"/>
              </w:divBdr>
            </w:div>
            <w:div w:id="1169366657">
              <w:marLeft w:val="0"/>
              <w:marRight w:val="0"/>
              <w:marTop w:val="0"/>
              <w:marBottom w:val="0"/>
              <w:divBdr>
                <w:top w:val="none" w:sz="0" w:space="0" w:color="auto"/>
                <w:left w:val="none" w:sz="0" w:space="0" w:color="auto"/>
                <w:bottom w:val="none" w:sz="0" w:space="0" w:color="auto"/>
                <w:right w:val="none" w:sz="0" w:space="0" w:color="auto"/>
              </w:divBdr>
            </w:div>
            <w:div w:id="1284001347">
              <w:marLeft w:val="0"/>
              <w:marRight w:val="0"/>
              <w:marTop w:val="0"/>
              <w:marBottom w:val="0"/>
              <w:divBdr>
                <w:top w:val="none" w:sz="0" w:space="0" w:color="auto"/>
                <w:left w:val="none" w:sz="0" w:space="0" w:color="auto"/>
                <w:bottom w:val="none" w:sz="0" w:space="0" w:color="auto"/>
                <w:right w:val="none" w:sz="0" w:space="0" w:color="auto"/>
              </w:divBdr>
            </w:div>
            <w:div w:id="1849977782">
              <w:marLeft w:val="0"/>
              <w:marRight w:val="0"/>
              <w:marTop w:val="0"/>
              <w:marBottom w:val="0"/>
              <w:divBdr>
                <w:top w:val="none" w:sz="0" w:space="0" w:color="auto"/>
                <w:left w:val="none" w:sz="0" w:space="0" w:color="auto"/>
                <w:bottom w:val="none" w:sz="0" w:space="0" w:color="auto"/>
                <w:right w:val="none" w:sz="0" w:space="0" w:color="auto"/>
              </w:divBdr>
            </w:div>
            <w:div w:id="1362515595">
              <w:marLeft w:val="0"/>
              <w:marRight w:val="0"/>
              <w:marTop w:val="0"/>
              <w:marBottom w:val="0"/>
              <w:divBdr>
                <w:top w:val="none" w:sz="0" w:space="0" w:color="auto"/>
                <w:left w:val="none" w:sz="0" w:space="0" w:color="auto"/>
                <w:bottom w:val="none" w:sz="0" w:space="0" w:color="auto"/>
                <w:right w:val="none" w:sz="0" w:space="0" w:color="auto"/>
              </w:divBdr>
            </w:div>
            <w:div w:id="1167405082">
              <w:marLeft w:val="0"/>
              <w:marRight w:val="0"/>
              <w:marTop w:val="0"/>
              <w:marBottom w:val="0"/>
              <w:divBdr>
                <w:top w:val="none" w:sz="0" w:space="0" w:color="auto"/>
                <w:left w:val="none" w:sz="0" w:space="0" w:color="auto"/>
                <w:bottom w:val="none" w:sz="0" w:space="0" w:color="auto"/>
                <w:right w:val="none" w:sz="0" w:space="0" w:color="auto"/>
              </w:divBdr>
            </w:div>
            <w:div w:id="1586571311">
              <w:marLeft w:val="0"/>
              <w:marRight w:val="0"/>
              <w:marTop w:val="0"/>
              <w:marBottom w:val="0"/>
              <w:divBdr>
                <w:top w:val="none" w:sz="0" w:space="0" w:color="auto"/>
                <w:left w:val="none" w:sz="0" w:space="0" w:color="auto"/>
                <w:bottom w:val="none" w:sz="0" w:space="0" w:color="auto"/>
                <w:right w:val="none" w:sz="0" w:space="0" w:color="auto"/>
              </w:divBdr>
            </w:div>
            <w:div w:id="649166461">
              <w:marLeft w:val="0"/>
              <w:marRight w:val="0"/>
              <w:marTop w:val="0"/>
              <w:marBottom w:val="0"/>
              <w:divBdr>
                <w:top w:val="none" w:sz="0" w:space="0" w:color="auto"/>
                <w:left w:val="none" w:sz="0" w:space="0" w:color="auto"/>
                <w:bottom w:val="none" w:sz="0" w:space="0" w:color="auto"/>
                <w:right w:val="none" w:sz="0" w:space="0" w:color="auto"/>
              </w:divBdr>
            </w:div>
            <w:div w:id="558518780">
              <w:marLeft w:val="0"/>
              <w:marRight w:val="0"/>
              <w:marTop w:val="0"/>
              <w:marBottom w:val="0"/>
              <w:divBdr>
                <w:top w:val="none" w:sz="0" w:space="0" w:color="auto"/>
                <w:left w:val="none" w:sz="0" w:space="0" w:color="auto"/>
                <w:bottom w:val="none" w:sz="0" w:space="0" w:color="auto"/>
                <w:right w:val="none" w:sz="0" w:space="0" w:color="auto"/>
              </w:divBdr>
            </w:div>
            <w:div w:id="1320226572">
              <w:marLeft w:val="0"/>
              <w:marRight w:val="0"/>
              <w:marTop w:val="0"/>
              <w:marBottom w:val="0"/>
              <w:divBdr>
                <w:top w:val="none" w:sz="0" w:space="0" w:color="auto"/>
                <w:left w:val="none" w:sz="0" w:space="0" w:color="auto"/>
                <w:bottom w:val="none" w:sz="0" w:space="0" w:color="auto"/>
                <w:right w:val="none" w:sz="0" w:space="0" w:color="auto"/>
              </w:divBdr>
            </w:div>
            <w:div w:id="1313102879">
              <w:marLeft w:val="0"/>
              <w:marRight w:val="0"/>
              <w:marTop w:val="0"/>
              <w:marBottom w:val="0"/>
              <w:divBdr>
                <w:top w:val="none" w:sz="0" w:space="0" w:color="auto"/>
                <w:left w:val="none" w:sz="0" w:space="0" w:color="auto"/>
                <w:bottom w:val="none" w:sz="0" w:space="0" w:color="auto"/>
                <w:right w:val="none" w:sz="0" w:space="0" w:color="auto"/>
              </w:divBdr>
            </w:div>
            <w:div w:id="731390169">
              <w:marLeft w:val="0"/>
              <w:marRight w:val="0"/>
              <w:marTop w:val="0"/>
              <w:marBottom w:val="0"/>
              <w:divBdr>
                <w:top w:val="none" w:sz="0" w:space="0" w:color="auto"/>
                <w:left w:val="none" w:sz="0" w:space="0" w:color="auto"/>
                <w:bottom w:val="none" w:sz="0" w:space="0" w:color="auto"/>
                <w:right w:val="none" w:sz="0" w:space="0" w:color="auto"/>
              </w:divBdr>
            </w:div>
            <w:div w:id="685861917">
              <w:marLeft w:val="0"/>
              <w:marRight w:val="0"/>
              <w:marTop w:val="0"/>
              <w:marBottom w:val="0"/>
              <w:divBdr>
                <w:top w:val="none" w:sz="0" w:space="0" w:color="auto"/>
                <w:left w:val="none" w:sz="0" w:space="0" w:color="auto"/>
                <w:bottom w:val="none" w:sz="0" w:space="0" w:color="auto"/>
                <w:right w:val="none" w:sz="0" w:space="0" w:color="auto"/>
              </w:divBdr>
            </w:div>
            <w:div w:id="1181090782">
              <w:marLeft w:val="0"/>
              <w:marRight w:val="0"/>
              <w:marTop w:val="0"/>
              <w:marBottom w:val="0"/>
              <w:divBdr>
                <w:top w:val="none" w:sz="0" w:space="0" w:color="auto"/>
                <w:left w:val="none" w:sz="0" w:space="0" w:color="auto"/>
                <w:bottom w:val="none" w:sz="0" w:space="0" w:color="auto"/>
                <w:right w:val="none" w:sz="0" w:space="0" w:color="auto"/>
              </w:divBdr>
            </w:div>
            <w:div w:id="1789935144">
              <w:marLeft w:val="0"/>
              <w:marRight w:val="0"/>
              <w:marTop w:val="0"/>
              <w:marBottom w:val="0"/>
              <w:divBdr>
                <w:top w:val="none" w:sz="0" w:space="0" w:color="auto"/>
                <w:left w:val="none" w:sz="0" w:space="0" w:color="auto"/>
                <w:bottom w:val="none" w:sz="0" w:space="0" w:color="auto"/>
                <w:right w:val="none" w:sz="0" w:space="0" w:color="auto"/>
              </w:divBdr>
            </w:div>
            <w:div w:id="363486537">
              <w:marLeft w:val="0"/>
              <w:marRight w:val="0"/>
              <w:marTop w:val="0"/>
              <w:marBottom w:val="0"/>
              <w:divBdr>
                <w:top w:val="none" w:sz="0" w:space="0" w:color="auto"/>
                <w:left w:val="none" w:sz="0" w:space="0" w:color="auto"/>
                <w:bottom w:val="none" w:sz="0" w:space="0" w:color="auto"/>
                <w:right w:val="none" w:sz="0" w:space="0" w:color="auto"/>
              </w:divBdr>
            </w:div>
            <w:div w:id="1749498210">
              <w:marLeft w:val="0"/>
              <w:marRight w:val="0"/>
              <w:marTop w:val="0"/>
              <w:marBottom w:val="0"/>
              <w:divBdr>
                <w:top w:val="none" w:sz="0" w:space="0" w:color="auto"/>
                <w:left w:val="none" w:sz="0" w:space="0" w:color="auto"/>
                <w:bottom w:val="none" w:sz="0" w:space="0" w:color="auto"/>
                <w:right w:val="none" w:sz="0" w:space="0" w:color="auto"/>
              </w:divBdr>
            </w:div>
            <w:div w:id="2024280074">
              <w:marLeft w:val="0"/>
              <w:marRight w:val="0"/>
              <w:marTop w:val="0"/>
              <w:marBottom w:val="0"/>
              <w:divBdr>
                <w:top w:val="none" w:sz="0" w:space="0" w:color="auto"/>
                <w:left w:val="none" w:sz="0" w:space="0" w:color="auto"/>
                <w:bottom w:val="none" w:sz="0" w:space="0" w:color="auto"/>
                <w:right w:val="none" w:sz="0" w:space="0" w:color="auto"/>
              </w:divBdr>
            </w:div>
            <w:div w:id="1524590889">
              <w:marLeft w:val="0"/>
              <w:marRight w:val="0"/>
              <w:marTop w:val="0"/>
              <w:marBottom w:val="0"/>
              <w:divBdr>
                <w:top w:val="none" w:sz="0" w:space="0" w:color="auto"/>
                <w:left w:val="none" w:sz="0" w:space="0" w:color="auto"/>
                <w:bottom w:val="none" w:sz="0" w:space="0" w:color="auto"/>
                <w:right w:val="none" w:sz="0" w:space="0" w:color="auto"/>
              </w:divBdr>
            </w:div>
            <w:div w:id="17778764">
              <w:marLeft w:val="0"/>
              <w:marRight w:val="0"/>
              <w:marTop w:val="0"/>
              <w:marBottom w:val="0"/>
              <w:divBdr>
                <w:top w:val="none" w:sz="0" w:space="0" w:color="auto"/>
                <w:left w:val="none" w:sz="0" w:space="0" w:color="auto"/>
                <w:bottom w:val="none" w:sz="0" w:space="0" w:color="auto"/>
                <w:right w:val="none" w:sz="0" w:space="0" w:color="auto"/>
              </w:divBdr>
            </w:div>
            <w:div w:id="725103024">
              <w:marLeft w:val="0"/>
              <w:marRight w:val="0"/>
              <w:marTop w:val="0"/>
              <w:marBottom w:val="0"/>
              <w:divBdr>
                <w:top w:val="none" w:sz="0" w:space="0" w:color="auto"/>
                <w:left w:val="none" w:sz="0" w:space="0" w:color="auto"/>
                <w:bottom w:val="none" w:sz="0" w:space="0" w:color="auto"/>
                <w:right w:val="none" w:sz="0" w:space="0" w:color="auto"/>
              </w:divBdr>
            </w:div>
            <w:div w:id="920143179">
              <w:marLeft w:val="0"/>
              <w:marRight w:val="0"/>
              <w:marTop w:val="0"/>
              <w:marBottom w:val="0"/>
              <w:divBdr>
                <w:top w:val="none" w:sz="0" w:space="0" w:color="auto"/>
                <w:left w:val="none" w:sz="0" w:space="0" w:color="auto"/>
                <w:bottom w:val="none" w:sz="0" w:space="0" w:color="auto"/>
                <w:right w:val="none" w:sz="0" w:space="0" w:color="auto"/>
              </w:divBdr>
            </w:div>
            <w:div w:id="1812792397">
              <w:marLeft w:val="0"/>
              <w:marRight w:val="0"/>
              <w:marTop w:val="0"/>
              <w:marBottom w:val="0"/>
              <w:divBdr>
                <w:top w:val="none" w:sz="0" w:space="0" w:color="auto"/>
                <w:left w:val="none" w:sz="0" w:space="0" w:color="auto"/>
                <w:bottom w:val="none" w:sz="0" w:space="0" w:color="auto"/>
                <w:right w:val="none" w:sz="0" w:space="0" w:color="auto"/>
              </w:divBdr>
            </w:div>
            <w:div w:id="437799744">
              <w:marLeft w:val="0"/>
              <w:marRight w:val="0"/>
              <w:marTop w:val="0"/>
              <w:marBottom w:val="0"/>
              <w:divBdr>
                <w:top w:val="none" w:sz="0" w:space="0" w:color="auto"/>
                <w:left w:val="none" w:sz="0" w:space="0" w:color="auto"/>
                <w:bottom w:val="none" w:sz="0" w:space="0" w:color="auto"/>
                <w:right w:val="none" w:sz="0" w:space="0" w:color="auto"/>
              </w:divBdr>
            </w:div>
            <w:div w:id="77606237">
              <w:marLeft w:val="0"/>
              <w:marRight w:val="0"/>
              <w:marTop w:val="0"/>
              <w:marBottom w:val="0"/>
              <w:divBdr>
                <w:top w:val="none" w:sz="0" w:space="0" w:color="auto"/>
                <w:left w:val="none" w:sz="0" w:space="0" w:color="auto"/>
                <w:bottom w:val="none" w:sz="0" w:space="0" w:color="auto"/>
                <w:right w:val="none" w:sz="0" w:space="0" w:color="auto"/>
              </w:divBdr>
            </w:div>
            <w:div w:id="1504975922">
              <w:marLeft w:val="0"/>
              <w:marRight w:val="0"/>
              <w:marTop w:val="0"/>
              <w:marBottom w:val="0"/>
              <w:divBdr>
                <w:top w:val="none" w:sz="0" w:space="0" w:color="auto"/>
                <w:left w:val="none" w:sz="0" w:space="0" w:color="auto"/>
                <w:bottom w:val="none" w:sz="0" w:space="0" w:color="auto"/>
                <w:right w:val="none" w:sz="0" w:space="0" w:color="auto"/>
              </w:divBdr>
            </w:div>
            <w:div w:id="878860878">
              <w:marLeft w:val="0"/>
              <w:marRight w:val="0"/>
              <w:marTop w:val="0"/>
              <w:marBottom w:val="0"/>
              <w:divBdr>
                <w:top w:val="none" w:sz="0" w:space="0" w:color="auto"/>
                <w:left w:val="none" w:sz="0" w:space="0" w:color="auto"/>
                <w:bottom w:val="none" w:sz="0" w:space="0" w:color="auto"/>
                <w:right w:val="none" w:sz="0" w:space="0" w:color="auto"/>
              </w:divBdr>
            </w:div>
            <w:div w:id="1918709207">
              <w:marLeft w:val="0"/>
              <w:marRight w:val="0"/>
              <w:marTop w:val="0"/>
              <w:marBottom w:val="0"/>
              <w:divBdr>
                <w:top w:val="none" w:sz="0" w:space="0" w:color="auto"/>
                <w:left w:val="none" w:sz="0" w:space="0" w:color="auto"/>
                <w:bottom w:val="none" w:sz="0" w:space="0" w:color="auto"/>
                <w:right w:val="none" w:sz="0" w:space="0" w:color="auto"/>
              </w:divBdr>
            </w:div>
            <w:div w:id="938368417">
              <w:marLeft w:val="0"/>
              <w:marRight w:val="0"/>
              <w:marTop w:val="0"/>
              <w:marBottom w:val="0"/>
              <w:divBdr>
                <w:top w:val="none" w:sz="0" w:space="0" w:color="auto"/>
                <w:left w:val="none" w:sz="0" w:space="0" w:color="auto"/>
                <w:bottom w:val="none" w:sz="0" w:space="0" w:color="auto"/>
                <w:right w:val="none" w:sz="0" w:space="0" w:color="auto"/>
              </w:divBdr>
            </w:div>
            <w:div w:id="174613084">
              <w:marLeft w:val="0"/>
              <w:marRight w:val="0"/>
              <w:marTop w:val="0"/>
              <w:marBottom w:val="0"/>
              <w:divBdr>
                <w:top w:val="none" w:sz="0" w:space="0" w:color="auto"/>
                <w:left w:val="none" w:sz="0" w:space="0" w:color="auto"/>
                <w:bottom w:val="none" w:sz="0" w:space="0" w:color="auto"/>
                <w:right w:val="none" w:sz="0" w:space="0" w:color="auto"/>
              </w:divBdr>
            </w:div>
            <w:div w:id="115492096">
              <w:marLeft w:val="0"/>
              <w:marRight w:val="0"/>
              <w:marTop w:val="0"/>
              <w:marBottom w:val="0"/>
              <w:divBdr>
                <w:top w:val="none" w:sz="0" w:space="0" w:color="auto"/>
                <w:left w:val="none" w:sz="0" w:space="0" w:color="auto"/>
                <w:bottom w:val="none" w:sz="0" w:space="0" w:color="auto"/>
                <w:right w:val="none" w:sz="0" w:space="0" w:color="auto"/>
              </w:divBdr>
            </w:div>
            <w:div w:id="547303981">
              <w:marLeft w:val="0"/>
              <w:marRight w:val="0"/>
              <w:marTop w:val="0"/>
              <w:marBottom w:val="0"/>
              <w:divBdr>
                <w:top w:val="none" w:sz="0" w:space="0" w:color="auto"/>
                <w:left w:val="none" w:sz="0" w:space="0" w:color="auto"/>
                <w:bottom w:val="none" w:sz="0" w:space="0" w:color="auto"/>
                <w:right w:val="none" w:sz="0" w:space="0" w:color="auto"/>
              </w:divBdr>
            </w:div>
            <w:div w:id="1904608241">
              <w:marLeft w:val="0"/>
              <w:marRight w:val="0"/>
              <w:marTop w:val="0"/>
              <w:marBottom w:val="0"/>
              <w:divBdr>
                <w:top w:val="none" w:sz="0" w:space="0" w:color="auto"/>
                <w:left w:val="none" w:sz="0" w:space="0" w:color="auto"/>
                <w:bottom w:val="none" w:sz="0" w:space="0" w:color="auto"/>
                <w:right w:val="none" w:sz="0" w:space="0" w:color="auto"/>
              </w:divBdr>
            </w:div>
            <w:div w:id="1054622478">
              <w:marLeft w:val="0"/>
              <w:marRight w:val="0"/>
              <w:marTop w:val="0"/>
              <w:marBottom w:val="0"/>
              <w:divBdr>
                <w:top w:val="none" w:sz="0" w:space="0" w:color="auto"/>
                <w:left w:val="none" w:sz="0" w:space="0" w:color="auto"/>
                <w:bottom w:val="none" w:sz="0" w:space="0" w:color="auto"/>
                <w:right w:val="none" w:sz="0" w:space="0" w:color="auto"/>
              </w:divBdr>
            </w:div>
            <w:div w:id="80957245">
              <w:marLeft w:val="0"/>
              <w:marRight w:val="0"/>
              <w:marTop w:val="0"/>
              <w:marBottom w:val="0"/>
              <w:divBdr>
                <w:top w:val="none" w:sz="0" w:space="0" w:color="auto"/>
                <w:left w:val="none" w:sz="0" w:space="0" w:color="auto"/>
                <w:bottom w:val="none" w:sz="0" w:space="0" w:color="auto"/>
                <w:right w:val="none" w:sz="0" w:space="0" w:color="auto"/>
              </w:divBdr>
            </w:div>
            <w:div w:id="130639251">
              <w:marLeft w:val="0"/>
              <w:marRight w:val="0"/>
              <w:marTop w:val="0"/>
              <w:marBottom w:val="0"/>
              <w:divBdr>
                <w:top w:val="none" w:sz="0" w:space="0" w:color="auto"/>
                <w:left w:val="none" w:sz="0" w:space="0" w:color="auto"/>
                <w:bottom w:val="none" w:sz="0" w:space="0" w:color="auto"/>
                <w:right w:val="none" w:sz="0" w:space="0" w:color="auto"/>
              </w:divBdr>
            </w:div>
            <w:div w:id="1707873299">
              <w:marLeft w:val="0"/>
              <w:marRight w:val="0"/>
              <w:marTop w:val="0"/>
              <w:marBottom w:val="0"/>
              <w:divBdr>
                <w:top w:val="none" w:sz="0" w:space="0" w:color="auto"/>
                <w:left w:val="none" w:sz="0" w:space="0" w:color="auto"/>
                <w:bottom w:val="none" w:sz="0" w:space="0" w:color="auto"/>
                <w:right w:val="none" w:sz="0" w:space="0" w:color="auto"/>
              </w:divBdr>
            </w:div>
            <w:div w:id="722018807">
              <w:marLeft w:val="0"/>
              <w:marRight w:val="0"/>
              <w:marTop w:val="0"/>
              <w:marBottom w:val="0"/>
              <w:divBdr>
                <w:top w:val="none" w:sz="0" w:space="0" w:color="auto"/>
                <w:left w:val="none" w:sz="0" w:space="0" w:color="auto"/>
                <w:bottom w:val="none" w:sz="0" w:space="0" w:color="auto"/>
                <w:right w:val="none" w:sz="0" w:space="0" w:color="auto"/>
              </w:divBdr>
            </w:div>
            <w:div w:id="28840142">
              <w:marLeft w:val="0"/>
              <w:marRight w:val="0"/>
              <w:marTop w:val="0"/>
              <w:marBottom w:val="0"/>
              <w:divBdr>
                <w:top w:val="none" w:sz="0" w:space="0" w:color="auto"/>
                <w:left w:val="none" w:sz="0" w:space="0" w:color="auto"/>
                <w:bottom w:val="none" w:sz="0" w:space="0" w:color="auto"/>
                <w:right w:val="none" w:sz="0" w:space="0" w:color="auto"/>
              </w:divBdr>
            </w:div>
            <w:div w:id="877742563">
              <w:marLeft w:val="0"/>
              <w:marRight w:val="0"/>
              <w:marTop w:val="0"/>
              <w:marBottom w:val="0"/>
              <w:divBdr>
                <w:top w:val="none" w:sz="0" w:space="0" w:color="auto"/>
                <w:left w:val="none" w:sz="0" w:space="0" w:color="auto"/>
                <w:bottom w:val="none" w:sz="0" w:space="0" w:color="auto"/>
                <w:right w:val="none" w:sz="0" w:space="0" w:color="auto"/>
              </w:divBdr>
            </w:div>
            <w:div w:id="532690786">
              <w:marLeft w:val="0"/>
              <w:marRight w:val="0"/>
              <w:marTop w:val="0"/>
              <w:marBottom w:val="0"/>
              <w:divBdr>
                <w:top w:val="none" w:sz="0" w:space="0" w:color="auto"/>
                <w:left w:val="none" w:sz="0" w:space="0" w:color="auto"/>
                <w:bottom w:val="none" w:sz="0" w:space="0" w:color="auto"/>
                <w:right w:val="none" w:sz="0" w:space="0" w:color="auto"/>
              </w:divBdr>
            </w:div>
            <w:div w:id="1375226587">
              <w:marLeft w:val="0"/>
              <w:marRight w:val="0"/>
              <w:marTop w:val="0"/>
              <w:marBottom w:val="0"/>
              <w:divBdr>
                <w:top w:val="none" w:sz="0" w:space="0" w:color="auto"/>
                <w:left w:val="none" w:sz="0" w:space="0" w:color="auto"/>
                <w:bottom w:val="none" w:sz="0" w:space="0" w:color="auto"/>
                <w:right w:val="none" w:sz="0" w:space="0" w:color="auto"/>
              </w:divBdr>
            </w:div>
            <w:div w:id="1359241009">
              <w:marLeft w:val="0"/>
              <w:marRight w:val="0"/>
              <w:marTop w:val="0"/>
              <w:marBottom w:val="0"/>
              <w:divBdr>
                <w:top w:val="none" w:sz="0" w:space="0" w:color="auto"/>
                <w:left w:val="none" w:sz="0" w:space="0" w:color="auto"/>
                <w:bottom w:val="none" w:sz="0" w:space="0" w:color="auto"/>
                <w:right w:val="none" w:sz="0" w:space="0" w:color="auto"/>
              </w:divBdr>
            </w:div>
            <w:div w:id="1976789140">
              <w:marLeft w:val="0"/>
              <w:marRight w:val="0"/>
              <w:marTop w:val="0"/>
              <w:marBottom w:val="0"/>
              <w:divBdr>
                <w:top w:val="none" w:sz="0" w:space="0" w:color="auto"/>
                <w:left w:val="none" w:sz="0" w:space="0" w:color="auto"/>
                <w:bottom w:val="none" w:sz="0" w:space="0" w:color="auto"/>
                <w:right w:val="none" w:sz="0" w:space="0" w:color="auto"/>
              </w:divBdr>
            </w:div>
            <w:div w:id="768543558">
              <w:marLeft w:val="0"/>
              <w:marRight w:val="0"/>
              <w:marTop w:val="0"/>
              <w:marBottom w:val="0"/>
              <w:divBdr>
                <w:top w:val="none" w:sz="0" w:space="0" w:color="auto"/>
                <w:left w:val="none" w:sz="0" w:space="0" w:color="auto"/>
                <w:bottom w:val="none" w:sz="0" w:space="0" w:color="auto"/>
                <w:right w:val="none" w:sz="0" w:space="0" w:color="auto"/>
              </w:divBdr>
            </w:div>
            <w:div w:id="2036035715">
              <w:marLeft w:val="0"/>
              <w:marRight w:val="0"/>
              <w:marTop w:val="0"/>
              <w:marBottom w:val="0"/>
              <w:divBdr>
                <w:top w:val="none" w:sz="0" w:space="0" w:color="auto"/>
                <w:left w:val="none" w:sz="0" w:space="0" w:color="auto"/>
                <w:bottom w:val="none" w:sz="0" w:space="0" w:color="auto"/>
                <w:right w:val="none" w:sz="0" w:space="0" w:color="auto"/>
              </w:divBdr>
            </w:div>
            <w:div w:id="1968197602">
              <w:marLeft w:val="0"/>
              <w:marRight w:val="0"/>
              <w:marTop w:val="0"/>
              <w:marBottom w:val="0"/>
              <w:divBdr>
                <w:top w:val="none" w:sz="0" w:space="0" w:color="auto"/>
                <w:left w:val="none" w:sz="0" w:space="0" w:color="auto"/>
                <w:bottom w:val="none" w:sz="0" w:space="0" w:color="auto"/>
                <w:right w:val="none" w:sz="0" w:space="0" w:color="auto"/>
              </w:divBdr>
            </w:div>
            <w:div w:id="1023481721">
              <w:marLeft w:val="0"/>
              <w:marRight w:val="0"/>
              <w:marTop w:val="0"/>
              <w:marBottom w:val="0"/>
              <w:divBdr>
                <w:top w:val="none" w:sz="0" w:space="0" w:color="auto"/>
                <w:left w:val="none" w:sz="0" w:space="0" w:color="auto"/>
                <w:bottom w:val="none" w:sz="0" w:space="0" w:color="auto"/>
                <w:right w:val="none" w:sz="0" w:space="0" w:color="auto"/>
              </w:divBdr>
            </w:div>
            <w:div w:id="172304204">
              <w:marLeft w:val="0"/>
              <w:marRight w:val="0"/>
              <w:marTop w:val="0"/>
              <w:marBottom w:val="0"/>
              <w:divBdr>
                <w:top w:val="none" w:sz="0" w:space="0" w:color="auto"/>
                <w:left w:val="none" w:sz="0" w:space="0" w:color="auto"/>
                <w:bottom w:val="none" w:sz="0" w:space="0" w:color="auto"/>
                <w:right w:val="none" w:sz="0" w:space="0" w:color="auto"/>
              </w:divBdr>
            </w:div>
            <w:div w:id="586617292">
              <w:marLeft w:val="0"/>
              <w:marRight w:val="0"/>
              <w:marTop w:val="0"/>
              <w:marBottom w:val="0"/>
              <w:divBdr>
                <w:top w:val="none" w:sz="0" w:space="0" w:color="auto"/>
                <w:left w:val="none" w:sz="0" w:space="0" w:color="auto"/>
                <w:bottom w:val="none" w:sz="0" w:space="0" w:color="auto"/>
                <w:right w:val="none" w:sz="0" w:space="0" w:color="auto"/>
              </w:divBdr>
            </w:div>
            <w:div w:id="1090077289">
              <w:marLeft w:val="0"/>
              <w:marRight w:val="0"/>
              <w:marTop w:val="0"/>
              <w:marBottom w:val="0"/>
              <w:divBdr>
                <w:top w:val="none" w:sz="0" w:space="0" w:color="auto"/>
                <w:left w:val="none" w:sz="0" w:space="0" w:color="auto"/>
                <w:bottom w:val="none" w:sz="0" w:space="0" w:color="auto"/>
                <w:right w:val="none" w:sz="0" w:space="0" w:color="auto"/>
              </w:divBdr>
            </w:div>
            <w:div w:id="1394542971">
              <w:marLeft w:val="0"/>
              <w:marRight w:val="0"/>
              <w:marTop w:val="0"/>
              <w:marBottom w:val="0"/>
              <w:divBdr>
                <w:top w:val="none" w:sz="0" w:space="0" w:color="auto"/>
                <w:left w:val="none" w:sz="0" w:space="0" w:color="auto"/>
                <w:bottom w:val="none" w:sz="0" w:space="0" w:color="auto"/>
                <w:right w:val="none" w:sz="0" w:space="0" w:color="auto"/>
              </w:divBdr>
            </w:div>
            <w:div w:id="780337725">
              <w:marLeft w:val="0"/>
              <w:marRight w:val="0"/>
              <w:marTop w:val="0"/>
              <w:marBottom w:val="0"/>
              <w:divBdr>
                <w:top w:val="none" w:sz="0" w:space="0" w:color="auto"/>
                <w:left w:val="none" w:sz="0" w:space="0" w:color="auto"/>
                <w:bottom w:val="none" w:sz="0" w:space="0" w:color="auto"/>
                <w:right w:val="none" w:sz="0" w:space="0" w:color="auto"/>
              </w:divBdr>
            </w:div>
            <w:div w:id="1645158362">
              <w:marLeft w:val="0"/>
              <w:marRight w:val="0"/>
              <w:marTop w:val="0"/>
              <w:marBottom w:val="0"/>
              <w:divBdr>
                <w:top w:val="none" w:sz="0" w:space="0" w:color="auto"/>
                <w:left w:val="none" w:sz="0" w:space="0" w:color="auto"/>
                <w:bottom w:val="none" w:sz="0" w:space="0" w:color="auto"/>
                <w:right w:val="none" w:sz="0" w:space="0" w:color="auto"/>
              </w:divBdr>
            </w:div>
            <w:div w:id="243105659">
              <w:marLeft w:val="0"/>
              <w:marRight w:val="0"/>
              <w:marTop w:val="0"/>
              <w:marBottom w:val="0"/>
              <w:divBdr>
                <w:top w:val="none" w:sz="0" w:space="0" w:color="auto"/>
                <w:left w:val="none" w:sz="0" w:space="0" w:color="auto"/>
                <w:bottom w:val="none" w:sz="0" w:space="0" w:color="auto"/>
                <w:right w:val="none" w:sz="0" w:space="0" w:color="auto"/>
              </w:divBdr>
            </w:div>
            <w:div w:id="973412543">
              <w:marLeft w:val="0"/>
              <w:marRight w:val="0"/>
              <w:marTop w:val="0"/>
              <w:marBottom w:val="0"/>
              <w:divBdr>
                <w:top w:val="none" w:sz="0" w:space="0" w:color="auto"/>
                <w:left w:val="none" w:sz="0" w:space="0" w:color="auto"/>
                <w:bottom w:val="none" w:sz="0" w:space="0" w:color="auto"/>
                <w:right w:val="none" w:sz="0" w:space="0" w:color="auto"/>
              </w:divBdr>
            </w:div>
            <w:div w:id="2019118127">
              <w:marLeft w:val="0"/>
              <w:marRight w:val="0"/>
              <w:marTop w:val="0"/>
              <w:marBottom w:val="0"/>
              <w:divBdr>
                <w:top w:val="none" w:sz="0" w:space="0" w:color="auto"/>
                <w:left w:val="none" w:sz="0" w:space="0" w:color="auto"/>
                <w:bottom w:val="none" w:sz="0" w:space="0" w:color="auto"/>
                <w:right w:val="none" w:sz="0" w:space="0" w:color="auto"/>
              </w:divBdr>
            </w:div>
            <w:div w:id="1303387666">
              <w:marLeft w:val="0"/>
              <w:marRight w:val="0"/>
              <w:marTop w:val="0"/>
              <w:marBottom w:val="0"/>
              <w:divBdr>
                <w:top w:val="none" w:sz="0" w:space="0" w:color="auto"/>
                <w:left w:val="none" w:sz="0" w:space="0" w:color="auto"/>
                <w:bottom w:val="none" w:sz="0" w:space="0" w:color="auto"/>
                <w:right w:val="none" w:sz="0" w:space="0" w:color="auto"/>
              </w:divBdr>
            </w:div>
            <w:div w:id="558827565">
              <w:marLeft w:val="0"/>
              <w:marRight w:val="0"/>
              <w:marTop w:val="0"/>
              <w:marBottom w:val="0"/>
              <w:divBdr>
                <w:top w:val="none" w:sz="0" w:space="0" w:color="auto"/>
                <w:left w:val="none" w:sz="0" w:space="0" w:color="auto"/>
                <w:bottom w:val="none" w:sz="0" w:space="0" w:color="auto"/>
                <w:right w:val="none" w:sz="0" w:space="0" w:color="auto"/>
              </w:divBdr>
            </w:div>
            <w:div w:id="857159191">
              <w:marLeft w:val="0"/>
              <w:marRight w:val="0"/>
              <w:marTop w:val="0"/>
              <w:marBottom w:val="0"/>
              <w:divBdr>
                <w:top w:val="none" w:sz="0" w:space="0" w:color="auto"/>
                <w:left w:val="none" w:sz="0" w:space="0" w:color="auto"/>
                <w:bottom w:val="none" w:sz="0" w:space="0" w:color="auto"/>
                <w:right w:val="none" w:sz="0" w:space="0" w:color="auto"/>
              </w:divBdr>
            </w:div>
            <w:div w:id="514732815">
              <w:marLeft w:val="0"/>
              <w:marRight w:val="0"/>
              <w:marTop w:val="0"/>
              <w:marBottom w:val="0"/>
              <w:divBdr>
                <w:top w:val="none" w:sz="0" w:space="0" w:color="auto"/>
                <w:left w:val="none" w:sz="0" w:space="0" w:color="auto"/>
                <w:bottom w:val="none" w:sz="0" w:space="0" w:color="auto"/>
                <w:right w:val="none" w:sz="0" w:space="0" w:color="auto"/>
              </w:divBdr>
            </w:div>
            <w:div w:id="1326861477">
              <w:marLeft w:val="0"/>
              <w:marRight w:val="0"/>
              <w:marTop w:val="0"/>
              <w:marBottom w:val="0"/>
              <w:divBdr>
                <w:top w:val="none" w:sz="0" w:space="0" w:color="auto"/>
                <w:left w:val="none" w:sz="0" w:space="0" w:color="auto"/>
                <w:bottom w:val="none" w:sz="0" w:space="0" w:color="auto"/>
                <w:right w:val="none" w:sz="0" w:space="0" w:color="auto"/>
              </w:divBdr>
            </w:div>
            <w:div w:id="23754144">
              <w:marLeft w:val="0"/>
              <w:marRight w:val="0"/>
              <w:marTop w:val="0"/>
              <w:marBottom w:val="0"/>
              <w:divBdr>
                <w:top w:val="none" w:sz="0" w:space="0" w:color="auto"/>
                <w:left w:val="none" w:sz="0" w:space="0" w:color="auto"/>
                <w:bottom w:val="none" w:sz="0" w:space="0" w:color="auto"/>
                <w:right w:val="none" w:sz="0" w:space="0" w:color="auto"/>
              </w:divBdr>
            </w:div>
            <w:div w:id="893811881">
              <w:marLeft w:val="0"/>
              <w:marRight w:val="0"/>
              <w:marTop w:val="0"/>
              <w:marBottom w:val="0"/>
              <w:divBdr>
                <w:top w:val="none" w:sz="0" w:space="0" w:color="auto"/>
                <w:left w:val="none" w:sz="0" w:space="0" w:color="auto"/>
                <w:bottom w:val="none" w:sz="0" w:space="0" w:color="auto"/>
                <w:right w:val="none" w:sz="0" w:space="0" w:color="auto"/>
              </w:divBdr>
            </w:div>
            <w:div w:id="342320814">
              <w:marLeft w:val="0"/>
              <w:marRight w:val="0"/>
              <w:marTop w:val="0"/>
              <w:marBottom w:val="0"/>
              <w:divBdr>
                <w:top w:val="none" w:sz="0" w:space="0" w:color="auto"/>
                <w:left w:val="none" w:sz="0" w:space="0" w:color="auto"/>
                <w:bottom w:val="none" w:sz="0" w:space="0" w:color="auto"/>
                <w:right w:val="none" w:sz="0" w:space="0" w:color="auto"/>
              </w:divBdr>
            </w:div>
            <w:div w:id="1275018798">
              <w:marLeft w:val="0"/>
              <w:marRight w:val="0"/>
              <w:marTop w:val="0"/>
              <w:marBottom w:val="0"/>
              <w:divBdr>
                <w:top w:val="none" w:sz="0" w:space="0" w:color="auto"/>
                <w:left w:val="none" w:sz="0" w:space="0" w:color="auto"/>
                <w:bottom w:val="none" w:sz="0" w:space="0" w:color="auto"/>
                <w:right w:val="none" w:sz="0" w:space="0" w:color="auto"/>
              </w:divBdr>
            </w:div>
            <w:div w:id="20712916">
              <w:marLeft w:val="0"/>
              <w:marRight w:val="0"/>
              <w:marTop w:val="0"/>
              <w:marBottom w:val="0"/>
              <w:divBdr>
                <w:top w:val="none" w:sz="0" w:space="0" w:color="auto"/>
                <w:left w:val="none" w:sz="0" w:space="0" w:color="auto"/>
                <w:bottom w:val="none" w:sz="0" w:space="0" w:color="auto"/>
                <w:right w:val="none" w:sz="0" w:space="0" w:color="auto"/>
              </w:divBdr>
            </w:div>
            <w:div w:id="2141681998">
              <w:marLeft w:val="0"/>
              <w:marRight w:val="0"/>
              <w:marTop w:val="0"/>
              <w:marBottom w:val="0"/>
              <w:divBdr>
                <w:top w:val="none" w:sz="0" w:space="0" w:color="auto"/>
                <w:left w:val="none" w:sz="0" w:space="0" w:color="auto"/>
                <w:bottom w:val="none" w:sz="0" w:space="0" w:color="auto"/>
                <w:right w:val="none" w:sz="0" w:space="0" w:color="auto"/>
              </w:divBdr>
            </w:div>
            <w:div w:id="1557936708">
              <w:marLeft w:val="0"/>
              <w:marRight w:val="0"/>
              <w:marTop w:val="0"/>
              <w:marBottom w:val="0"/>
              <w:divBdr>
                <w:top w:val="none" w:sz="0" w:space="0" w:color="auto"/>
                <w:left w:val="none" w:sz="0" w:space="0" w:color="auto"/>
                <w:bottom w:val="none" w:sz="0" w:space="0" w:color="auto"/>
                <w:right w:val="none" w:sz="0" w:space="0" w:color="auto"/>
              </w:divBdr>
            </w:div>
            <w:div w:id="1840348664">
              <w:marLeft w:val="0"/>
              <w:marRight w:val="0"/>
              <w:marTop w:val="0"/>
              <w:marBottom w:val="0"/>
              <w:divBdr>
                <w:top w:val="none" w:sz="0" w:space="0" w:color="auto"/>
                <w:left w:val="none" w:sz="0" w:space="0" w:color="auto"/>
                <w:bottom w:val="none" w:sz="0" w:space="0" w:color="auto"/>
                <w:right w:val="none" w:sz="0" w:space="0" w:color="auto"/>
              </w:divBdr>
            </w:div>
            <w:div w:id="1343514618">
              <w:marLeft w:val="0"/>
              <w:marRight w:val="0"/>
              <w:marTop w:val="0"/>
              <w:marBottom w:val="0"/>
              <w:divBdr>
                <w:top w:val="none" w:sz="0" w:space="0" w:color="auto"/>
                <w:left w:val="none" w:sz="0" w:space="0" w:color="auto"/>
                <w:bottom w:val="none" w:sz="0" w:space="0" w:color="auto"/>
                <w:right w:val="none" w:sz="0" w:space="0" w:color="auto"/>
              </w:divBdr>
            </w:div>
            <w:div w:id="23285975">
              <w:marLeft w:val="0"/>
              <w:marRight w:val="0"/>
              <w:marTop w:val="0"/>
              <w:marBottom w:val="0"/>
              <w:divBdr>
                <w:top w:val="none" w:sz="0" w:space="0" w:color="auto"/>
                <w:left w:val="none" w:sz="0" w:space="0" w:color="auto"/>
                <w:bottom w:val="none" w:sz="0" w:space="0" w:color="auto"/>
                <w:right w:val="none" w:sz="0" w:space="0" w:color="auto"/>
              </w:divBdr>
            </w:div>
            <w:div w:id="1895311566">
              <w:marLeft w:val="0"/>
              <w:marRight w:val="0"/>
              <w:marTop w:val="0"/>
              <w:marBottom w:val="0"/>
              <w:divBdr>
                <w:top w:val="none" w:sz="0" w:space="0" w:color="auto"/>
                <w:left w:val="none" w:sz="0" w:space="0" w:color="auto"/>
                <w:bottom w:val="none" w:sz="0" w:space="0" w:color="auto"/>
                <w:right w:val="none" w:sz="0" w:space="0" w:color="auto"/>
              </w:divBdr>
            </w:div>
            <w:div w:id="88963020">
              <w:marLeft w:val="0"/>
              <w:marRight w:val="0"/>
              <w:marTop w:val="0"/>
              <w:marBottom w:val="0"/>
              <w:divBdr>
                <w:top w:val="none" w:sz="0" w:space="0" w:color="auto"/>
                <w:left w:val="none" w:sz="0" w:space="0" w:color="auto"/>
                <w:bottom w:val="none" w:sz="0" w:space="0" w:color="auto"/>
                <w:right w:val="none" w:sz="0" w:space="0" w:color="auto"/>
              </w:divBdr>
            </w:div>
            <w:div w:id="1755935829">
              <w:marLeft w:val="0"/>
              <w:marRight w:val="0"/>
              <w:marTop w:val="0"/>
              <w:marBottom w:val="0"/>
              <w:divBdr>
                <w:top w:val="none" w:sz="0" w:space="0" w:color="auto"/>
                <w:left w:val="none" w:sz="0" w:space="0" w:color="auto"/>
                <w:bottom w:val="none" w:sz="0" w:space="0" w:color="auto"/>
                <w:right w:val="none" w:sz="0" w:space="0" w:color="auto"/>
              </w:divBdr>
            </w:div>
            <w:div w:id="350883470">
              <w:marLeft w:val="0"/>
              <w:marRight w:val="0"/>
              <w:marTop w:val="0"/>
              <w:marBottom w:val="0"/>
              <w:divBdr>
                <w:top w:val="none" w:sz="0" w:space="0" w:color="auto"/>
                <w:left w:val="none" w:sz="0" w:space="0" w:color="auto"/>
                <w:bottom w:val="none" w:sz="0" w:space="0" w:color="auto"/>
                <w:right w:val="none" w:sz="0" w:space="0" w:color="auto"/>
              </w:divBdr>
            </w:div>
            <w:div w:id="1798525748">
              <w:marLeft w:val="0"/>
              <w:marRight w:val="0"/>
              <w:marTop w:val="0"/>
              <w:marBottom w:val="0"/>
              <w:divBdr>
                <w:top w:val="none" w:sz="0" w:space="0" w:color="auto"/>
                <w:left w:val="none" w:sz="0" w:space="0" w:color="auto"/>
                <w:bottom w:val="none" w:sz="0" w:space="0" w:color="auto"/>
                <w:right w:val="none" w:sz="0" w:space="0" w:color="auto"/>
              </w:divBdr>
            </w:div>
            <w:div w:id="406415160">
              <w:marLeft w:val="0"/>
              <w:marRight w:val="0"/>
              <w:marTop w:val="0"/>
              <w:marBottom w:val="0"/>
              <w:divBdr>
                <w:top w:val="none" w:sz="0" w:space="0" w:color="auto"/>
                <w:left w:val="none" w:sz="0" w:space="0" w:color="auto"/>
                <w:bottom w:val="none" w:sz="0" w:space="0" w:color="auto"/>
                <w:right w:val="none" w:sz="0" w:space="0" w:color="auto"/>
              </w:divBdr>
            </w:div>
            <w:div w:id="128329079">
              <w:marLeft w:val="0"/>
              <w:marRight w:val="0"/>
              <w:marTop w:val="0"/>
              <w:marBottom w:val="0"/>
              <w:divBdr>
                <w:top w:val="none" w:sz="0" w:space="0" w:color="auto"/>
                <w:left w:val="none" w:sz="0" w:space="0" w:color="auto"/>
                <w:bottom w:val="none" w:sz="0" w:space="0" w:color="auto"/>
                <w:right w:val="none" w:sz="0" w:space="0" w:color="auto"/>
              </w:divBdr>
            </w:div>
            <w:div w:id="1782871136">
              <w:marLeft w:val="0"/>
              <w:marRight w:val="0"/>
              <w:marTop w:val="0"/>
              <w:marBottom w:val="0"/>
              <w:divBdr>
                <w:top w:val="none" w:sz="0" w:space="0" w:color="auto"/>
                <w:left w:val="none" w:sz="0" w:space="0" w:color="auto"/>
                <w:bottom w:val="none" w:sz="0" w:space="0" w:color="auto"/>
                <w:right w:val="none" w:sz="0" w:space="0" w:color="auto"/>
              </w:divBdr>
            </w:div>
            <w:div w:id="1107189880">
              <w:marLeft w:val="0"/>
              <w:marRight w:val="0"/>
              <w:marTop w:val="0"/>
              <w:marBottom w:val="0"/>
              <w:divBdr>
                <w:top w:val="none" w:sz="0" w:space="0" w:color="auto"/>
                <w:left w:val="none" w:sz="0" w:space="0" w:color="auto"/>
                <w:bottom w:val="none" w:sz="0" w:space="0" w:color="auto"/>
                <w:right w:val="none" w:sz="0" w:space="0" w:color="auto"/>
              </w:divBdr>
            </w:div>
            <w:div w:id="56248376">
              <w:marLeft w:val="0"/>
              <w:marRight w:val="0"/>
              <w:marTop w:val="0"/>
              <w:marBottom w:val="0"/>
              <w:divBdr>
                <w:top w:val="none" w:sz="0" w:space="0" w:color="auto"/>
                <w:left w:val="none" w:sz="0" w:space="0" w:color="auto"/>
                <w:bottom w:val="none" w:sz="0" w:space="0" w:color="auto"/>
                <w:right w:val="none" w:sz="0" w:space="0" w:color="auto"/>
              </w:divBdr>
            </w:div>
            <w:div w:id="936988892">
              <w:marLeft w:val="0"/>
              <w:marRight w:val="0"/>
              <w:marTop w:val="0"/>
              <w:marBottom w:val="0"/>
              <w:divBdr>
                <w:top w:val="none" w:sz="0" w:space="0" w:color="auto"/>
                <w:left w:val="none" w:sz="0" w:space="0" w:color="auto"/>
                <w:bottom w:val="none" w:sz="0" w:space="0" w:color="auto"/>
                <w:right w:val="none" w:sz="0" w:space="0" w:color="auto"/>
              </w:divBdr>
            </w:div>
            <w:div w:id="372508123">
              <w:marLeft w:val="0"/>
              <w:marRight w:val="0"/>
              <w:marTop w:val="0"/>
              <w:marBottom w:val="0"/>
              <w:divBdr>
                <w:top w:val="none" w:sz="0" w:space="0" w:color="auto"/>
                <w:left w:val="none" w:sz="0" w:space="0" w:color="auto"/>
                <w:bottom w:val="none" w:sz="0" w:space="0" w:color="auto"/>
                <w:right w:val="none" w:sz="0" w:space="0" w:color="auto"/>
              </w:divBdr>
            </w:div>
            <w:div w:id="705908455">
              <w:marLeft w:val="0"/>
              <w:marRight w:val="0"/>
              <w:marTop w:val="0"/>
              <w:marBottom w:val="0"/>
              <w:divBdr>
                <w:top w:val="none" w:sz="0" w:space="0" w:color="auto"/>
                <w:left w:val="none" w:sz="0" w:space="0" w:color="auto"/>
                <w:bottom w:val="none" w:sz="0" w:space="0" w:color="auto"/>
                <w:right w:val="none" w:sz="0" w:space="0" w:color="auto"/>
              </w:divBdr>
            </w:div>
            <w:div w:id="294872338">
              <w:marLeft w:val="0"/>
              <w:marRight w:val="0"/>
              <w:marTop w:val="0"/>
              <w:marBottom w:val="0"/>
              <w:divBdr>
                <w:top w:val="none" w:sz="0" w:space="0" w:color="auto"/>
                <w:left w:val="none" w:sz="0" w:space="0" w:color="auto"/>
                <w:bottom w:val="none" w:sz="0" w:space="0" w:color="auto"/>
                <w:right w:val="none" w:sz="0" w:space="0" w:color="auto"/>
              </w:divBdr>
            </w:div>
            <w:div w:id="2140760904">
              <w:marLeft w:val="0"/>
              <w:marRight w:val="0"/>
              <w:marTop w:val="0"/>
              <w:marBottom w:val="0"/>
              <w:divBdr>
                <w:top w:val="none" w:sz="0" w:space="0" w:color="auto"/>
                <w:left w:val="none" w:sz="0" w:space="0" w:color="auto"/>
                <w:bottom w:val="none" w:sz="0" w:space="0" w:color="auto"/>
                <w:right w:val="none" w:sz="0" w:space="0" w:color="auto"/>
              </w:divBdr>
            </w:div>
            <w:div w:id="1670329141">
              <w:marLeft w:val="0"/>
              <w:marRight w:val="0"/>
              <w:marTop w:val="0"/>
              <w:marBottom w:val="0"/>
              <w:divBdr>
                <w:top w:val="none" w:sz="0" w:space="0" w:color="auto"/>
                <w:left w:val="none" w:sz="0" w:space="0" w:color="auto"/>
                <w:bottom w:val="none" w:sz="0" w:space="0" w:color="auto"/>
                <w:right w:val="none" w:sz="0" w:space="0" w:color="auto"/>
              </w:divBdr>
            </w:div>
            <w:div w:id="2130784089">
              <w:marLeft w:val="0"/>
              <w:marRight w:val="0"/>
              <w:marTop w:val="0"/>
              <w:marBottom w:val="0"/>
              <w:divBdr>
                <w:top w:val="none" w:sz="0" w:space="0" w:color="auto"/>
                <w:left w:val="none" w:sz="0" w:space="0" w:color="auto"/>
                <w:bottom w:val="none" w:sz="0" w:space="0" w:color="auto"/>
                <w:right w:val="none" w:sz="0" w:space="0" w:color="auto"/>
              </w:divBdr>
            </w:div>
            <w:div w:id="307901348">
              <w:marLeft w:val="0"/>
              <w:marRight w:val="0"/>
              <w:marTop w:val="0"/>
              <w:marBottom w:val="0"/>
              <w:divBdr>
                <w:top w:val="none" w:sz="0" w:space="0" w:color="auto"/>
                <w:left w:val="none" w:sz="0" w:space="0" w:color="auto"/>
                <w:bottom w:val="none" w:sz="0" w:space="0" w:color="auto"/>
                <w:right w:val="none" w:sz="0" w:space="0" w:color="auto"/>
              </w:divBdr>
            </w:div>
            <w:div w:id="1156150230">
              <w:marLeft w:val="0"/>
              <w:marRight w:val="0"/>
              <w:marTop w:val="0"/>
              <w:marBottom w:val="0"/>
              <w:divBdr>
                <w:top w:val="none" w:sz="0" w:space="0" w:color="auto"/>
                <w:left w:val="none" w:sz="0" w:space="0" w:color="auto"/>
                <w:bottom w:val="none" w:sz="0" w:space="0" w:color="auto"/>
                <w:right w:val="none" w:sz="0" w:space="0" w:color="auto"/>
              </w:divBdr>
            </w:div>
            <w:div w:id="54816592">
              <w:marLeft w:val="0"/>
              <w:marRight w:val="0"/>
              <w:marTop w:val="0"/>
              <w:marBottom w:val="0"/>
              <w:divBdr>
                <w:top w:val="none" w:sz="0" w:space="0" w:color="auto"/>
                <w:left w:val="none" w:sz="0" w:space="0" w:color="auto"/>
                <w:bottom w:val="none" w:sz="0" w:space="0" w:color="auto"/>
                <w:right w:val="none" w:sz="0" w:space="0" w:color="auto"/>
              </w:divBdr>
            </w:div>
            <w:div w:id="55470602">
              <w:marLeft w:val="0"/>
              <w:marRight w:val="0"/>
              <w:marTop w:val="0"/>
              <w:marBottom w:val="0"/>
              <w:divBdr>
                <w:top w:val="none" w:sz="0" w:space="0" w:color="auto"/>
                <w:left w:val="none" w:sz="0" w:space="0" w:color="auto"/>
                <w:bottom w:val="none" w:sz="0" w:space="0" w:color="auto"/>
                <w:right w:val="none" w:sz="0" w:space="0" w:color="auto"/>
              </w:divBdr>
            </w:div>
            <w:div w:id="896092448">
              <w:marLeft w:val="0"/>
              <w:marRight w:val="0"/>
              <w:marTop w:val="0"/>
              <w:marBottom w:val="0"/>
              <w:divBdr>
                <w:top w:val="none" w:sz="0" w:space="0" w:color="auto"/>
                <w:left w:val="none" w:sz="0" w:space="0" w:color="auto"/>
                <w:bottom w:val="none" w:sz="0" w:space="0" w:color="auto"/>
                <w:right w:val="none" w:sz="0" w:space="0" w:color="auto"/>
              </w:divBdr>
            </w:div>
            <w:div w:id="1533610191">
              <w:marLeft w:val="0"/>
              <w:marRight w:val="0"/>
              <w:marTop w:val="0"/>
              <w:marBottom w:val="0"/>
              <w:divBdr>
                <w:top w:val="none" w:sz="0" w:space="0" w:color="auto"/>
                <w:left w:val="none" w:sz="0" w:space="0" w:color="auto"/>
                <w:bottom w:val="none" w:sz="0" w:space="0" w:color="auto"/>
                <w:right w:val="none" w:sz="0" w:space="0" w:color="auto"/>
              </w:divBdr>
            </w:div>
            <w:div w:id="2028481640">
              <w:marLeft w:val="0"/>
              <w:marRight w:val="0"/>
              <w:marTop w:val="0"/>
              <w:marBottom w:val="0"/>
              <w:divBdr>
                <w:top w:val="none" w:sz="0" w:space="0" w:color="auto"/>
                <w:left w:val="none" w:sz="0" w:space="0" w:color="auto"/>
                <w:bottom w:val="none" w:sz="0" w:space="0" w:color="auto"/>
                <w:right w:val="none" w:sz="0" w:space="0" w:color="auto"/>
              </w:divBdr>
            </w:div>
            <w:div w:id="870921671">
              <w:marLeft w:val="0"/>
              <w:marRight w:val="0"/>
              <w:marTop w:val="0"/>
              <w:marBottom w:val="0"/>
              <w:divBdr>
                <w:top w:val="none" w:sz="0" w:space="0" w:color="auto"/>
                <w:left w:val="none" w:sz="0" w:space="0" w:color="auto"/>
                <w:bottom w:val="none" w:sz="0" w:space="0" w:color="auto"/>
                <w:right w:val="none" w:sz="0" w:space="0" w:color="auto"/>
              </w:divBdr>
            </w:div>
            <w:div w:id="945498390">
              <w:marLeft w:val="0"/>
              <w:marRight w:val="0"/>
              <w:marTop w:val="0"/>
              <w:marBottom w:val="0"/>
              <w:divBdr>
                <w:top w:val="none" w:sz="0" w:space="0" w:color="auto"/>
                <w:left w:val="none" w:sz="0" w:space="0" w:color="auto"/>
                <w:bottom w:val="none" w:sz="0" w:space="0" w:color="auto"/>
                <w:right w:val="none" w:sz="0" w:space="0" w:color="auto"/>
              </w:divBdr>
            </w:div>
            <w:div w:id="1136147854">
              <w:marLeft w:val="0"/>
              <w:marRight w:val="0"/>
              <w:marTop w:val="0"/>
              <w:marBottom w:val="0"/>
              <w:divBdr>
                <w:top w:val="none" w:sz="0" w:space="0" w:color="auto"/>
                <w:left w:val="none" w:sz="0" w:space="0" w:color="auto"/>
                <w:bottom w:val="none" w:sz="0" w:space="0" w:color="auto"/>
                <w:right w:val="none" w:sz="0" w:space="0" w:color="auto"/>
              </w:divBdr>
            </w:div>
            <w:div w:id="2123649652">
              <w:marLeft w:val="0"/>
              <w:marRight w:val="0"/>
              <w:marTop w:val="0"/>
              <w:marBottom w:val="0"/>
              <w:divBdr>
                <w:top w:val="none" w:sz="0" w:space="0" w:color="auto"/>
                <w:left w:val="none" w:sz="0" w:space="0" w:color="auto"/>
                <w:bottom w:val="none" w:sz="0" w:space="0" w:color="auto"/>
                <w:right w:val="none" w:sz="0" w:space="0" w:color="auto"/>
              </w:divBdr>
            </w:div>
            <w:div w:id="1079910065">
              <w:marLeft w:val="0"/>
              <w:marRight w:val="0"/>
              <w:marTop w:val="0"/>
              <w:marBottom w:val="0"/>
              <w:divBdr>
                <w:top w:val="none" w:sz="0" w:space="0" w:color="auto"/>
                <w:left w:val="none" w:sz="0" w:space="0" w:color="auto"/>
                <w:bottom w:val="none" w:sz="0" w:space="0" w:color="auto"/>
                <w:right w:val="none" w:sz="0" w:space="0" w:color="auto"/>
              </w:divBdr>
            </w:div>
            <w:div w:id="46073794">
              <w:marLeft w:val="0"/>
              <w:marRight w:val="0"/>
              <w:marTop w:val="0"/>
              <w:marBottom w:val="0"/>
              <w:divBdr>
                <w:top w:val="none" w:sz="0" w:space="0" w:color="auto"/>
                <w:left w:val="none" w:sz="0" w:space="0" w:color="auto"/>
                <w:bottom w:val="none" w:sz="0" w:space="0" w:color="auto"/>
                <w:right w:val="none" w:sz="0" w:space="0" w:color="auto"/>
              </w:divBdr>
            </w:div>
            <w:div w:id="589318876">
              <w:marLeft w:val="0"/>
              <w:marRight w:val="0"/>
              <w:marTop w:val="0"/>
              <w:marBottom w:val="0"/>
              <w:divBdr>
                <w:top w:val="none" w:sz="0" w:space="0" w:color="auto"/>
                <w:left w:val="none" w:sz="0" w:space="0" w:color="auto"/>
                <w:bottom w:val="none" w:sz="0" w:space="0" w:color="auto"/>
                <w:right w:val="none" w:sz="0" w:space="0" w:color="auto"/>
              </w:divBdr>
            </w:div>
            <w:div w:id="1896893162">
              <w:marLeft w:val="0"/>
              <w:marRight w:val="0"/>
              <w:marTop w:val="0"/>
              <w:marBottom w:val="0"/>
              <w:divBdr>
                <w:top w:val="none" w:sz="0" w:space="0" w:color="auto"/>
                <w:left w:val="none" w:sz="0" w:space="0" w:color="auto"/>
                <w:bottom w:val="none" w:sz="0" w:space="0" w:color="auto"/>
                <w:right w:val="none" w:sz="0" w:space="0" w:color="auto"/>
              </w:divBdr>
            </w:div>
            <w:div w:id="171604680">
              <w:marLeft w:val="0"/>
              <w:marRight w:val="0"/>
              <w:marTop w:val="0"/>
              <w:marBottom w:val="0"/>
              <w:divBdr>
                <w:top w:val="none" w:sz="0" w:space="0" w:color="auto"/>
                <w:left w:val="none" w:sz="0" w:space="0" w:color="auto"/>
                <w:bottom w:val="none" w:sz="0" w:space="0" w:color="auto"/>
                <w:right w:val="none" w:sz="0" w:space="0" w:color="auto"/>
              </w:divBdr>
            </w:div>
            <w:div w:id="1863713174">
              <w:marLeft w:val="0"/>
              <w:marRight w:val="0"/>
              <w:marTop w:val="0"/>
              <w:marBottom w:val="0"/>
              <w:divBdr>
                <w:top w:val="none" w:sz="0" w:space="0" w:color="auto"/>
                <w:left w:val="none" w:sz="0" w:space="0" w:color="auto"/>
                <w:bottom w:val="none" w:sz="0" w:space="0" w:color="auto"/>
                <w:right w:val="none" w:sz="0" w:space="0" w:color="auto"/>
              </w:divBdr>
            </w:div>
            <w:div w:id="1297220007">
              <w:marLeft w:val="0"/>
              <w:marRight w:val="0"/>
              <w:marTop w:val="0"/>
              <w:marBottom w:val="0"/>
              <w:divBdr>
                <w:top w:val="none" w:sz="0" w:space="0" w:color="auto"/>
                <w:left w:val="none" w:sz="0" w:space="0" w:color="auto"/>
                <w:bottom w:val="none" w:sz="0" w:space="0" w:color="auto"/>
                <w:right w:val="none" w:sz="0" w:space="0" w:color="auto"/>
              </w:divBdr>
            </w:div>
            <w:div w:id="1972130105">
              <w:marLeft w:val="0"/>
              <w:marRight w:val="0"/>
              <w:marTop w:val="0"/>
              <w:marBottom w:val="0"/>
              <w:divBdr>
                <w:top w:val="none" w:sz="0" w:space="0" w:color="auto"/>
                <w:left w:val="none" w:sz="0" w:space="0" w:color="auto"/>
                <w:bottom w:val="none" w:sz="0" w:space="0" w:color="auto"/>
                <w:right w:val="none" w:sz="0" w:space="0" w:color="auto"/>
              </w:divBdr>
            </w:div>
            <w:div w:id="315571545">
              <w:marLeft w:val="0"/>
              <w:marRight w:val="0"/>
              <w:marTop w:val="0"/>
              <w:marBottom w:val="0"/>
              <w:divBdr>
                <w:top w:val="none" w:sz="0" w:space="0" w:color="auto"/>
                <w:left w:val="none" w:sz="0" w:space="0" w:color="auto"/>
                <w:bottom w:val="none" w:sz="0" w:space="0" w:color="auto"/>
                <w:right w:val="none" w:sz="0" w:space="0" w:color="auto"/>
              </w:divBdr>
            </w:div>
            <w:div w:id="484931459">
              <w:marLeft w:val="0"/>
              <w:marRight w:val="0"/>
              <w:marTop w:val="0"/>
              <w:marBottom w:val="0"/>
              <w:divBdr>
                <w:top w:val="none" w:sz="0" w:space="0" w:color="auto"/>
                <w:left w:val="none" w:sz="0" w:space="0" w:color="auto"/>
                <w:bottom w:val="none" w:sz="0" w:space="0" w:color="auto"/>
                <w:right w:val="none" w:sz="0" w:space="0" w:color="auto"/>
              </w:divBdr>
            </w:div>
            <w:div w:id="2014646037">
              <w:marLeft w:val="0"/>
              <w:marRight w:val="0"/>
              <w:marTop w:val="0"/>
              <w:marBottom w:val="0"/>
              <w:divBdr>
                <w:top w:val="none" w:sz="0" w:space="0" w:color="auto"/>
                <w:left w:val="none" w:sz="0" w:space="0" w:color="auto"/>
                <w:bottom w:val="none" w:sz="0" w:space="0" w:color="auto"/>
                <w:right w:val="none" w:sz="0" w:space="0" w:color="auto"/>
              </w:divBdr>
            </w:div>
            <w:div w:id="466820063">
              <w:marLeft w:val="0"/>
              <w:marRight w:val="0"/>
              <w:marTop w:val="0"/>
              <w:marBottom w:val="0"/>
              <w:divBdr>
                <w:top w:val="none" w:sz="0" w:space="0" w:color="auto"/>
                <w:left w:val="none" w:sz="0" w:space="0" w:color="auto"/>
                <w:bottom w:val="none" w:sz="0" w:space="0" w:color="auto"/>
                <w:right w:val="none" w:sz="0" w:space="0" w:color="auto"/>
              </w:divBdr>
            </w:div>
            <w:div w:id="1204362519">
              <w:marLeft w:val="0"/>
              <w:marRight w:val="0"/>
              <w:marTop w:val="0"/>
              <w:marBottom w:val="0"/>
              <w:divBdr>
                <w:top w:val="none" w:sz="0" w:space="0" w:color="auto"/>
                <w:left w:val="none" w:sz="0" w:space="0" w:color="auto"/>
                <w:bottom w:val="none" w:sz="0" w:space="0" w:color="auto"/>
                <w:right w:val="none" w:sz="0" w:space="0" w:color="auto"/>
              </w:divBdr>
            </w:div>
            <w:div w:id="498350787">
              <w:marLeft w:val="0"/>
              <w:marRight w:val="0"/>
              <w:marTop w:val="0"/>
              <w:marBottom w:val="0"/>
              <w:divBdr>
                <w:top w:val="none" w:sz="0" w:space="0" w:color="auto"/>
                <w:left w:val="none" w:sz="0" w:space="0" w:color="auto"/>
                <w:bottom w:val="none" w:sz="0" w:space="0" w:color="auto"/>
                <w:right w:val="none" w:sz="0" w:space="0" w:color="auto"/>
              </w:divBdr>
            </w:div>
            <w:div w:id="1635058123">
              <w:marLeft w:val="0"/>
              <w:marRight w:val="0"/>
              <w:marTop w:val="0"/>
              <w:marBottom w:val="0"/>
              <w:divBdr>
                <w:top w:val="none" w:sz="0" w:space="0" w:color="auto"/>
                <w:left w:val="none" w:sz="0" w:space="0" w:color="auto"/>
                <w:bottom w:val="none" w:sz="0" w:space="0" w:color="auto"/>
                <w:right w:val="none" w:sz="0" w:space="0" w:color="auto"/>
              </w:divBdr>
            </w:div>
            <w:div w:id="1431119972">
              <w:marLeft w:val="0"/>
              <w:marRight w:val="0"/>
              <w:marTop w:val="0"/>
              <w:marBottom w:val="0"/>
              <w:divBdr>
                <w:top w:val="none" w:sz="0" w:space="0" w:color="auto"/>
                <w:left w:val="none" w:sz="0" w:space="0" w:color="auto"/>
                <w:bottom w:val="none" w:sz="0" w:space="0" w:color="auto"/>
                <w:right w:val="none" w:sz="0" w:space="0" w:color="auto"/>
              </w:divBdr>
            </w:div>
            <w:div w:id="195235168">
              <w:marLeft w:val="0"/>
              <w:marRight w:val="0"/>
              <w:marTop w:val="0"/>
              <w:marBottom w:val="0"/>
              <w:divBdr>
                <w:top w:val="none" w:sz="0" w:space="0" w:color="auto"/>
                <w:left w:val="none" w:sz="0" w:space="0" w:color="auto"/>
                <w:bottom w:val="none" w:sz="0" w:space="0" w:color="auto"/>
                <w:right w:val="none" w:sz="0" w:space="0" w:color="auto"/>
              </w:divBdr>
            </w:div>
            <w:div w:id="370226170">
              <w:marLeft w:val="0"/>
              <w:marRight w:val="0"/>
              <w:marTop w:val="0"/>
              <w:marBottom w:val="0"/>
              <w:divBdr>
                <w:top w:val="none" w:sz="0" w:space="0" w:color="auto"/>
                <w:left w:val="none" w:sz="0" w:space="0" w:color="auto"/>
                <w:bottom w:val="none" w:sz="0" w:space="0" w:color="auto"/>
                <w:right w:val="none" w:sz="0" w:space="0" w:color="auto"/>
              </w:divBdr>
            </w:div>
            <w:div w:id="672611953">
              <w:marLeft w:val="0"/>
              <w:marRight w:val="0"/>
              <w:marTop w:val="0"/>
              <w:marBottom w:val="0"/>
              <w:divBdr>
                <w:top w:val="none" w:sz="0" w:space="0" w:color="auto"/>
                <w:left w:val="none" w:sz="0" w:space="0" w:color="auto"/>
                <w:bottom w:val="none" w:sz="0" w:space="0" w:color="auto"/>
                <w:right w:val="none" w:sz="0" w:space="0" w:color="auto"/>
              </w:divBdr>
            </w:div>
            <w:div w:id="536504999">
              <w:marLeft w:val="0"/>
              <w:marRight w:val="0"/>
              <w:marTop w:val="0"/>
              <w:marBottom w:val="0"/>
              <w:divBdr>
                <w:top w:val="none" w:sz="0" w:space="0" w:color="auto"/>
                <w:left w:val="none" w:sz="0" w:space="0" w:color="auto"/>
                <w:bottom w:val="none" w:sz="0" w:space="0" w:color="auto"/>
                <w:right w:val="none" w:sz="0" w:space="0" w:color="auto"/>
              </w:divBdr>
            </w:div>
            <w:div w:id="639766271">
              <w:marLeft w:val="0"/>
              <w:marRight w:val="0"/>
              <w:marTop w:val="0"/>
              <w:marBottom w:val="0"/>
              <w:divBdr>
                <w:top w:val="none" w:sz="0" w:space="0" w:color="auto"/>
                <w:left w:val="none" w:sz="0" w:space="0" w:color="auto"/>
                <w:bottom w:val="none" w:sz="0" w:space="0" w:color="auto"/>
                <w:right w:val="none" w:sz="0" w:space="0" w:color="auto"/>
              </w:divBdr>
            </w:div>
            <w:div w:id="1714572360">
              <w:marLeft w:val="0"/>
              <w:marRight w:val="0"/>
              <w:marTop w:val="0"/>
              <w:marBottom w:val="0"/>
              <w:divBdr>
                <w:top w:val="none" w:sz="0" w:space="0" w:color="auto"/>
                <w:left w:val="none" w:sz="0" w:space="0" w:color="auto"/>
                <w:bottom w:val="none" w:sz="0" w:space="0" w:color="auto"/>
                <w:right w:val="none" w:sz="0" w:space="0" w:color="auto"/>
              </w:divBdr>
            </w:div>
            <w:div w:id="1942687949">
              <w:marLeft w:val="0"/>
              <w:marRight w:val="0"/>
              <w:marTop w:val="0"/>
              <w:marBottom w:val="0"/>
              <w:divBdr>
                <w:top w:val="none" w:sz="0" w:space="0" w:color="auto"/>
                <w:left w:val="none" w:sz="0" w:space="0" w:color="auto"/>
                <w:bottom w:val="none" w:sz="0" w:space="0" w:color="auto"/>
                <w:right w:val="none" w:sz="0" w:space="0" w:color="auto"/>
              </w:divBdr>
            </w:div>
            <w:div w:id="461650602">
              <w:marLeft w:val="0"/>
              <w:marRight w:val="0"/>
              <w:marTop w:val="0"/>
              <w:marBottom w:val="0"/>
              <w:divBdr>
                <w:top w:val="none" w:sz="0" w:space="0" w:color="auto"/>
                <w:left w:val="none" w:sz="0" w:space="0" w:color="auto"/>
                <w:bottom w:val="none" w:sz="0" w:space="0" w:color="auto"/>
                <w:right w:val="none" w:sz="0" w:space="0" w:color="auto"/>
              </w:divBdr>
            </w:div>
            <w:div w:id="820734165">
              <w:marLeft w:val="0"/>
              <w:marRight w:val="0"/>
              <w:marTop w:val="0"/>
              <w:marBottom w:val="0"/>
              <w:divBdr>
                <w:top w:val="none" w:sz="0" w:space="0" w:color="auto"/>
                <w:left w:val="none" w:sz="0" w:space="0" w:color="auto"/>
                <w:bottom w:val="none" w:sz="0" w:space="0" w:color="auto"/>
                <w:right w:val="none" w:sz="0" w:space="0" w:color="auto"/>
              </w:divBdr>
            </w:div>
            <w:div w:id="1643268095">
              <w:marLeft w:val="0"/>
              <w:marRight w:val="0"/>
              <w:marTop w:val="0"/>
              <w:marBottom w:val="0"/>
              <w:divBdr>
                <w:top w:val="none" w:sz="0" w:space="0" w:color="auto"/>
                <w:left w:val="none" w:sz="0" w:space="0" w:color="auto"/>
                <w:bottom w:val="none" w:sz="0" w:space="0" w:color="auto"/>
                <w:right w:val="none" w:sz="0" w:space="0" w:color="auto"/>
              </w:divBdr>
            </w:div>
            <w:div w:id="358549459">
              <w:marLeft w:val="0"/>
              <w:marRight w:val="0"/>
              <w:marTop w:val="0"/>
              <w:marBottom w:val="0"/>
              <w:divBdr>
                <w:top w:val="none" w:sz="0" w:space="0" w:color="auto"/>
                <w:left w:val="none" w:sz="0" w:space="0" w:color="auto"/>
                <w:bottom w:val="none" w:sz="0" w:space="0" w:color="auto"/>
                <w:right w:val="none" w:sz="0" w:space="0" w:color="auto"/>
              </w:divBdr>
            </w:div>
            <w:div w:id="969482140">
              <w:marLeft w:val="0"/>
              <w:marRight w:val="0"/>
              <w:marTop w:val="0"/>
              <w:marBottom w:val="0"/>
              <w:divBdr>
                <w:top w:val="none" w:sz="0" w:space="0" w:color="auto"/>
                <w:left w:val="none" w:sz="0" w:space="0" w:color="auto"/>
                <w:bottom w:val="none" w:sz="0" w:space="0" w:color="auto"/>
                <w:right w:val="none" w:sz="0" w:space="0" w:color="auto"/>
              </w:divBdr>
            </w:div>
            <w:div w:id="624969329">
              <w:marLeft w:val="0"/>
              <w:marRight w:val="0"/>
              <w:marTop w:val="0"/>
              <w:marBottom w:val="0"/>
              <w:divBdr>
                <w:top w:val="none" w:sz="0" w:space="0" w:color="auto"/>
                <w:left w:val="none" w:sz="0" w:space="0" w:color="auto"/>
                <w:bottom w:val="none" w:sz="0" w:space="0" w:color="auto"/>
                <w:right w:val="none" w:sz="0" w:space="0" w:color="auto"/>
              </w:divBdr>
            </w:div>
            <w:div w:id="1852330445">
              <w:marLeft w:val="0"/>
              <w:marRight w:val="0"/>
              <w:marTop w:val="0"/>
              <w:marBottom w:val="0"/>
              <w:divBdr>
                <w:top w:val="none" w:sz="0" w:space="0" w:color="auto"/>
                <w:left w:val="none" w:sz="0" w:space="0" w:color="auto"/>
                <w:bottom w:val="none" w:sz="0" w:space="0" w:color="auto"/>
                <w:right w:val="none" w:sz="0" w:space="0" w:color="auto"/>
              </w:divBdr>
            </w:div>
            <w:div w:id="986009916">
              <w:marLeft w:val="0"/>
              <w:marRight w:val="0"/>
              <w:marTop w:val="0"/>
              <w:marBottom w:val="0"/>
              <w:divBdr>
                <w:top w:val="none" w:sz="0" w:space="0" w:color="auto"/>
                <w:left w:val="none" w:sz="0" w:space="0" w:color="auto"/>
                <w:bottom w:val="none" w:sz="0" w:space="0" w:color="auto"/>
                <w:right w:val="none" w:sz="0" w:space="0" w:color="auto"/>
              </w:divBdr>
            </w:div>
            <w:div w:id="501240915">
              <w:marLeft w:val="0"/>
              <w:marRight w:val="0"/>
              <w:marTop w:val="0"/>
              <w:marBottom w:val="0"/>
              <w:divBdr>
                <w:top w:val="none" w:sz="0" w:space="0" w:color="auto"/>
                <w:left w:val="none" w:sz="0" w:space="0" w:color="auto"/>
                <w:bottom w:val="none" w:sz="0" w:space="0" w:color="auto"/>
                <w:right w:val="none" w:sz="0" w:space="0" w:color="auto"/>
              </w:divBdr>
            </w:div>
            <w:div w:id="496728540">
              <w:marLeft w:val="0"/>
              <w:marRight w:val="0"/>
              <w:marTop w:val="0"/>
              <w:marBottom w:val="0"/>
              <w:divBdr>
                <w:top w:val="none" w:sz="0" w:space="0" w:color="auto"/>
                <w:left w:val="none" w:sz="0" w:space="0" w:color="auto"/>
                <w:bottom w:val="none" w:sz="0" w:space="0" w:color="auto"/>
                <w:right w:val="none" w:sz="0" w:space="0" w:color="auto"/>
              </w:divBdr>
            </w:div>
            <w:div w:id="217979570">
              <w:marLeft w:val="0"/>
              <w:marRight w:val="0"/>
              <w:marTop w:val="0"/>
              <w:marBottom w:val="0"/>
              <w:divBdr>
                <w:top w:val="none" w:sz="0" w:space="0" w:color="auto"/>
                <w:left w:val="none" w:sz="0" w:space="0" w:color="auto"/>
                <w:bottom w:val="none" w:sz="0" w:space="0" w:color="auto"/>
                <w:right w:val="none" w:sz="0" w:space="0" w:color="auto"/>
              </w:divBdr>
            </w:div>
            <w:div w:id="1024672601">
              <w:marLeft w:val="0"/>
              <w:marRight w:val="0"/>
              <w:marTop w:val="0"/>
              <w:marBottom w:val="0"/>
              <w:divBdr>
                <w:top w:val="none" w:sz="0" w:space="0" w:color="auto"/>
                <w:left w:val="none" w:sz="0" w:space="0" w:color="auto"/>
                <w:bottom w:val="none" w:sz="0" w:space="0" w:color="auto"/>
                <w:right w:val="none" w:sz="0" w:space="0" w:color="auto"/>
              </w:divBdr>
            </w:div>
            <w:div w:id="1152873450">
              <w:marLeft w:val="0"/>
              <w:marRight w:val="0"/>
              <w:marTop w:val="0"/>
              <w:marBottom w:val="0"/>
              <w:divBdr>
                <w:top w:val="none" w:sz="0" w:space="0" w:color="auto"/>
                <w:left w:val="none" w:sz="0" w:space="0" w:color="auto"/>
                <w:bottom w:val="none" w:sz="0" w:space="0" w:color="auto"/>
                <w:right w:val="none" w:sz="0" w:space="0" w:color="auto"/>
              </w:divBdr>
            </w:div>
            <w:div w:id="1872911176">
              <w:marLeft w:val="0"/>
              <w:marRight w:val="0"/>
              <w:marTop w:val="0"/>
              <w:marBottom w:val="0"/>
              <w:divBdr>
                <w:top w:val="none" w:sz="0" w:space="0" w:color="auto"/>
                <w:left w:val="none" w:sz="0" w:space="0" w:color="auto"/>
                <w:bottom w:val="none" w:sz="0" w:space="0" w:color="auto"/>
                <w:right w:val="none" w:sz="0" w:space="0" w:color="auto"/>
              </w:divBdr>
            </w:div>
            <w:div w:id="97532619">
              <w:marLeft w:val="0"/>
              <w:marRight w:val="0"/>
              <w:marTop w:val="0"/>
              <w:marBottom w:val="0"/>
              <w:divBdr>
                <w:top w:val="none" w:sz="0" w:space="0" w:color="auto"/>
                <w:left w:val="none" w:sz="0" w:space="0" w:color="auto"/>
                <w:bottom w:val="none" w:sz="0" w:space="0" w:color="auto"/>
                <w:right w:val="none" w:sz="0" w:space="0" w:color="auto"/>
              </w:divBdr>
            </w:div>
            <w:div w:id="74474696">
              <w:marLeft w:val="0"/>
              <w:marRight w:val="0"/>
              <w:marTop w:val="0"/>
              <w:marBottom w:val="0"/>
              <w:divBdr>
                <w:top w:val="none" w:sz="0" w:space="0" w:color="auto"/>
                <w:left w:val="none" w:sz="0" w:space="0" w:color="auto"/>
                <w:bottom w:val="none" w:sz="0" w:space="0" w:color="auto"/>
                <w:right w:val="none" w:sz="0" w:space="0" w:color="auto"/>
              </w:divBdr>
            </w:div>
            <w:div w:id="1845197748">
              <w:marLeft w:val="0"/>
              <w:marRight w:val="0"/>
              <w:marTop w:val="0"/>
              <w:marBottom w:val="0"/>
              <w:divBdr>
                <w:top w:val="none" w:sz="0" w:space="0" w:color="auto"/>
                <w:left w:val="none" w:sz="0" w:space="0" w:color="auto"/>
                <w:bottom w:val="none" w:sz="0" w:space="0" w:color="auto"/>
                <w:right w:val="none" w:sz="0" w:space="0" w:color="auto"/>
              </w:divBdr>
            </w:div>
            <w:div w:id="1616475277">
              <w:marLeft w:val="0"/>
              <w:marRight w:val="0"/>
              <w:marTop w:val="0"/>
              <w:marBottom w:val="0"/>
              <w:divBdr>
                <w:top w:val="none" w:sz="0" w:space="0" w:color="auto"/>
                <w:left w:val="none" w:sz="0" w:space="0" w:color="auto"/>
                <w:bottom w:val="none" w:sz="0" w:space="0" w:color="auto"/>
                <w:right w:val="none" w:sz="0" w:space="0" w:color="auto"/>
              </w:divBdr>
            </w:div>
            <w:div w:id="1721707140">
              <w:marLeft w:val="0"/>
              <w:marRight w:val="0"/>
              <w:marTop w:val="0"/>
              <w:marBottom w:val="0"/>
              <w:divBdr>
                <w:top w:val="none" w:sz="0" w:space="0" w:color="auto"/>
                <w:left w:val="none" w:sz="0" w:space="0" w:color="auto"/>
                <w:bottom w:val="none" w:sz="0" w:space="0" w:color="auto"/>
                <w:right w:val="none" w:sz="0" w:space="0" w:color="auto"/>
              </w:divBdr>
            </w:div>
            <w:div w:id="260340184">
              <w:marLeft w:val="0"/>
              <w:marRight w:val="0"/>
              <w:marTop w:val="0"/>
              <w:marBottom w:val="0"/>
              <w:divBdr>
                <w:top w:val="none" w:sz="0" w:space="0" w:color="auto"/>
                <w:left w:val="none" w:sz="0" w:space="0" w:color="auto"/>
                <w:bottom w:val="none" w:sz="0" w:space="0" w:color="auto"/>
                <w:right w:val="none" w:sz="0" w:space="0" w:color="auto"/>
              </w:divBdr>
            </w:div>
            <w:div w:id="238056198">
              <w:marLeft w:val="0"/>
              <w:marRight w:val="0"/>
              <w:marTop w:val="0"/>
              <w:marBottom w:val="0"/>
              <w:divBdr>
                <w:top w:val="none" w:sz="0" w:space="0" w:color="auto"/>
                <w:left w:val="none" w:sz="0" w:space="0" w:color="auto"/>
                <w:bottom w:val="none" w:sz="0" w:space="0" w:color="auto"/>
                <w:right w:val="none" w:sz="0" w:space="0" w:color="auto"/>
              </w:divBdr>
            </w:div>
            <w:div w:id="1276061814">
              <w:marLeft w:val="0"/>
              <w:marRight w:val="0"/>
              <w:marTop w:val="0"/>
              <w:marBottom w:val="0"/>
              <w:divBdr>
                <w:top w:val="none" w:sz="0" w:space="0" w:color="auto"/>
                <w:left w:val="none" w:sz="0" w:space="0" w:color="auto"/>
                <w:bottom w:val="none" w:sz="0" w:space="0" w:color="auto"/>
                <w:right w:val="none" w:sz="0" w:space="0" w:color="auto"/>
              </w:divBdr>
            </w:div>
            <w:div w:id="1062338613">
              <w:marLeft w:val="0"/>
              <w:marRight w:val="0"/>
              <w:marTop w:val="0"/>
              <w:marBottom w:val="0"/>
              <w:divBdr>
                <w:top w:val="none" w:sz="0" w:space="0" w:color="auto"/>
                <w:left w:val="none" w:sz="0" w:space="0" w:color="auto"/>
                <w:bottom w:val="none" w:sz="0" w:space="0" w:color="auto"/>
                <w:right w:val="none" w:sz="0" w:space="0" w:color="auto"/>
              </w:divBdr>
            </w:div>
            <w:div w:id="2138641136">
              <w:marLeft w:val="0"/>
              <w:marRight w:val="0"/>
              <w:marTop w:val="0"/>
              <w:marBottom w:val="0"/>
              <w:divBdr>
                <w:top w:val="none" w:sz="0" w:space="0" w:color="auto"/>
                <w:left w:val="none" w:sz="0" w:space="0" w:color="auto"/>
                <w:bottom w:val="none" w:sz="0" w:space="0" w:color="auto"/>
                <w:right w:val="none" w:sz="0" w:space="0" w:color="auto"/>
              </w:divBdr>
            </w:div>
            <w:div w:id="532351432">
              <w:marLeft w:val="0"/>
              <w:marRight w:val="0"/>
              <w:marTop w:val="0"/>
              <w:marBottom w:val="0"/>
              <w:divBdr>
                <w:top w:val="none" w:sz="0" w:space="0" w:color="auto"/>
                <w:left w:val="none" w:sz="0" w:space="0" w:color="auto"/>
                <w:bottom w:val="none" w:sz="0" w:space="0" w:color="auto"/>
                <w:right w:val="none" w:sz="0" w:space="0" w:color="auto"/>
              </w:divBdr>
            </w:div>
            <w:div w:id="1084453396">
              <w:marLeft w:val="0"/>
              <w:marRight w:val="0"/>
              <w:marTop w:val="0"/>
              <w:marBottom w:val="0"/>
              <w:divBdr>
                <w:top w:val="none" w:sz="0" w:space="0" w:color="auto"/>
                <w:left w:val="none" w:sz="0" w:space="0" w:color="auto"/>
                <w:bottom w:val="none" w:sz="0" w:space="0" w:color="auto"/>
                <w:right w:val="none" w:sz="0" w:space="0" w:color="auto"/>
              </w:divBdr>
            </w:div>
            <w:div w:id="435904218">
              <w:marLeft w:val="0"/>
              <w:marRight w:val="0"/>
              <w:marTop w:val="0"/>
              <w:marBottom w:val="0"/>
              <w:divBdr>
                <w:top w:val="none" w:sz="0" w:space="0" w:color="auto"/>
                <w:left w:val="none" w:sz="0" w:space="0" w:color="auto"/>
                <w:bottom w:val="none" w:sz="0" w:space="0" w:color="auto"/>
                <w:right w:val="none" w:sz="0" w:space="0" w:color="auto"/>
              </w:divBdr>
            </w:div>
            <w:div w:id="2105950924">
              <w:marLeft w:val="0"/>
              <w:marRight w:val="0"/>
              <w:marTop w:val="0"/>
              <w:marBottom w:val="0"/>
              <w:divBdr>
                <w:top w:val="none" w:sz="0" w:space="0" w:color="auto"/>
                <w:left w:val="none" w:sz="0" w:space="0" w:color="auto"/>
                <w:bottom w:val="none" w:sz="0" w:space="0" w:color="auto"/>
                <w:right w:val="none" w:sz="0" w:space="0" w:color="auto"/>
              </w:divBdr>
            </w:div>
            <w:div w:id="507644969">
              <w:marLeft w:val="0"/>
              <w:marRight w:val="0"/>
              <w:marTop w:val="0"/>
              <w:marBottom w:val="0"/>
              <w:divBdr>
                <w:top w:val="none" w:sz="0" w:space="0" w:color="auto"/>
                <w:left w:val="none" w:sz="0" w:space="0" w:color="auto"/>
                <w:bottom w:val="none" w:sz="0" w:space="0" w:color="auto"/>
                <w:right w:val="none" w:sz="0" w:space="0" w:color="auto"/>
              </w:divBdr>
            </w:div>
            <w:div w:id="2066445046">
              <w:marLeft w:val="0"/>
              <w:marRight w:val="0"/>
              <w:marTop w:val="0"/>
              <w:marBottom w:val="0"/>
              <w:divBdr>
                <w:top w:val="none" w:sz="0" w:space="0" w:color="auto"/>
                <w:left w:val="none" w:sz="0" w:space="0" w:color="auto"/>
                <w:bottom w:val="none" w:sz="0" w:space="0" w:color="auto"/>
                <w:right w:val="none" w:sz="0" w:space="0" w:color="auto"/>
              </w:divBdr>
            </w:div>
            <w:div w:id="1942060285">
              <w:marLeft w:val="0"/>
              <w:marRight w:val="0"/>
              <w:marTop w:val="0"/>
              <w:marBottom w:val="0"/>
              <w:divBdr>
                <w:top w:val="none" w:sz="0" w:space="0" w:color="auto"/>
                <w:left w:val="none" w:sz="0" w:space="0" w:color="auto"/>
                <w:bottom w:val="none" w:sz="0" w:space="0" w:color="auto"/>
                <w:right w:val="none" w:sz="0" w:space="0" w:color="auto"/>
              </w:divBdr>
            </w:div>
            <w:div w:id="631594995">
              <w:marLeft w:val="0"/>
              <w:marRight w:val="0"/>
              <w:marTop w:val="0"/>
              <w:marBottom w:val="0"/>
              <w:divBdr>
                <w:top w:val="none" w:sz="0" w:space="0" w:color="auto"/>
                <w:left w:val="none" w:sz="0" w:space="0" w:color="auto"/>
                <w:bottom w:val="none" w:sz="0" w:space="0" w:color="auto"/>
                <w:right w:val="none" w:sz="0" w:space="0" w:color="auto"/>
              </w:divBdr>
            </w:div>
            <w:div w:id="332875729">
              <w:marLeft w:val="0"/>
              <w:marRight w:val="0"/>
              <w:marTop w:val="0"/>
              <w:marBottom w:val="0"/>
              <w:divBdr>
                <w:top w:val="none" w:sz="0" w:space="0" w:color="auto"/>
                <w:left w:val="none" w:sz="0" w:space="0" w:color="auto"/>
                <w:bottom w:val="none" w:sz="0" w:space="0" w:color="auto"/>
                <w:right w:val="none" w:sz="0" w:space="0" w:color="auto"/>
              </w:divBdr>
            </w:div>
            <w:div w:id="691417945">
              <w:marLeft w:val="0"/>
              <w:marRight w:val="0"/>
              <w:marTop w:val="0"/>
              <w:marBottom w:val="0"/>
              <w:divBdr>
                <w:top w:val="none" w:sz="0" w:space="0" w:color="auto"/>
                <w:left w:val="none" w:sz="0" w:space="0" w:color="auto"/>
                <w:bottom w:val="none" w:sz="0" w:space="0" w:color="auto"/>
                <w:right w:val="none" w:sz="0" w:space="0" w:color="auto"/>
              </w:divBdr>
            </w:div>
            <w:div w:id="1701006043">
              <w:marLeft w:val="0"/>
              <w:marRight w:val="0"/>
              <w:marTop w:val="0"/>
              <w:marBottom w:val="0"/>
              <w:divBdr>
                <w:top w:val="none" w:sz="0" w:space="0" w:color="auto"/>
                <w:left w:val="none" w:sz="0" w:space="0" w:color="auto"/>
                <w:bottom w:val="none" w:sz="0" w:space="0" w:color="auto"/>
                <w:right w:val="none" w:sz="0" w:space="0" w:color="auto"/>
              </w:divBdr>
            </w:div>
            <w:div w:id="1264534950">
              <w:marLeft w:val="0"/>
              <w:marRight w:val="0"/>
              <w:marTop w:val="0"/>
              <w:marBottom w:val="0"/>
              <w:divBdr>
                <w:top w:val="none" w:sz="0" w:space="0" w:color="auto"/>
                <w:left w:val="none" w:sz="0" w:space="0" w:color="auto"/>
                <w:bottom w:val="none" w:sz="0" w:space="0" w:color="auto"/>
                <w:right w:val="none" w:sz="0" w:space="0" w:color="auto"/>
              </w:divBdr>
            </w:div>
            <w:div w:id="26834654">
              <w:marLeft w:val="0"/>
              <w:marRight w:val="0"/>
              <w:marTop w:val="0"/>
              <w:marBottom w:val="0"/>
              <w:divBdr>
                <w:top w:val="none" w:sz="0" w:space="0" w:color="auto"/>
                <w:left w:val="none" w:sz="0" w:space="0" w:color="auto"/>
                <w:bottom w:val="none" w:sz="0" w:space="0" w:color="auto"/>
                <w:right w:val="none" w:sz="0" w:space="0" w:color="auto"/>
              </w:divBdr>
            </w:div>
            <w:div w:id="1262643860">
              <w:marLeft w:val="0"/>
              <w:marRight w:val="0"/>
              <w:marTop w:val="0"/>
              <w:marBottom w:val="0"/>
              <w:divBdr>
                <w:top w:val="none" w:sz="0" w:space="0" w:color="auto"/>
                <w:left w:val="none" w:sz="0" w:space="0" w:color="auto"/>
                <w:bottom w:val="none" w:sz="0" w:space="0" w:color="auto"/>
                <w:right w:val="none" w:sz="0" w:space="0" w:color="auto"/>
              </w:divBdr>
            </w:div>
            <w:div w:id="1640498332">
              <w:marLeft w:val="0"/>
              <w:marRight w:val="0"/>
              <w:marTop w:val="0"/>
              <w:marBottom w:val="0"/>
              <w:divBdr>
                <w:top w:val="none" w:sz="0" w:space="0" w:color="auto"/>
                <w:left w:val="none" w:sz="0" w:space="0" w:color="auto"/>
                <w:bottom w:val="none" w:sz="0" w:space="0" w:color="auto"/>
                <w:right w:val="none" w:sz="0" w:space="0" w:color="auto"/>
              </w:divBdr>
            </w:div>
            <w:div w:id="1569463671">
              <w:marLeft w:val="0"/>
              <w:marRight w:val="0"/>
              <w:marTop w:val="0"/>
              <w:marBottom w:val="0"/>
              <w:divBdr>
                <w:top w:val="none" w:sz="0" w:space="0" w:color="auto"/>
                <w:left w:val="none" w:sz="0" w:space="0" w:color="auto"/>
                <w:bottom w:val="none" w:sz="0" w:space="0" w:color="auto"/>
                <w:right w:val="none" w:sz="0" w:space="0" w:color="auto"/>
              </w:divBdr>
            </w:div>
            <w:div w:id="2021589142">
              <w:marLeft w:val="0"/>
              <w:marRight w:val="0"/>
              <w:marTop w:val="0"/>
              <w:marBottom w:val="0"/>
              <w:divBdr>
                <w:top w:val="none" w:sz="0" w:space="0" w:color="auto"/>
                <w:left w:val="none" w:sz="0" w:space="0" w:color="auto"/>
                <w:bottom w:val="none" w:sz="0" w:space="0" w:color="auto"/>
                <w:right w:val="none" w:sz="0" w:space="0" w:color="auto"/>
              </w:divBdr>
            </w:div>
            <w:div w:id="2052344011">
              <w:marLeft w:val="0"/>
              <w:marRight w:val="0"/>
              <w:marTop w:val="0"/>
              <w:marBottom w:val="0"/>
              <w:divBdr>
                <w:top w:val="none" w:sz="0" w:space="0" w:color="auto"/>
                <w:left w:val="none" w:sz="0" w:space="0" w:color="auto"/>
                <w:bottom w:val="none" w:sz="0" w:space="0" w:color="auto"/>
                <w:right w:val="none" w:sz="0" w:space="0" w:color="auto"/>
              </w:divBdr>
            </w:div>
            <w:div w:id="790051461">
              <w:marLeft w:val="0"/>
              <w:marRight w:val="0"/>
              <w:marTop w:val="0"/>
              <w:marBottom w:val="0"/>
              <w:divBdr>
                <w:top w:val="none" w:sz="0" w:space="0" w:color="auto"/>
                <w:left w:val="none" w:sz="0" w:space="0" w:color="auto"/>
                <w:bottom w:val="none" w:sz="0" w:space="0" w:color="auto"/>
                <w:right w:val="none" w:sz="0" w:space="0" w:color="auto"/>
              </w:divBdr>
            </w:div>
            <w:div w:id="451635709">
              <w:marLeft w:val="0"/>
              <w:marRight w:val="0"/>
              <w:marTop w:val="0"/>
              <w:marBottom w:val="0"/>
              <w:divBdr>
                <w:top w:val="none" w:sz="0" w:space="0" w:color="auto"/>
                <w:left w:val="none" w:sz="0" w:space="0" w:color="auto"/>
                <w:bottom w:val="none" w:sz="0" w:space="0" w:color="auto"/>
                <w:right w:val="none" w:sz="0" w:space="0" w:color="auto"/>
              </w:divBdr>
            </w:div>
            <w:div w:id="808324832">
              <w:marLeft w:val="0"/>
              <w:marRight w:val="0"/>
              <w:marTop w:val="0"/>
              <w:marBottom w:val="0"/>
              <w:divBdr>
                <w:top w:val="none" w:sz="0" w:space="0" w:color="auto"/>
                <w:left w:val="none" w:sz="0" w:space="0" w:color="auto"/>
                <w:bottom w:val="none" w:sz="0" w:space="0" w:color="auto"/>
                <w:right w:val="none" w:sz="0" w:space="0" w:color="auto"/>
              </w:divBdr>
            </w:div>
            <w:div w:id="1068385142">
              <w:marLeft w:val="0"/>
              <w:marRight w:val="0"/>
              <w:marTop w:val="0"/>
              <w:marBottom w:val="0"/>
              <w:divBdr>
                <w:top w:val="none" w:sz="0" w:space="0" w:color="auto"/>
                <w:left w:val="none" w:sz="0" w:space="0" w:color="auto"/>
                <w:bottom w:val="none" w:sz="0" w:space="0" w:color="auto"/>
                <w:right w:val="none" w:sz="0" w:space="0" w:color="auto"/>
              </w:divBdr>
            </w:div>
            <w:div w:id="538783916">
              <w:marLeft w:val="0"/>
              <w:marRight w:val="0"/>
              <w:marTop w:val="0"/>
              <w:marBottom w:val="0"/>
              <w:divBdr>
                <w:top w:val="none" w:sz="0" w:space="0" w:color="auto"/>
                <w:left w:val="none" w:sz="0" w:space="0" w:color="auto"/>
                <w:bottom w:val="none" w:sz="0" w:space="0" w:color="auto"/>
                <w:right w:val="none" w:sz="0" w:space="0" w:color="auto"/>
              </w:divBdr>
            </w:div>
            <w:div w:id="1277366623">
              <w:marLeft w:val="0"/>
              <w:marRight w:val="0"/>
              <w:marTop w:val="0"/>
              <w:marBottom w:val="0"/>
              <w:divBdr>
                <w:top w:val="none" w:sz="0" w:space="0" w:color="auto"/>
                <w:left w:val="none" w:sz="0" w:space="0" w:color="auto"/>
                <w:bottom w:val="none" w:sz="0" w:space="0" w:color="auto"/>
                <w:right w:val="none" w:sz="0" w:space="0" w:color="auto"/>
              </w:divBdr>
            </w:div>
            <w:div w:id="1867714916">
              <w:marLeft w:val="0"/>
              <w:marRight w:val="0"/>
              <w:marTop w:val="0"/>
              <w:marBottom w:val="0"/>
              <w:divBdr>
                <w:top w:val="none" w:sz="0" w:space="0" w:color="auto"/>
                <w:left w:val="none" w:sz="0" w:space="0" w:color="auto"/>
                <w:bottom w:val="none" w:sz="0" w:space="0" w:color="auto"/>
                <w:right w:val="none" w:sz="0" w:space="0" w:color="auto"/>
              </w:divBdr>
            </w:div>
            <w:div w:id="1177040440">
              <w:marLeft w:val="0"/>
              <w:marRight w:val="0"/>
              <w:marTop w:val="0"/>
              <w:marBottom w:val="0"/>
              <w:divBdr>
                <w:top w:val="none" w:sz="0" w:space="0" w:color="auto"/>
                <w:left w:val="none" w:sz="0" w:space="0" w:color="auto"/>
                <w:bottom w:val="none" w:sz="0" w:space="0" w:color="auto"/>
                <w:right w:val="none" w:sz="0" w:space="0" w:color="auto"/>
              </w:divBdr>
            </w:div>
            <w:div w:id="613295841">
              <w:marLeft w:val="0"/>
              <w:marRight w:val="0"/>
              <w:marTop w:val="0"/>
              <w:marBottom w:val="0"/>
              <w:divBdr>
                <w:top w:val="none" w:sz="0" w:space="0" w:color="auto"/>
                <w:left w:val="none" w:sz="0" w:space="0" w:color="auto"/>
                <w:bottom w:val="none" w:sz="0" w:space="0" w:color="auto"/>
                <w:right w:val="none" w:sz="0" w:space="0" w:color="auto"/>
              </w:divBdr>
            </w:div>
            <w:div w:id="191654931">
              <w:marLeft w:val="0"/>
              <w:marRight w:val="0"/>
              <w:marTop w:val="0"/>
              <w:marBottom w:val="0"/>
              <w:divBdr>
                <w:top w:val="none" w:sz="0" w:space="0" w:color="auto"/>
                <w:left w:val="none" w:sz="0" w:space="0" w:color="auto"/>
                <w:bottom w:val="none" w:sz="0" w:space="0" w:color="auto"/>
                <w:right w:val="none" w:sz="0" w:space="0" w:color="auto"/>
              </w:divBdr>
            </w:div>
            <w:div w:id="1282029072">
              <w:marLeft w:val="0"/>
              <w:marRight w:val="0"/>
              <w:marTop w:val="0"/>
              <w:marBottom w:val="0"/>
              <w:divBdr>
                <w:top w:val="none" w:sz="0" w:space="0" w:color="auto"/>
                <w:left w:val="none" w:sz="0" w:space="0" w:color="auto"/>
                <w:bottom w:val="none" w:sz="0" w:space="0" w:color="auto"/>
                <w:right w:val="none" w:sz="0" w:space="0" w:color="auto"/>
              </w:divBdr>
            </w:div>
            <w:div w:id="504173288">
              <w:marLeft w:val="0"/>
              <w:marRight w:val="0"/>
              <w:marTop w:val="0"/>
              <w:marBottom w:val="0"/>
              <w:divBdr>
                <w:top w:val="none" w:sz="0" w:space="0" w:color="auto"/>
                <w:left w:val="none" w:sz="0" w:space="0" w:color="auto"/>
                <w:bottom w:val="none" w:sz="0" w:space="0" w:color="auto"/>
                <w:right w:val="none" w:sz="0" w:space="0" w:color="auto"/>
              </w:divBdr>
            </w:div>
            <w:div w:id="1505978224">
              <w:marLeft w:val="0"/>
              <w:marRight w:val="0"/>
              <w:marTop w:val="0"/>
              <w:marBottom w:val="0"/>
              <w:divBdr>
                <w:top w:val="none" w:sz="0" w:space="0" w:color="auto"/>
                <w:left w:val="none" w:sz="0" w:space="0" w:color="auto"/>
                <w:bottom w:val="none" w:sz="0" w:space="0" w:color="auto"/>
                <w:right w:val="none" w:sz="0" w:space="0" w:color="auto"/>
              </w:divBdr>
            </w:div>
            <w:div w:id="1797941665">
              <w:marLeft w:val="0"/>
              <w:marRight w:val="0"/>
              <w:marTop w:val="0"/>
              <w:marBottom w:val="0"/>
              <w:divBdr>
                <w:top w:val="none" w:sz="0" w:space="0" w:color="auto"/>
                <w:left w:val="none" w:sz="0" w:space="0" w:color="auto"/>
                <w:bottom w:val="none" w:sz="0" w:space="0" w:color="auto"/>
                <w:right w:val="none" w:sz="0" w:space="0" w:color="auto"/>
              </w:divBdr>
            </w:div>
            <w:div w:id="2125273294">
              <w:marLeft w:val="0"/>
              <w:marRight w:val="0"/>
              <w:marTop w:val="0"/>
              <w:marBottom w:val="0"/>
              <w:divBdr>
                <w:top w:val="none" w:sz="0" w:space="0" w:color="auto"/>
                <w:left w:val="none" w:sz="0" w:space="0" w:color="auto"/>
                <w:bottom w:val="none" w:sz="0" w:space="0" w:color="auto"/>
                <w:right w:val="none" w:sz="0" w:space="0" w:color="auto"/>
              </w:divBdr>
            </w:div>
            <w:div w:id="636760907">
              <w:marLeft w:val="0"/>
              <w:marRight w:val="0"/>
              <w:marTop w:val="0"/>
              <w:marBottom w:val="0"/>
              <w:divBdr>
                <w:top w:val="none" w:sz="0" w:space="0" w:color="auto"/>
                <w:left w:val="none" w:sz="0" w:space="0" w:color="auto"/>
                <w:bottom w:val="none" w:sz="0" w:space="0" w:color="auto"/>
                <w:right w:val="none" w:sz="0" w:space="0" w:color="auto"/>
              </w:divBdr>
            </w:div>
            <w:div w:id="1284506578">
              <w:marLeft w:val="0"/>
              <w:marRight w:val="0"/>
              <w:marTop w:val="0"/>
              <w:marBottom w:val="0"/>
              <w:divBdr>
                <w:top w:val="none" w:sz="0" w:space="0" w:color="auto"/>
                <w:left w:val="none" w:sz="0" w:space="0" w:color="auto"/>
                <w:bottom w:val="none" w:sz="0" w:space="0" w:color="auto"/>
                <w:right w:val="none" w:sz="0" w:space="0" w:color="auto"/>
              </w:divBdr>
            </w:div>
            <w:div w:id="514925124">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1221213381">
              <w:marLeft w:val="0"/>
              <w:marRight w:val="0"/>
              <w:marTop w:val="0"/>
              <w:marBottom w:val="0"/>
              <w:divBdr>
                <w:top w:val="none" w:sz="0" w:space="0" w:color="auto"/>
                <w:left w:val="none" w:sz="0" w:space="0" w:color="auto"/>
                <w:bottom w:val="none" w:sz="0" w:space="0" w:color="auto"/>
                <w:right w:val="none" w:sz="0" w:space="0" w:color="auto"/>
              </w:divBdr>
            </w:div>
            <w:div w:id="1709572886">
              <w:marLeft w:val="0"/>
              <w:marRight w:val="0"/>
              <w:marTop w:val="0"/>
              <w:marBottom w:val="0"/>
              <w:divBdr>
                <w:top w:val="none" w:sz="0" w:space="0" w:color="auto"/>
                <w:left w:val="none" w:sz="0" w:space="0" w:color="auto"/>
                <w:bottom w:val="none" w:sz="0" w:space="0" w:color="auto"/>
                <w:right w:val="none" w:sz="0" w:space="0" w:color="auto"/>
              </w:divBdr>
            </w:div>
            <w:div w:id="1611858293">
              <w:marLeft w:val="0"/>
              <w:marRight w:val="0"/>
              <w:marTop w:val="0"/>
              <w:marBottom w:val="0"/>
              <w:divBdr>
                <w:top w:val="none" w:sz="0" w:space="0" w:color="auto"/>
                <w:left w:val="none" w:sz="0" w:space="0" w:color="auto"/>
                <w:bottom w:val="none" w:sz="0" w:space="0" w:color="auto"/>
                <w:right w:val="none" w:sz="0" w:space="0" w:color="auto"/>
              </w:divBdr>
            </w:div>
            <w:div w:id="2093433187">
              <w:marLeft w:val="0"/>
              <w:marRight w:val="0"/>
              <w:marTop w:val="0"/>
              <w:marBottom w:val="0"/>
              <w:divBdr>
                <w:top w:val="none" w:sz="0" w:space="0" w:color="auto"/>
                <w:left w:val="none" w:sz="0" w:space="0" w:color="auto"/>
                <w:bottom w:val="none" w:sz="0" w:space="0" w:color="auto"/>
                <w:right w:val="none" w:sz="0" w:space="0" w:color="auto"/>
              </w:divBdr>
            </w:div>
            <w:div w:id="417945116">
              <w:marLeft w:val="0"/>
              <w:marRight w:val="0"/>
              <w:marTop w:val="0"/>
              <w:marBottom w:val="0"/>
              <w:divBdr>
                <w:top w:val="none" w:sz="0" w:space="0" w:color="auto"/>
                <w:left w:val="none" w:sz="0" w:space="0" w:color="auto"/>
                <w:bottom w:val="none" w:sz="0" w:space="0" w:color="auto"/>
                <w:right w:val="none" w:sz="0" w:space="0" w:color="auto"/>
              </w:divBdr>
            </w:div>
            <w:div w:id="164823495">
              <w:marLeft w:val="0"/>
              <w:marRight w:val="0"/>
              <w:marTop w:val="0"/>
              <w:marBottom w:val="0"/>
              <w:divBdr>
                <w:top w:val="none" w:sz="0" w:space="0" w:color="auto"/>
                <w:left w:val="none" w:sz="0" w:space="0" w:color="auto"/>
                <w:bottom w:val="none" w:sz="0" w:space="0" w:color="auto"/>
                <w:right w:val="none" w:sz="0" w:space="0" w:color="auto"/>
              </w:divBdr>
            </w:div>
            <w:div w:id="848834723">
              <w:marLeft w:val="0"/>
              <w:marRight w:val="0"/>
              <w:marTop w:val="0"/>
              <w:marBottom w:val="0"/>
              <w:divBdr>
                <w:top w:val="none" w:sz="0" w:space="0" w:color="auto"/>
                <w:left w:val="none" w:sz="0" w:space="0" w:color="auto"/>
                <w:bottom w:val="none" w:sz="0" w:space="0" w:color="auto"/>
                <w:right w:val="none" w:sz="0" w:space="0" w:color="auto"/>
              </w:divBdr>
            </w:div>
            <w:div w:id="1874923921">
              <w:marLeft w:val="0"/>
              <w:marRight w:val="0"/>
              <w:marTop w:val="0"/>
              <w:marBottom w:val="0"/>
              <w:divBdr>
                <w:top w:val="none" w:sz="0" w:space="0" w:color="auto"/>
                <w:left w:val="none" w:sz="0" w:space="0" w:color="auto"/>
                <w:bottom w:val="none" w:sz="0" w:space="0" w:color="auto"/>
                <w:right w:val="none" w:sz="0" w:space="0" w:color="auto"/>
              </w:divBdr>
            </w:div>
            <w:div w:id="1671329761">
              <w:marLeft w:val="0"/>
              <w:marRight w:val="0"/>
              <w:marTop w:val="0"/>
              <w:marBottom w:val="0"/>
              <w:divBdr>
                <w:top w:val="none" w:sz="0" w:space="0" w:color="auto"/>
                <w:left w:val="none" w:sz="0" w:space="0" w:color="auto"/>
                <w:bottom w:val="none" w:sz="0" w:space="0" w:color="auto"/>
                <w:right w:val="none" w:sz="0" w:space="0" w:color="auto"/>
              </w:divBdr>
            </w:div>
            <w:div w:id="650064906">
              <w:marLeft w:val="0"/>
              <w:marRight w:val="0"/>
              <w:marTop w:val="0"/>
              <w:marBottom w:val="0"/>
              <w:divBdr>
                <w:top w:val="none" w:sz="0" w:space="0" w:color="auto"/>
                <w:left w:val="none" w:sz="0" w:space="0" w:color="auto"/>
                <w:bottom w:val="none" w:sz="0" w:space="0" w:color="auto"/>
                <w:right w:val="none" w:sz="0" w:space="0" w:color="auto"/>
              </w:divBdr>
            </w:div>
            <w:div w:id="1975674451">
              <w:marLeft w:val="0"/>
              <w:marRight w:val="0"/>
              <w:marTop w:val="0"/>
              <w:marBottom w:val="0"/>
              <w:divBdr>
                <w:top w:val="none" w:sz="0" w:space="0" w:color="auto"/>
                <w:left w:val="none" w:sz="0" w:space="0" w:color="auto"/>
                <w:bottom w:val="none" w:sz="0" w:space="0" w:color="auto"/>
                <w:right w:val="none" w:sz="0" w:space="0" w:color="auto"/>
              </w:divBdr>
            </w:div>
            <w:div w:id="826171198">
              <w:marLeft w:val="0"/>
              <w:marRight w:val="0"/>
              <w:marTop w:val="0"/>
              <w:marBottom w:val="0"/>
              <w:divBdr>
                <w:top w:val="none" w:sz="0" w:space="0" w:color="auto"/>
                <w:left w:val="none" w:sz="0" w:space="0" w:color="auto"/>
                <w:bottom w:val="none" w:sz="0" w:space="0" w:color="auto"/>
                <w:right w:val="none" w:sz="0" w:space="0" w:color="auto"/>
              </w:divBdr>
            </w:div>
            <w:div w:id="1804618654">
              <w:marLeft w:val="0"/>
              <w:marRight w:val="0"/>
              <w:marTop w:val="0"/>
              <w:marBottom w:val="0"/>
              <w:divBdr>
                <w:top w:val="none" w:sz="0" w:space="0" w:color="auto"/>
                <w:left w:val="none" w:sz="0" w:space="0" w:color="auto"/>
                <w:bottom w:val="none" w:sz="0" w:space="0" w:color="auto"/>
                <w:right w:val="none" w:sz="0" w:space="0" w:color="auto"/>
              </w:divBdr>
            </w:div>
            <w:div w:id="427778598">
              <w:marLeft w:val="0"/>
              <w:marRight w:val="0"/>
              <w:marTop w:val="0"/>
              <w:marBottom w:val="0"/>
              <w:divBdr>
                <w:top w:val="none" w:sz="0" w:space="0" w:color="auto"/>
                <w:left w:val="none" w:sz="0" w:space="0" w:color="auto"/>
                <w:bottom w:val="none" w:sz="0" w:space="0" w:color="auto"/>
                <w:right w:val="none" w:sz="0" w:space="0" w:color="auto"/>
              </w:divBdr>
            </w:div>
            <w:div w:id="1807114710">
              <w:marLeft w:val="0"/>
              <w:marRight w:val="0"/>
              <w:marTop w:val="0"/>
              <w:marBottom w:val="0"/>
              <w:divBdr>
                <w:top w:val="none" w:sz="0" w:space="0" w:color="auto"/>
                <w:left w:val="none" w:sz="0" w:space="0" w:color="auto"/>
                <w:bottom w:val="none" w:sz="0" w:space="0" w:color="auto"/>
                <w:right w:val="none" w:sz="0" w:space="0" w:color="auto"/>
              </w:divBdr>
            </w:div>
            <w:div w:id="1733653166">
              <w:marLeft w:val="0"/>
              <w:marRight w:val="0"/>
              <w:marTop w:val="0"/>
              <w:marBottom w:val="0"/>
              <w:divBdr>
                <w:top w:val="none" w:sz="0" w:space="0" w:color="auto"/>
                <w:left w:val="none" w:sz="0" w:space="0" w:color="auto"/>
                <w:bottom w:val="none" w:sz="0" w:space="0" w:color="auto"/>
                <w:right w:val="none" w:sz="0" w:space="0" w:color="auto"/>
              </w:divBdr>
            </w:div>
            <w:div w:id="948588528">
              <w:marLeft w:val="0"/>
              <w:marRight w:val="0"/>
              <w:marTop w:val="0"/>
              <w:marBottom w:val="0"/>
              <w:divBdr>
                <w:top w:val="none" w:sz="0" w:space="0" w:color="auto"/>
                <w:left w:val="none" w:sz="0" w:space="0" w:color="auto"/>
                <w:bottom w:val="none" w:sz="0" w:space="0" w:color="auto"/>
                <w:right w:val="none" w:sz="0" w:space="0" w:color="auto"/>
              </w:divBdr>
            </w:div>
            <w:div w:id="1393500239">
              <w:marLeft w:val="0"/>
              <w:marRight w:val="0"/>
              <w:marTop w:val="0"/>
              <w:marBottom w:val="0"/>
              <w:divBdr>
                <w:top w:val="none" w:sz="0" w:space="0" w:color="auto"/>
                <w:left w:val="none" w:sz="0" w:space="0" w:color="auto"/>
                <w:bottom w:val="none" w:sz="0" w:space="0" w:color="auto"/>
                <w:right w:val="none" w:sz="0" w:space="0" w:color="auto"/>
              </w:divBdr>
            </w:div>
            <w:div w:id="2142993782">
              <w:marLeft w:val="0"/>
              <w:marRight w:val="0"/>
              <w:marTop w:val="0"/>
              <w:marBottom w:val="0"/>
              <w:divBdr>
                <w:top w:val="none" w:sz="0" w:space="0" w:color="auto"/>
                <w:left w:val="none" w:sz="0" w:space="0" w:color="auto"/>
                <w:bottom w:val="none" w:sz="0" w:space="0" w:color="auto"/>
                <w:right w:val="none" w:sz="0" w:space="0" w:color="auto"/>
              </w:divBdr>
            </w:div>
            <w:div w:id="1284340573">
              <w:marLeft w:val="0"/>
              <w:marRight w:val="0"/>
              <w:marTop w:val="0"/>
              <w:marBottom w:val="0"/>
              <w:divBdr>
                <w:top w:val="none" w:sz="0" w:space="0" w:color="auto"/>
                <w:left w:val="none" w:sz="0" w:space="0" w:color="auto"/>
                <w:bottom w:val="none" w:sz="0" w:space="0" w:color="auto"/>
                <w:right w:val="none" w:sz="0" w:space="0" w:color="auto"/>
              </w:divBdr>
            </w:div>
            <w:div w:id="1165363678">
              <w:marLeft w:val="0"/>
              <w:marRight w:val="0"/>
              <w:marTop w:val="0"/>
              <w:marBottom w:val="0"/>
              <w:divBdr>
                <w:top w:val="none" w:sz="0" w:space="0" w:color="auto"/>
                <w:left w:val="none" w:sz="0" w:space="0" w:color="auto"/>
                <w:bottom w:val="none" w:sz="0" w:space="0" w:color="auto"/>
                <w:right w:val="none" w:sz="0" w:space="0" w:color="auto"/>
              </w:divBdr>
            </w:div>
            <w:div w:id="173959340">
              <w:marLeft w:val="0"/>
              <w:marRight w:val="0"/>
              <w:marTop w:val="0"/>
              <w:marBottom w:val="0"/>
              <w:divBdr>
                <w:top w:val="none" w:sz="0" w:space="0" w:color="auto"/>
                <w:left w:val="none" w:sz="0" w:space="0" w:color="auto"/>
                <w:bottom w:val="none" w:sz="0" w:space="0" w:color="auto"/>
                <w:right w:val="none" w:sz="0" w:space="0" w:color="auto"/>
              </w:divBdr>
            </w:div>
            <w:div w:id="1151288151">
              <w:marLeft w:val="0"/>
              <w:marRight w:val="0"/>
              <w:marTop w:val="0"/>
              <w:marBottom w:val="0"/>
              <w:divBdr>
                <w:top w:val="none" w:sz="0" w:space="0" w:color="auto"/>
                <w:left w:val="none" w:sz="0" w:space="0" w:color="auto"/>
                <w:bottom w:val="none" w:sz="0" w:space="0" w:color="auto"/>
                <w:right w:val="none" w:sz="0" w:space="0" w:color="auto"/>
              </w:divBdr>
            </w:div>
            <w:div w:id="2057119188">
              <w:marLeft w:val="0"/>
              <w:marRight w:val="0"/>
              <w:marTop w:val="0"/>
              <w:marBottom w:val="0"/>
              <w:divBdr>
                <w:top w:val="none" w:sz="0" w:space="0" w:color="auto"/>
                <w:left w:val="none" w:sz="0" w:space="0" w:color="auto"/>
                <w:bottom w:val="none" w:sz="0" w:space="0" w:color="auto"/>
                <w:right w:val="none" w:sz="0" w:space="0" w:color="auto"/>
              </w:divBdr>
            </w:div>
            <w:div w:id="1257516265">
              <w:marLeft w:val="0"/>
              <w:marRight w:val="0"/>
              <w:marTop w:val="0"/>
              <w:marBottom w:val="0"/>
              <w:divBdr>
                <w:top w:val="none" w:sz="0" w:space="0" w:color="auto"/>
                <w:left w:val="none" w:sz="0" w:space="0" w:color="auto"/>
                <w:bottom w:val="none" w:sz="0" w:space="0" w:color="auto"/>
                <w:right w:val="none" w:sz="0" w:space="0" w:color="auto"/>
              </w:divBdr>
            </w:div>
            <w:div w:id="1944872023">
              <w:marLeft w:val="0"/>
              <w:marRight w:val="0"/>
              <w:marTop w:val="0"/>
              <w:marBottom w:val="0"/>
              <w:divBdr>
                <w:top w:val="none" w:sz="0" w:space="0" w:color="auto"/>
                <w:left w:val="none" w:sz="0" w:space="0" w:color="auto"/>
                <w:bottom w:val="none" w:sz="0" w:space="0" w:color="auto"/>
                <w:right w:val="none" w:sz="0" w:space="0" w:color="auto"/>
              </w:divBdr>
            </w:div>
            <w:div w:id="1913350956">
              <w:marLeft w:val="0"/>
              <w:marRight w:val="0"/>
              <w:marTop w:val="0"/>
              <w:marBottom w:val="0"/>
              <w:divBdr>
                <w:top w:val="none" w:sz="0" w:space="0" w:color="auto"/>
                <w:left w:val="none" w:sz="0" w:space="0" w:color="auto"/>
                <w:bottom w:val="none" w:sz="0" w:space="0" w:color="auto"/>
                <w:right w:val="none" w:sz="0" w:space="0" w:color="auto"/>
              </w:divBdr>
            </w:div>
            <w:div w:id="519979003">
              <w:marLeft w:val="0"/>
              <w:marRight w:val="0"/>
              <w:marTop w:val="0"/>
              <w:marBottom w:val="0"/>
              <w:divBdr>
                <w:top w:val="none" w:sz="0" w:space="0" w:color="auto"/>
                <w:left w:val="none" w:sz="0" w:space="0" w:color="auto"/>
                <w:bottom w:val="none" w:sz="0" w:space="0" w:color="auto"/>
                <w:right w:val="none" w:sz="0" w:space="0" w:color="auto"/>
              </w:divBdr>
            </w:div>
            <w:div w:id="706300026">
              <w:marLeft w:val="0"/>
              <w:marRight w:val="0"/>
              <w:marTop w:val="0"/>
              <w:marBottom w:val="0"/>
              <w:divBdr>
                <w:top w:val="none" w:sz="0" w:space="0" w:color="auto"/>
                <w:left w:val="none" w:sz="0" w:space="0" w:color="auto"/>
                <w:bottom w:val="none" w:sz="0" w:space="0" w:color="auto"/>
                <w:right w:val="none" w:sz="0" w:space="0" w:color="auto"/>
              </w:divBdr>
            </w:div>
            <w:div w:id="403530806">
              <w:marLeft w:val="0"/>
              <w:marRight w:val="0"/>
              <w:marTop w:val="0"/>
              <w:marBottom w:val="0"/>
              <w:divBdr>
                <w:top w:val="none" w:sz="0" w:space="0" w:color="auto"/>
                <w:left w:val="none" w:sz="0" w:space="0" w:color="auto"/>
                <w:bottom w:val="none" w:sz="0" w:space="0" w:color="auto"/>
                <w:right w:val="none" w:sz="0" w:space="0" w:color="auto"/>
              </w:divBdr>
            </w:div>
            <w:div w:id="457841900">
              <w:marLeft w:val="0"/>
              <w:marRight w:val="0"/>
              <w:marTop w:val="0"/>
              <w:marBottom w:val="0"/>
              <w:divBdr>
                <w:top w:val="none" w:sz="0" w:space="0" w:color="auto"/>
                <w:left w:val="none" w:sz="0" w:space="0" w:color="auto"/>
                <w:bottom w:val="none" w:sz="0" w:space="0" w:color="auto"/>
                <w:right w:val="none" w:sz="0" w:space="0" w:color="auto"/>
              </w:divBdr>
            </w:div>
            <w:div w:id="262806826">
              <w:marLeft w:val="0"/>
              <w:marRight w:val="0"/>
              <w:marTop w:val="0"/>
              <w:marBottom w:val="0"/>
              <w:divBdr>
                <w:top w:val="none" w:sz="0" w:space="0" w:color="auto"/>
                <w:left w:val="none" w:sz="0" w:space="0" w:color="auto"/>
                <w:bottom w:val="none" w:sz="0" w:space="0" w:color="auto"/>
                <w:right w:val="none" w:sz="0" w:space="0" w:color="auto"/>
              </w:divBdr>
            </w:div>
            <w:div w:id="1535190219">
              <w:marLeft w:val="0"/>
              <w:marRight w:val="0"/>
              <w:marTop w:val="0"/>
              <w:marBottom w:val="0"/>
              <w:divBdr>
                <w:top w:val="none" w:sz="0" w:space="0" w:color="auto"/>
                <w:left w:val="none" w:sz="0" w:space="0" w:color="auto"/>
                <w:bottom w:val="none" w:sz="0" w:space="0" w:color="auto"/>
                <w:right w:val="none" w:sz="0" w:space="0" w:color="auto"/>
              </w:divBdr>
            </w:div>
            <w:div w:id="340157280">
              <w:marLeft w:val="0"/>
              <w:marRight w:val="0"/>
              <w:marTop w:val="0"/>
              <w:marBottom w:val="0"/>
              <w:divBdr>
                <w:top w:val="none" w:sz="0" w:space="0" w:color="auto"/>
                <w:left w:val="none" w:sz="0" w:space="0" w:color="auto"/>
                <w:bottom w:val="none" w:sz="0" w:space="0" w:color="auto"/>
                <w:right w:val="none" w:sz="0" w:space="0" w:color="auto"/>
              </w:divBdr>
            </w:div>
            <w:div w:id="193807220">
              <w:marLeft w:val="0"/>
              <w:marRight w:val="0"/>
              <w:marTop w:val="0"/>
              <w:marBottom w:val="0"/>
              <w:divBdr>
                <w:top w:val="none" w:sz="0" w:space="0" w:color="auto"/>
                <w:left w:val="none" w:sz="0" w:space="0" w:color="auto"/>
                <w:bottom w:val="none" w:sz="0" w:space="0" w:color="auto"/>
                <w:right w:val="none" w:sz="0" w:space="0" w:color="auto"/>
              </w:divBdr>
            </w:div>
            <w:div w:id="1351299363">
              <w:marLeft w:val="0"/>
              <w:marRight w:val="0"/>
              <w:marTop w:val="0"/>
              <w:marBottom w:val="0"/>
              <w:divBdr>
                <w:top w:val="none" w:sz="0" w:space="0" w:color="auto"/>
                <w:left w:val="none" w:sz="0" w:space="0" w:color="auto"/>
                <w:bottom w:val="none" w:sz="0" w:space="0" w:color="auto"/>
                <w:right w:val="none" w:sz="0" w:space="0" w:color="auto"/>
              </w:divBdr>
            </w:div>
            <w:div w:id="545069158">
              <w:marLeft w:val="0"/>
              <w:marRight w:val="0"/>
              <w:marTop w:val="0"/>
              <w:marBottom w:val="0"/>
              <w:divBdr>
                <w:top w:val="none" w:sz="0" w:space="0" w:color="auto"/>
                <w:left w:val="none" w:sz="0" w:space="0" w:color="auto"/>
                <w:bottom w:val="none" w:sz="0" w:space="0" w:color="auto"/>
                <w:right w:val="none" w:sz="0" w:space="0" w:color="auto"/>
              </w:divBdr>
            </w:div>
            <w:div w:id="397824945">
              <w:marLeft w:val="0"/>
              <w:marRight w:val="0"/>
              <w:marTop w:val="0"/>
              <w:marBottom w:val="0"/>
              <w:divBdr>
                <w:top w:val="none" w:sz="0" w:space="0" w:color="auto"/>
                <w:left w:val="none" w:sz="0" w:space="0" w:color="auto"/>
                <w:bottom w:val="none" w:sz="0" w:space="0" w:color="auto"/>
                <w:right w:val="none" w:sz="0" w:space="0" w:color="auto"/>
              </w:divBdr>
            </w:div>
            <w:div w:id="1325938036">
              <w:marLeft w:val="0"/>
              <w:marRight w:val="0"/>
              <w:marTop w:val="0"/>
              <w:marBottom w:val="0"/>
              <w:divBdr>
                <w:top w:val="none" w:sz="0" w:space="0" w:color="auto"/>
                <w:left w:val="none" w:sz="0" w:space="0" w:color="auto"/>
                <w:bottom w:val="none" w:sz="0" w:space="0" w:color="auto"/>
                <w:right w:val="none" w:sz="0" w:space="0" w:color="auto"/>
              </w:divBdr>
            </w:div>
            <w:div w:id="672759093">
              <w:marLeft w:val="0"/>
              <w:marRight w:val="0"/>
              <w:marTop w:val="0"/>
              <w:marBottom w:val="0"/>
              <w:divBdr>
                <w:top w:val="none" w:sz="0" w:space="0" w:color="auto"/>
                <w:left w:val="none" w:sz="0" w:space="0" w:color="auto"/>
                <w:bottom w:val="none" w:sz="0" w:space="0" w:color="auto"/>
                <w:right w:val="none" w:sz="0" w:space="0" w:color="auto"/>
              </w:divBdr>
            </w:div>
            <w:div w:id="1967540498">
              <w:marLeft w:val="0"/>
              <w:marRight w:val="0"/>
              <w:marTop w:val="0"/>
              <w:marBottom w:val="0"/>
              <w:divBdr>
                <w:top w:val="none" w:sz="0" w:space="0" w:color="auto"/>
                <w:left w:val="none" w:sz="0" w:space="0" w:color="auto"/>
                <w:bottom w:val="none" w:sz="0" w:space="0" w:color="auto"/>
                <w:right w:val="none" w:sz="0" w:space="0" w:color="auto"/>
              </w:divBdr>
            </w:div>
            <w:div w:id="1646426135">
              <w:marLeft w:val="0"/>
              <w:marRight w:val="0"/>
              <w:marTop w:val="0"/>
              <w:marBottom w:val="0"/>
              <w:divBdr>
                <w:top w:val="none" w:sz="0" w:space="0" w:color="auto"/>
                <w:left w:val="none" w:sz="0" w:space="0" w:color="auto"/>
                <w:bottom w:val="none" w:sz="0" w:space="0" w:color="auto"/>
                <w:right w:val="none" w:sz="0" w:space="0" w:color="auto"/>
              </w:divBdr>
            </w:div>
            <w:div w:id="921572436">
              <w:marLeft w:val="0"/>
              <w:marRight w:val="0"/>
              <w:marTop w:val="0"/>
              <w:marBottom w:val="0"/>
              <w:divBdr>
                <w:top w:val="none" w:sz="0" w:space="0" w:color="auto"/>
                <w:left w:val="none" w:sz="0" w:space="0" w:color="auto"/>
                <w:bottom w:val="none" w:sz="0" w:space="0" w:color="auto"/>
                <w:right w:val="none" w:sz="0" w:space="0" w:color="auto"/>
              </w:divBdr>
            </w:div>
            <w:div w:id="1877044467">
              <w:marLeft w:val="0"/>
              <w:marRight w:val="0"/>
              <w:marTop w:val="0"/>
              <w:marBottom w:val="0"/>
              <w:divBdr>
                <w:top w:val="none" w:sz="0" w:space="0" w:color="auto"/>
                <w:left w:val="none" w:sz="0" w:space="0" w:color="auto"/>
                <w:bottom w:val="none" w:sz="0" w:space="0" w:color="auto"/>
                <w:right w:val="none" w:sz="0" w:space="0" w:color="auto"/>
              </w:divBdr>
            </w:div>
            <w:div w:id="1633633065">
              <w:marLeft w:val="0"/>
              <w:marRight w:val="0"/>
              <w:marTop w:val="0"/>
              <w:marBottom w:val="0"/>
              <w:divBdr>
                <w:top w:val="none" w:sz="0" w:space="0" w:color="auto"/>
                <w:left w:val="none" w:sz="0" w:space="0" w:color="auto"/>
                <w:bottom w:val="none" w:sz="0" w:space="0" w:color="auto"/>
                <w:right w:val="none" w:sz="0" w:space="0" w:color="auto"/>
              </w:divBdr>
            </w:div>
            <w:div w:id="498927208">
              <w:marLeft w:val="0"/>
              <w:marRight w:val="0"/>
              <w:marTop w:val="0"/>
              <w:marBottom w:val="0"/>
              <w:divBdr>
                <w:top w:val="none" w:sz="0" w:space="0" w:color="auto"/>
                <w:left w:val="none" w:sz="0" w:space="0" w:color="auto"/>
                <w:bottom w:val="none" w:sz="0" w:space="0" w:color="auto"/>
                <w:right w:val="none" w:sz="0" w:space="0" w:color="auto"/>
              </w:divBdr>
            </w:div>
            <w:div w:id="1285884220">
              <w:marLeft w:val="0"/>
              <w:marRight w:val="0"/>
              <w:marTop w:val="0"/>
              <w:marBottom w:val="0"/>
              <w:divBdr>
                <w:top w:val="none" w:sz="0" w:space="0" w:color="auto"/>
                <w:left w:val="none" w:sz="0" w:space="0" w:color="auto"/>
                <w:bottom w:val="none" w:sz="0" w:space="0" w:color="auto"/>
                <w:right w:val="none" w:sz="0" w:space="0" w:color="auto"/>
              </w:divBdr>
            </w:div>
            <w:div w:id="1337264514">
              <w:marLeft w:val="0"/>
              <w:marRight w:val="0"/>
              <w:marTop w:val="0"/>
              <w:marBottom w:val="0"/>
              <w:divBdr>
                <w:top w:val="none" w:sz="0" w:space="0" w:color="auto"/>
                <w:left w:val="none" w:sz="0" w:space="0" w:color="auto"/>
                <w:bottom w:val="none" w:sz="0" w:space="0" w:color="auto"/>
                <w:right w:val="none" w:sz="0" w:space="0" w:color="auto"/>
              </w:divBdr>
            </w:div>
            <w:div w:id="948663373">
              <w:marLeft w:val="0"/>
              <w:marRight w:val="0"/>
              <w:marTop w:val="0"/>
              <w:marBottom w:val="0"/>
              <w:divBdr>
                <w:top w:val="none" w:sz="0" w:space="0" w:color="auto"/>
                <w:left w:val="none" w:sz="0" w:space="0" w:color="auto"/>
                <w:bottom w:val="none" w:sz="0" w:space="0" w:color="auto"/>
                <w:right w:val="none" w:sz="0" w:space="0" w:color="auto"/>
              </w:divBdr>
            </w:div>
            <w:div w:id="1562716220">
              <w:marLeft w:val="0"/>
              <w:marRight w:val="0"/>
              <w:marTop w:val="0"/>
              <w:marBottom w:val="0"/>
              <w:divBdr>
                <w:top w:val="none" w:sz="0" w:space="0" w:color="auto"/>
                <w:left w:val="none" w:sz="0" w:space="0" w:color="auto"/>
                <w:bottom w:val="none" w:sz="0" w:space="0" w:color="auto"/>
                <w:right w:val="none" w:sz="0" w:space="0" w:color="auto"/>
              </w:divBdr>
            </w:div>
            <w:div w:id="283195101">
              <w:marLeft w:val="0"/>
              <w:marRight w:val="0"/>
              <w:marTop w:val="0"/>
              <w:marBottom w:val="0"/>
              <w:divBdr>
                <w:top w:val="none" w:sz="0" w:space="0" w:color="auto"/>
                <w:left w:val="none" w:sz="0" w:space="0" w:color="auto"/>
                <w:bottom w:val="none" w:sz="0" w:space="0" w:color="auto"/>
                <w:right w:val="none" w:sz="0" w:space="0" w:color="auto"/>
              </w:divBdr>
            </w:div>
            <w:div w:id="1596206633">
              <w:marLeft w:val="0"/>
              <w:marRight w:val="0"/>
              <w:marTop w:val="0"/>
              <w:marBottom w:val="0"/>
              <w:divBdr>
                <w:top w:val="none" w:sz="0" w:space="0" w:color="auto"/>
                <w:left w:val="none" w:sz="0" w:space="0" w:color="auto"/>
                <w:bottom w:val="none" w:sz="0" w:space="0" w:color="auto"/>
                <w:right w:val="none" w:sz="0" w:space="0" w:color="auto"/>
              </w:divBdr>
            </w:div>
            <w:div w:id="1665474147">
              <w:marLeft w:val="0"/>
              <w:marRight w:val="0"/>
              <w:marTop w:val="0"/>
              <w:marBottom w:val="0"/>
              <w:divBdr>
                <w:top w:val="none" w:sz="0" w:space="0" w:color="auto"/>
                <w:left w:val="none" w:sz="0" w:space="0" w:color="auto"/>
                <w:bottom w:val="none" w:sz="0" w:space="0" w:color="auto"/>
                <w:right w:val="none" w:sz="0" w:space="0" w:color="auto"/>
              </w:divBdr>
            </w:div>
            <w:div w:id="1025399581">
              <w:marLeft w:val="0"/>
              <w:marRight w:val="0"/>
              <w:marTop w:val="0"/>
              <w:marBottom w:val="0"/>
              <w:divBdr>
                <w:top w:val="none" w:sz="0" w:space="0" w:color="auto"/>
                <w:left w:val="none" w:sz="0" w:space="0" w:color="auto"/>
                <w:bottom w:val="none" w:sz="0" w:space="0" w:color="auto"/>
                <w:right w:val="none" w:sz="0" w:space="0" w:color="auto"/>
              </w:divBdr>
            </w:div>
            <w:div w:id="2029746188">
              <w:marLeft w:val="0"/>
              <w:marRight w:val="0"/>
              <w:marTop w:val="0"/>
              <w:marBottom w:val="0"/>
              <w:divBdr>
                <w:top w:val="none" w:sz="0" w:space="0" w:color="auto"/>
                <w:left w:val="none" w:sz="0" w:space="0" w:color="auto"/>
                <w:bottom w:val="none" w:sz="0" w:space="0" w:color="auto"/>
                <w:right w:val="none" w:sz="0" w:space="0" w:color="auto"/>
              </w:divBdr>
            </w:div>
            <w:div w:id="420686363">
              <w:marLeft w:val="0"/>
              <w:marRight w:val="0"/>
              <w:marTop w:val="0"/>
              <w:marBottom w:val="0"/>
              <w:divBdr>
                <w:top w:val="none" w:sz="0" w:space="0" w:color="auto"/>
                <w:left w:val="none" w:sz="0" w:space="0" w:color="auto"/>
                <w:bottom w:val="none" w:sz="0" w:space="0" w:color="auto"/>
                <w:right w:val="none" w:sz="0" w:space="0" w:color="auto"/>
              </w:divBdr>
            </w:div>
            <w:div w:id="1490444464">
              <w:marLeft w:val="0"/>
              <w:marRight w:val="0"/>
              <w:marTop w:val="0"/>
              <w:marBottom w:val="0"/>
              <w:divBdr>
                <w:top w:val="none" w:sz="0" w:space="0" w:color="auto"/>
                <w:left w:val="none" w:sz="0" w:space="0" w:color="auto"/>
                <w:bottom w:val="none" w:sz="0" w:space="0" w:color="auto"/>
                <w:right w:val="none" w:sz="0" w:space="0" w:color="auto"/>
              </w:divBdr>
            </w:div>
            <w:div w:id="1736270493">
              <w:marLeft w:val="0"/>
              <w:marRight w:val="0"/>
              <w:marTop w:val="0"/>
              <w:marBottom w:val="0"/>
              <w:divBdr>
                <w:top w:val="none" w:sz="0" w:space="0" w:color="auto"/>
                <w:left w:val="none" w:sz="0" w:space="0" w:color="auto"/>
                <w:bottom w:val="none" w:sz="0" w:space="0" w:color="auto"/>
                <w:right w:val="none" w:sz="0" w:space="0" w:color="auto"/>
              </w:divBdr>
            </w:div>
            <w:div w:id="1047491263">
              <w:marLeft w:val="0"/>
              <w:marRight w:val="0"/>
              <w:marTop w:val="0"/>
              <w:marBottom w:val="0"/>
              <w:divBdr>
                <w:top w:val="none" w:sz="0" w:space="0" w:color="auto"/>
                <w:left w:val="none" w:sz="0" w:space="0" w:color="auto"/>
                <w:bottom w:val="none" w:sz="0" w:space="0" w:color="auto"/>
                <w:right w:val="none" w:sz="0" w:space="0" w:color="auto"/>
              </w:divBdr>
            </w:div>
            <w:div w:id="632827552">
              <w:marLeft w:val="0"/>
              <w:marRight w:val="0"/>
              <w:marTop w:val="0"/>
              <w:marBottom w:val="0"/>
              <w:divBdr>
                <w:top w:val="none" w:sz="0" w:space="0" w:color="auto"/>
                <w:left w:val="none" w:sz="0" w:space="0" w:color="auto"/>
                <w:bottom w:val="none" w:sz="0" w:space="0" w:color="auto"/>
                <w:right w:val="none" w:sz="0" w:space="0" w:color="auto"/>
              </w:divBdr>
            </w:div>
            <w:div w:id="877855898">
              <w:marLeft w:val="0"/>
              <w:marRight w:val="0"/>
              <w:marTop w:val="0"/>
              <w:marBottom w:val="0"/>
              <w:divBdr>
                <w:top w:val="none" w:sz="0" w:space="0" w:color="auto"/>
                <w:left w:val="none" w:sz="0" w:space="0" w:color="auto"/>
                <w:bottom w:val="none" w:sz="0" w:space="0" w:color="auto"/>
                <w:right w:val="none" w:sz="0" w:space="0" w:color="auto"/>
              </w:divBdr>
            </w:div>
            <w:div w:id="489105232">
              <w:marLeft w:val="0"/>
              <w:marRight w:val="0"/>
              <w:marTop w:val="0"/>
              <w:marBottom w:val="0"/>
              <w:divBdr>
                <w:top w:val="none" w:sz="0" w:space="0" w:color="auto"/>
                <w:left w:val="none" w:sz="0" w:space="0" w:color="auto"/>
                <w:bottom w:val="none" w:sz="0" w:space="0" w:color="auto"/>
                <w:right w:val="none" w:sz="0" w:space="0" w:color="auto"/>
              </w:divBdr>
            </w:div>
            <w:div w:id="893007277">
              <w:marLeft w:val="0"/>
              <w:marRight w:val="0"/>
              <w:marTop w:val="0"/>
              <w:marBottom w:val="0"/>
              <w:divBdr>
                <w:top w:val="none" w:sz="0" w:space="0" w:color="auto"/>
                <w:left w:val="none" w:sz="0" w:space="0" w:color="auto"/>
                <w:bottom w:val="none" w:sz="0" w:space="0" w:color="auto"/>
                <w:right w:val="none" w:sz="0" w:space="0" w:color="auto"/>
              </w:divBdr>
            </w:div>
            <w:div w:id="1433167216">
              <w:marLeft w:val="0"/>
              <w:marRight w:val="0"/>
              <w:marTop w:val="0"/>
              <w:marBottom w:val="0"/>
              <w:divBdr>
                <w:top w:val="none" w:sz="0" w:space="0" w:color="auto"/>
                <w:left w:val="none" w:sz="0" w:space="0" w:color="auto"/>
                <w:bottom w:val="none" w:sz="0" w:space="0" w:color="auto"/>
                <w:right w:val="none" w:sz="0" w:space="0" w:color="auto"/>
              </w:divBdr>
            </w:div>
            <w:div w:id="238905572">
              <w:marLeft w:val="0"/>
              <w:marRight w:val="0"/>
              <w:marTop w:val="0"/>
              <w:marBottom w:val="0"/>
              <w:divBdr>
                <w:top w:val="none" w:sz="0" w:space="0" w:color="auto"/>
                <w:left w:val="none" w:sz="0" w:space="0" w:color="auto"/>
                <w:bottom w:val="none" w:sz="0" w:space="0" w:color="auto"/>
                <w:right w:val="none" w:sz="0" w:space="0" w:color="auto"/>
              </w:divBdr>
            </w:div>
            <w:div w:id="174076268">
              <w:marLeft w:val="0"/>
              <w:marRight w:val="0"/>
              <w:marTop w:val="0"/>
              <w:marBottom w:val="0"/>
              <w:divBdr>
                <w:top w:val="none" w:sz="0" w:space="0" w:color="auto"/>
                <w:left w:val="none" w:sz="0" w:space="0" w:color="auto"/>
                <w:bottom w:val="none" w:sz="0" w:space="0" w:color="auto"/>
                <w:right w:val="none" w:sz="0" w:space="0" w:color="auto"/>
              </w:divBdr>
            </w:div>
            <w:div w:id="338166971">
              <w:marLeft w:val="0"/>
              <w:marRight w:val="0"/>
              <w:marTop w:val="0"/>
              <w:marBottom w:val="0"/>
              <w:divBdr>
                <w:top w:val="none" w:sz="0" w:space="0" w:color="auto"/>
                <w:left w:val="none" w:sz="0" w:space="0" w:color="auto"/>
                <w:bottom w:val="none" w:sz="0" w:space="0" w:color="auto"/>
                <w:right w:val="none" w:sz="0" w:space="0" w:color="auto"/>
              </w:divBdr>
            </w:div>
            <w:div w:id="351299357">
              <w:marLeft w:val="0"/>
              <w:marRight w:val="0"/>
              <w:marTop w:val="0"/>
              <w:marBottom w:val="0"/>
              <w:divBdr>
                <w:top w:val="none" w:sz="0" w:space="0" w:color="auto"/>
                <w:left w:val="none" w:sz="0" w:space="0" w:color="auto"/>
                <w:bottom w:val="none" w:sz="0" w:space="0" w:color="auto"/>
                <w:right w:val="none" w:sz="0" w:space="0" w:color="auto"/>
              </w:divBdr>
            </w:div>
            <w:div w:id="1548638851">
              <w:marLeft w:val="0"/>
              <w:marRight w:val="0"/>
              <w:marTop w:val="0"/>
              <w:marBottom w:val="0"/>
              <w:divBdr>
                <w:top w:val="none" w:sz="0" w:space="0" w:color="auto"/>
                <w:left w:val="none" w:sz="0" w:space="0" w:color="auto"/>
                <w:bottom w:val="none" w:sz="0" w:space="0" w:color="auto"/>
                <w:right w:val="none" w:sz="0" w:space="0" w:color="auto"/>
              </w:divBdr>
            </w:div>
            <w:div w:id="1945532401">
              <w:marLeft w:val="0"/>
              <w:marRight w:val="0"/>
              <w:marTop w:val="0"/>
              <w:marBottom w:val="0"/>
              <w:divBdr>
                <w:top w:val="none" w:sz="0" w:space="0" w:color="auto"/>
                <w:left w:val="none" w:sz="0" w:space="0" w:color="auto"/>
                <w:bottom w:val="none" w:sz="0" w:space="0" w:color="auto"/>
                <w:right w:val="none" w:sz="0" w:space="0" w:color="auto"/>
              </w:divBdr>
            </w:div>
            <w:div w:id="2029017361">
              <w:marLeft w:val="0"/>
              <w:marRight w:val="0"/>
              <w:marTop w:val="0"/>
              <w:marBottom w:val="0"/>
              <w:divBdr>
                <w:top w:val="none" w:sz="0" w:space="0" w:color="auto"/>
                <w:left w:val="none" w:sz="0" w:space="0" w:color="auto"/>
                <w:bottom w:val="none" w:sz="0" w:space="0" w:color="auto"/>
                <w:right w:val="none" w:sz="0" w:space="0" w:color="auto"/>
              </w:divBdr>
            </w:div>
            <w:div w:id="127599029">
              <w:marLeft w:val="0"/>
              <w:marRight w:val="0"/>
              <w:marTop w:val="0"/>
              <w:marBottom w:val="0"/>
              <w:divBdr>
                <w:top w:val="none" w:sz="0" w:space="0" w:color="auto"/>
                <w:left w:val="none" w:sz="0" w:space="0" w:color="auto"/>
                <w:bottom w:val="none" w:sz="0" w:space="0" w:color="auto"/>
                <w:right w:val="none" w:sz="0" w:space="0" w:color="auto"/>
              </w:divBdr>
            </w:div>
            <w:div w:id="263072783">
              <w:marLeft w:val="0"/>
              <w:marRight w:val="0"/>
              <w:marTop w:val="0"/>
              <w:marBottom w:val="0"/>
              <w:divBdr>
                <w:top w:val="none" w:sz="0" w:space="0" w:color="auto"/>
                <w:left w:val="none" w:sz="0" w:space="0" w:color="auto"/>
                <w:bottom w:val="none" w:sz="0" w:space="0" w:color="auto"/>
                <w:right w:val="none" w:sz="0" w:space="0" w:color="auto"/>
              </w:divBdr>
            </w:div>
            <w:div w:id="1095590859">
              <w:marLeft w:val="0"/>
              <w:marRight w:val="0"/>
              <w:marTop w:val="0"/>
              <w:marBottom w:val="0"/>
              <w:divBdr>
                <w:top w:val="none" w:sz="0" w:space="0" w:color="auto"/>
                <w:left w:val="none" w:sz="0" w:space="0" w:color="auto"/>
                <w:bottom w:val="none" w:sz="0" w:space="0" w:color="auto"/>
                <w:right w:val="none" w:sz="0" w:space="0" w:color="auto"/>
              </w:divBdr>
            </w:div>
            <w:div w:id="410353504">
              <w:marLeft w:val="0"/>
              <w:marRight w:val="0"/>
              <w:marTop w:val="0"/>
              <w:marBottom w:val="0"/>
              <w:divBdr>
                <w:top w:val="none" w:sz="0" w:space="0" w:color="auto"/>
                <w:left w:val="none" w:sz="0" w:space="0" w:color="auto"/>
                <w:bottom w:val="none" w:sz="0" w:space="0" w:color="auto"/>
                <w:right w:val="none" w:sz="0" w:space="0" w:color="auto"/>
              </w:divBdr>
            </w:div>
            <w:div w:id="847255502">
              <w:marLeft w:val="0"/>
              <w:marRight w:val="0"/>
              <w:marTop w:val="0"/>
              <w:marBottom w:val="0"/>
              <w:divBdr>
                <w:top w:val="none" w:sz="0" w:space="0" w:color="auto"/>
                <w:left w:val="none" w:sz="0" w:space="0" w:color="auto"/>
                <w:bottom w:val="none" w:sz="0" w:space="0" w:color="auto"/>
                <w:right w:val="none" w:sz="0" w:space="0" w:color="auto"/>
              </w:divBdr>
            </w:div>
            <w:div w:id="1330477723">
              <w:marLeft w:val="0"/>
              <w:marRight w:val="0"/>
              <w:marTop w:val="0"/>
              <w:marBottom w:val="0"/>
              <w:divBdr>
                <w:top w:val="none" w:sz="0" w:space="0" w:color="auto"/>
                <w:left w:val="none" w:sz="0" w:space="0" w:color="auto"/>
                <w:bottom w:val="none" w:sz="0" w:space="0" w:color="auto"/>
                <w:right w:val="none" w:sz="0" w:space="0" w:color="auto"/>
              </w:divBdr>
            </w:div>
            <w:div w:id="1210722114">
              <w:marLeft w:val="0"/>
              <w:marRight w:val="0"/>
              <w:marTop w:val="0"/>
              <w:marBottom w:val="0"/>
              <w:divBdr>
                <w:top w:val="none" w:sz="0" w:space="0" w:color="auto"/>
                <w:left w:val="none" w:sz="0" w:space="0" w:color="auto"/>
                <w:bottom w:val="none" w:sz="0" w:space="0" w:color="auto"/>
                <w:right w:val="none" w:sz="0" w:space="0" w:color="auto"/>
              </w:divBdr>
            </w:div>
            <w:div w:id="677200640">
              <w:marLeft w:val="0"/>
              <w:marRight w:val="0"/>
              <w:marTop w:val="0"/>
              <w:marBottom w:val="0"/>
              <w:divBdr>
                <w:top w:val="none" w:sz="0" w:space="0" w:color="auto"/>
                <w:left w:val="none" w:sz="0" w:space="0" w:color="auto"/>
                <w:bottom w:val="none" w:sz="0" w:space="0" w:color="auto"/>
                <w:right w:val="none" w:sz="0" w:space="0" w:color="auto"/>
              </w:divBdr>
            </w:div>
            <w:div w:id="1813599188">
              <w:marLeft w:val="0"/>
              <w:marRight w:val="0"/>
              <w:marTop w:val="0"/>
              <w:marBottom w:val="0"/>
              <w:divBdr>
                <w:top w:val="none" w:sz="0" w:space="0" w:color="auto"/>
                <w:left w:val="none" w:sz="0" w:space="0" w:color="auto"/>
                <w:bottom w:val="none" w:sz="0" w:space="0" w:color="auto"/>
                <w:right w:val="none" w:sz="0" w:space="0" w:color="auto"/>
              </w:divBdr>
            </w:div>
            <w:div w:id="201527627">
              <w:marLeft w:val="0"/>
              <w:marRight w:val="0"/>
              <w:marTop w:val="0"/>
              <w:marBottom w:val="0"/>
              <w:divBdr>
                <w:top w:val="none" w:sz="0" w:space="0" w:color="auto"/>
                <w:left w:val="none" w:sz="0" w:space="0" w:color="auto"/>
                <w:bottom w:val="none" w:sz="0" w:space="0" w:color="auto"/>
                <w:right w:val="none" w:sz="0" w:space="0" w:color="auto"/>
              </w:divBdr>
            </w:div>
            <w:div w:id="1748070504">
              <w:marLeft w:val="0"/>
              <w:marRight w:val="0"/>
              <w:marTop w:val="0"/>
              <w:marBottom w:val="0"/>
              <w:divBdr>
                <w:top w:val="none" w:sz="0" w:space="0" w:color="auto"/>
                <w:left w:val="none" w:sz="0" w:space="0" w:color="auto"/>
                <w:bottom w:val="none" w:sz="0" w:space="0" w:color="auto"/>
                <w:right w:val="none" w:sz="0" w:space="0" w:color="auto"/>
              </w:divBdr>
            </w:div>
            <w:div w:id="20519708">
              <w:marLeft w:val="0"/>
              <w:marRight w:val="0"/>
              <w:marTop w:val="0"/>
              <w:marBottom w:val="0"/>
              <w:divBdr>
                <w:top w:val="none" w:sz="0" w:space="0" w:color="auto"/>
                <w:left w:val="none" w:sz="0" w:space="0" w:color="auto"/>
                <w:bottom w:val="none" w:sz="0" w:space="0" w:color="auto"/>
                <w:right w:val="none" w:sz="0" w:space="0" w:color="auto"/>
              </w:divBdr>
            </w:div>
            <w:div w:id="193159777">
              <w:marLeft w:val="0"/>
              <w:marRight w:val="0"/>
              <w:marTop w:val="0"/>
              <w:marBottom w:val="0"/>
              <w:divBdr>
                <w:top w:val="none" w:sz="0" w:space="0" w:color="auto"/>
                <w:left w:val="none" w:sz="0" w:space="0" w:color="auto"/>
                <w:bottom w:val="none" w:sz="0" w:space="0" w:color="auto"/>
                <w:right w:val="none" w:sz="0" w:space="0" w:color="auto"/>
              </w:divBdr>
            </w:div>
            <w:div w:id="947155371">
              <w:marLeft w:val="0"/>
              <w:marRight w:val="0"/>
              <w:marTop w:val="0"/>
              <w:marBottom w:val="0"/>
              <w:divBdr>
                <w:top w:val="none" w:sz="0" w:space="0" w:color="auto"/>
                <w:left w:val="none" w:sz="0" w:space="0" w:color="auto"/>
                <w:bottom w:val="none" w:sz="0" w:space="0" w:color="auto"/>
                <w:right w:val="none" w:sz="0" w:space="0" w:color="auto"/>
              </w:divBdr>
            </w:div>
            <w:div w:id="1150362224">
              <w:marLeft w:val="0"/>
              <w:marRight w:val="0"/>
              <w:marTop w:val="0"/>
              <w:marBottom w:val="0"/>
              <w:divBdr>
                <w:top w:val="none" w:sz="0" w:space="0" w:color="auto"/>
                <w:left w:val="none" w:sz="0" w:space="0" w:color="auto"/>
                <w:bottom w:val="none" w:sz="0" w:space="0" w:color="auto"/>
                <w:right w:val="none" w:sz="0" w:space="0" w:color="auto"/>
              </w:divBdr>
            </w:div>
            <w:div w:id="1096943216">
              <w:marLeft w:val="0"/>
              <w:marRight w:val="0"/>
              <w:marTop w:val="0"/>
              <w:marBottom w:val="0"/>
              <w:divBdr>
                <w:top w:val="none" w:sz="0" w:space="0" w:color="auto"/>
                <w:left w:val="none" w:sz="0" w:space="0" w:color="auto"/>
                <w:bottom w:val="none" w:sz="0" w:space="0" w:color="auto"/>
                <w:right w:val="none" w:sz="0" w:space="0" w:color="auto"/>
              </w:divBdr>
            </w:div>
            <w:div w:id="2122724694">
              <w:marLeft w:val="0"/>
              <w:marRight w:val="0"/>
              <w:marTop w:val="0"/>
              <w:marBottom w:val="0"/>
              <w:divBdr>
                <w:top w:val="none" w:sz="0" w:space="0" w:color="auto"/>
                <w:left w:val="none" w:sz="0" w:space="0" w:color="auto"/>
                <w:bottom w:val="none" w:sz="0" w:space="0" w:color="auto"/>
                <w:right w:val="none" w:sz="0" w:space="0" w:color="auto"/>
              </w:divBdr>
            </w:div>
            <w:div w:id="1253051325">
              <w:marLeft w:val="0"/>
              <w:marRight w:val="0"/>
              <w:marTop w:val="0"/>
              <w:marBottom w:val="0"/>
              <w:divBdr>
                <w:top w:val="none" w:sz="0" w:space="0" w:color="auto"/>
                <w:left w:val="none" w:sz="0" w:space="0" w:color="auto"/>
                <w:bottom w:val="none" w:sz="0" w:space="0" w:color="auto"/>
                <w:right w:val="none" w:sz="0" w:space="0" w:color="auto"/>
              </w:divBdr>
            </w:div>
            <w:div w:id="1683043619">
              <w:marLeft w:val="0"/>
              <w:marRight w:val="0"/>
              <w:marTop w:val="0"/>
              <w:marBottom w:val="0"/>
              <w:divBdr>
                <w:top w:val="none" w:sz="0" w:space="0" w:color="auto"/>
                <w:left w:val="none" w:sz="0" w:space="0" w:color="auto"/>
                <w:bottom w:val="none" w:sz="0" w:space="0" w:color="auto"/>
                <w:right w:val="none" w:sz="0" w:space="0" w:color="auto"/>
              </w:divBdr>
            </w:div>
            <w:div w:id="428081930">
              <w:marLeft w:val="0"/>
              <w:marRight w:val="0"/>
              <w:marTop w:val="0"/>
              <w:marBottom w:val="0"/>
              <w:divBdr>
                <w:top w:val="none" w:sz="0" w:space="0" w:color="auto"/>
                <w:left w:val="none" w:sz="0" w:space="0" w:color="auto"/>
                <w:bottom w:val="none" w:sz="0" w:space="0" w:color="auto"/>
                <w:right w:val="none" w:sz="0" w:space="0" w:color="auto"/>
              </w:divBdr>
            </w:div>
            <w:div w:id="791632939">
              <w:marLeft w:val="0"/>
              <w:marRight w:val="0"/>
              <w:marTop w:val="0"/>
              <w:marBottom w:val="0"/>
              <w:divBdr>
                <w:top w:val="none" w:sz="0" w:space="0" w:color="auto"/>
                <w:left w:val="none" w:sz="0" w:space="0" w:color="auto"/>
                <w:bottom w:val="none" w:sz="0" w:space="0" w:color="auto"/>
                <w:right w:val="none" w:sz="0" w:space="0" w:color="auto"/>
              </w:divBdr>
            </w:div>
            <w:div w:id="1975065229">
              <w:marLeft w:val="0"/>
              <w:marRight w:val="0"/>
              <w:marTop w:val="0"/>
              <w:marBottom w:val="0"/>
              <w:divBdr>
                <w:top w:val="none" w:sz="0" w:space="0" w:color="auto"/>
                <w:left w:val="none" w:sz="0" w:space="0" w:color="auto"/>
                <w:bottom w:val="none" w:sz="0" w:space="0" w:color="auto"/>
                <w:right w:val="none" w:sz="0" w:space="0" w:color="auto"/>
              </w:divBdr>
            </w:div>
            <w:div w:id="291635342">
              <w:marLeft w:val="0"/>
              <w:marRight w:val="0"/>
              <w:marTop w:val="0"/>
              <w:marBottom w:val="0"/>
              <w:divBdr>
                <w:top w:val="none" w:sz="0" w:space="0" w:color="auto"/>
                <w:left w:val="none" w:sz="0" w:space="0" w:color="auto"/>
                <w:bottom w:val="none" w:sz="0" w:space="0" w:color="auto"/>
                <w:right w:val="none" w:sz="0" w:space="0" w:color="auto"/>
              </w:divBdr>
            </w:div>
            <w:div w:id="1605723927">
              <w:marLeft w:val="0"/>
              <w:marRight w:val="0"/>
              <w:marTop w:val="0"/>
              <w:marBottom w:val="0"/>
              <w:divBdr>
                <w:top w:val="none" w:sz="0" w:space="0" w:color="auto"/>
                <w:left w:val="none" w:sz="0" w:space="0" w:color="auto"/>
                <w:bottom w:val="none" w:sz="0" w:space="0" w:color="auto"/>
                <w:right w:val="none" w:sz="0" w:space="0" w:color="auto"/>
              </w:divBdr>
            </w:div>
            <w:div w:id="34668557">
              <w:marLeft w:val="0"/>
              <w:marRight w:val="0"/>
              <w:marTop w:val="0"/>
              <w:marBottom w:val="0"/>
              <w:divBdr>
                <w:top w:val="none" w:sz="0" w:space="0" w:color="auto"/>
                <w:left w:val="none" w:sz="0" w:space="0" w:color="auto"/>
                <w:bottom w:val="none" w:sz="0" w:space="0" w:color="auto"/>
                <w:right w:val="none" w:sz="0" w:space="0" w:color="auto"/>
              </w:divBdr>
            </w:div>
            <w:div w:id="2033993157">
              <w:marLeft w:val="0"/>
              <w:marRight w:val="0"/>
              <w:marTop w:val="0"/>
              <w:marBottom w:val="0"/>
              <w:divBdr>
                <w:top w:val="none" w:sz="0" w:space="0" w:color="auto"/>
                <w:left w:val="none" w:sz="0" w:space="0" w:color="auto"/>
                <w:bottom w:val="none" w:sz="0" w:space="0" w:color="auto"/>
                <w:right w:val="none" w:sz="0" w:space="0" w:color="auto"/>
              </w:divBdr>
            </w:div>
            <w:div w:id="732772297">
              <w:marLeft w:val="0"/>
              <w:marRight w:val="0"/>
              <w:marTop w:val="0"/>
              <w:marBottom w:val="0"/>
              <w:divBdr>
                <w:top w:val="none" w:sz="0" w:space="0" w:color="auto"/>
                <w:left w:val="none" w:sz="0" w:space="0" w:color="auto"/>
                <w:bottom w:val="none" w:sz="0" w:space="0" w:color="auto"/>
                <w:right w:val="none" w:sz="0" w:space="0" w:color="auto"/>
              </w:divBdr>
            </w:div>
            <w:div w:id="627784169">
              <w:marLeft w:val="0"/>
              <w:marRight w:val="0"/>
              <w:marTop w:val="0"/>
              <w:marBottom w:val="0"/>
              <w:divBdr>
                <w:top w:val="none" w:sz="0" w:space="0" w:color="auto"/>
                <w:left w:val="none" w:sz="0" w:space="0" w:color="auto"/>
                <w:bottom w:val="none" w:sz="0" w:space="0" w:color="auto"/>
                <w:right w:val="none" w:sz="0" w:space="0" w:color="auto"/>
              </w:divBdr>
            </w:div>
            <w:div w:id="1153326735">
              <w:marLeft w:val="0"/>
              <w:marRight w:val="0"/>
              <w:marTop w:val="0"/>
              <w:marBottom w:val="0"/>
              <w:divBdr>
                <w:top w:val="none" w:sz="0" w:space="0" w:color="auto"/>
                <w:left w:val="none" w:sz="0" w:space="0" w:color="auto"/>
                <w:bottom w:val="none" w:sz="0" w:space="0" w:color="auto"/>
                <w:right w:val="none" w:sz="0" w:space="0" w:color="auto"/>
              </w:divBdr>
            </w:div>
            <w:div w:id="1008171227">
              <w:marLeft w:val="0"/>
              <w:marRight w:val="0"/>
              <w:marTop w:val="0"/>
              <w:marBottom w:val="0"/>
              <w:divBdr>
                <w:top w:val="none" w:sz="0" w:space="0" w:color="auto"/>
                <w:left w:val="none" w:sz="0" w:space="0" w:color="auto"/>
                <w:bottom w:val="none" w:sz="0" w:space="0" w:color="auto"/>
                <w:right w:val="none" w:sz="0" w:space="0" w:color="auto"/>
              </w:divBdr>
            </w:div>
            <w:div w:id="165872064">
              <w:marLeft w:val="0"/>
              <w:marRight w:val="0"/>
              <w:marTop w:val="0"/>
              <w:marBottom w:val="0"/>
              <w:divBdr>
                <w:top w:val="none" w:sz="0" w:space="0" w:color="auto"/>
                <w:left w:val="none" w:sz="0" w:space="0" w:color="auto"/>
                <w:bottom w:val="none" w:sz="0" w:space="0" w:color="auto"/>
                <w:right w:val="none" w:sz="0" w:space="0" w:color="auto"/>
              </w:divBdr>
            </w:div>
            <w:div w:id="1022785113">
              <w:marLeft w:val="0"/>
              <w:marRight w:val="0"/>
              <w:marTop w:val="0"/>
              <w:marBottom w:val="0"/>
              <w:divBdr>
                <w:top w:val="none" w:sz="0" w:space="0" w:color="auto"/>
                <w:left w:val="none" w:sz="0" w:space="0" w:color="auto"/>
                <w:bottom w:val="none" w:sz="0" w:space="0" w:color="auto"/>
                <w:right w:val="none" w:sz="0" w:space="0" w:color="auto"/>
              </w:divBdr>
            </w:div>
            <w:div w:id="1383561539">
              <w:marLeft w:val="0"/>
              <w:marRight w:val="0"/>
              <w:marTop w:val="0"/>
              <w:marBottom w:val="0"/>
              <w:divBdr>
                <w:top w:val="none" w:sz="0" w:space="0" w:color="auto"/>
                <w:left w:val="none" w:sz="0" w:space="0" w:color="auto"/>
                <w:bottom w:val="none" w:sz="0" w:space="0" w:color="auto"/>
                <w:right w:val="none" w:sz="0" w:space="0" w:color="auto"/>
              </w:divBdr>
            </w:div>
            <w:div w:id="422996955">
              <w:marLeft w:val="0"/>
              <w:marRight w:val="0"/>
              <w:marTop w:val="0"/>
              <w:marBottom w:val="0"/>
              <w:divBdr>
                <w:top w:val="none" w:sz="0" w:space="0" w:color="auto"/>
                <w:left w:val="none" w:sz="0" w:space="0" w:color="auto"/>
                <w:bottom w:val="none" w:sz="0" w:space="0" w:color="auto"/>
                <w:right w:val="none" w:sz="0" w:space="0" w:color="auto"/>
              </w:divBdr>
            </w:div>
            <w:div w:id="1500733532">
              <w:marLeft w:val="0"/>
              <w:marRight w:val="0"/>
              <w:marTop w:val="0"/>
              <w:marBottom w:val="0"/>
              <w:divBdr>
                <w:top w:val="none" w:sz="0" w:space="0" w:color="auto"/>
                <w:left w:val="none" w:sz="0" w:space="0" w:color="auto"/>
                <w:bottom w:val="none" w:sz="0" w:space="0" w:color="auto"/>
                <w:right w:val="none" w:sz="0" w:space="0" w:color="auto"/>
              </w:divBdr>
            </w:div>
            <w:div w:id="1582249245">
              <w:marLeft w:val="0"/>
              <w:marRight w:val="0"/>
              <w:marTop w:val="0"/>
              <w:marBottom w:val="0"/>
              <w:divBdr>
                <w:top w:val="none" w:sz="0" w:space="0" w:color="auto"/>
                <w:left w:val="none" w:sz="0" w:space="0" w:color="auto"/>
                <w:bottom w:val="none" w:sz="0" w:space="0" w:color="auto"/>
                <w:right w:val="none" w:sz="0" w:space="0" w:color="auto"/>
              </w:divBdr>
            </w:div>
            <w:div w:id="678702966">
              <w:marLeft w:val="0"/>
              <w:marRight w:val="0"/>
              <w:marTop w:val="0"/>
              <w:marBottom w:val="0"/>
              <w:divBdr>
                <w:top w:val="none" w:sz="0" w:space="0" w:color="auto"/>
                <w:left w:val="none" w:sz="0" w:space="0" w:color="auto"/>
                <w:bottom w:val="none" w:sz="0" w:space="0" w:color="auto"/>
                <w:right w:val="none" w:sz="0" w:space="0" w:color="auto"/>
              </w:divBdr>
            </w:div>
            <w:div w:id="1254825924">
              <w:marLeft w:val="0"/>
              <w:marRight w:val="0"/>
              <w:marTop w:val="0"/>
              <w:marBottom w:val="0"/>
              <w:divBdr>
                <w:top w:val="none" w:sz="0" w:space="0" w:color="auto"/>
                <w:left w:val="none" w:sz="0" w:space="0" w:color="auto"/>
                <w:bottom w:val="none" w:sz="0" w:space="0" w:color="auto"/>
                <w:right w:val="none" w:sz="0" w:space="0" w:color="auto"/>
              </w:divBdr>
            </w:div>
            <w:div w:id="630601063">
              <w:marLeft w:val="0"/>
              <w:marRight w:val="0"/>
              <w:marTop w:val="0"/>
              <w:marBottom w:val="0"/>
              <w:divBdr>
                <w:top w:val="none" w:sz="0" w:space="0" w:color="auto"/>
                <w:left w:val="none" w:sz="0" w:space="0" w:color="auto"/>
                <w:bottom w:val="none" w:sz="0" w:space="0" w:color="auto"/>
                <w:right w:val="none" w:sz="0" w:space="0" w:color="auto"/>
              </w:divBdr>
            </w:div>
            <w:div w:id="1063598178">
              <w:marLeft w:val="0"/>
              <w:marRight w:val="0"/>
              <w:marTop w:val="0"/>
              <w:marBottom w:val="0"/>
              <w:divBdr>
                <w:top w:val="none" w:sz="0" w:space="0" w:color="auto"/>
                <w:left w:val="none" w:sz="0" w:space="0" w:color="auto"/>
                <w:bottom w:val="none" w:sz="0" w:space="0" w:color="auto"/>
                <w:right w:val="none" w:sz="0" w:space="0" w:color="auto"/>
              </w:divBdr>
            </w:div>
            <w:div w:id="404882150">
              <w:marLeft w:val="0"/>
              <w:marRight w:val="0"/>
              <w:marTop w:val="0"/>
              <w:marBottom w:val="0"/>
              <w:divBdr>
                <w:top w:val="none" w:sz="0" w:space="0" w:color="auto"/>
                <w:left w:val="none" w:sz="0" w:space="0" w:color="auto"/>
                <w:bottom w:val="none" w:sz="0" w:space="0" w:color="auto"/>
                <w:right w:val="none" w:sz="0" w:space="0" w:color="auto"/>
              </w:divBdr>
            </w:div>
            <w:div w:id="986738117">
              <w:marLeft w:val="0"/>
              <w:marRight w:val="0"/>
              <w:marTop w:val="0"/>
              <w:marBottom w:val="0"/>
              <w:divBdr>
                <w:top w:val="none" w:sz="0" w:space="0" w:color="auto"/>
                <w:left w:val="none" w:sz="0" w:space="0" w:color="auto"/>
                <w:bottom w:val="none" w:sz="0" w:space="0" w:color="auto"/>
                <w:right w:val="none" w:sz="0" w:space="0" w:color="auto"/>
              </w:divBdr>
            </w:div>
            <w:div w:id="1091897570">
              <w:marLeft w:val="0"/>
              <w:marRight w:val="0"/>
              <w:marTop w:val="0"/>
              <w:marBottom w:val="0"/>
              <w:divBdr>
                <w:top w:val="none" w:sz="0" w:space="0" w:color="auto"/>
                <w:left w:val="none" w:sz="0" w:space="0" w:color="auto"/>
                <w:bottom w:val="none" w:sz="0" w:space="0" w:color="auto"/>
                <w:right w:val="none" w:sz="0" w:space="0" w:color="auto"/>
              </w:divBdr>
            </w:div>
            <w:div w:id="1174566261">
              <w:marLeft w:val="0"/>
              <w:marRight w:val="0"/>
              <w:marTop w:val="0"/>
              <w:marBottom w:val="0"/>
              <w:divBdr>
                <w:top w:val="none" w:sz="0" w:space="0" w:color="auto"/>
                <w:left w:val="none" w:sz="0" w:space="0" w:color="auto"/>
                <w:bottom w:val="none" w:sz="0" w:space="0" w:color="auto"/>
                <w:right w:val="none" w:sz="0" w:space="0" w:color="auto"/>
              </w:divBdr>
            </w:div>
            <w:div w:id="776752070">
              <w:marLeft w:val="0"/>
              <w:marRight w:val="0"/>
              <w:marTop w:val="0"/>
              <w:marBottom w:val="0"/>
              <w:divBdr>
                <w:top w:val="none" w:sz="0" w:space="0" w:color="auto"/>
                <w:left w:val="none" w:sz="0" w:space="0" w:color="auto"/>
                <w:bottom w:val="none" w:sz="0" w:space="0" w:color="auto"/>
                <w:right w:val="none" w:sz="0" w:space="0" w:color="auto"/>
              </w:divBdr>
            </w:div>
            <w:div w:id="2129155074">
              <w:marLeft w:val="0"/>
              <w:marRight w:val="0"/>
              <w:marTop w:val="0"/>
              <w:marBottom w:val="0"/>
              <w:divBdr>
                <w:top w:val="none" w:sz="0" w:space="0" w:color="auto"/>
                <w:left w:val="none" w:sz="0" w:space="0" w:color="auto"/>
                <w:bottom w:val="none" w:sz="0" w:space="0" w:color="auto"/>
                <w:right w:val="none" w:sz="0" w:space="0" w:color="auto"/>
              </w:divBdr>
            </w:div>
            <w:div w:id="1753701154">
              <w:marLeft w:val="0"/>
              <w:marRight w:val="0"/>
              <w:marTop w:val="0"/>
              <w:marBottom w:val="0"/>
              <w:divBdr>
                <w:top w:val="none" w:sz="0" w:space="0" w:color="auto"/>
                <w:left w:val="none" w:sz="0" w:space="0" w:color="auto"/>
                <w:bottom w:val="none" w:sz="0" w:space="0" w:color="auto"/>
                <w:right w:val="none" w:sz="0" w:space="0" w:color="auto"/>
              </w:divBdr>
            </w:div>
            <w:div w:id="1207178940">
              <w:marLeft w:val="0"/>
              <w:marRight w:val="0"/>
              <w:marTop w:val="0"/>
              <w:marBottom w:val="0"/>
              <w:divBdr>
                <w:top w:val="none" w:sz="0" w:space="0" w:color="auto"/>
                <w:left w:val="none" w:sz="0" w:space="0" w:color="auto"/>
                <w:bottom w:val="none" w:sz="0" w:space="0" w:color="auto"/>
                <w:right w:val="none" w:sz="0" w:space="0" w:color="auto"/>
              </w:divBdr>
            </w:div>
            <w:div w:id="862206328">
              <w:marLeft w:val="0"/>
              <w:marRight w:val="0"/>
              <w:marTop w:val="0"/>
              <w:marBottom w:val="0"/>
              <w:divBdr>
                <w:top w:val="none" w:sz="0" w:space="0" w:color="auto"/>
                <w:left w:val="none" w:sz="0" w:space="0" w:color="auto"/>
                <w:bottom w:val="none" w:sz="0" w:space="0" w:color="auto"/>
                <w:right w:val="none" w:sz="0" w:space="0" w:color="auto"/>
              </w:divBdr>
            </w:div>
            <w:div w:id="975989569">
              <w:marLeft w:val="0"/>
              <w:marRight w:val="0"/>
              <w:marTop w:val="0"/>
              <w:marBottom w:val="0"/>
              <w:divBdr>
                <w:top w:val="none" w:sz="0" w:space="0" w:color="auto"/>
                <w:left w:val="none" w:sz="0" w:space="0" w:color="auto"/>
                <w:bottom w:val="none" w:sz="0" w:space="0" w:color="auto"/>
                <w:right w:val="none" w:sz="0" w:space="0" w:color="auto"/>
              </w:divBdr>
            </w:div>
            <w:div w:id="1429619813">
              <w:marLeft w:val="0"/>
              <w:marRight w:val="0"/>
              <w:marTop w:val="0"/>
              <w:marBottom w:val="0"/>
              <w:divBdr>
                <w:top w:val="none" w:sz="0" w:space="0" w:color="auto"/>
                <w:left w:val="none" w:sz="0" w:space="0" w:color="auto"/>
                <w:bottom w:val="none" w:sz="0" w:space="0" w:color="auto"/>
                <w:right w:val="none" w:sz="0" w:space="0" w:color="auto"/>
              </w:divBdr>
            </w:div>
            <w:div w:id="2064139531">
              <w:marLeft w:val="0"/>
              <w:marRight w:val="0"/>
              <w:marTop w:val="0"/>
              <w:marBottom w:val="0"/>
              <w:divBdr>
                <w:top w:val="none" w:sz="0" w:space="0" w:color="auto"/>
                <w:left w:val="none" w:sz="0" w:space="0" w:color="auto"/>
                <w:bottom w:val="none" w:sz="0" w:space="0" w:color="auto"/>
                <w:right w:val="none" w:sz="0" w:space="0" w:color="auto"/>
              </w:divBdr>
            </w:div>
            <w:div w:id="1587418614">
              <w:marLeft w:val="0"/>
              <w:marRight w:val="0"/>
              <w:marTop w:val="0"/>
              <w:marBottom w:val="0"/>
              <w:divBdr>
                <w:top w:val="none" w:sz="0" w:space="0" w:color="auto"/>
                <w:left w:val="none" w:sz="0" w:space="0" w:color="auto"/>
                <w:bottom w:val="none" w:sz="0" w:space="0" w:color="auto"/>
                <w:right w:val="none" w:sz="0" w:space="0" w:color="auto"/>
              </w:divBdr>
            </w:div>
            <w:div w:id="157619851">
              <w:marLeft w:val="0"/>
              <w:marRight w:val="0"/>
              <w:marTop w:val="0"/>
              <w:marBottom w:val="0"/>
              <w:divBdr>
                <w:top w:val="none" w:sz="0" w:space="0" w:color="auto"/>
                <w:left w:val="none" w:sz="0" w:space="0" w:color="auto"/>
                <w:bottom w:val="none" w:sz="0" w:space="0" w:color="auto"/>
                <w:right w:val="none" w:sz="0" w:space="0" w:color="auto"/>
              </w:divBdr>
            </w:div>
            <w:div w:id="1519193062">
              <w:marLeft w:val="0"/>
              <w:marRight w:val="0"/>
              <w:marTop w:val="0"/>
              <w:marBottom w:val="0"/>
              <w:divBdr>
                <w:top w:val="none" w:sz="0" w:space="0" w:color="auto"/>
                <w:left w:val="none" w:sz="0" w:space="0" w:color="auto"/>
                <w:bottom w:val="none" w:sz="0" w:space="0" w:color="auto"/>
                <w:right w:val="none" w:sz="0" w:space="0" w:color="auto"/>
              </w:divBdr>
            </w:div>
            <w:div w:id="1989279915">
              <w:marLeft w:val="0"/>
              <w:marRight w:val="0"/>
              <w:marTop w:val="0"/>
              <w:marBottom w:val="0"/>
              <w:divBdr>
                <w:top w:val="none" w:sz="0" w:space="0" w:color="auto"/>
                <w:left w:val="none" w:sz="0" w:space="0" w:color="auto"/>
                <w:bottom w:val="none" w:sz="0" w:space="0" w:color="auto"/>
                <w:right w:val="none" w:sz="0" w:space="0" w:color="auto"/>
              </w:divBdr>
            </w:div>
            <w:div w:id="825900977">
              <w:marLeft w:val="0"/>
              <w:marRight w:val="0"/>
              <w:marTop w:val="0"/>
              <w:marBottom w:val="0"/>
              <w:divBdr>
                <w:top w:val="none" w:sz="0" w:space="0" w:color="auto"/>
                <w:left w:val="none" w:sz="0" w:space="0" w:color="auto"/>
                <w:bottom w:val="none" w:sz="0" w:space="0" w:color="auto"/>
                <w:right w:val="none" w:sz="0" w:space="0" w:color="auto"/>
              </w:divBdr>
            </w:div>
            <w:div w:id="241374356">
              <w:marLeft w:val="0"/>
              <w:marRight w:val="0"/>
              <w:marTop w:val="0"/>
              <w:marBottom w:val="0"/>
              <w:divBdr>
                <w:top w:val="none" w:sz="0" w:space="0" w:color="auto"/>
                <w:left w:val="none" w:sz="0" w:space="0" w:color="auto"/>
                <w:bottom w:val="none" w:sz="0" w:space="0" w:color="auto"/>
                <w:right w:val="none" w:sz="0" w:space="0" w:color="auto"/>
              </w:divBdr>
            </w:div>
            <w:div w:id="204297836">
              <w:marLeft w:val="0"/>
              <w:marRight w:val="0"/>
              <w:marTop w:val="0"/>
              <w:marBottom w:val="0"/>
              <w:divBdr>
                <w:top w:val="none" w:sz="0" w:space="0" w:color="auto"/>
                <w:left w:val="none" w:sz="0" w:space="0" w:color="auto"/>
                <w:bottom w:val="none" w:sz="0" w:space="0" w:color="auto"/>
                <w:right w:val="none" w:sz="0" w:space="0" w:color="auto"/>
              </w:divBdr>
            </w:div>
            <w:div w:id="261494215">
              <w:marLeft w:val="0"/>
              <w:marRight w:val="0"/>
              <w:marTop w:val="0"/>
              <w:marBottom w:val="0"/>
              <w:divBdr>
                <w:top w:val="none" w:sz="0" w:space="0" w:color="auto"/>
                <w:left w:val="none" w:sz="0" w:space="0" w:color="auto"/>
                <w:bottom w:val="none" w:sz="0" w:space="0" w:color="auto"/>
                <w:right w:val="none" w:sz="0" w:space="0" w:color="auto"/>
              </w:divBdr>
            </w:div>
            <w:div w:id="164827806">
              <w:marLeft w:val="0"/>
              <w:marRight w:val="0"/>
              <w:marTop w:val="0"/>
              <w:marBottom w:val="0"/>
              <w:divBdr>
                <w:top w:val="none" w:sz="0" w:space="0" w:color="auto"/>
                <w:left w:val="none" w:sz="0" w:space="0" w:color="auto"/>
                <w:bottom w:val="none" w:sz="0" w:space="0" w:color="auto"/>
                <w:right w:val="none" w:sz="0" w:space="0" w:color="auto"/>
              </w:divBdr>
            </w:div>
            <w:div w:id="864250423">
              <w:marLeft w:val="0"/>
              <w:marRight w:val="0"/>
              <w:marTop w:val="0"/>
              <w:marBottom w:val="0"/>
              <w:divBdr>
                <w:top w:val="none" w:sz="0" w:space="0" w:color="auto"/>
                <w:left w:val="none" w:sz="0" w:space="0" w:color="auto"/>
                <w:bottom w:val="none" w:sz="0" w:space="0" w:color="auto"/>
                <w:right w:val="none" w:sz="0" w:space="0" w:color="auto"/>
              </w:divBdr>
            </w:div>
            <w:div w:id="1533807070">
              <w:marLeft w:val="0"/>
              <w:marRight w:val="0"/>
              <w:marTop w:val="0"/>
              <w:marBottom w:val="0"/>
              <w:divBdr>
                <w:top w:val="none" w:sz="0" w:space="0" w:color="auto"/>
                <w:left w:val="none" w:sz="0" w:space="0" w:color="auto"/>
                <w:bottom w:val="none" w:sz="0" w:space="0" w:color="auto"/>
                <w:right w:val="none" w:sz="0" w:space="0" w:color="auto"/>
              </w:divBdr>
            </w:div>
            <w:div w:id="504781252">
              <w:marLeft w:val="0"/>
              <w:marRight w:val="0"/>
              <w:marTop w:val="0"/>
              <w:marBottom w:val="0"/>
              <w:divBdr>
                <w:top w:val="none" w:sz="0" w:space="0" w:color="auto"/>
                <w:left w:val="none" w:sz="0" w:space="0" w:color="auto"/>
                <w:bottom w:val="none" w:sz="0" w:space="0" w:color="auto"/>
                <w:right w:val="none" w:sz="0" w:space="0" w:color="auto"/>
              </w:divBdr>
            </w:div>
            <w:div w:id="1265645946">
              <w:marLeft w:val="0"/>
              <w:marRight w:val="0"/>
              <w:marTop w:val="0"/>
              <w:marBottom w:val="0"/>
              <w:divBdr>
                <w:top w:val="none" w:sz="0" w:space="0" w:color="auto"/>
                <w:left w:val="none" w:sz="0" w:space="0" w:color="auto"/>
                <w:bottom w:val="none" w:sz="0" w:space="0" w:color="auto"/>
                <w:right w:val="none" w:sz="0" w:space="0" w:color="auto"/>
              </w:divBdr>
            </w:div>
            <w:div w:id="658077969">
              <w:marLeft w:val="0"/>
              <w:marRight w:val="0"/>
              <w:marTop w:val="0"/>
              <w:marBottom w:val="0"/>
              <w:divBdr>
                <w:top w:val="none" w:sz="0" w:space="0" w:color="auto"/>
                <w:left w:val="none" w:sz="0" w:space="0" w:color="auto"/>
                <w:bottom w:val="none" w:sz="0" w:space="0" w:color="auto"/>
                <w:right w:val="none" w:sz="0" w:space="0" w:color="auto"/>
              </w:divBdr>
            </w:div>
            <w:div w:id="998113374">
              <w:marLeft w:val="0"/>
              <w:marRight w:val="0"/>
              <w:marTop w:val="0"/>
              <w:marBottom w:val="0"/>
              <w:divBdr>
                <w:top w:val="none" w:sz="0" w:space="0" w:color="auto"/>
                <w:left w:val="none" w:sz="0" w:space="0" w:color="auto"/>
                <w:bottom w:val="none" w:sz="0" w:space="0" w:color="auto"/>
                <w:right w:val="none" w:sz="0" w:space="0" w:color="auto"/>
              </w:divBdr>
            </w:div>
            <w:div w:id="711148222">
              <w:marLeft w:val="0"/>
              <w:marRight w:val="0"/>
              <w:marTop w:val="0"/>
              <w:marBottom w:val="0"/>
              <w:divBdr>
                <w:top w:val="none" w:sz="0" w:space="0" w:color="auto"/>
                <w:left w:val="none" w:sz="0" w:space="0" w:color="auto"/>
                <w:bottom w:val="none" w:sz="0" w:space="0" w:color="auto"/>
                <w:right w:val="none" w:sz="0" w:space="0" w:color="auto"/>
              </w:divBdr>
            </w:div>
            <w:div w:id="343020084">
              <w:marLeft w:val="0"/>
              <w:marRight w:val="0"/>
              <w:marTop w:val="0"/>
              <w:marBottom w:val="0"/>
              <w:divBdr>
                <w:top w:val="none" w:sz="0" w:space="0" w:color="auto"/>
                <w:left w:val="none" w:sz="0" w:space="0" w:color="auto"/>
                <w:bottom w:val="none" w:sz="0" w:space="0" w:color="auto"/>
                <w:right w:val="none" w:sz="0" w:space="0" w:color="auto"/>
              </w:divBdr>
            </w:div>
            <w:div w:id="1911190382">
              <w:marLeft w:val="0"/>
              <w:marRight w:val="0"/>
              <w:marTop w:val="0"/>
              <w:marBottom w:val="0"/>
              <w:divBdr>
                <w:top w:val="none" w:sz="0" w:space="0" w:color="auto"/>
                <w:left w:val="none" w:sz="0" w:space="0" w:color="auto"/>
                <w:bottom w:val="none" w:sz="0" w:space="0" w:color="auto"/>
                <w:right w:val="none" w:sz="0" w:space="0" w:color="auto"/>
              </w:divBdr>
            </w:div>
            <w:div w:id="1566985582">
              <w:marLeft w:val="0"/>
              <w:marRight w:val="0"/>
              <w:marTop w:val="0"/>
              <w:marBottom w:val="0"/>
              <w:divBdr>
                <w:top w:val="none" w:sz="0" w:space="0" w:color="auto"/>
                <w:left w:val="none" w:sz="0" w:space="0" w:color="auto"/>
                <w:bottom w:val="none" w:sz="0" w:space="0" w:color="auto"/>
                <w:right w:val="none" w:sz="0" w:space="0" w:color="auto"/>
              </w:divBdr>
            </w:div>
            <w:div w:id="519666400">
              <w:marLeft w:val="0"/>
              <w:marRight w:val="0"/>
              <w:marTop w:val="0"/>
              <w:marBottom w:val="0"/>
              <w:divBdr>
                <w:top w:val="none" w:sz="0" w:space="0" w:color="auto"/>
                <w:left w:val="none" w:sz="0" w:space="0" w:color="auto"/>
                <w:bottom w:val="none" w:sz="0" w:space="0" w:color="auto"/>
                <w:right w:val="none" w:sz="0" w:space="0" w:color="auto"/>
              </w:divBdr>
            </w:div>
            <w:div w:id="336930103">
              <w:marLeft w:val="0"/>
              <w:marRight w:val="0"/>
              <w:marTop w:val="0"/>
              <w:marBottom w:val="0"/>
              <w:divBdr>
                <w:top w:val="none" w:sz="0" w:space="0" w:color="auto"/>
                <w:left w:val="none" w:sz="0" w:space="0" w:color="auto"/>
                <w:bottom w:val="none" w:sz="0" w:space="0" w:color="auto"/>
                <w:right w:val="none" w:sz="0" w:space="0" w:color="auto"/>
              </w:divBdr>
            </w:div>
            <w:div w:id="827983766">
              <w:marLeft w:val="0"/>
              <w:marRight w:val="0"/>
              <w:marTop w:val="0"/>
              <w:marBottom w:val="0"/>
              <w:divBdr>
                <w:top w:val="none" w:sz="0" w:space="0" w:color="auto"/>
                <w:left w:val="none" w:sz="0" w:space="0" w:color="auto"/>
                <w:bottom w:val="none" w:sz="0" w:space="0" w:color="auto"/>
                <w:right w:val="none" w:sz="0" w:space="0" w:color="auto"/>
              </w:divBdr>
            </w:div>
            <w:div w:id="229855149">
              <w:marLeft w:val="0"/>
              <w:marRight w:val="0"/>
              <w:marTop w:val="0"/>
              <w:marBottom w:val="0"/>
              <w:divBdr>
                <w:top w:val="none" w:sz="0" w:space="0" w:color="auto"/>
                <w:left w:val="none" w:sz="0" w:space="0" w:color="auto"/>
                <w:bottom w:val="none" w:sz="0" w:space="0" w:color="auto"/>
                <w:right w:val="none" w:sz="0" w:space="0" w:color="auto"/>
              </w:divBdr>
            </w:div>
            <w:div w:id="1221555957">
              <w:marLeft w:val="0"/>
              <w:marRight w:val="0"/>
              <w:marTop w:val="0"/>
              <w:marBottom w:val="0"/>
              <w:divBdr>
                <w:top w:val="none" w:sz="0" w:space="0" w:color="auto"/>
                <w:left w:val="none" w:sz="0" w:space="0" w:color="auto"/>
                <w:bottom w:val="none" w:sz="0" w:space="0" w:color="auto"/>
                <w:right w:val="none" w:sz="0" w:space="0" w:color="auto"/>
              </w:divBdr>
            </w:div>
            <w:div w:id="1042510610">
              <w:marLeft w:val="0"/>
              <w:marRight w:val="0"/>
              <w:marTop w:val="0"/>
              <w:marBottom w:val="0"/>
              <w:divBdr>
                <w:top w:val="none" w:sz="0" w:space="0" w:color="auto"/>
                <w:left w:val="none" w:sz="0" w:space="0" w:color="auto"/>
                <w:bottom w:val="none" w:sz="0" w:space="0" w:color="auto"/>
                <w:right w:val="none" w:sz="0" w:space="0" w:color="auto"/>
              </w:divBdr>
            </w:div>
            <w:div w:id="606816431">
              <w:marLeft w:val="0"/>
              <w:marRight w:val="0"/>
              <w:marTop w:val="0"/>
              <w:marBottom w:val="0"/>
              <w:divBdr>
                <w:top w:val="none" w:sz="0" w:space="0" w:color="auto"/>
                <w:left w:val="none" w:sz="0" w:space="0" w:color="auto"/>
                <w:bottom w:val="none" w:sz="0" w:space="0" w:color="auto"/>
                <w:right w:val="none" w:sz="0" w:space="0" w:color="auto"/>
              </w:divBdr>
            </w:div>
            <w:div w:id="52121387">
              <w:marLeft w:val="0"/>
              <w:marRight w:val="0"/>
              <w:marTop w:val="0"/>
              <w:marBottom w:val="0"/>
              <w:divBdr>
                <w:top w:val="none" w:sz="0" w:space="0" w:color="auto"/>
                <w:left w:val="none" w:sz="0" w:space="0" w:color="auto"/>
                <w:bottom w:val="none" w:sz="0" w:space="0" w:color="auto"/>
                <w:right w:val="none" w:sz="0" w:space="0" w:color="auto"/>
              </w:divBdr>
            </w:div>
            <w:div w:id="1411152335">
              <w:marLeft w:val="0"/>
              <w:marRight w:val="0"/>
              <w:marTop w:val="0"/>
              <w:marBottom w:val="0"/>
              <w:divBdr>
                <w:top w:val="none" w:sz="0" w:space="0" w:color="auto"/>
                <w:left w:val="none" w:sz="0" w:space="0" w:color="auto"/>
                <w:bottom w:val="none" w:sz="0" w:space="0" w:color="auto"/>
                <w:right w:val="none" w:sz="0" w:space="0" w:color="auto"/>
              </w:divBdr>
            </w:div>
            <w:div w:id="578055266">
              <w:marLeft w:val="0"/>
              <w:marRight w:val="0"/>
              <w:marTop w:val="0"/>
              <w:marBottom w:val="0"/>
              <w:divBdr>
                <w:top w:val="none" w:sz="0" w:space="0" w:color="auto"/>
                <w:left w:val="none" w:sz="0" w:space="0" w:color="auto"/>
                <w:bottom w:val="none" w:sz="0" w:space="0" w:color="auto"/>
                <w:right w:val="none" w:sz="0" w:space="0" w:color="auto"/>
              </w:divBdr>
            </w:div>
            <w:div w:id="462694154">
              <w:marLeft w:val="0"/>
              <w:marRight w:val="0"/>
              <w:marTop w:val="0"/>
              <w:marBottom w:val="0"/>
              <w:divBdr>
                <w:top w:val="none" w:sz="0" w:space="0" w:color="auto"/>
                <w:left w:val="none" w:sz="0" w:space="0" w:color="auto"/>
                <w:bottom w:val="none" w:sz="0" w:space="0" w:color="auto"/>
                <w:right w:val="none" w:sz="0" w:space="0" w:color="auto"/>
              </w:divBdr>
            </w:div>
            <w:div w:id="941303292">
              <w:marLeft w:val="0"/>
              <w:marRight w:val="0"/>
              <w:marTop w:val="0"/>
              <w:marBottom w:val="0"/>
              <w:divBdr>
                <w:top w:val="none" w:sz="0" w:space="0" w:color="auto"/>
                <w:left w:val="none" w:sz="0" w:space="0" w:color="auto"/>
                <w:bottom w:val="none" w:sz="0" w:space="0" w:color="auto"/>
                <w:right w:val="none" w:sz="0" w:space="0" w:color="auto"/>
              </w:divBdr>
            </w:div>
            <w:div w:id="1359425683">
              <w:marLeft w:val="0"/>
              <w:marRight w:val="0"/>
              <w:marTop w:val="0"/>
              <w:marBottom w:val="0"/>
              <w:divBdr>
                <w:top w:val="none" w:sz="0" w:space="0" w:color="auto"/>
                <w:left w:val="none" w:sz="0" w:space="0" w:color="auto"/>
                <w:bottom w:val="none" w:sz="0" w:space="0" w:color="auto"/>
                <w:right w:val="none" w:sz="0" w:space="0" w:color="auto"/>
              </w:divBdr>
            </w:div>
            <w:div w:id="319043979">
              <w:marLeft w:val="0"/>
              <w:marRight w:val="0"/>
              <w:marTop w:val="0"/>
              <w:marBottom w:val="0"/>
              <w:divBdr>
                <w:top w:val="none" w:sz="0" w:space="0" w:color="auto"/>
                <w:left w:val="none" w:sz="0" w:space="0" w:color="auto"/>
                <w:bottom w:val="none" w:sz="0" w:space="0" w:color="auto"/>
                <w:right w:val="none" w:sz="0" w:space="0" w:color="auto"/>
              </w:divBdr>
            </w:div>
            <w:div w:id="512115944">
              <w:marLeft w:val="0"/>
              <w:marRight w:val="0"/>
              <w:marTop w:val="0"/>
              <w:marBottom w:val="0"/>
              <w:divBdr>
                <w:top w:val="none" w:sz="0" w:space="0" w:color="auto"/>
                <w:left w:val="none" w:sz="0" w:space="0" w:color="auto"/>
                <w:bottom w:val="none" w:sz="0" w:space="0" w:color="auto"/>
                <w:right w:val="none" w:sz="0" w:space="0" w:color="auto"/>
              </w:divBdr>
            </w:div>
            <w:div w:id="227889034">
              <w:marLeft w:val="0"/>
              <w:marRight w:val="0"/>
              <w:marTop w:val="0"/>
              <w:marBottom w:val="0"/>
              <w:divBdr>
                <w:top w:val="none" w:sz="0" w:space="0" w:color="auto"/>
                <w:left w:val="none" w:sz="0" w:space="0" w:color="auto"/>
                <w:bottom w:val="none" w:sz="0" w:space="0" w:color="auto"/>
                <w:right w:val="none" w:sz="0" w:space="0" w:color="auto"/>
              </w:divBdr>
            </w:div>
            <w:div w:id="20985317">
              <w:marLeft w:val="0"/>
              <w:marRight w:val="0"/>
              <w:marTop w:val="0"/>
              <w:marBottom w:val="0"/>
              <w:divBdr>
                <w:top w:val="none" w:sz="0" w:space="0" w:color="auto"/>
                <w:left w:val="none" w:sz="0" w:space="0" w:color="auto"/>
                <w:bottom w:val="none" w:sz="0" w:space="0" w:color="auto"/>
                <w:right w:val="none" w:sz="0" w:space="0" w:color="auto"/>
              </w:divBdr>
            </w:div>
            <w:div w:id="524487482">
              <w:marLeft w:val="0"/>
              <w:marRight w:val="0"/>
              <w:marTop w:val="0"/>
              <w:marBottom w:val="0"/>
              <w:divBdr>
                <w:top w:val="none" w:sz="0" w:space="0" w:color="auto"/>
                <w:left w:val="none" w:sz="0" w:space="0" w:color="auto"/>
                <w:bottom w:val="none" w:sz="0" w:space="0" w:color="auto"/>
                <w:right w:val="none" w:sz="0" w:space="0" w:color="auto"/>
              </w:divBdr>
            </w:div>
            <w:div w:id="972370081">
              <w:marLeft w:val="0"/>
              <w:marRight w:val="0"/>
              <w:marTop w:val="0"/>
              <w:marBottom w:val="0"/>
              <w:divBdr>
                <w:top w:val="none" w:sz="0" w:space="0" w:color="auto"/>
                <w:left w:val="none" w:sz="0" w:space="0" w:color="auto"/>
                <w:bottom w:val="none" w:sz="0" w:space="0" w:color="auto"/>
                <w:right w:val="none" w:sz="0" w:space="0" w:color="auto"/>
              </w:divBdr>
            </w:div>
            <w:div w:id="740637966">
              <w:marLeft w:val="0"/>
              <w:marRight w:val="0"/>
              <w:marTop w:val="0"/>
              <w:marBottom w:val="0"/>
              <w:divBdr>
                <w:top w:val="none" w:sz="0" w:space="0" w:color="auto"/>
                <w:left w:val="none" w:sz="0" w:space="0" w:color="auto"/>
                <w:bottom w:val="none" w:sz="0" w:space="0" w:color="auto"/>
                <w:right w:val="none" w:sz="0" w:space="0" w:color="auto"/>
              </w:divBdr>
            </w:div>
            <w:div w:id="1490756703">
              <w:marLeft w:val="0"/>
              <w:marRight w:val="0"/>
              <w:marTop w:val="0"/>
              <w:marBottom w:val="0"/>
              <w:divBdr>
                <w:top w:val="none" w:sz="0" w:space="0" w:color="auto"/>
                <w:left w:val="none" w:sz="0" w:space="0" w:color="auto"/>
                <w:bottom w:val="none" w:sz="0" w:space="0" w:color="auto"/>
                <w:right w:val="none" w:sz="0" w:space="0" w:color="auto"/>
              </w:divBdr>
            </w:div>
            <w:div w:id="1923637739">
              <w:marLeft w:val="0"/>
              <w:marRight w:val="0"/>
              <w:marTop w:val="0"/>
              <w:marBottom w:val="0"/>
              <w:divBdr>
                <w:top w:val="none" w:sz="0" w:space="0" w:color="auto"/>
                <w:left w:val="none" w:sz="0" w:space="0" w:color="auto"/>
                <w:bottom w:val="none" w:sz="0" w:space="0" w:color="auto"/>
                <w:right w:val="none" w:sz="0" w:space="0" w:color="auto"/>
              </w:divBdr>
            </w:div>
            <w:div w:id="614681608">
              <w:marLeft w:val="0"/>
              <w:marRight w:val="0"/>
              <w:marTop w:val="0"/>
              <w:marBottom w:val="0"/>
              <w:divBdr>
                <w:top w:val="none" w:sz="0" w:space="0" w:color="auto"/>
                <w:left w:val="none" w:sz="0" w:space="0" w:color="auto"/>
                <w:bottom w:val="none" w:sz="0" w:space="0" w:color="auto"/>
                <w:right w:val="none" w:sz="0" w:space="0" w:color="auto"/>
              </w:divBdr>
            </w:div>
            <w:div w:id="5525182">
              <w:marLeft w:val="0"/>
              <w:marRight w:val="0"/>
              <w:marTop w:val="0"/>
              <w:marBottom w:val="0"/>
              <w:divBdr>
                <w:top w:val="none" w:sz="0" w:space="0" w:color="auto"/>
                <w:left w:val="none" w:sz="0" w:space="0" w:color="auto"/>
                <w:bottom w:val="none" w:sz="0" w:space="0" w:color="auto"/>
                <w:right w:val="none" w:sz="0" w:space="0" w:color="auto"/>
              </w:divBdr>
            </w:div>
            <w:div w:id="1956592449">
              <w:marLeft w:val="0"/>
              <w:marRight w:val="0"/>
              <w:marTop w:val="0"/>
              <w:marBottom w:val="0"/>
              <w:divBdr>
                <w:top w:val="none" w:sz="0" w:space="0" w:color="auto"/>
                <w:left w:val="none" w:sz="0" w:space="0" w:color="auto"/>
                <w:bottom w:val="none" w:sz="0" w:space="0" w:color="auto"/>
                <w:right w:val="none" w:sz="0" w:space="0" w:color="auto"/>
              </w:divBdr>
            </w:div>
            <w:div w:id="13066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47235663">
      <w:bodyDiv w:val="1"/>
      <w:marLeft w:val="0"/>
      <w:marRight w:val="0"/>
      <w:marTop w:val="0"/>
      <w:marBottom w:val="0"/>
      <w:divBdr>
        <w:top w:val="none" w:sz="0" w:space="0" w:color="auto"/>
        <w:left w:val="none" w:sz="0" w:space="0" w:color="auto"/>
        <w:bottom w:val="none" w:sz="0" w:space="0" w:color="auto"/>
        <w:right w:val="none" w:sz="0" w:space="0" w:color="auto"/>
      </w:divBdr>
      <w:divsChild>
        <w:div w:id="1333604501">
          <w:marLeft w:val="0"/>
          <w:marRight w:val="0"/>
          <w:marTop w:val="0"/>
          <w:marBottom w:val="0"/>
          <w:divBdr>
            <w:top w:val="none" w:sz="0" w:space="0" w:color="auto"/>
            <w:left w:val="none" w:sz="0" w:space="0" w:color="auto"/>
            <w:bottom w:val="none" w:sz="0" w:space="0" w:color="auto"/>
            <w:right w:val="none" w:sz="0" w:space="0" w:color="auto"/>
          </w:divBdr>
          <w:divsChild>
            <w:div w:id="9721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38797">
      <w:bodyDiv w:val="1"/>
      <w:marLeft w:val="0"/>
      <w:marRight w:val="0"/>
      <w:marTop w:val="0"/>
      <w:marBottom w:val="0"/>
      <w:divBdr>
        <w:top w:val="none" w:sz="0" w:space="0" w:color="auto"/>
        <w:left w:val="none" w:sz="0" w:space="0" w:color="auto"/>
        <w:bottom w:val="none" w:sz="0" w:space="0" w:color="auto"/>
        <w:right w:val="none" w:sz="0" w:space="0" w:color="auto"/>
      </w:divBdr>
      <w:divsChild>
        <w:div w:id="1028874793">
          <w:marLeft w:val="0"/>
          <w:marRight w:val="0"/>
          <w:marTop w:val="0"/>
          <w:marBottom w:val="0"/>
          <w:divBdr>
            <w:top w:val="none" w:sz="0" w:space="0" w:color="auto"/>
            <w:left w:val="none" w:sz="0" w:space="0" w:color="auto"/>
            <w:bottom w:val="none" w:sz="0" w:space="0" w:color="auto"/>
            <w:right w:val="none" w:sz="0" w:space="0" w:color="auto"/>
          </w:divBdr>
          <w:divsChild>
            <w:div w:id="141847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787770951">
      <w:bodyDiv w:val="1"/>
      <w:marLeft w:val="0"/>
      <w:marRight w:val="0"/>
      <w:marTop w:val="0"/>
      <w:marBottom w:val="0"/>
      <w:divBdr>
        <w:top w:val="none" w:sz="0" w:space="0" w:color="auto"/>
        <w:left w:val="none" w:sz="0" w:space="0" w:color="auto"/>
        <w:bottom w:val="none" w:sz="0" w:space="0" w:color="auto"/>
        <w:right w:val="none" w:sz="0" w:space="0" w:color="auto"/>
      </w:divBdr>
      <w:divsChild>
        <w:div w:id="1107893786">
          <w:marLeft w:val="0"/>
          <w:marRight w:val="0"/>
          <w:marTop w:val="0"/>
          <w:marBottom w:val="0"/>
          <w:divBdr>
            <w:top w:val="none" w:sz="0" w:space="0" w:color="auto"/>
            <w:left w:val="none" w:sz="0" w:space="0" w:color="auto"/>
            <w:bottom w:val="none" w:sz="0" w:space="0" w:color="auto"/>
            <w:right w:val="none" w:sz="0" w:space="0" w:color="auto"/>
          </w:divBdr>
          <w:divsChild>
            <w:div w:id="132076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23339">
      <w:bodyDiv w:val="1"/>
      <w:marLeft w:val="0"/>
      <w:marRight w:val="0"/>
      <w:marTop w:val="0"/>
      <w:marBottom w:val="0"/>
      <w:divBdr>
        <w:top w:val="none" w:sz="0" w:space="0" w:color="auto"/>
        <w:left w:val="none" w:sz="0" w:space="0" w:color="auto"/>
        <w:bottom w:val="none" w:sz="0" w:space="0" w:color="auto"/>
        <w:right w:val="none" w:sz="0" w:space="0" w:color="auto"/>
      </w:divBdr>
      <w:divsChild>
        <w:div w:id="764694356">
          <w:marLeft w:val="0"/>
          <w:marRight w:val="0"/>
          <w:marTop w:val="0"/>
          <w:marBottom w:val="0"/>
          <w:divBdr>
            <w:top w:val="none" w:sz="0" w:space="0" w:color="auto"/>
            <w:left w:val="none" w:sz="0" w:space="0" w:color="auto"/>
            <w:bottom w:val="none" w:sz="0" w:space="0" w:color="auto"/>
            <w:right w:val="none" w:sz="0" w:space="0" w:color="auto"/>
          </w:divBdr>
          <w:divsChild>
            <w:div w:id="128071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126">
      <w:bodyDiv w:val="1"/>
      <w:marLeft w:val="0"/>
      <w:marRight w:val="0"/>
      <w:marTop w:val="0"/>
      <w:marBottom w:val="0"/>
      <w:divBdr>
        <w:top w:val="none" w:sz="0" w:space="0" w:color="auto"/>
        <w:left w:val="none" w:sz="0" w:space="0" w:color="auto"/>
        <w:bottom w:val="none" w:sz="0" w:space="0" w:color="auto"/>
        <w:right w:val="none" w:sz="0" w:space="0" w:color="auto"/>
      </w:divBdr>
      <w:divsChild>
        <w:div w:id="92478275">
          <w:marLeft w:val="0"/>
          <w:marRight w:val="0"/>
          <w:marTop w:val="0"/>
          <w:marBottom w:val="0"/>
          <w:divBdr>
            <w:top w:val="none" w:sz="0" w:space="0" w:color="auto"/>
            <w:left w:val="none" w:sz="0" w:space="0" w:color="auto"/>
            <w:bottom w:val="none" w:sz="0" w:space="0" w:color="auto"/>
            <w:right w:val="none" w:sz="0" w:space="0" w:color="auto"/>
          </w:divBdr>
          <w:divsChild>
            <w:div w:id="14313133">
              <w:marLeft w:val="0"/>
              <w:marRight w:val="0"/>
              <w:marTop w:val="0"/>
              <w:marBottom w:val="0"/>
              <w:divBdr>
                <w:top w:val="none" w:sz="0" w:space="0" w:color="auto"/>
                <w:left w:val="none" w:sz="0" w:space="0" w:color="auto"/>
                <w:bottom w:val="none" w:sz="0" w:space="0" w:color="auto"/>
                <w:right w:val="none" w:sz="0" w:space="0" w:color="auto"/>
              </w:divBdr>
            </w:div>
            <w:div w:id="322661740">
              <w:marLeft w:val="0"/>
              <w:marRight w:val="0"/>
              <w:marTop w:val="0"/>
              <w:marBottom w:val="0"/>
              <w:divBdr>
                <w:top w:val="none" w:sz="0" w:space="0" w:color="auto"/>
                <w:left w:val="none" w:sz="0" w:space="0" w:color="auto"/>
                <w:bottom w:val="none" w:sz="0" w:space="0" w:color="auto"/>
                <w:right w:val="none" w:sz="0" w:space="0" w:color="auto"/>
              </w:divBdr>
            </w:div>
            <w:div w:id="1820417901">
              <w:marLeft w:val="0"/>
              <w:marRight w:val="0"/>
              <w:marTop w:val="0"/>
              <w:marBottom w:val="0"/>
              <w:divBdr>
                <w:top w:val="none" w:sz="0" w:space="0" w:color="auto"/>
                <w:left w:val="none" w:sz="0" w:space="0" w:color="auto"/>
                <w:bottom w:val="none" w:sz="0" w:space="0" w:color="auto"/>
                <w:right w:val="none" w:sz="0" w:space="0" w:color="auto"/>
              </w:divBdr>
            </w:div>
            <w:div w:id="241069070">
              <w:marLeft w:val="0"/>
              <w:marRight w:val="0"/>
              <w:marTop w:val="0"/>
              <w:marBottom w:val="0"/>
              <w:divBdr>
                <w:top w:val="none" w:sz="0" w:space="0" w:color="auto"/>
                <w:left w:val="none" w:sz="0" w:space="0" w:color="auto"/>
                <w:bottom w:val="none" w:sz="0" w:space="0" w:color="auto"/>
                <w:right w:val="none" w:sz="0" w:space="0" w:color="auto"/>
              </w:divBdr>
            </w:div>
            <w:div w:id="1814832321">
              <w:marLeft w:val="0"/>
              <w:marRight w:val="0"/>
              <w:marTop w:val="0"/>
              <w:marBottom w:val="0"/>
              <w:divBdr>
                <w:top w:val="none" w:sz="0" w:space="0" w:color="auto"/>
                <w:left w:val="none" w:sz="0" w:space="0" w:color="auto"/>
                <w:bottom w:val="none" w:sz="0" w:space="0" w:color="auto"/>
                <w:right w:val="none" w:sz="0" w:space="0" w:color="auto"/>
              </w:divBdr>
            </w:div>
            <w:div w:id="186450883">
              <w:marLeft w:val="0"/>
              <w:marRight w:val="0"/>
              <w:marTop w:val="0"/>
              <w:marBottom w:val="0"/>
              <w:divBdr>
                <w:top w:val="none" w:sz="0" w:space="0" w:color="auto"/>
                <w:left w:val="none" w:sz="0" w:space="0" w:color="auto"/>
                <w:bottom w:val="none" w:sz="0" w:space="0" w:color="auto"/>
                <w:right w:val="none" w:sz="0" w:space="0" w:color="auto"/>
              </w:divBdr>
            </w:div>
            <w:div w:id="1442458506">
              <w:marLeft w:val="0"/>
              <w:marRight w:val="0"/>
              <w:marTop w:val="0"/>
              <w:marBottom w:val="0"/>
              <w:divBdr>
                <w:top w:val="none" w:sz="0" w:space="0" w:color="auto"/>
                <w:left w:val="none" w:sz="0" w:space="0" w:color="auto"/>
                <w:bottom w:val="none" w:sz="0" w:space="0" w:color="auto"/>
                <w:right w:val="none" w:sz="0" w:space="0" w:color="auto"/>
              </w:divBdr>
            </w:div>
            <w:div w:id="1935934355">
              <w:marLeft w:val="0"/>
              <w:marRight w:val="0"/>
              <w:marTop w:val="0"/>
              <w:marBottom w:val="0"/>
              <w:divBdr>
                <w:top w:val="none" w:sz="0" w:space="0" w:color="auto"/>
                <w:left w:val="none" w:sz="0" w:space="0" w:color="auto"/>
                <w:bottom w:val="none" w:sz="0" w:space="0" w:color="auto"/>
                <w:right w:val="none" w:sz="0" w:space="0" w:color="auto"/>
              </w:divBdr>
            </w:div>
            <w:div w:id="358243487">
              <w:marLeft w:val="0"/>
              <w:marRight w:val="0"/>
              <w:marTop w:val="0"/>
              <w:marBottom w:val="0"/>
              <w:divBdr>
                <w:top w:val="none" w:sz="0" w:space="0" w:color="auto"/>
                <w:left w:val="none" w:sz="0" w:space="0" w:color="auto"/>
                <w:bottom w:val="none" w:sz="0" w:space="0" w:color="auto"/>
                <w:right w:val="none" w:sz="0" w:space="0" w:color="auto"/>
              </w:divBdr>
            </w:div>
            <w:div w:id="1618483915">
              <w:marLeft w:val="0"/>
              <w:marRight w:val="0"/>
              <w:marTop w:val="0"/>
              <w:marBottom w:val="0"/>
              <w:divBdr>
                <w:top w:val="none" w:sz="0" w:space="0" w:color="auto"/>
                <w:left w:val="none" w:sz="0" w:space="0" w:color="auto"/>
                <w:bottom w:val="none" w:sz="0" w:space="0" w:color="auto"/>
                <w:right w:val="none" w:sz="0" w:space="0" w:color="auto"/>
              </w:divBdr>
            </w:div>
            <w:div w:id="2023581091">
              <w:marLeft w:val="0"/>
              <w:marRight w:val="0"/>
              <w:marTop w:val="0"/>
              <w:marBottom w:val="0"/>
              <w:divBdr>
                <w:top w:val="none" w:sz="0" w:space="0" w:color="auto"/>
                <w:left w:val="none" w:sz="0" w:space="0" w:color="auto"/>
                <w:bottom w:val="none" w:sz="0" w:space="0" w:color="auto"/>
                <w:right w:val="none" w:sz="0" w:space="0" w:color="auto"/>
              </w:divBdr>
            </w:div>
            <w:div w:id="1459639277">
              <w:marLeft w:val="0"/>
              <w:marRight w:val="0"/>
              <w:marTop w:val="0"/>
              <w:marBottom w:val="0"/>
              <w:divBdr>
                <w:top w:val="none" w:sz="0" w:space="0" w:color="auto"/>
                <w:left w:val="none" w:sz="0" w:space="0" w:color="auto"/>
                <w:bottom w:val="none" w:sz="0" w:space="0" w:color="auto"/>
                <w:right w:val="none" w:sz="0" w:space="0" w:color="auto"/>
              </w:divBdr>
            </w:div>
            <w:div w:id="1493719956">
              <w:marLeft w:val="0"/>
              <w:marRight w:val="0"/>
              <w:marTop w:val="0"/>
              <w:marBottom w:val="0"/>
              <w:divBdr>
                <w:top w:val="none" w:sz="0" w:space="0" w:color="auto"/>
                <w:left w:val="none" w:sz="0" w:space="0" w:color="auto"/>
                <w:bottom w:val="none" w:sz="0" w:space="0" w:color="auto"/>
                <w:right w:val="none" w:sz="0" w:space="0" w:color="auto"/>
              </w:divBdr>
            </w:div>
            <w:div w:id="1379359278">
              <w:marLeft w:val="0"/>
              <w:marRight w:val="0"/>
              <w:marTop w:val="0"/>
              <w:marBottom w:val="0"/>
              <w:divBdr>
                <w:top w:val="none" w:sz="0" w:space="0" w:color="auto"/>
                <w:left w:val="none" w:sz="0" w:space="0" w:color="auto"/>
                <w:bottom w:val="none" w:sz="0" w:space="0" w:color="auto"/>
                <w:right w:val="none" w:sz="0" w:space="0" w:color="auto"/>
              </w:divBdr>
            </w:div>
            <w:div w:id="969288936">
              <w:marLeft w:val="0"/>
              <w:marRight w:val="0"/>
              <w:marTop w:val="0"/>
              <w:marBottom w:val="0"/>
              <w:divBdr>
                <w:top w:val="none" w:sz="0" w:space="0" w:color="auto"/>
                <w:left w:val="none" w:sz="0" w:space="0" w:color="auto"/>
                <w:bottom w:val="none" w:sz="0" w:space="0" w:color="auto"/>
                <w:right w:val="none" w:sz="0" w:space="0" w:color="auto"/>
              </w:divBdr>
            </w:div>
            <w:div w:id="1625698751">
              <w:marLeft w:val="0"/>
              <w:marRight w:val="0"/>
              <w:marTop w:val="0"/>
              <w:marBottom w:val="0"/>
              <w:divBdr>
                <w:top w:val="none" w:sz="0" w:space="0" w:color="auto"/>
                <w:left w:val="none" w:sz="0" w:space="0" w:color="auto"/>
                <w:bottom w:val="none" w:sz="0" w:space="0" w:color="auto"/>
                <w:right w:val="none" w:sz="0" w:space="0" w:color="auto"/>
              </w:divBdr>
            </w:div>
            <w:div w:id="2097702315">
              <w:marLeft w:val="0"/>
              <w:marRight w:val="0"/>
              <w:marTop w:val="0"/>
              <w:marBottom w:val="0"/>
              <w:divBdr>
                <w:top w:val="none" w:sz="0" w:space="0" w:color="auto"/>
                <w:left w:val="none" w:sz="0" w:space="0" w:color="auto"/>
                <w:bottom w:val="none" w:sz="0" w:space="0" w:color="auto"/>
                <w:right w:val="none" w:sz="0" w:space="0" w:color="auto"/>
              </w:divBdr>
            </w:div>
            <w:div w:id="1694305560">
              <w:marLeft w:val="0"/>
              <w:marRight w:val="0"/>
              <w:marTop w:val="0"/>
              <w:marBottom w:val="0"/>
              <w:divBdr>
                <w:top w:val="none" w:sz="0" w:space="0" w:color="auto"/>
                <w:left w:val="none" w:sz="0" w:space="0" w:color="auto"/>
                <w:bottom w:val="none" w:sz="0" w:space="0" w:color="auto"/>
                <w:right w:val="none" w:sz="0" w:space="0" w:color="auto"/>
              </w:divBdr>
            </w:div>
            <w:div w:id="1421175893">
              <w:marLeft w:val="0"/>
              <w:marRight w:val="0"/>
              <w:marTop w:val="0"/>
              <w:marBottom w:val="0"/>
              <w:divBdr>
                <w:top w:val="none" w:sz="0" w:space="0" w:color="auto"/>
                <w:left w:val="none" w:sz="0" w:space="0" w:color="auto"/>
                <w:bottom w:val="none" w:sz="0" w:space="0" w:color="auto"/>
                <w:right w:val="none" w:sz="0" w:space="0" w:color="auto"/>
              </w:divBdr>
            </w:div>
            <w:div w:id="621153983">
              <w:marLeft w:val="0"/>
              <w:marRight w:val="0"/>
              <w:marTop w:val="0"/>
              <w:marBottom w:val="0"/>
              <w:divBdr>
                <w:top w:val="none" w:sz="0" w:space="0" w:color="auto"/>
                <w:left w:val="none" w:sz="0" w:space="0" w:color="auto"/>
                <w:bottom w:val="none" w:sz="0" w:space="0" w:color="auto"/>
                <w:right w:val="none" w:sz="0" w:space="0" w:color="auto"/>
              </w:divBdr>
            </w:div>
            <w:div w:id="1268851540">
              <w:marLeft w:val="0"/>
              <w:marRight w:val="0"/>
              <w:marTop w:val="0"/>
              <w:marBottom w:val="0"/>
              <w:divBdr>
                <w:top w:val="none" w:sz="0" w:space="0" w:color="auto"/>
                <w:left w:val="none" w:sz="0" w:space="0" w:color="auto"/>
                <w:bottom w:val="none" w:sz="0" w:space="0" w:color="auto"/>
                <w:right w:val="none" w:sz="0" w:space="0" w:color="auto"/>
              </w:divBdr>
            </w:div>
            <w:div w:id="1820535841">
              <w:marLeft w:val="0"/>
              <w:marRight w:val="0"/>
              <w:marTop w:val="0"/>
              <w:marBottom w:val="0"/>
              <w:divBdr>
                <w:top w:val="none" w:sz="0" w:space="0" w:color="auto"/>
                <w:left w:val="none" w:sz="0" w:space="0" w:color="auto"/>
                <w:bottom w:val="none" w:sz="0" w:space="0" w:color="auto"/>
                <w:right w:val="none" w:sz="0" w:space="0" w:color="auto"/>
              </w:divBdr>
            </w:div>
            <w:div w:id="1923298923">
              <w:marLeft w:val="0"/>
              <w:marRight w:val="0"/>
              <w:marTop w:val="0"/>
              <w:marBottom w:val="0"/>
              <w:divBdr>
                <w:top w:val="none" w:sz="0" w:space="0" w:color="auto"/>
                <w:left w:val="none" w:sz="0" w:space="0" w:color="auto"/>
                <w:bottom w:val="none" w:sz="0" w:space="0" w:color="auto"/>
                <w:right w:val="none" w:sz="0" w:space="0" w:color="auto"/>
              </w:divBdr>
            </w:div>
            <w:div w:id="1189484195">
              <w:marLeft w:val="0"/>
              <w:marRight w:val="0"/>
              <w:marTop w:val="0"/>
              <w:marBottom w:val="0"/>
              <w:divBdr>
                <w:top w:val="none" w:sz="0" w:space="0" w:color="auto"/>
                <w:left w:val="none" w:sz="0" w:space="0" w:color="auto"/>
                <w:bottom w:val="none" w:sz="0" w:space="0" w:color="auto"/>
                <w:right w:val="none" w:sz="0" w:space="0" w:color="auto"/>
              </w:divBdr>
            </w:div>
            <w:div w:id="1740057605">
              <w:marLeft w:val="0"/>
              <w:marRight w:val="0"/>
              <w:marTop w:val="0"/>
              <w:marBottom w:val="0"/>
              <w:divBdr>
                <w:top w:val="none" w:sz="0" w:space="0" w:color="auto"/>
                <w:left w:val="none" w:sz="0" w:space="0" w:color="auto"/>
                <w:bottom w:val="none" w:sz="0" w:space="0" w:color="auto"/>
                <w:right w:val="none" w:sz="0" w:space="0" w:color="auto"/>
              </w:divBdr>
            </w:div>
            <w:div w:id="1641230612">
              <w:marLeft w:val="0"/>
              <w:marRight w:val="0"/>
              <w:marTop w:val="0"/>
              <w:marBottom w:val="0"/>
              <w:divBdr>
                <w:top w:val="none" w:sz="0" w:space="0" w:color="auto"/>
                <w:left w:val="none" w:sz="0" w:space="0" w:color="auto"/>
                <w:bottom w:val="none" w:sz="0" w:space="0" w:color="auto"/>
                <w:right w:val="none" w:sz="0" w:space="0" w:color="auto"/>
              </w:divBdr>
            </w:div>
            <w:div w:id="1456437594">
              <w:marLeft w:val="0"/>
              <w:marRight w:val="0"/>
              <w:marTop w:val="0"/>
              <w:marBottom w:val="0"/>
              <w:divBdr>
                <w:top w:val="none" w:sz="0" w:space="0" w:color="auto"/>
                <w:left w:val="none" w:sz="0" w:space="0" w:color="auto"/>
                <w:bottom w:val="none" w:sz="0" w:space="0" w:color="auto"/>
                <w:right w:val="none" w:sz="0" w:space="0" w:color="auto"/>
              </w:divBdr>
            </w:div>
            <w:div w:id="342363959">
              <w:marLeft w:val="0"/>
              <w:marRight w:val="0"/>
              <w:marTop w:val="0"/>
              <w:marBottom w:val="0"/>
              <w:divBdr>
                <w:top w:val="none" w:sz="0" w:space="0" w:color="auto"/>
                <w:left w:val="none" w:sz="0" w:space="0" w:color="auto"/>
                <w:bottom w:val="none" w:sz="0" w:space="0" w:color="auto"/>
                <w:right w:val="none" w:sz="0" w:space="0" w:color="auto"/>
              </w:divBdr>
            </w:div>
            <w:div w:id="792553156">
              <w:marLeft w:val="0"/>
              <w:marRight w:val="0"/>
              <w:marTop w:val="0"/>
              <w:marBottom w:val="0"/>
              <w:divBdr>
                <w:top w:val="none" w:sz="0" w:space="0" w:color="auto"/>
                <w:left w:val="none" w:sz="0" w:space="0" w:color="auto"/>
                <w:bottom w:val="none" w:sz="0" w:space="0" w:color="auto"/>
                <w:right w:val="none" w:sz="0" w:space="0" w:color="auto"/>
              </w:divBdr>
            </w:div>
            <w:div w:id="540366442">
              <w:marLeft w:val="0"/>
              <w:marRight w:val="0"/>
              <w:marTop w:val="0"/>
              <w:marBottom w:val="0"/>
              <w:divBdr>
                <w:top w:val="none" w:sz="0" w:space="0" w:color="auto"/>
                <w:left w:val="none" w:sz="0" w:space="0" w:color="auto"/>
                <w:bottom w:val="none" w:sz="0" w:space="0" w:color="auto"/>
                <w:right w:val="none" w:sz="0" w:space="0" w:color="auto"/>
              </w:divBdr>
            </w:div>
            <w:div w:id="1185829199">
              <w:marLeft w:val="0"/>
              <w:marRight w:val="0"/>
              <w:marTop w:val="0"/>
              <w:marBottom w:val="0"/>
              <w:divBdr>
                <w:top w:val="none" w:sz="0" w:space="0" w:color="auto"/>
                <w:left w:val="none" w:sz="0" w:space="0" w:color="auto"/>
                <w:bottom w:val="none" w:sz="0" w:space="0" w:color="auto"/>
                <w:right w:val="none" w:sz="0" w:space="0" w:color="auto"/>
              </w:divBdr>
            </w:div>
            <w:div w:id="1874415819">
              <w:marLeft w:val="0"/>
              <w:marRight w:val="0"/>
              <w:marTop w:val="0"/>
              <w:marBottom w:val="0"/>
              <w:divBdr>
                <w:top w:val="none" w:sz="0" w:space="0" w:color="auto"/>
                <w:left w:val="none" w:sz="0" w:space="0" w:color="auto"/>
                <w:bottom w:val="none" w:sz="0" w:space="0" w:color="auto"/>
                <w:right w:val="none" w:sz="0" w:space="0" w:color="auto"/>
              </w:divBdr>
            </w:div>
            <w:div w:id="491529940">
              <w:marLeft w:val="0"/>
              <w:marRight w:val="0"/>
              <w:marTop w:val="0"/>
              <w:marBottom w:val="0"/>
              <w:divBdr>
                <w:top w:val="none" w:sz="0" w:space="0" w:color="auto"/>
                <w:left w:val="none" w:sz="0" w:space="0" w:color="auto"/>
                <w:bottom w:val="none" w:sz="0" w:space="0" w:color="auto"/>
                <w:right w:val="none" w:sz="0" w:space="0" w:color="auto"/>
              </w:divBdr>
            </w:div>
            <w:div w:id="550459378">
              <w:marLeft w:val="0"/>
              <w:marRight w:val="0"/>
              <w:marTop w:val="0"/>
              <w:marBottom w:val="0"/>
              <w:divBdr>
                <w:top w:val="none" w:sz="0" w:space="0" w:color="auto"/>
                <w:left w:val="none" w:sz="0" w:space="0" w:color="auto"/>
                <w:bottom w:val="none" w:sz="0" w:space="0" w:color="auto"/>
                <w:right w:val="none" w:sz="0" w:space="0" w:color="auto"/>
              </w:divBdr>
            </w:div>
            <w:div w:id="1933538702">
              <w:marLeft w:val="0"/>
              <w:marRight w:val="0"/>
              <w:marTop w:val="0"/>
              <w:marBottom w:val="0"/>
              <w:divBdr>
                <w:top w:val="none" w:sz="0" w:space="0" w:color="auto"/>
                <w:left w:val="none" w:sz="0" w:space="0" w:color="auto"/>
                <w:bottom w:val="none" w:sz="0" w:space="0" w:color="auto"/>
                <w:right w:val="none" w:sz="0" w:space="0" w:color="auto"/>
              </w:divBdr>
            </w:div>
            <w:div w:id="17969179">
              <w:marLeft w:val="0"/>
              <w:marRight w:val="0"/>
              <w:marTop w:val="0"/>
              <w:marBottom w:val="0"/>
              <w:divBdr>
                <w:top w:val="none" w:sz="0" w:space="0" w:color="auto"/>
                <w:left w:val="none" w:sz="0" w:space="0" w:color="auto"/>
                <w:bottom w:val="none" w:sz="0" w:space="0" w:color="auto"/>
                <w:right w:val="none" w:sz="0" w:space="0" w:color="auto"/>
              </w:divBdr>
            </w:div>
            <w:div w:id="55515034">
              <w:marLeft w:val="0"/>
              <w:marRight w:val="0"/>
              <w:marTop w:val="0"/>
              <w:marBottom w:val="0"/>
              <w:divBdr>
                <w:top w:val="none" w:sz="0" w:space="0" w:color="auto"/>
                <w:left w:val="none" w:sz="0" w:space="0" w:color="auto"/>
                <w:bottom w:val="none" w:sz="0" w:space="0" w:color="auto"/>
                <w:right w:val="none" w:sz="0" w:space="0" w:color="auto"/>
              </w:divBdr>
            </w:div>
            <w:div w:id="1813912175">
              <w:marLeft w:val="0"/>
              <w:marRight w:val="0"/>
              <w:marTop w:val="0"/>
              <w:marBottom w:val="0"/>
              <w:divBdr>
                <w:top w:val="none" w:sz="0" w:space="0" w:color="auto"/>
                <w:left w:val="none" w:sz="0" w:space="0" w:color="auto"/>
                <w:bottom w:val="none" w:sz="0" w:space="0" w:color="auto"/>
                <w:right w:val="none" w:sz="0" w:space="0" w:color="auto"/>
              </w:divBdr>
            </w:div>
            <w:div w:id="921721065">
              <w:marLeft w:val="0"/>
              <w:marRight w:val="0"/>
              <w:marTop w:val="0"/>
              <w:marBottom w:val="0"/>
              <w:divBdr>
                <w:top w:val="none" w:sz="0" w:space="0" w:color="auto"/>
                <w:left w:val="none" w:sz="0" w:space="0" w:color="auto"/>
                <w:bottom w:val="none" w:sz="0" w:space="0" w:color="auto"/>
                <w:right w:val="none" w:sz="0" w:space="0" w:color="auto"/>
              </w:divBdr>
            </w:div>
            <w:div w:id="287009026">
              <w:marLeft w:val="0"/>
              <w:marRight w:val="0"/>
              <w:marTop w:val="0"/>
              <w:marBottom w:val="0"/>
              <w:divBdr>
                <w:top w:val="none" w:sz="0" w:space="0" w:color="auto"/>
                <w:left w:val="none" w:sz="0" w:space="0" w:color="auto"/>
                <w:bottom w:val="none" w:sz="0" w:space="0" w:color="auto"/>
                <w:right w:val="none" w:sz="0" w:space="0" w:color="auto"/>
              </w:divBdr>
            </w:div>
            <w:div w:id="337076123">
              <w:marLeft w:val="0"/>
              <w:marRight w:val="0"/>
              <w:marTop w:val="0"/>
              <w:marBottom w:val="0"/>
              <w:divBdr>
                <w:top w:val="none" w:sz="0" w:space="0" w:color="auto"/>
                <w:left w:val="none" w:sz="0" w:space="0" w:color="auto"/>
                <w:bottom w:val="none" w:sz="0" w:space="0" w:color="auto"/>
                <w:right w:val="none" w:sz="0" w:space="0" w:color="auto"/>
              </w:divBdr>
            </w:div>
            <w:div w:id="1907573305">
              <w:marLeft w:val="0"/>
              <w:marRight w:val="0"/>
              <w:marTop w:val="0"/>
              <w:marBottom w:val="0"/>
              <w:divBdr>
                <w:top w:val="none" w:sz="0" w:space="0" w:color="auto"/>
                <w:left w:val="none" w:sz="0" w:space="0" w:color="auto"/>
                <w:bottom w:val="none" w:sz="0" w:space="0" w:color="auto"/>
                <w:right w:val="none" w:sz="0" w:space="0" w:color="auto"/>
              </w:divBdr>
            </w:div>
            <w:div w:id="777599920">
              <w:marLeft w:val="0"/>
              <w:marRight w:val="0"/>
              <w:marTop w:val="0"/>
              <w:marBottom w:val="0"/>
              <w:divBdr>
                <w:top w:val="none" w:sz="0" w:space="0" w:color="auto"/>
                <w:left w:val="none" w:sz="0" w:space="0" w:color="auto"/>
                <w:bottom w:val="none" w:sz="0" w:space="0" w:color="auto"/>
                <w:right w:val="none" w:sz="0" w:space="0" w:color="auto"/>
              </w:divBdr>
            </w:div>
            <w:div w:id="1846897074">
              <w:marLeft w:val="0"/>
              <w:marRight w:val="0"/>
              <w:marTop w:val="0"/>
              <w:marBottom w:val="0"/>
              <w:divBdr>
                <w:top w:val="none" w:sz="0" w:space="0" w:color="auto"/>
                <w:left w:val="none" w:sz="0" w:space="0" w:color="auto"/>
                <w:bottom w:val="none" w:sz="0" w:space="0" w:color="auto"/>
                <w:right w:val="none" w:sz="0" w:space="0" w:color="auto"/>
              </w:divBdr>
            </w:div>
            <w:div w:id="1968387702">
              <w:marLeft w:val="0"/>
              <w:marRight w:val="0"/>
              <w:marTop w:val="0"/>
              <w:marBottom w:val="0"/>
              <w:divBdr>
                <w:top w:val="none" w:sz="0" w:space="0" w:color="auto"/>
                <w:left w:val="none" w:sz="0" w:space="0" w:color="auto"/>
                <w:bottom w:val="none" w:sz="0" w:space="0" w:color="auto"/>
                <w:right w:val="none" w:sz="0" w:space="0" w:color="auto"/>
              </w:divBdr>
            </w:div>
            <w:div w:id="1819304352">
              <w:marLeft w:val="0"/>
              <w:marRight w:val="0"/>
              <w:marTop w:val="0"/>
              <w:marBottom w:val="0"/>
              <w:divBdr>
                <w:top w:val="none" w:sz="0" w:space="0" w:color="auto"/>
                <w:left w:val="none" w:sz="0" w:space="0" w:color="auto"/>
                <w:bottom w:val="none" w:sz="0" w:space="0" w:color="auto"/>
                <w:right w:val="none" w:sz="0" w:space="0" w:color="auto"/>
              </w:divBdr>
            </w:div>
            <w:div w:id="1811054537">
              <w:marLeft w:val="0"/>
              <w:marRight w:val="0"/>
              <w:marTop w:val="0"/>
              <w:marBottom w:val="0"/>
              <w:divBdr>
                <w:top w:val="none" w:sz="0" w:space="0" w:color="auto"/>
                <w:left w:val="none" w:sz="0" w:space="0" w:color="auto"/>
                <w:bottom w:val="none" w:sz="0" w:space="0" w:color="auto"/>
                <w:right w:val="none" w:sz="0" w:space="0" w:color="auto"/>
              </w:divBdr>
            </w:div>
            <w:div w:id="2050760896">
              <w:marLeft w:val="0"/>
              <w:marRight w:val="0"/>
              <w:marTop w:val="0"/>
              <w:marBottom w:val="0"/>
              <w:divBdr>
                <w:top w:val="none" w:sz="0" w:space="0" w:color="auto"/>
                <w:left w:val="none" w:sz="0" w:space="0" w:color="auto"/>
                <w:bottom w:val="none" w:sz="0" w:space="0" w:color="auto"/>
                <w:right w:val="none" w:sz="0" w:space="0" w:color="auto"/>
              </w:divBdr>
            </w:div>
            <w:div w:id="2101021692">
              <w:marLeft w:val="0"/>
              <w:marRight w:val="0"/>
              <w:marTop w:val="0"/>
              <w:marBottom w:val="0"/>
              <w:divBdr>
                <w:top w:val="none" w:sz="0" w:space="0" w:color="auto"/>
                <w:left w:val="none" w:sz="0" w:space="0" w:color="auto"/>
                <w:bottom w:val="none" w:sz="0" w:space="0" w:color="auto"/>
                <w:right w:val="none" w:sz="0" w:space="0" w:color="auto"/>
              </w:divBdr>
            </w:div>
            <w:div w:id="1564175677">
              <w:marLeft w:val="0"/>
              <w:marRight w:val="0"/>
              <w:marTop w:val="0"/>
              <w:marBottom w:val="0"/>
              <w:divBdr>
                <w:top w:val="none" w:sz="0" w:space="0" w:color="auto"/>
                <w:left w:val="none" w:sz="0" w:space="0" w:color="auto"/>
                <w:bottom w:val="none" w:sz="0" w:space="0" w:color="auto"/>
                <w:right w:val="none" w:sz="0" w:space="0" w:color="auto"/>
              </w:divBdr>
            </w:div>
            <w:div w:id="1555777473">
              <w:marLeft w:val="0"/>
              <w:marRight w:val="0"/>
              <w:marTop w:val="0"/>
              <w:marBottom w:val="0"/>
              <w:divBdr>
                <w:top w:val="none" w:sz="0" w:space="0" w:color="auto"/>
                <w:left w:val="none" w:sz="0" w:space="0" w:color="auto"/>
                <w:bottom w:val="none" w:sz="0" w:space="0" w:color="auto"/>
                <w:right w:val="none" w:sz="0" w:space="0" w:color="auto"/>
              </w:divBdr>
            </w:div>
            <w:div w:id="1534463107">
              <w:marLeft w:val="0"/>
              <w:marRight w:val="0"/>
              <w:marTop w:val="0"/>
              <w:marBottom w:val="0"/>
              <w:divBdr>
                <w:top w:val="none" w:sz="0" w:space="0" w:color="auto"/>
                <w:left w:val="none" w:sz="0" w:space="0" w:color="auto"/>
                <w:bottom w:val="none" w:sz="0" w:space="0" w:color="auto"/>
                <w:right w:val="none" w:sz="0" w:space="0" w:color="auto"/>
              </w:divBdr>
            </w:div>
            <w:div w:id="283270383">
              <w:marLeft w:val="0"/>
              <w:marRight w:val="0"/>
              <w:marTop w:val="0"/>
              <w:marBottom w:val="0"/>
              <w:divBdr>
                <w:top w:val="none" w:sz="0" w:space="0" w:color="auto"/>
                <w:left w:val="none" w:sz="0" w:space="0" w:color="auto"/>
                <w:bottom w:val="none" w:sz="0" w:space="0" w:color="auto"/>
                <w:right w:val="none" w:sz="0" w:space="0" w:color="auto"/>
              </w:divBdr>
            </w:div>
            <w:div w:id="1908373431">
              <w:marLeft w:val="0"/>
              <w:marRight w:val="0"/>
              <w:marTop w:val="0"/>
              <w:marBottom w:val="0"/>
              <w:divBdr>
                <w:top w:val="none" w:sz="0" w:space="0" w:color="auto"/>
                <w:left w:val="none" w:sz="0" w:space="0" w:color="auto"/>
                <w:bottom w:val="none" w:sz="0" w:space="0" w:color="auto"/>
                <w:right w:val="none" w:sz="0" w:space="0" w:color="auto"/>
              </w:divBdr>
            </w:div>
            <w:div w:id="1147626244">
              <w:marLeft w:val="0"/>
              <w:marRight w:val="0"/>
              <w:marTop w:val="0"/>
              <w:marBottom w:val="0"/>
              <w:divBdr>
                <w:top w:val="none" w:sz="0" w:space="0" w:color="auto"/>
                <w:left w:val="none" w:sz="0" w:space="0" w:color="auto"/>
                <w:bottom w:val="none" w:sz="0" w:space="0" w:color="auto"/>
                <w:right w:val="none" w:sz="0" w:space="0" w:color="auto"/>
              </w:divBdr>
            </w:div>
            <w:div w:id="1191335866">
              <w:marLeft w:val="0"/>
              <w:marRight w:val="0"/>
              <w:marTop w:val="0"/>
              <w:marBottom w:val="0"/>
              <w:divBdr>
                <w:top w:val="none" w:sz="0" w:space="0" w:color="auto"/>
                <w:left w:val="none" w:sz="0" w:space="0" w:color="auto"/>
                <w:bottom w:val="none" w:sz="0" w:space="0" w:color="auto"/>
                <w:right w:val="none" w:sz="0" w:space="0" w:color="auto"/>
              </w:divBdr>
            </w:div>
            <w:div w:id="261377251">
              <w:marLeft w:val="0"/>
              <w:marRight w:val="0"/>
              <w:marTop w:val="0"/>
              <w:marBottom w:val="0"/>
              <w:divBdr>
                <w:top w:val="none" w:sz="0" w:space="0" w:color="auto"/>
                <w:left w:val="none" w:sz="0" w:space="0" w:color="auto"/>
                <w:bottom w:val="none" w:sz="0" w:space="0" w:color="auto"/>
                <w:right w:val="none" w:sz="0" w:space="0" w:color="auto"/>
              </w:divBdr>
            </w:div>
            <w:div w:id="1213807945">
              <w:marLeft w:val="0"/>
              <w:marRight w:val="0"/>
              <w:marTop w:val="0"/>
              <w:marBottom w:val="0"/>
              <w:divBdr>
                <w:top w:val="none" w:sz="0" w:space="0" w:color="auto"/>
                <w:left w:val="none" w:sz="0" w:space="0" w:color="auto"/>
                <w:bottom w:val="none" w:sz="0" w:space="0" w:color="auto"/>
                <w:right w:val="none" w:sz="0" w:space="0" w:color="auto"/>
              </w:divBdr>
            </w:div>
            <w:div w:id="1028678038">
              <w:marLeft w:val="0"/>
              <w:marRight w:val="0"/>
              <w:marTop w:val="0"/>
              <w:marBottom w:val="0"/>
              <w:divBdr>
                <w:top w:val="none" w:sz="0" w:space="0" w:color="auto"/>
                <w:left w:val="none" w:sz="0" w:space="0" w:color="auto"/>
                <w:bottom w:val="none" w:sz="0" w:space="0" w:color="auto"/>
                <w:right w:val="none" w:sz="0" w:space="0" w:color="auto"/>
              </w:divBdr>
            </w:div>
            <w:div w:id="1545287830">
              <w:marLeft w:val="0"/>
              <w:marRight w:val="0"/>
              <w:marTop w:val="0"/>
              <w:marBottom w:val="0"/>
              <w:divBdr>
                <w:top w:val="none" w:sz="0" w:space="0" w:color="auto"/>
                <w:left w:val="none" w:sz="0" w:space="0" w:color="auto"/>
                <w:bottom w:val="none" w:sz="0" w:space="0" w:color="auto"/>
                <w:right w:val="none" w:sz="0" w:space="0" w:color="auto"/>
              </w:divBdr>
            </w:div>
            <w:div w:id="2033410476">
              <w:marLeft w:val="0"/>
              <w:marRight w:val="0"/>
              <w:marTop w:val="0"/>
              <w:marBottom w:val="0"/>
              <w:divBdr>
                <w:top w:val="none" w:sz="0" w:space="0" w:color="auto"/>
                <w:left w:val="none" w:sz="0" w:space="0" w:color="auto"/>
                <w:bottom w:val="none" w:sz="0" w:space="0" w:color="auto"/>
                <w:right w:val="none" w:sz="0" w:space="0" w:color="auto"/>
              </w:divBdr>
            </w:div>
            <w:div w:id="891311608">
              <w:marLeft w:val="0"/>
              <w:marRight w:val="0"/>
              <w:marTop w:val="0"/>
              <w:marBottom w:val="0"/>
              <w:divBdr>
                <w:top w:val="none" w:sz="0" w:space="0" w:color="auto"/>
                <w:left w:val="none" w:sz="0" w:space="0" w:color="auto"/>
                <w:bottom w:val="none" w:sz="0" w:space="0" w:color="auto"/>
                <w:right w:val="none" w:sz="0" w:space="0" w:color="auto"/>
              </w:divBdr>
            </w:div>
            <w:div w:id="703755696">
              <w:marLeft w:val="0"/>
              <w:marRight w:val="0"/>
              <w:marTop w:val="0"/>
              <w:marBottom w:val="0"/>
              <w:divBdr>
                <w:top w:val="none" w:sz="0" w:space="0" w:color="auto"/>
                <w:left w:val="none" w:sz="0" w:space="0" w:color="auto"/>
                <w:bottom w:val="none" w:sz="0" w:space="0" w:color="auto"/>
                <w:right w:val="none" w:sz="0" w:space="0" w:color="auto"/>
              </w:divBdr>
            </w:div>
            <w:div w:id="403990178">
              <w:marLeft w:val="0"/>
              <w:marRight w:val="0"/>
              <w:marTop w:val="0"/>
              <w:marBottom w:val="0"/>
              <w:divBdr>
                <w:top w:val="none" w:sz="0" w:space="0" w:color="auto"/>
                <w:left w:val="none" w:sz="0" w:space="0" w:color="auto"/>
                <w:bottom w:val="none" w:sz="0" w:space="0" w:color="auto"/>
                <w:right w:val="none" w:sz="0" w:space="0" w:color="auto"/>
              </w:divBdr>
            </w:div>
            <w:div w:id="94641089">
              <w:marLeft w:val="0"/>
              <w:marRight w:val="0"/>
              <w:marTop w:val="0"/>
              <w:marBottom w:val="0"/>
              <w:divBdr>
                <w:top w:val="none" w:sz="0" w:space="0" w:color="auto"/>
                <w:left w:val="none" w:sz="0" w:space="0" w:color="auto"/>
                <w:bottom w:val="none" w:sz="0" w:space="0" w:color="auto"/>
                <w:right w:val="none" w:sz="0" w:space="0" w:color="auto"/>
              </w:divBdr>
            </w:div>
            <w:div w:id="1322352013">
              <w:marLeft w:val="0"/>
              <w:marRight w:val="0"/>
              <w:marTop w:val="0"/>
              <w:marBottom w:val="0"/>
              <w:divBdr>
                <w:top w:val="none" w:sz="0" w:space="0" w:color="auto"/>
                <w:left w:val="none" w:sz="0" w:space="0" w:color="auto"/>
                <w:bottom w:val="none" w:sz="0" w:space="0" w:color="auto"/>
                <w:right w:val="none" w:sz="0" w:space="0" w:color="auto"/>
              </w:divBdr>
            </w:div>
            <w:div w:id="1236475935">
              <w:marLeft w:val="0"/>
              <w:marRight w:val="0"/>
              <w:marTop w:val="0"/>
              <w:marBottom w:val="0"/>
              <w:divBdr>
                <w:top w:val="none" w:sz="0" w:space="0" w:color="auto"/>
                <w:left w:val="none" w:sz="0" w:space="0" w:color="auto"/>
                <w:bottom w:val="none" w:sz="0" w:space="0" w:color="auto"/>
                <w:right w:val="none" w:sz="0" w:space="0" w:color="auto"/>
              </w:divBdr>
            </w:div>
            <w:div w:id="1490712486">
              <w:marLeft w:val="0"/>
              <w:marRight w:val="0"/>
              <w:marTop w:val="0"/>
              <w:marBottom w:val="0"/>
              <w:divBdr>
                <w:top w:val="none" w:sz="0" w:space="0" w:color="auto"/>
                <w:left w:val="none" w:sz="0" w:space="0" w:color="auto"/>
                <w:bottom w:val="none" w:sz="0" w:space="0" w:color="auto"/>
                <w:right w:val="none" w:sz="0" w:space="0" w:color="auto"/>
              </w:divBdr>
            </w:div>
            <w:div w:id="1109011875">
              <w:marLeft w:val="0"/>
              <w:marRight w:val="0"/>
              <w:marTop w:val="0"/>
              <w:marBottom w:val="0"/>
              <w:divBdr>
                <w:top w:val="none" w:sz="0" w:space="0" w:color="auto"/>
                <w:left w:val="none" w:sz="0" w:space="0" w:color="auto"/>
                <w:bottom w:val="none" w:sz="0" w:space="0" w:color="auto"/>
                <w:right w:val="none" w:sz="0" w:space="0" w:color="auto"/>
              </w:divBdr>
            </w:div>
            <w:div w:id="1386681241">
              <w:marLeft w:val="0"/>
              <w:marRight w:val="0"/>
              <w:marTop w:val="0"/>
              <w:marBottom w:val="0"/>
              <w:divBdr>
                <w:top w:val="none" w:sz="0" w:space="0" w:color="auto"/>
                <w:left w:val="none" w:sz="0" w:space="0" w:color="auto"/>
                <w:bottom w:val="none" w:sz="0" w:space="0" w:color="auto"/>
                <w:right w:val="none" w:sz="0" w:space="0" w:color="auto"/>
              </w:divBdr>
            </w:div>
            <w:div w:id="1803423771">
              <w:marLeft w:val="0"/>
              <w:marRight w:val="0"/>
              <w:marTop w:val="0"/>
              <w:marBottom w:val="0"/>
              <w:divBdr>
                <w:top w:val="none" w:sz="0" w:space="0" w:color="auto"/>
                <w:left w:val="none" w:sz="0" w:space="0" w:color="auto"/>
                <w:bottom w:val="none" w:sz="0" w:space="0" w:color="auto"/>
                <w:right w:val="none" w:sz="0" w:space="0" w:color="auto"/>
              </w:divBdr>
            </w:div>
            <w:div w:id="1795056643">
              <w:marLeft w:val="0"/>
              <w:marRight w:val="0"/>
              <w:marTop w:val="0"/>
              <w:marBottom w:val="0"/>
              <w:divBdr>
                <w:top w:val="none" w:sz="0" w:space="0" w:color="auto"/>
                <w:left w:val="none" w:sz="0" w:space="0" w:color="auto"/>
                <w:bottom w:val="none" w:sz="0" w:space="0" w:color="auto"/>
                <w:right w:val="none" w:sz="0" w:space="0" w:color="auto"/>
              </w:divBdr>
            </w:div>
            <w:div w:id="1792048856">
              <w:marLeft w:val="0"/>
              <w:marRight w:val="0"/>
              <w:marTop w:val="0"/>
              <w:marBottom w:val="0"/>
              <w:divBdr>
                <w:top w:val="none" w:sz="0" w:space="0" w:color="auto"/>
                <w:left w:val="none" w:sz="0" w:space="0" w:color="auto"/>
                <w:bottom w:val="none" w:sz="0" w:space="0" w:color="auto"/>
                <w:right w:val="none" w:sz="0" w:space="0" w:color="auto"/>
              </w:divBdr>
            </w:div>
            <w:div w:id="1363826278">
              <w:marLeft w:val="0"/>
              <w:marRight w:val="0"/>
              <w:marTop w:val="0"/>
              <w:marBottom w:val="0"/>
              <w:divBdr>
                <w:top w:val="none" w:sz="0" w:space="0" w:color="auto"/>
                <w:left w:val="none" w:sz="0" w:space="0" w:color="auto"/>
                <w:bottom w:val="none" w:sz="0" w:space="0" w:color="auto"/>
                <w:right w:val="none" w:sz="0" w:space="0" w:color="auto"/>
              </w:divBdr>
            </w:div>
            <w:div w:id="614024849">
              <w:marLeft w:val="0"/>
              <w:marRight w:val="0"/>
              <w:marTop w:val="0"/>
              <w:marBottom w:val="0"/>
              <w:divBdr>
                <w:top w:val="none" w:sz="0" w:space="0" w:color="auto"/>
                <w:left w:val="none" w:sz="0" w:space="0" w:color="auto"/>
                <w:bottom w:val="none" w:sz="0" w:space="0" w:color="auto"/>
                <w:right w:val="none" w:sz="0" w:space="0" w:color="auto"/>
              </w:divBdr>
            </w:div>
            <w:div w:id="1243182669">
              <w:marLeft w:val="0"/>
              <w:marRight w:val="0"/>
              <w:marTop w:val="0"/>
              <w:marBottom w:val="0"/>
              <w:divBdr>
                <w:top w:val="none" w:sz="0" w:space="0" w:color="auto"/>
                <w:left w:val="none" w:sz="0" w:space="0" w:color="auto"/>
                <w:bottom w:val="none" w:sz="0" w:space="0" w:color="auto"/>
                <w:right w:val="none" w:sz="0" w:space="0" w:color="auto"/>
              </w:divBdr>
            </w:div>
            <w:div w:id="226039419">
              <w:marLeft w:val="0"/>
              <w:marRight w:val="0"/>
              <w:marTop w:val="0"/>
              <w:marBottom w:val="0"/>
              <w:divBdr>
                <w:top w:val="none" w:sz="0" w:space="0" w:color="auto"/>
                <w:left w:val="none" w:sz="0" w:space="0" w:color="auto"/>
                <w:bottom w:val="none" w:sz="0" w:space="0" w:color="auto"/>
                <w:right w:val="none" w:sz="0" w:space="0" w:color="auto"/>
              </w:divBdr>
            </w:div>
            <w:div w:id="1788087553">
              <w:marLeft w:val="0"/>
              <w:marRight w:val="0"/>
              <w:marTop w:val="0"/>
              <w:marBottom w:val="0"/>
              <w:divBdr>
                <w:top w:val="none" w:sz="0" w:space="0" w:color="auto"/>
                <w:left w:val="none" w:sz="0" w:space="0" w:color="auto"/>
                <w:bottom w:val="none" w:sz="0" w:space="0" w:color="auto"/>
                <w:right w:val="none" w:sz="0" w:space="0" w:color="auto"/>
              </w:divBdr>
            </w:div>
            <w:div w:id="2111008076">
              <w:marLeft w:val="0"/>
              <w:marRight w:val="0"/>
              <w:marTop w:val="0"/>
              <w:marBottom w:val="0"/>
              <w:divBdr>
                <w:top w:val="none" w:sz="0" w:space="0" w:color="auto"/>
                <w:left w:val="none" w:sz="0" w:space="0" w:color="auto"/>
                <w:bottom w:val="none" w:sz="0" w:space="0" w:color="auto"/>
                <w:right w:val="none" w:sz="0" w:space="0" w:color="auto"/>
              </w:divBdr>
            </w:div>
            <w:div w:id="936136921">
              <w:marLeft w:val="0"/>
              <w:marRight w:val="0"/>
              <w:marTop w:val="0"/>
              <w:marBottom w:val="0"/>
              <w:divBdr>
                <w:top w:val="none" w:sz="0" w:space="0" w:color="auto"/>
                <w:left w:val="none" w:sz="0" w:space="0" w:color="auto"/>
                <w:bottom w:val="none" w:sz="0" w:space="0" w:color="auto"/>
                <w:right w:val="none" w:sz="0" w:space="0" w:color="auto"/>
              </w:divBdr>
            </w:div>
            <w:div w:id="815611077">
              <w:marLeft w:val="0"/>
              <w:marRight w:val="0"/>
              <w:marTop w:val="0"/>
              <w:marBottom w:val="0"/>
              <w:divBdr>
                <w:top w:val="none" w:sz="0" w:space="0" w:color="auto"/>
                <w:left w:val="none" w:sz="0" w:space="0" w:color="auto"/>
                <w:bottom w:val="none" w:sz="0" w:space="0" w:color="auto"/>
                <w:right w:val="none" w:sz="0" w:space="0" w:color="auto"/>
              </w:divBdr>
            </w:div>
            <w:div w:id="1858470554">
              <w:marLeft w:val="0"/>
              <w:marRight w:val="0"/>
              <w:marTop w:val="0"/>
              <w:marBottom w:val="0"/>
              <w:divBdr>
                <w:top w:val="none" w:sz="0" w:space="0" w:color="auto"/>
                <w:left w:val="none" w:sz="0" w:space="0" w:color="auto"/>
                <w:bottom w:val="none" w:sz="0" w:space="0" w:color="auto"/>
                <w:right w:val="none" w:sz="0" w:space="0" w:color="auto"/>
              </w:divBdr>
            </w:div>
            <w:div w:id="1508054582">
              <w:marLeft w:val="0"/>
              <w:marRight w:val="0"/>
              <w:marTop w:val="0"/>
              <w:marBottom w:val="0"/>
              <w:divBdr>
                <w:top w:val="none" w:sz="0" w:space="0" w:color="auto"/>
                <w:left w:val="none" w:sz="0" w:space="0" w:color="auto"/>
                <w:bottom w:val="none" w:sz="0" w:space="0" w:color="auto"/>
                <w:right w:val="none" w:sz="0" w:space="0" w:color="auto"/>
              </w:divBdr>
            </w:div>
            <w:div w:id="653531520">
              <w:marLeft w:val="0"/>
              <w:marRight w:val="0"/>
              <w:marTop w:val="0"/>
              <w:marBottom w:val="0"/>
              <w:divBdr>
                <w:top w:val="none" w:sz="0" w:space="0" w:color="auto"/>
                <w:left w:val="none" w:sz="0" w:space="0" w:color="auto"/>
                <w:bottom w:val="none" w:sz="0" w:space="0" w:color="auto"/>
                <w:right w:val="none" w:sz="0" w:space="0" w:color="auto"/>
              </w:divBdr>
            </w:div>
            <w:div w:id="1333416022">
              <w:marLeft w:val="0"/>
              <w:marRight w:val="0"/>
              <w:marTop w:val="0"/>
              <w:marBottom w:val="0"/>
              <w:divBdr>
                <w:top w:val="none" w:sz="0" w:space="0" w:color="auto"/>
                <w:left w:val="none" w:sz="0" w:space="0" w:color="auto"/>
                <w:bottom w:val="none" w:sz="0" w:space="0" w:color="auto"/>
                <w:right w:val="none" w:sz="0" w:space="0" w:color="auto"/>
              </w:divBdr>
            </w:div>
            <w:div w:id="398021006">
              <w:marLeft w:val="0"/>
              <w:marRight w:val="0"/>
              <w:marTop w:val="0"/>
              <w:marBottom w:val="0"/>
              <w:divBdr>
                <w:top w:val="none" w:sz="0" w:space="0" w:color="auto"/>
                <w:left w:val="none" w:sz="0" w:space="0" w:color="auto"/>
                <w:bottom w:val="none" w:sz="0" w:space="0" w:color="auto"/>
                <w:right w:val="none" w:sz="0" w:space="0" w:color="auto"/>
              </w:divBdr>
            </w:div>
            <w:div w:id="1266617052">
              <w:marLeft w:val="0"/>
              <w:marRight w:val="0"/>
              <w:marTop w:val="0"/>
              <w:marBottom w:val="0"/>
              <w:divBdr>
                <w:top w:val="none" w:sz="0" w:space="0" w:color="auto"/>
                <w:left w:val="none" w:sz="0" w:space="0" w:color="auto"/>
                <w:bottom w:val="none" w:sz="0" w:space="0" w:color="auto"/>
                <w:right w:val="none" w:sz="0" w:space="0" w:color="auto"/>
              </w:divBdr>
            </w:div>
            <w:div w:id="543177161">
              <w:marLeft w:val="0"/>
              <w:marRight w:val="0"/>
              <w:marTop w:val="0"/>
              <w:marBottom w:val="0"/>
              <w:divBdr>
                <w:top w:val="none" w:sz="0" w:space="0" w:color="auto"/>
                <w:left w:val="none" w:sz="0" w:space="0" w:color="auto"/>
                <w:bottom w:val="none" w:sz="0" w:space="0" w:color="auto"/>
                <w:right w:val="none" w:sz="0" w:space="0" w:color="auto"/>
              </w:divBdr>
            </w:div>
            <w:div w:id="2125802345">
              <w:marLeft w:val="0"/>
              <w:marRight w:val="0"/>
              <w:marTop w:val="0"/>
              <w:marBottom w:val="0"/>
              <w:divBdr>
                <w:top w:val="none" w:sz="0" w:space="0" w:color="auto"/>
                <w:left w:val="none" w:sz="0" w:space="0" w:color="auto"/>
                <w:bottom w:val="none" w:sz="0" w:space="0" w:color="auto"/>
                <w:right w:val="none" w:sz="0" w:space="0" w:color="auto"/>
              </w:divBdr>
            </w:div>
            <w:div w:id="2086996265">
              <w:marLeft w:val="0"/>
              <w:marRight w:val="0"/>
              <w:marTop w:val="0"/>
              <w:marBottom w:val="0"/>
              <w:divBdr>
                <w:top w:val="none" w:sz="0" w:space="0" w:color="auto"/>
                <w:left w:val="none" w:sz="0" w:space="0" w:color="auto"/>
                <w:bottom w:val="none" w:sz="0" w:space="0" w:color="auto"/>
                <w:right w:val="none" w:sz="0" w:space="0" w:color="auto"/>
              </w:divBdr>
            </w:div>
            <w:div w:id="2137136088">
              <w:marLeft w:val="0"/>
              <w:marRight w:val="0"/>
              <w:marTop w:val="0"/>
              <w:marBottom w:val="0"/>
              <w:divBdr>
                <w:top w:val="none" w:sz="0" w:space="0" w:color="auto"/>
                <w:left w:val="none" w:sz="0" w:space="0" w:color="auto"/>
                <w:bottom w:val="none" w:sz="0" w:space="0" w:color="auto"/>
                <w:right w:val="none" w:sz="0" w:space="0" w:color="auto"/>
              </w:divBdr>
            </w:div>
            <w:div w:id="799685001">
              <w:marLeft w:val="0"/>
              <w:marRight w:val="0"/>
              <w:marTop w:val="0"/>
              <w:marBottom w:val="0"/>
              <w:divBdr>
                <w:top w:val="none" w:sz="0" w:space="0" w:color="auto"/>
                <w:left w:val="none" w:sz="0" w:space="0" w:color="auto"/>
                <w:bottom w:val="none" w:sz="0" w:space="0" w:color="auto"/>
                <w:right w:val="none" w:sz="0" w:space="0" w:color="auto"/>
              </w:divBdr>
            </w:div>
            <w:div w:id="1359744262">
              <w:marLeft w:val="0"/>
              <w:marRight w:val="0"/>
              <w:marTop w:val="0"/>
              <w:marBottom w:val="0"/>
              <w:divBdr>
                <w:top w:val="none" w:sz="0" w:space="0" w:color="auto"/>
                <w:left w:val="none" w:sz="0" w:space="0" w:color="auto"/>
                <w:bottom w:val="none" w:sz="0" w:space="0" w:color="auto"/>
                <w:right w:val="none" w:sz="0" w:space="0" w:color="auto"/>
              </w:divBdr>
            </w:div>
            <w:div w:id="456727648">
              <w:marLeft w:val="0"/>
              <w:marRight w:val="0"/>
              <w:marTop w:val="0"/>
              <w:marBottom w:val="0"/>
              <w:divBdr>
                <w:top w:val="none" w:sz="0" w:space="0" w:color="auto"/>
                <w:left w:val="none" w:sz="0" w:space="0" w:color="auto"/>
                <w:bottom w:val="none" w:sz="0" w:space="0" w:color="auto"/>
                <w:right w:val="none" w:sz="0" w:space="0" w:color="auto"/>
              </w:divBdr>
            </w:div>
            <w:div w:id="562640312">
              <w:marLeft w:val="0"/>
              <w:marRight w:val="0"/>
              <w:marTop w:val="0"/>
              <w:marBottom w:val="0"/>
              <w:divBdr>
                <w:top w:val="none" w:sz="0" w:space="0" w:color="auto"/>
                <w:left w:val="none" w:sz="0" w:space="0" w:color="auto"/>
                <w:bottom w:val="none" w:sz="0" w:space="0" w:color="auto"/>
                <w:right w:val="none" w:sz="0" w:space="0" w:color="auto"/>
              </w:divBdr>
            </w:div>
            <w:div w:id="1741753544">
              <w:marLeft w:val="0"/>
              <w:marRight w:val="0"/>
              <w:marTop w:val="0"/>
              <w:marBottom w:val="0"/>
              <w:divBdr>
                <w:top w:val="none" w:sz="0" w:space="0" w:color="auto"/>
                <w:left w:val="none" w:sz="0" w:space="0" w:color="auto"/>
                <w:bottom w:val="none" w:sz="0" w:space="0" w:color="auto"/>
                <w:right w:val="none" w:sz="0" w:space="0" w:color="auto"/>
              </w:divBdr>
            </w:div>
            <w:div w:id="1385446106">
              <w:marLeft w:val="0"/>
              <w:marRight w:val="0"/>
              <w:marTop w:val="0"/>
              <w:marBottom w:val="0"/>
              <w:divBdr>
                <w:top w:val="none" w:sz="0" w:space="0" w:color="auto"/>
                <w:left w:val="none" w:sz="0" w:space="0" w:color="auto"/>
                <w:bottom w:val="none" w:sz="0" w:space="0" w:color="auto"/>
                <w:right w:val="none" w:sz="0" w:space="0" w:color="auto"/>
              </w:divBdr>
            </w:div>
            <w:div w:id="1357388089">
              <w:marLeft w:val="0"/>
              <w:marRight w:val="0"/>
              <w:marTop w:val="0"/>
              <w:marBottom w:val="0"/>
              <w:divBdr>
                <w:top w:val="none" w:sz="0" w:space="0" w:color="auto"/>
                <w:left w:val="none" w:sz="0" w:space="0" w:color="auto"/>
                <w:bottom w:val="none" w:sz="0" w:space="0" w:color="auto"/>
                <w:right w:val="none" w:sz="0" w:space="0" w:color="auto"/>
              </w:divBdr>
            </w:div>
            <w:div w:id="904295799">
              <w:marLeft w:val="0"/>
              <w:marRight w:val="0"/>
              <w:marTop w:val="0"/>
              <w:marBottom w:val="0"/>
              <w:divBdr>
                <w:top w:val="none" w:sz="0" w:space="0" w:color="auto"/>
                <w:left w:val="none" w:sz="0" w:space="0" w:color="auto"/>
                <w:bottom w:val="none" w:sz="0" w:space="0" w:color="auto"/>
                <w:right w:val="none" w:sz="0" w:space="0" w:color="auto"/>
              </w:divBdr>
            </w:div>
            <w:div w:id="1886135410">
              <w:marLeft w:val="0"/>
              <w:marRight w:val="0"/>
              <w:marTop w:val="0"/>
              <w:marBottom w:val="0"/>
              <w:divBdr>
                <w:top w:val="none" w:sz="0" w:space="0" w:color="auto"/>
                <w:left w:val="none" w:sz="0" w:space="0" w:color="auto"/>
                <w:bottom w:val="none" w:sz="0" w:space="0" w:color="auto"/>
                <w:right w:val="none" w:sz="0" w:space="0" w:color="auto"/>
              </w:divBdr>
            </w:div>
            <w:div w:id="1107000780">
              <w:marLeft w:val="0"/>
              <w:marRight w:val="0"/>
              <w:marTop w:val="0"/>
              <w:marBottom w:val="0"/>
              <w:divBdr>
                <w:top w:val="none" w:sz="0" w:space="0" w:color="auto"/>
                <w:left w:val="none" w:sz="0" w:space="0" w:color="auto"/>
                <w:bottom w:val="none" w:sz="0" w:space="0" w:color="auto"/>
                <w:right w:val="none" w:sz="0" w:space="0" w:color="auto"/>
              </w:divBdr>
            </w:div>
            <w:div w:id="385227646">
              <w:marLeft w:val="0"/>
              <w:marRight w:val="0"/>
              <w:marTop w:val="0"/>
              <w:marBottom w:val="0"/>
              <w:divBdr>
                <w:top w:val="none" w:sz="0" w:space="0" w:color="auto"/>
                <w:left w:val="none" w:sz="0" w:space="0" w:color="auto"/>
                <w:bottom w:val="none" w:sz="0" w:space="0" w:color="auto"/>
                <w:right w:val="none" w:sz="0" w:space="0" w:color="auto"/>
              </w:divBdr>
            </w:div>
            <w:div w:id="864175357">
              <w:marLeft w:val="0"/>
              <w:marRight w:val="0"/>
              <w:marTop w:val="0"/>
              <w:marBottom w:val="0"/>
              <w:divBdr>
                <w:top w:val="none" w:sz="0" w:space="0" w:color="auto"/>
                <w:left w:val="none" w:sz="0" w:space="0" w:color="auto"/>
                <w:bottom w:val="none" w:sz="0" w:space="0" w:color="auto"/>
                <w:right w:val="none" w:sz="0" w:space="0" w:color="auto"/>
              </w:divBdr>
            </w:div>
            <w:div w:id="1291589407">
              <w:marLeft w:val="0"/>
              <w:marRight w:val="0"/>
              <w:marTop w:val="0"/>
              <w:marBottom w:val="0"/>
              <w:divBdr>
                <w:top w:val="none" w:sz="0" w:space="0" w:color="auto"/>
                <w:left w:val="none" w:sz="0" w:space="0" w:color="auto"/>
                <w:bottom w:val="none" w:sz="0" w:space="0" w:color="auto"/>
                <w:right w:val="none" w:sz="0" w:space="0" w:color="auto"/>
              </w:divBdr>
            </w:div>
            <w:div w:id="459882181">
              <w:marLeft w:val="0"/>
              <w:marRight w:val="0"/>
              <w:marTop w:val="0"/>
              <w:marBottom w:val="0"/>
              <w:divBdr>
                <w:top w:val="none" w:sz="0" w:space="0" w:color="auto"/>
                <w:left w:val="none" w:sz="0" w:space="0" w:color="auto"/>
                <w:bottom w:val="none" w:sz="0" w:space="0" w:color="auto"/>
                <w:right w:val="none" w:sz="0" w:space="0" w:color="auto"/>
              </w:divBdr>
            </w:div>
            <w:div w:id="797380227">
              <w:marLeft w:val="0"/>
              <w:marRight w:val="0"/>
              <w:marTop w:val="0"/>
              <w:marBottom w:val="0"/>
              <w:divBdr>
                <w:top w:val="none" w:sz="0" w:space="0" w:color="auto"/>
                <w:left w:val="none" w:sz="0" w:space="0" w:color="auto"/>
                <w:bottom w:val="none" w:sz="0" w:space="0" w:color="auto"/>
                <w:right w:val="none" w:sz="0" w:space="0" w:color="auto"/>
              </w:divBdr>
            </w:div>
            <w:div w:id="1102722783">
              <w:marLeft w:val="0"/>
              <w:marRight w:val="0"/>
              <w:marTop w:val="0"/>
              <w:marBottom w:val="0"/>
              <w:divBdr>
                <w:top w:val="none" w:sz="0" w:space="0" w:color="auto"/>
                <w:left w:val="none" w:sz="0" w:space="0" w:color="auto"/>
                <w:bottom w:val="none" w:sz="0" w:space="0" w:color="auto"/>
                <w:right w:val="none" w:sz="0" w:space="0" w:color="auto"/>
              </w:divBdr>
            </w:div>
            <w:div w:id="696124565">
              <w:marLeft w:val="0"/>
              <w:marRight w:val="0"/>
              <w:marTop w:val="0"/>
              <w:marBottom w:val="0"/>
              <w:divBdr>
                <w:top w:val="none" w:sz="0" w:space="0" w:color="auto"/>
                <w:left w:val="none" w:sz="0" w:space="0" w:color="auto"/>
                <w:bottom w:val="none" w:sz="0" w:space="0" w:color="auto"/>
                <w:right w:val="none" w:sz="0" w:space="0" w:color="auto"/>
              </w:divBdr>
            </w:div>
            <w:div w:id="1046561222">
              <w:marLeft w:val="0"/>
              <w:marRight w:val="0"/>
              <w:marTop w:val="0"/>
              <w:marBottom w:val="0"/>
              <w:divBdr>
                <w:top w:val="none" w:sz="0" w:space="0" w:color="auto"/>
                <w:left w:val="none" w:sz="0" w:space="0" w:color="auto"/>
                <w:bottom w:val="none" w:sz="0" w:space="0" w:color="auto"/>
                <w:right w:val="none" w:sz="0" w:space="0" w:color="auto"/>
              </w:divBdr>
            </w:div>
            <w:div w:id="1698694335">
              <w:marLeft w:val="0"/>
              <w:marRight w:val="0"/>
              <w:marTop w:val="0"/>
              <w:marBottom w:val="0"/>
              <w:divBdr>
                <w:top w:val="none" w:sz="0" w:space="0" w:color="auto"/>
                <w:left w:val="none" w:sz="0" w:space="0" w:color="auto"/>
                <w:bottom w:val="none" w:sz="0" w:space="0" w:color="auto"/>
                <w:right w:val="none" w:sz="0" w:space="0" w:color="auto"/>
              </w:divBdr>
            </w:div>
            <w:div w:id="640500903">
              <w:marLeft w:val="0"/>
              <w:marRight w:val="0"/>
              <w:marTop w:val="0"/>
              <w:marBottom w:val="0"/>
              <w:divBdr>
                <w:top w:val="none" w:sz="0" w:space="0" w:color="auto"/>
                <w:left w:val="none" w:sz="0" w:space="0" w:color="auto"/>
                <w:bottom w:val="none" w:sz="0" w:space="0" w:color="auto"/>
                <w:right w:val="none" w:sz="0" w:space="0" w:color="auto"/>
              </w:divBdr>
            </w:div>
            <w:div w:id="1535801762">
              <w:marLeft w:val="0"/>
              <w:marRight w:val="0"/>
              <w:marTop w:val="0"/>
              <w:marBottom w:val="0"/>
              <w:divBdr>
                <w:top w:val="none" w:sz="0" w:space="0" w:color="auto"/>
                <w:left w:val="none" w:sz="0" w:space="0" w:color="auto"/>
                <w:bottom w:val="none" w:sz="0" w:space="0" w:color="auto"/>
                <w:right w:val="none" w:sz="0" w:space="0" w:color="auto"/>
              </w:divBdr>
            </w:div>
            <w:div w:id="1779640297">
              <w:marLeft w:val="0"/>
              <w:marRight w:val="0"/>
              <w:marTop w:val="0"/>
              <w:marBottom w:val="0"/>
              <w:divBdr>
                <w:top w:val="none" w:sz="0" w:space="0" w:color="auto"/>
                <w:left w:val="none" w:sz="0" w:space="0" w:color="auto"/>
                <w:bottom w:val="none" w:sz="0" w:space="0" w:color="auto"/>
                <w:right w:val="none" w:sz="0" w:space="0" w:color="auto"/>
              </w:divBdr>
            </w:div>
            <w:div w:id="852495847">
              <w:marLeft w:val="0"/>
              <w:marRight w:val="0"/>
              <w:marTop w:val="0"/>
              <w:marBottom w:val="0"/>
              <w:divBdr>
                <w:top w:val="none" w:sz="0" w:space="0" w:color="auto"/>
                <w:left w:val="none" w:sz="0" w:space="0" w:color="auto"/>
                <w:bottom w:val="none" w:sz="0" w:space="0" w:color="auto"/>
                <w:right w:val="none" w:sz="0" w:space="0" w:color="auto"/>
              </w:divBdr>
            </w:div>
            <w:div w:id="1545672954">
              <w:marLeft w:val="0"/>
              <w:marRight w:val="0"/>
              <w:marTop w:val="0"/>
              <w:marBottom w:val="0"/>
              <w:divBdr>
                <w:top w:val="none" w:sz="0" w:space="0" w:color="auto"/>
                <w:left w:val="none" w:sz="0" w:space="0" w:color="auto"/>
                <w:bottom w:val="none" w:sz="0" w:space="0" w:color="auto"/>
                <w:right w:val="none" w:sz="0" w:space="0" w:color="auto"/>
              </w:divBdr>
            </w:div>
            <w:div w:id="975990404">
              <w:marLeft w:val="0"/>
              <w:marRight w:val="0"/>
              <w:marTop w:val="0"/>
              <w:marBottom w:val="0"/>
              <w:divBdr>
                <w:top w:val="none" w:sz="0" w:space="0" w:color="auto"/>
                <w:left w:val="none" w:sz="0" w:space="0" w:color="auto"/>
                <w:bottom w:val="none" w:sz="0" w:space="0" w:color="auto"/>
                <w:right w:val="none" w:sz="0" w:space="0" w:color="auto"/>
              </w:divBdr>
            </w:div>
            <w:div w:id="1909416717">
              <w:marLeft w:val="0"/>
              <w:marRight w:val="0"/>
              <w:marTop w:val="0"/>
              <w:marBottom w:val="0"/>
              <w:divBdr>
                <w:top w:val="none" w:sz="0" w:space="0" w:color="auto"/>
                <w:left w:val="none" w:sz="0" w:space="0" w:color="auto"/>
                <w:bottom w:val="none" w:sz="0" w:space="0" w:color="auto"/>
                <w:right w:val="none" w:sz="0" w:space="0" w:color="auto"/>
              </w:divBdr>
            </w:div>
            <w:div w:id="78214410">
              <w:marLeft w:val="0"/>
              <w:marRight w:val="0"/>
              <w:marTop w:val="0"/>
              <w:marBottom w:val="0"/>
              <w:divBdr>
                <w:top w:val="none" w:sz="0" w:space="0" w:color="auto"/>
                <w:left w:val="none" w:sz="0" w:space="0" w:color="auto"/>
                <w:bottom w:val="none" w:sz="0" w:space="0" w:color="auto"/>
                <w:right w:val="none" w:sz="0" w:space="0" w:color="auto"/>
              </w:divBdr>
            </w:div>
            <w:div w:id="676923877">
              <w:marLeft w:val="0"/>
              <w:marRight w:val="0"/>
              <w:marTop w:val="0"/>
              <w:marBottom w:val="0"/>
              <w:divBdr>
                <w:top w:val="none" w:sz="0" w:space="0" w:color="auto"/>
                <w:left w:val="none" w:sz="0" w:space="0" w:color="auto"/>
                <w:bottom w:val="none" w:sz="0" w:space="0" w:color="auto"/>
                <w:right w:val="none" w:sz="0" w:space="0" w:color="auto"/>
              </w:divBdr>
            </w:div>
            <w:div w:id="468013055">
              <w:marLeft w:val="0"/>
              <w:marRight w:val="0"/>
              <w:marTop w:val="0"/>
              <w:marBottom w:val="0"/>
              <w:divBdr>
                <w:top w:val="none" w:sz="0" w:space="0" w:color="auto"/>
                <w:left w:val="none" w:sz="0" w:space="0" w:color="auto"/>
                <w:bottom w:val="none" w:sz="0" w:space="0" w:color="auto"/>
                <w:right w:val="none" w:sz="0" w:space="0" w:color="auto"/>
              </w:divBdr>
            </w:div>
            <w:div w:id="476652321">
              <w:marLeft w:val="0"/>
              <w:marRight w:val="0"/>
              <w:marTop w:val="0"/>
              <w:marBottom w:val="0"/>
              <w:divBdr>
                <w:top w:val="none" w:sz="0" w:space="0" w:color="auto"/>
                <w:left w:val="none" w:sz="0" w:space="0" w:color="auto"/>
                <w:bottom w:val="none" w:sz="0" w:space="0" w:color="auto"/>
                <w:right w:val="none" w:sz="0" w:space="0" w:color="auto"/>
              </w:divBdr>
            </w:div>
            <w:div w:id="711347365">
              <w:marLeft w:val="0"/>
              <w:marRight w:val="0"/>
              <w:marTop w:val="0"/>
              <w:marBottom w:val="0"/>
              <w:divBdr>
                <w:top w:val="none" w:sz="0" w:space="0" w:color="auto"/>
                <w:left w:val="none" w:sz="0" w:space="0" w:color="auto"/>
                <w:bottom w:val="none" w:sz="0" w:space="0" w:color="auto"/>
                <w:right w:val="none" w:sz="0" w:space="0" w:color="auto"/>
              </w:divBdr>
            </w:div>
            <w:div w:id="2016109266">
              <w:marLeft w:val="0"/>
              <w:marRight w:val="0"/>
              <w:marTop w:val="0"/>
              <w:marBottom w:val="0"/>
              <w:divBdr>
                <w:top w:val="none" w:sz="0" w:space="0" w:color="auto"/>
                <w:left w:val="none" w:sz="0" w:space="0" w:color="auto"/>
                <w:bottom w:val="none" w:sz="0" w:space="0" w:color="auto"/>
                <w:right w:val="none" w:sz="0" w:space="0" w:color="auto"/>
              </w:divBdr>
            </w:div>
            <w:div w:id="624434238">
              <w:marLeft w:val="0"/>
              <w:marRight w:val="0"/>
              <w:marTop w:val="0"/>
              <w:marBottom w:val="0"/>
              <w:divBdr>
                <w:top w:val="none" w:sz="0" w:space="0" w:color="auto"/>
                <w:left w:val="none" w:sz="0" w:space="0" w:color="auto"/>
                <w:bottom w:val="none" w:sz="0" w:space="0" w:color="auto"/>
                <w:right w:val="none" w:sz="0" w:space="0" w:color="auto"/>
              </w:divBdr>
            </w:div>
            <w:div w:id="1949582319">
              <w:marLeft w:val="0"/>
              <w:marRight w:val="0"/>
              <w:marTop w:val="0"/>
              <w:marBottom w:val="0"/>
              <w:divBdr>
                <w:top w:val="none" w:sz="0" w:space="0" w:color="auto"/>
                <w:left w:val="none" w:sz="0" w:space="0" w:color="auto"/>
                <w:bottom w:val="none" w:sz="0" w:space="0" w:color="auto"/>
                <w:right w:val="none" w:sz="0" w:space="0" w:color="auto"/>
              </w:divBdr>
            </w:div>
            <w:div w:id="969163589">
              <w:marLeft w:val="0"/>
              <w:marRight w:val="0"/>
              <w:marTop w:val="0"/>
              <w:marBottom w:val="0"/>
              <w:divBdr>
                <w:top w:val="none" w:sz="0" w:space="0" w:color="auto"/>
                <w:left w:val="none" w:sz="0" w:space="0" w:color="auto"/>
                <w:bottom w:val="none" w:sz="0" w:space="0" w:color="auto"/>
                <w:right w:val="none" w:sz="0" w:space="0" w:color="auto"/>
              </w:divBdr>
            </w:div>
            <w:div w:id="1376855154">
              <w:marLeft w:val="0"/>
              <w:marRight w:val="0"/>
              <w:marTop w:val="0"/>
              <w:marBottom w:val="0"/>
              <w:divBdr>
                <w:top w:val="none" w:sz="0" w:space="0" w:color="auto"/>
                <w:left w:val="none" w:sz="0" w:space="0" w:color="auto"/>
                <w:bottom w:val="none" w:sz="0" w:space="0" w:color="auto"/>
                <w:right w:val="none" w:sz="0" w:space="0" w:color="auto"/>
              </w:divBdr>
            </w:div>
            <w:div w:id="700277652">
              <w:marLeft w:val="0"/>
              <w:marRight w:val="0"/>
              <w:marTop w:val="0"/>
              <w:marBottom w:val="0"/>
              <w:divBdr>
                <w:top w:val="none" w:sz="0" w:space="0" w:color="auto"/>
                <w:left w:val="none" w:sz="0" w:space="0" w:color="auto"/>
                <w:bottom w:val="none" w:sz="0" w:space="0" w:color="auto"/>
                <w:right w:val="none" w:sz="0" w:space="0" w:color="auto"/>
              </w:divBdr>
            </w:div>
            <w:div w:id="1143932905">
              <w:marLeft w:val="0"/>
              <w:marRight w:val="0"/>
              <w:marTop w:val="0"/>
              <w:marBottom w:val="0"/>
              <w:divBdr>
                <w:top w:val="none" w:sz="0" w:space="0" w:color="auto"/>
                <w:left w:val="none" w:sz="0" w:space="0" w:color="auto"/>
                <w:bottom w:val="none" w:sz="0" w:space="0" w:color="auto"/>
                <w:right w:val="none" w:sz="0" w:space="0" w:color="auto"/>
              </w:divBdr>
            </w:div>
            <w:div w:id="48574104">
              <w:marLeft w:val="0"/>
              <w:marRight w:val="0"/>
              <w:marTop w:val="0"/>
              <w:marBottom w:val="0"/>
              <w:divBdr>
                <w:top w:val="none" w:sz="0" w:space="0" w:color="auto"/>
                <w:left w:val="none" w:sz="0" w:space="0" w:color="auto"/>
                <w:bottom w:val="none" w:sz="0" w:space="0" w:color="auto"/>
                <w:right w:val="none" w:sz="0" w:space="0" w:color="auto"/>
              </w:divBdr>
            </w:div>
            <w:div w:id="200358911">
              <w:marLeft w:val="0"/>
              <w:marRight w:val="0"/>
              <w:marTop w:val="0"/>
              <w:marBottom w:val="0"/>
              <w:divBdr>
                <w:top w:val="none" w:sz="0" w:space="0" w:color="auto"/>
                <w:left w:val="none" w:sz="0" w:space="0" w:color="auto"/>
                <w:bottom w:val="none" w:sz="0" w:space="0" w:color="auto"/>
                <w:right w:val="none" w:sz="0" w:space="0" w:color="auto"/>
              </w:divBdr>
            </w:div>
            <w:div w:id="1082801643">
              <w:marLeft w:val="0"/>
              <w:marRight w:val="0"/>
              <w:marTop w:val="0"/>
              <w:marBottom w:val="0"/>
              <w:divBdr>
                <w:top w:val="none" w:sz="0" w:space="0" w:color="auto"/>
                <w:left w:val="none" w:sz="0" w:space="0" w:color="auto"/>
                <w:bottom w:val="none" w:sz="0" w:space="0" w:color="auto"/>
                <w:right w:val="none" w:sz="0" w:space="0" w:color="auto"/>
              </w:divBdr>
            </w:div>
            <w:div w:id="2040466034">
              <w:marLeft w:val="0"/>
              <w:marRight w:val="0"/>
              <w:marTop w:val="0"/>
              <w:marBottom w:val="0"/>
              <w:divBdr>
                <w:top w:val="none" w:sz="0" w:space="0" w:color="auto"/>
                <w:left w:val="none" w:sz="0" w:space="0" w:color="auto"/>
                <w:bottom w:val="none" w:sz="0" w:space="0" w:color="auto"/>
                <w:right w:val="none" w:sz="0" w:space="0" w:color="auto"/>
              </w:divBdr>
            </w:div>
            <w:div w:id="1019038918">
              <w:marLeft w:val="0"/>
              <w:marRight w:val="0"/>
              <w:marTop w:val="0"/>
              <w:marBottom w:val="0"/>
              <w:divBdr>
                <w:top w:val="none" w:sz="0" w:space="0" w:color="auto"/>
                <w:left w:val="none" w:sz="0" w:space="0" w:color="auto"/>
                <w:bottom w:val="none" w:sz="0" w:space="0" w:color="auto"/>
                <w:right w:val="none" w:sz="0" w:space="0" w:color="auto"/>
              </w:divBdr>
            </w:div>
            <w:div w:id="1815756878">
              <w:marLeft w:val="0"/>
              <w:marRight w:val="0"/>
              <w:marTop w:val="0"/>
              <w:marBottom w:val="0"/>
              <w:divBdr>
                <w:top w:val="none" w:sz="0" w:space="0" w:color="auto"/>
                <w:left w:val="none" w:sz="0" w:space="0" w:color="auto"/>
                <w:bottom w:val="none" w:sz="0" w:space="0" w:color="auto"/>
                <w:right w:val="none" w:sz="0" w:space="0" w:color="auto"/>
              </w:divBdr>
            </w:div>
            <w:div w:id="129369494">
              <w:marLeft w:val="0"/>
              <w:marRight w:val="0"/>
              <w:marTop w:val="0"/>
              <w:marBottom w:val="0"/>
              <w:divBdr>
                <w:top w:val="none" w:sz="0" w:space="0" w:color="auto"/>
                <w:left w:val="none" w:sz="0" w:space="0" w:color="auto"/>
                <w:bottom w:val="none" w:sz="0" w:space="0" w:color="auto"/>
                <w:right w:val="none" w:sz="0" w:space="0" w:color="auto"/>
              </w:divBdr>
            </w:div>
            <w:div w:id="1482842684">
              <w:marLeft w:val="0"/>
              <w:marRight w:val="0"/>
              <w:marTop w:val="0"/>
              <w:marBottom w:val="0"/>
              <w:divBdr>
                <w:top w:val="none" w:sz="0" w:space="0" w:color="auto"/>
                <w:left w:val="none" w:sz="0" w:space="0" w:color="auto"/>
                <w:bottom w:val="none" w:sz="0" w:space="0" w:color="auto"/>
                <w:right w:val="none" w:sz="0" w:space="0" w:color="auto"/>
              </w:divBdr>
            </w:div>
            <w:div w:id="1287393152">
              <w:marLeft w:val="0"/>
              <w:marRight w:val="0"/>
              <w:marTop w:val="0"/>
              <w:marBottom w:val="0"/>
              <w:divBdr>
                <w:top w:val="none" w:sz="0" w:space="0" w:color="auto"/>
                <w:left w:val="none" w:sz="0" w:space="0" w:color="auto"/>
                <w:bottom w:val="none" w:sz="0" w:space="0" w:color="auto"/>
                <w:right w:val="none" w:sz="0" w:space="0" w:color="auto"/>
              </w:divBdr>
            </w:div>
            <w:div w:id="987170634">
              <w:marLeft w:val="0"/>
              <w:marRight w:val="0"/>
              <w:marTop w:val="0"/>
              <w:marBottom w:val="0"/>
              <w:divBdr>
                <w:top w:val="none" w:sz="0" w:space="0" w:color="auto"/>
                <w:left w:val="none" w:sz="0" w:space="0" w:color="auto"/>
                <w:bottom w:val="none" w:sz="0" w:space="0" w:color="auto"/>
                <w:right w:val="none" w:sz="0" w:space="0" w:color="auto"/>
              </w:divBdr>
            </w:div>
            <w:div w:id="580260626">
              <w:marLeft w:val="0"/>
              <w:marRight w:val="0"/>
              <w:marTop w:val="0"/>
              <w:marBottom w:val="0"/>
              <w:divBdr>
                <w:top w:val="none" w:sz="0" w:space="0" w:color="auto"/>
                <w:left w:val="none" w:sz="0" w:space="0" w:color="auto"/>
                <w:bottom w:val="none" w:sz="0" w:space="0" w:color="auto"/>
                <w:right w:val="none" w:sz="0" w:space="0" w:color="auto"/>
              </w:divBdr>
            </w:div>
            <w:div w:id="787622558">
              <w:marLeft w:val="0"/>
              <w:marRight w:val="0"/>
              <w:marTop w:val="0"/>
              <w:marBottom w:val="0"/>
              <w:divBdr>
                <w:top w:val="none" w:sz="0" w:space="0" w:color="auto"/>
                <w:left w:val="none" w:sz="0" w:space="0" w:color="auto"/>
                <w:bottom w:val="none" w:sz="0" w:space="0" w:color="auto"/>
                <w:right w:val="none" w:sz="0" w:space="0" w:color="auto"/>
              </w:divBdr>
            </w:div>
            <w:div w:id="1970015770">
              <w:marLeft w:val="0"/>
              <w:marRight w:val="0"/>
              <w:marTop w:val="0"/>
              <w:marBottom w:val="0"/>
              <w:divBdr>
                <w:top w:val="none" w:sz="0" w:space="0" w:color="auto"/>
                <w:left w:val="none" w:sz="0" w:space="0" w:color="auto"/>
                <w:bottom w:val="none" w:sz="0" w:space="0" w:color="auto"/>
                <w:right w:val="none" w:sz="0" w:space="0" w:color="auto"/>
              </w:divBdr>
            </w:div>
            <w:div w:id="1971126437">
              <w:marLeft w:val="0"/>
              <w:marRight w:val="0"/>
              <w:marTop w:val="0"/>
              <w:marBottom w:val="0"/>
              <w:divBdr>
                <w:top w:val="none" w:sz="0" w:space="0" w:color="auto"/>
                <w:left w:val="none" w:sz="0" w:space="0" w:color="auto"/>
                <w:bottom w:val="none" w:sz="0" w:space="0" w:color="auto"/>
                <w:right w:val="none" w:sz="0" w:space="0" w:color="auto"/>
              </w:divBdr>
            </w:div>
            <w:div w:id="1052925075">
              <w:marLeft w:val="0"/>
              <w:marRight w:val="0"/>
              <w:marTop w:val="0"/>
              <w:marBottom w:val="0"/>
              <w:divBdr>
                <w:top w:val="none" w:sz="0" w:space="0" w:color="auto"/>
                <w:left w:val="none" w:sz="0" w:space="0" w:color="auto"/>
                <w:bottom w:val="none" w:sz="0" w:space="0" w:color="auto"/>
                <w:right w:val="none" w:sz="0" w:space="0" w:color="auto"/>
              </w:divBdr>
            </w:div>
            <w:div w:id="648827743">
              <w:marLeft w:val="0"/>
              <w:marRight w:val="0"/>
              <w:marTop w:val="0"/>
              <w:marBottom w:val="0"/>
              <w:divBdr>
                <w:top w:val="none" w:sz="0" w:space="0" w:color="auto"/>
                <w:left w:val="none" w:sz="0" w:space="0" w:color="auto"/>
                <w:bottom w:val="none" w:sz="0" w:space="0" w:color="auto"/>
                <w:right w:val="none" w:sz="0" w:space="0" w:color="auto"/>
              </w:divBdr>
            </w:div>
            <w:div w:id="2094086314">
              <w:marLeft w:val="0"/>
              <w:marRight w:val="0"/>
              <w:marTop w:val="0"/>
              <w:marBottom w:val="0"/>
              <w:divBdr>
                <w:top w:val="none" w:sz="0" w:space="0" w:color="auto"/>
                <w:left w:val="none" w:sz="0" w:space="0" w:color="auto"/>
                <w:bottom w:val="none" w:sz="0" w:space="0" w:color="auto"/>
                <w:right w:val="none" w:sz="0" w:space="0" w:color="auto"/>
              </w:divBdr>
            </w:div>
            <w:div w:id="1917089918">
              <w:marLeft w:val="0"/>
              <w:marRight w:val="0"/>
              <w:marTop w:val="0"/>
              <w:marBottom w:val="0"/>
              <w:divBdr>
                <w:top w:val="none" w:sz="0" w:space="0" w:color="auto"/>
                <w:left w:val="none" w:sz="0" w:space="0" w:color="auto"/>
                <w:bottom w:val="none" w:sz="0" w:space="0" w:color="auto"/>
                <w:right w:val="none" w:sz="0" w:space="0" w:color="auto"/>
              </w:divBdr>
            </w:div>
            <w:div w:id="925185828">
              <w:marLeft w:val="0"/>
              <w:marRight w:val="0"/>
              <w:marTop w:val="0"/>
              <w:marBottom w:val="0"/>
              <w:divBdr>
                <w:top w:val="none" w:sz="0" w:space="0" w:color="auto"/>
                <w:left w:val="none" w:sz="0" w:space="0" w:color="auto"/>
                <w:bottom w:val="none" w:sz="0" w:space="0" w:color="auto"/>
                <w:right w:val="none" w:sz="0" w:space="0" w:color="auto"/>
              </w:divBdr>
            </w:div>
            <w:div w:id="2094203378">
              <w:marLeft w:val="0"/>
              <w:marRight w:val="0"/>
              <w:marTop w:val="0"/>
              <w:marBottom w:val="0"/>
              <w:divBdr>
                <w:top w:val="none" w:sz="0" w:space="0" w:color="auto"/>
                <w:left w:val="none" w:sz="0" w:space="0" w:color="auto"/>
                <w:bottom w:val="none" w:sz="0" w:space="0" w:color="auto"/>
                <w:right w:val="none" w:sz="0" w:space="0" w:color="auto"/>
              </w:divBdr>
            </w:div>
            <w:div w:id="971012772">
              <w:marLeft w:val="0"/>
              <w:marRight w:val="0"/>
              <w:marTop w:val="0"/>
              <w:marBottom w:val="0"/>
              <w:divBdr>
                <w:top w:val="none" w:sz="0" w:space="0" w:color="auto"/>
                <w:left w:val="none" w:sz="0" w:space="0" w:color="auto"/>
                <w:bottom w:val="none" w:sz="0" w:space="0" w:color="auto"/>
                <w:right w:val="none" w:sz="0" w:space="0" w:color="auto"/>
              </w:divBdr>
            </w:div>
            <w:div w:id="419760634">
              <w:marLeft w:val="0"/>
              <w:marRight w:val="0"/>
              <w:marTop w:val="0"/>
              <w:marBottom w:val="0"/>
              <w:divBdr>
                <w:top w:val="none" w:sz="0" w:space="0" w:color="auto"/>
                <w:left w:val="none" w:sz="0" w:space="0" w:color="auto"/>
                <w:bottom w:val="none" w:sz="0" w:space="0" w:color="auto"/>
                <w:right w:val="none" w:sz="0" w:space="0" w:color="auto"/>
              </w:divBdr>
            </w:div>
            <w:div w:id="1102842658">
              <w:marLeft w:val="0"/>
              <w:marRight w:val="0"/>
              <w:marTop w:val="0"/>
              <w:marBottom w:val="0"/>
              <w:divBdr>
                <w:top w:val="none" w:sz="0" w:space="0" w:color="auto"/>
                <w:left w:val="none" w:sz="0" w:space="0" w:color="auto"/>
                <w:bottom w:val="none" w:sz="0" w:space="0" w:color="auto"/>
                <w:right w:val="none" w:sz="0" w:space="0" w:color="auto"/>
              </w:divBdr>
            </w:div>
            <w:div w:id="751320590">
              <w:marLeft w:val="0"/>
              <w:marRight w:val="0"/>
              <w:marTop w:val="0"/>
              <w:marBottom w:val="0"/>
              <w:divBdr>
                <w:top w:val="none" w:sz="0" w:space="0" w:color="auto"/>
                <w:left w:val="none" w:sz="0" w:space="0" w:color="auto"/>
                <w:bottom w:val="none" w:sz="0" w:space="0" w:color="auto"/>
                <w:right w:val="none" w:sz="0" w:space="0" w:color="auto"/>
              </w:divBdr>
            </w:div>
            <w:div w:id="724333236">
              <w:marLeft w:val="0"/>
              <w:marRight w:val="0"/>
              <w:marTop w:val="0"/>
              <w:marBottom w:val="0"/>
              <w:divBdr>
                <w:top w:val="none" w:sz="0" w:space="0" w:color="auto"/>
                <w:left w:val="none" w:sz="0" w:space="0" w:color="auto"/>
                <w:bottom w:val="none" w:sz="0" w:space="0" w:color="auto"/>
                <w:right w:val="none" w:sz="0" w:space="0" w:color="auto"/>
              </w:divBdr>
            </w:div>
            <w:div w:id="331758973">
              <w:marLeft w:val="0"/>
              <w:marRight w:val="0"/>
              <w:marTop w:val="0"/>
              <w:marBottom w:val="0"/>
              <w:divBdr>
                <w:top w:val="none" w:sz="0" w:space="0" w:color="auto"/>
                <w:left w:val="none" w:sz="0" w:space="0" w:color="auto"/>
                <w:bottom w:val="none" w:sz="0" w:space="0" w:color="auto"/>
                <w:right w:val="none" w:sz="0" w:space="0" w:color="auto"/>
              </w:divBdr>
            </w:div>
            <w:div w:id="74473199">
              <w:marLeft w:val="0"/>
              <w:marRight w:val="0"/>
              <w:marTop w:val="0"/>
              <w:marBottom w:val="0"/>
              <w:divBdr>
                <w:top w:val="none" w:sz="0" w:space="0" w:color="auto"/>
                <w:left w:val="none" w:sz="0" w:space="0" w:color="auto"/>
                <w:bottom w:val="none" w:sz="0" w:space="0" w:color="auto"/>
                <w:right w:val="none" w:sz="0" w:space="0" w:color="auto"/>
              </w:divBdr>
            </w:div>
            <w:div w:id="297347822">
              <w:marLeft w:val="0"/>
              <w:marRight w:val="0"/>
              <w:marTop w:val="0"/>
              <w:marBottom w:val="0"/>
              <w:divBdr>
                <w:top w:val="none" w:sz="0" w:space="0" w:color="auto"/>
                <w:left w:val="none" w:sz="0" w:space="0" w:color="auto"/>
                <w:bottom w:val="none" w:sz="0" w:space="0" w:color="auto"/>
                <w:right w:val="none" w:sz="0" w:space="0" w:color="auto"/>
              </w:divBdr>
            </w:div>
            <w:div w:id="1904634406">
              <w:marLeft w:val="0"/>
              <w:marRight w:val="0"/>
              <w:marTop w:val="0"/>
              <w:marBottom w:val="0"/>
              <w:divBdr>
                <w:top w:val="none" w:sz="0" w:space="0" w:color="auto"/>
                <w:left w:val="none" w:sz="0" w:space="0" w:color="auto"/>
                <w:bottom w:val="none" w:sz="0" w:space="0" w:color="auto"/>
                <w:right w:val="none" w:sz="0" w:space="0" w:color="auto"/>
              </w:divBdr>
            </w:div>
            <w:div w:id="1530218444">
              <w:marLeft w:val="0"/>
              <w:marRight w:val="0"/>
              <w:marTop w:val="0"/>
              <w:marBottom w:val="0"/>
              <w:divBdr>
                <w:top w:val="none" w:sz="0" w:space="0" w:color="auto"/>
                <w:left w:val="none" w:sz="0" w:space="0" w:color="auto"/>
                <w:bottom w:val="none" w:sz="0" w:space="0" w:color="auto"/>
                <w:right w:val="none" w:sz="0" w:space="0" w:color="auto"/>
              </w:divBdr>
            </w:div>
            <w:div w:id="1863976371">
              <w:marLeft w:val="0"/>
              <w:marRight w:val="0"/>
              <w:marTop w:val="0"/>
              <w:marBottom w:val="0"/>
              <w:divBdr>
                <w:top w:val="none" w:sz="0" w:space="0" w:color="auto"/>
                <w:left w:val="none" w:sz="0" w:space="0" w:color="auto"/>
                <w:bottom w:val="none" w:sz="0" w:space="0" w:color="auto"/>
                <w:right w:val="none" w:sz="0" w:space="0" w:color="auto"/>
              </w:divBdr>
            </w:div>
            <w:div w:id="696127626">
              <w:marLeft w:val="0"/>
              <w:marRight w:val="0"/>
              <w:marTop w:val="0"/>
              <w:marBottom w:val="0"/>
              <w:divBdr>
                <w:top w:val="none" w:sz="0" w:space="0" w:color="auto"/>
                <w:left w:val="none" w:sz="0" w:space="0" w:color="auto"/>
                <w:bottom w:val="none" w:sz="0" w:space="0" w:color="auto"/>
                <w:right w:val="none" w:sz="0" w:space="0" w:color="auto"/>
              </w:divBdr>
            </w:div>
            <w:div w:id="11492056">
              <w:marLeft w:val="0"/>
              <w:marRight w:val="0"/>
              <w:marTop w:val="0"/>
              <w:marBottom w:val="0"/>
              <w:divBdr>
                <w:top w:val="none" w:sz="0" w:space="0" w:color="auto"/>
                <w:left w:val="none" w:sz="0" w:space="0" w:color="auto"/>
                <w:bottom w:val="none" w:sz="0" w:space="0" w:color="auto"/>
                <w:right w:val="none" w:sz="0" w:space="0" w:color="auto"/>
              </w:divBdr>
            </w:div>
            <w:div w:id="1068385020">
              <w:marLeft w:val="0"/>
              <w:marRight w:val="0"/>
              <w:marTop w:val="0"/>
              <w:marBottom w:val="0"/>
              <w:divBdr>
                <w:top w:val="none" w:sz="0" w:space="0" w:color="auto"/>
                <w:left w:val="none" w:sz="0" w:space="0" w:color="auto"/>
                <w:bottom w:val="none" w:sz="0" w:space="0" w:color="auto"/>
                <w:right w:val="none" w:sz="0" w:space="0" w:color="auto"/>
              </w:divBdr>
            </w:div>
            <w:div w:id="1524171881">
              <w:marLeft w:val="0"/>
              <w:marRight w:val="0"/>
              <w:marTop w:val="0"/>
              <w:marBottom w:val="0"/>
              <w:divBdr>
                <w:top w:val="none" w:sz="0" w:space="0" w:color="auto"/>
                <w:left w:val="none" w:sz="0" w:space="0" w:color="auto"/>
                <w:bottom w:val="none" w:sz="0" w:space="0" w:color="auto"/>
                <w:right w:val="none" w:sz="0" w:space="0" w:color="auto"/>
              </w:divBdr>
            </w:div>
            <w:div w:id="1127237847">
              <w:marLeft w:val="0"/>
              <w:marRight w:val="0"/>
              <w:marTop w:val="0"/>
              <w:marBottom w:val="0"/>
              <w:divBdr>
                <w:top w:val="none" w:sz="0" w:space="0" w:color="auto"/>
                <w:left w:val="none" w:sz="0" w:space="0" w:color="auto"/>
                <w:bottom w:val="none" w:sz="0" w:space="0" w:color="auto"/>
                <w:right w:val="none" w:sz="0" w:space="0" w:color="auto"/>
              </w:divBdr>
            </w:div>
            <w:div w:id="1807317462">
              <w:marLeft w:val="0"/>
              <w:marRight w:val="0"/>
              <w:marTop w:val="0"/>
              <w:marBottom w:val="0"/>
              <w:divBdr>
                <w:top w:val="none" w:sz="0" w:space="0" w:color="auto"/>
                <w:left w:val="none" w:sz="0" w:space="0" w:color="auto"/>
                <w:bottom w:val="none" w:sz="0" w:space="0" w:color="auto"/>
                <w:right w:val="none" w:sz="0" w:space="0" w:color="auto"/>
              </w:divBdr>
            </w:div>
            <w:div w:id="547645147">
              <w:marLeft w:val="0"/>
              <w:marRight w:val="0"/>
              <w:marTop w:val="0"/>
              <w:marBottom w:val="0"/>
              <w:divBdr>
                <w:top w:val="none" w:sz="0" w:space="0" w:color="auto"/>
                <w:left w:val="none" w:sz="0" w:space="0" w:color="auto"/>
                <w:bottom w:val="none" w:sz="0" w:space="0" w:color="auto"/>
                <w:right w:val="none" w:sz="0" w:space="0" w:color="auto"/>
              </w:divBdr>
            </w:div>
            <w:div w:id="193885172">
              <w:marLeft w:val="0"/>
              <w:marRight w:val="0"/>
              <w:marTop w:val="0"/>
              <w:marBottom w:val="0"/>
              <w:divBdr>
                <w:top w:val="none" w:sz="0" w:space="0" w:color="auto"/>
                <w:left w:val="none" w:sz="0" w:space="0" w:color="auto"/>
                <w:bottom w:val="none" w:sz="0" w:space="0" w:color="auto"/>
                <w:right w:val="none" w:sz="0" w:space="0" w:color="auto"/>
              </w:divBdr>
            </w:div>
            <w:div w:id="2114670672">
              <w:marLeft w:val="0"/>
              <w:marRight w:val="0"/>
              <w:marTop w:val="0"/>
              <w:marBottom w:val="0"/>
              <w:divBdr>
                <w:top w:val="none" w:sz="0" w:space="0" w:color="auto"/>
                <w:left w:val="none" w:sz="0" w:space="0" w:color="auto"/>
                <w:bottom w:val="none" w:sz="0" w:space="0" w:color="auto"/>
                <w:right w:val="none" w:sz="0" w:space="0" w:color="auto"/>
              </w:divBdr>
            </w:div>
            <w:div w:id="801505371">
              <w:marLeft w:val="0"/>
              <w:marRight w:val="0"/>
              <w:marTop w:val="0"/>
              <w:marBottom w:val="0"/>
              <w:divBdr>
                <w:top w:val="none" w:sz="0" w:space="0" w:color="auto"/>
                <w:left w:val="none" w:sz="0" w:space="0" w:color="auto"/>
                <w:bottom w:val="none" w:sz="0" w:space="0" w:color="auto"/>
                <w:right w:val="none" w:sz="0" w:space="0" w:color="auto"/>
              </w:divBdr>
            </w:div>
            <w:div w:id="533345203">
              <w:marLeft w:val="0"/>
              <w:marRight w:val="0"/>
              <w:marTop w:val="0"/>
              <w:marBottom w:val="0"/>
              <w:divBdr>
                <w:top w:val="none" w:sz="0" w:space="0" w:color="auto"/>
                <w:left w:val="none" w:sz="0" w:space="0" w:color="auto"/>
                <w:bottom w:val="none" w:sz="0" w:space="0" w:color="auto"/>
                <w:right w:val="none" w:sz="0" w:space="0" w:color="auto"/>
              </w:divBdr>
            </w:div>
            <w:div w:id="1839807127">
              <w:marLeft w:val="0"/>
              <w:marRight w:val="0"/>
              <w:marTop w:val="0"/>
              <w:marBottom w:val="0"/>
              <w:divBdr>
                <w:top w:val="none" w:sz="0" w:space="0" w:color="auto"/>
                <w:left w:val="none" w:sz="0" w:space="0" w:color="auto"/>
                <w:bottom w:val="none" w:sz="0" w:space="0" w:color="auto"/>
                <w:right w:val="none" w:sz="0" w:space="0" w:color="auto"/>
              </w:divBdr>
            </w:div>
            <w:div w:id="970405272">
              <w:marLeft w:val="0"/>
              <w:marRight w:val="0"/>
              <w:marTop w:val="0"/>
              <w:marBottom w:val="0"/>
              <w:divBdr>
                <w:top w:val="none" w:sz="0" w:space="0" w:color="auto"/>
                <w:left w:val="none" w:sz="0" w:space="0" w:color="auto"/>
                <w:bottom w:val="none" w:sz="0" w:space="0" w:color="auto"/>
                <w:right w:val="none" w:sz="0" w:space="0" w:color="auto"/>
              </w:divBdr>
            </w:div>
            <w:div w:id="595939736">
              <w:marLeft w:val="0"/>
              <w:marRight w:val="0"/>
              <w:marTop w:val="0"/>
              <w:marBottom w:val="0"/>
              <w:divBdr>
                <w:top w:val="none" w:sz="0" w:space="0" w:color="auto"/>
                <w:left w:val="none" w:sz="0" w:space="0" w:color="auto"/>
                <w:bottom w:val="none" w:sz="0" w:space="0" w:color="auto"/>
                <w:right w:val="none" w:sz="0" w:space="0" w:color="auto"/>
              </w:divBdr>
            </w:div>
            <w:div w:id="1409767196">
              <w:marLeft w:val="0"/>
              <w:marRight w:val="0"/>
              <w:marTop w:val="0"/>
              <w:marBottom w:val="0"/>
              <w:divBdr>
                <w:top w:val="none" w:sz="0" w:space="0" w:color="auto"/>
                <w:left w:val="none" w:sz="0" w:space="0" w:color="auto"/>
                <w:bottom w:val="none" w:sz="0" w:space="0" w:color="auto"/>
                <w:right w:val="none" w:sz="0" w:space="0" w:color="auto"/>
              </w:divBdr>
            </w:div>
            <w:div w:id="1679502868">
              <w:marLeft w:val="0"/>
              <w:marRight w:val="0"/>
              <w:marTop w:val="0"/>
              <w:marBottom w:val="0"/>
              <w:divBdr>
                <w:top w:val="none" w:sz="0" w:space="0" w:color="auto"/>
                <w:left w:val="none" w:sz="0" w:space="0" w:color="auto"/>
                <w:bottom w:val="none" w:sz="0" w:space="0" w:color="auto"/>
                <w:right w:val="none" w:sz="0" w:space="0" w:color="auto"/>
              </w:divBdr>
            </w:div>
            <w:div w:id="1191450792">
              <w:marLeft w:val="0"/>
              <w:marRight w:val="0"/>
              <w:marTop w:val="0"/>
              <w:marBottom w:val="0"/>
              <w:divBdr>
                <w:top w:val="none" w:sz="0" w:space="0" w:color="auto"/>
                <w:left w:val="none" w:sz="0" w:space="0" w:color="auto"/>
                <w:bottom w:val="none" w:sz="0" w:space="0" w:color="auto"/>
                <w:right w:val="none" w:sz="0" w:space="0" w:color="auto"/>
              </w:divBdr>
            </w:div>
            <w:div w:id="50348612">
              <w:marLeft w:val="0"/>
              <w:marRight w:val="0"/>
              <w:marTop w:val="0"/>
              <w:marBottom w:val="0"/>
              <w:divBdr>
                <w:top w:val="none" w:sz="0" w:space="0" w:color="auto"/>
                <w:left w:val="none" w:sz="0" w:space="0" w:color="auto"/>
                <w:bottom w:val="none" w:sz="0" w:space="0" w:color="auto"/>
                <w:right w:val="none" w:sz="0" w:space="0" w:color="auto"/>
              </w:divBdr>
            </w:div>
            <w:div w:id="1372876086">
              <w:marLeft w:val="0"/>
              <w:marRight w:val="0"/>
              <w:marTop w:val="0"/>
              <w:marBottom w:val="0"/>
              <w:divBdr>
                <w:top w:val="none" w:sz="0" w:space="0" w:color="auto"/>
                <w:left w:val="none" w:sz="0" w:space="0" w:color="auto"/>
                <w:bottom w:val="none" w:sz="0" w:space="0" w:color="auto"/>
                <w:right w:val="none" w:sz="0" w:space="0" w:color="auto"/>
              </w:divBdr>
            </w:div>
            <w:div w:id="1723165827">
              <w:marLeft w:val="0"/>
              <w:marRight w:val="0"/>
              <w:marTop w:val="0"/>
              <w:marBottom w:val="0"/>
              <w:divBdr>
                <w:top w:val="none" w:sz="0" w:space="0" w:color="auto"/>
                <w:left w:val="none" w:sz="0" w:space="0" w:color="auto"/>
                <w:bottom w:val="none" w:sz="0" w:space="0" w:color="auto"/>
                <w:right w:val="none" w:sz="0" w:space="0" w:color="auto"/>
              </w:divBdr>
            </w:div>
            <w:div w:id="2050839322">
              <w:marLeft w:val="0"/>
              <w:marRight w:val="0"/>
              <w:marTop w:val="0"/>
              <w:marBottom w:val="0"/>
              <w:divBdr>
                <w:top w:val="none" w:sz="0" w:space="0" w:color="auto"/>
                <w:left w:val="none" w:sz="0" w:space="0" w:color="auto"/>
                <w:bottom w:val="none" w:sz="0" w:space="0" w:color="auto"/>
                <w:right w:val="none" w:sz="0" w:space="0" w:color="auto"/>
              </w:divBdr>
            </w:div>
            <w:div w:id="560870038">
              <w:marLeft w:val="0"/>
              <w:marRight w:val="0"/>
              <w:marTop w:val="0"/>
              <w:marBottom w:val="0"/>
              <w:divBdr>
                <w:top w:val="none" w:sz="0" w:space="0" w:color="auto"/>
                <w:left w:val="none" w:sz="0" w:space="0" w:color="auto"/>
                <w:bottom w:val="none" w:sz="0" w:space="0" w:color="auto"/>
                <w:right w:val="none" w:sz="0" w:space="0" w:color="auto"/>
              </w:divBdr>
            </w:div>
            <w:div w:id="1199930175">
              <w:marLeft w:val="0"/>
              <w:marRight w:val="0"/>
              <w:marTop w:val="0"/>
              <w:marBottom w:val="0"/>
              <w:divBdr>
                <w:top w:val="none" w:sz="0" w:space="0" w:color="auto"/>
                <w:left w:val="none" w:sz="0" w:space="0" w:color="auto"/>
                <w:bottom w:val="none" w:sz="0" w:space="0" w:color="auto"/>
                <w:right w:val="none" w:sz="0" w:space="0" w:color="auto"/>
              </w:divBdr>
            </w:div>
            <w:div w:id="1394936221">
              <w:marLeft w:val="0"/>
              <w:marRight w:val="0"/>
              <w:marTop w:val="0"/>
              <w:marBottom w:val="0"/>
              <w:divBdr>
                <w:top w:val="none" w:sz="0" w:space="0" w:color="auto"/>
                <w:left w:val="none" w:sz="0" w:space="0" w:color="auto"/>
                <w:bottom w:val="none" w:sz="0" w:space="0" w:color="auto"/>
                <w:right w:val="none" w:sz="0" w:space="0" w:color="auto"/>
              </w:divBdr>
            </w:div>
            <w:div w:id="1674917283">
              <w:marLeft w:val="0"/>
              <w:marRight w:val="0"/>
              <w:marTop w:val="0"/>
              <w:marBottom w:val="0"/>
              <w:divBdr>
                <w:top w:val="none" w:sz="0" w:space="0" w:color="auto"/>
                <w:left w:val="none" w:sz="0" w:space="0" w:color="auto"/>
                <w:bottom w:val="none" w:sz="0" w:space="0" w:color="auto"/>
                <w:right w:val="none" w:sz="0" w:space="0" w:color="auto"/>
              </w:divBdr>
            </w:div>
            <w:div w:id="1205479293">
              <w:marLeft w:val="0"/>
              <w:marRight w:val="0"/>
              <w:marTop w:val="0"/>
              <w:marBottom w:val="0"/>
              <w:divBdr>
                <w:top w:val="none" w:sz="0" w:space="0" w:color="auto"/>
                <w:left w:val="none" w:sz="0" w:space="0" w:color="auto"/>
                <w:bottom w:val="none" w:sz="0" w:space="0" w:color="auto"/>
                <w:right w:val="none" w:sz="0" w:space="0" w:color="auto"/>
              </w:divBdr>
            </w:div>
            <w:div w:id="215968995">
              <w:marLeft w:val="0"/>
              <w:marRight w:val="0"/>
              <w:marTop w:val="0"/>
              <w:marBottom w:val="0"/>
              <w:divBdr>
                <w:top w:val="none" w:sz="0" w:space="0" w:color="auto"/>
                <w:left w:val="none" w:sz="0" w:space="0" w:color="auto"/>
                <w:bottom w:val="none" w:sz="0" w:space="0" w:color="auto"/>
                <w:right w:val="none" w:sz="0" w:space="0" w:color="auto"/>
              </w:divBdr>
            </w:div>
            <w:div w:id="1611624749">
              <w:marLeft w:val="0"/>
              <w:marRight w:val="0"/>
              <w:marTop w:val="0"/>
              <w:marBottom w:val="0"/>
              <w:divBdr>
                <w:top w:val="none" w:sz="0" w:space="0" w:color="auto"/>
                <w:left w:val="none" w:sz="0" w:space="0" w:color="auto"/>
                <w:bottom w:val="none" w:sz="0" w:space="0" w:color="auto"/>
                <w:right w:val="none" w:sz="0" w:space="0" w:color="auto"/>
              </w:divBdr>
            </w:div>
            <w:div w:id="1843660283">
              <w:marLeft w:val="0"/>
              <w:marRight w:val="0"/>
              <w:marTop w:val="0"/>
              <w:marBottom w:val="0"/>
              <w:divBdr>
                <w:top w:val="none" w:sz="0" w:space="0" w:color="auto"/>
                <w:left w:val="none" w:sz="0" w:space="0" w:color="auto"/>
                <w:bottom w:val="none" w:sz="0" w:space="0" w:color="auto"/>
                <w:right w:val="none" w:sz="0" w:space="0" w:color="auto"/>
              </w:divBdr>
            </w:div>
            <w:div w:id="1993633069">
              <w:marLeft w:val="0"/>
              <w:marRight w:val="0"/>
              <w:marTop w:val="0"/>
              <w:marBottom w:val="0"/>
              <w:divBdr>
                <w:top w:val="none" w:sz="0" w:space="0" w:color="auto"/>
                <w:left w:val="none" w:sz="0" w:space="0" w:color="auto"/>
                <w:bottom w:val="none" w:sz="0" w:space="0" w:color="auto"/>
                <w:right w:val="none" w:sz="0" w:space="0" w:color="auto"/>
              </w:divBdr>
            </w:div>
            <w:div w:id="1844126342">
              <w:marLeft w:val="0"/>
              <w:marRight w:val="0"/>
              <w:marTop w:val="0"/>
              <w:marBottom w:val="0"/>
              <w:divBdr>
                <w:top w:val="none" w:sz="0" w:space="0" w:color="auto"/>
                <w:left w:val="none" w:sz="0" w:space="0" w:color="auto"/>
                <w:bottom w:val="none" w:sz="0" w:space="0" w:color="auto"/>
                <w:right w:val="none" w:sz="0" w:space="0" w:color="auto"/>
              </w:divBdr>
            </w:div>
            <w:div w:id="67192796">
              <w:marLeft w:val="0"/>
              <w:marRight w:val="0"/>
              <w:marTop w:val="0"/>
              <w:marBottom w:val="0"/>
              <w:divBdr>
                <w:top w:val="none" w:sz="0" w:space="0" w:color="auto"/>
                <w:left w:val="none" w:sz="0" w:space="0" w:color="auto"/>
                <w:bottom w:val="none" w:sz="0" w:space="0" w:color="auto"/>
                <w:right w:val="none" w:sz="0" w:space="0" w:color="auto"/>
              </w:divBdr>
            </w:div>
            <w:div w:id="1635864717">
              <w:marLeft w:val="0"/>
              <w:marRight w:val="0"/>
              <w:marTop w:val="0"/>
              <w:marBottom w:val="0"/>
              <w:divBdr>
                <w:top w:val="none" w:sz="0" w:space="0" w:color="auto"/>
                <w:left w:val="none" w:sz="0" w:space="0" w:color="auto"/>
                <w:bottom w:val="none" w:sz="0" w:space="0" w:color="auto"/>
                <w:right w:val="none" w:sz="0" w:space="0" w:color="auto"/>
              </w:divBdr>
            </w:div>
            <w:div w:id="1575504988">
              <w:marLeft w:val="0"/>
              <w:marRight w:val="0"/>
              <w:marTop w:val="0"/>
              <w:marBottom w:val="0"/>
              <w:divBdr>
                <w:top w:val="none" w:sz="0" w:space="0" w:color="auto"/>
                <w:left w:val="none" w:sz="0" w:space="0" w:color="auto"/>
                <w:bottom w:val="none" w:sz="0" w:space="0" w:color="auto"/>
                <w:right w:val="none" w:sz="0" w:space="0" w:color="auto"/>
              </w:divBdr>
            </w:div>
            <w:div w:id="232619289">
              <w:marLeft w:val="0"/>
              <w:marRight w:val="0"/>
              <w:marTop w:val="0"/>
              <w:marBottom w:val="0"/>
              <w:divBdr>
                <w:top w:val="none" w:sz="0" w:space="0" w:color="auto"/>
                <w:left w:val="none" w:sz="0" w:space="0" w:color="auto"/>
                <w:bottom w:val="none" w:sz="0" w:space="0" w:color="auto"/>
                <w:right w:val="none" w:sz="0" w:space="0" w:color="auto"/>
              </w:divBdr>
            </w:div>
            <w:div w:id="1555312448">
              <w:marLeft w:val="0"/>
              <w:marRight w:val="0"/>
              <w:marTop w:val="0"/>
              <w:marBottom w:val="0"/>
              <w:divBdr>
                <w:top w:val="none" w:sz="0" w:space="0" w:color="auto"/>
                <w:left w:val="none" w:sz="0" w:space="0" w:color="auto"/>
                <w:bottom w:val="none" w:sz="0" w:space="0" w:color="auto"/>
                <w:right w:val="none" w:sz="0" w:space="0" w:color="auto"/>
              </w:divBdr>
            </w:div>
            <w:div w:id="1253900361">
              <w:marLeft w:val="0"/>
              <w:marRight w:val="0"/>
              <w:marTop w:val="0"/>
              <w:marBottom w:val="0"/>
              <w:divBdr>
                <w:top w:val="none" w:sz="0" w:space="0" w:color="auto"/>
                <w:left w:val="none" w:sz="0" w:space="0" w:color="auto"/>
                <w:bottom w:val="none" w:sz="0" w:space="0" w:color="auto"/>
                <w:right w:val="none" w:sz="0" w:space="0" w:color="auto"/>
              </w:divBdr>
            </w:div>
            <w:div w:id="172913621">
              <w:marLeft w:val="0"/>
              <w:marRight w:val="0"/>
              <w:marTop w:val="0"/>
              <w:marBottom w:val="0"/>
              <w:divBdr>
                <w:top w:val="none" w:sz="0" w:space="0" w:color="auto"/>
                <w:left w:val="none" w:sz="0" w:space="0" w:color="auto"/>
                <w:bottom w:val="none" w:sz="0" w:space="0" w:color="auto"/>
                <w:right w:val="none" w:sz="0" w:space="0" w:color="auto"/>
              </w:divBdr>
            </w:div>
            <w:div w:id="1569533339">
              <w:marLeft w:val="0"/>
              <w:marRight w:val="0"/>
              <w:marTop w:val="0"/>
              <w:marBottom w:val="0"/>
              <w:divBdr>
                <w:top w:val="none" w:sz="0" w:space="0" w:color="auto"/>
                <w:left w:val="none" w:sz="0" w:space="0" w:color="auto"/>
                <w:bottom w:val="none" w:sz="0" w:space="0" w:color="auto"/>
                <w:right w:val="none" w:sz="0" w:space="0" w:color="auto"/>
              </w:divBdr>
            </w:div>
            <w:div w:id="701635445">
              <w:marLeft w:val="0"/>
              <w:marRight w:val="0"/>
              <w:marTop w:val="0"/>
              <w:marBottom w:val="0"/>
              <w:divBdr>
                <w:top w:val="none" w:sz="0" w:space="0" w:color="auto"/>
                <w:left w:val="none" w:sz="0" w:space="0" w:color="auto"/>
                <w:bottom w:val="none" w:sz="0" w:space="0" w:color="auto"/>
                <w:right w:val="none" w:sz="0" w:space="0" w:color="auto"/>
              </w:divBdr>
            </w:div>
            <w:div w:id="1448543872">
              <w:marLeft w:val="0"/>
              <w:marRight w:val="0"/>
              <w:marTop w:val="0"/>
              <w:marBottom w:val="0"/>
              <w:divBdr>
                <w:top w:val="none" w:sz="0" w:space="0" w:color="auto"/>
                <w:left w:val="none" w:sz="0" w:space="0" w:color="auto"/>
                <w:bottom w:val="none" w:sz="0" w:space="0" w:color="auto"/>
                <w:right w:val="none" w:sz="0" w:space="0" w:color="auto"/>
              </w:divBdr>
            </w:div>
            <w:div w:id="1516194429">
              <w:marLeft w:val="0"/>
              <w:marRight w:val="0"/>
              <w:marTop w:val="0"/>
              <w:marBottom w:val="0"/>
              <w:divBdr>
                <w:top w:val="none" w:sz="0" w:space="0" w:color="auto"/>
                <w:left w:val="none" w:sz="0" w:space="0" w:color="auto"/>
                <w:bottom w:val="none" w:sz="0" w:space="0" w:color="auto"/>
                <w:right w:val="none" w:sz="0" w:space="0" w:color="auto"/>
              </w:divBdr>
            </w:div>
            <w:div w:id="948393976">
              <w:marLeft w:val="0"/>
              <w:marRight w:val="0"/>
              <w:marTop w:val="0"/>
              <w:marBottom w:val="0"/>
              <w:divBdr>
                <w:top w:val="none" w:sz="0" w:space="0" w:color="auto"/>
                <w:left w:val="none" w:sz="0" w:space="0" w:color="auto"/>
                <w:bottom w:val="none" w:sz="0" w:space="0" w:color="auto"/>
                <w:right w:val="none" w:sz="0" w:space="0" w:color="auto"/>
              </w:divBdr>
            </w:div>
            <w:div w:id="1781532593">
              <w:marLeft w:val="0"/>
              <w:marRight w:val="0"/>
              <w:marTop w:val="0"/>
              <w:marBottom w:val="0"/>
              <w:divBdr>
                <w:top w:val="none" w:sz="0" w:space="0" w:color="auto"/>
                <w:left w:val="none" w:sz="0" w:space="0" w:color="auto"/>
                <w:bottom w:val="none" w:sz="0" w:space="0" w:color="auto"/>
                <w:right w:val="none" w:sz="0" w:space="0" w:color="auto"/>
              </w:divBdr>
            </w:div>
            <w:div w:id="184441912">
              <w:marLeft w:val="0"/>
              <w:marRight w:val="0"/>
              <w:marTop w:val="0"/>
              <w:marBottom w:val="0"/>
              <w:divBdr>
                <w:top w:val="none" w:sz="0" w:space="0" w:color="auto"/>
                <w:left w:val="none" w:sz="0" w:space="0" w:color="auto"/>
                <w:bottom w:val="none" w:sz="0" w:space="0" w:color="auto"/>
                <w:right w:val="none" w:sz="0" w:space="0" w:color="auto"/>
              </w:divBdr>
            </w:div>
            <w:div w:id="2006202212">
              <w:marLeft w:val="0"/>
              <w:marRight w:val="0"/>
              <w:marTop w:val="0"/>
              <w:marBottom w:val="0"/>
              <w:divBdr>
                <w:top w:val="none" w:sz="0" w:space="0" w:color="auto"/>
                <w:left w:val="none" w:sz="0" w:space="0" w:color="auto"/>
                <w:bottom w:val="none" w:sz="0" w:space="0" w:color="auto"/>
                <w:right w:val="none" w:sz="0" w:space="0" w:color="auto"/>
              </w:divBdr>
            </w:div>
            <w:div w:id="332876958">
              <w:marLeft w:val="0"/>
              <w:marRight w:val="0"/>
              <w:marTop w:val="0"/>
              <w:marBottom w:val="0"/>
              <w:divBdr>
                <w:top w:val="none" w:sz="0" w:space="0" w:color="auto"/>
                <w:left w:val="none" w:sz="0" w:space="0" w:color="auto"/>
                <w:bottom w:val="none" w:sz="0" w:space="0" w:color="auto"/>
                <w:right w:val="none" w:sz="0" w:space="0" w:color="auto"/>
              </w:divBdr>
            </w:div>
            <w:div w:id="1691712920">
              <w:marLeft w:val="0"/>
              <w:marRight w:val="0"/>
              <w:marTop w:val="0"/>
              <w:marBottom w:val="0"/>
              <w:divBdr>
                <w:top w:val="none" w:sz="0" w:space="0" w:color="auto"/>
                <w:left w:val="none" w:sz="0" w:space="0" w:color="auto"/>
                <w:bottom w:val="none" w:sz="0" w:space="0" w:color="auto"/>
                <w:right w:val="none" w:sz="0" w:space="0" w:color="auto"/>
              </w:divBdr>
            </w:div>
            <w:div w:id="1509372856">
              <w:marLeft w:val="0"/>
              <w:marRight w:val="0"/>
              <w:marTop w:val="0"/>
              <w:marBottom w:val="0"/>
              <w:divBdr>
                <w:top w:val="none" w:sz="0" w:space="0" w:color="auto"/>
                <w:left w:val="none" w:sz="0" w:space="0" w:color="auto"/>
                <w:bottom w:val="none" w:sz="0" w:space="0" w:color="auto"/>
                <w:right w:val="none" w:sz="0" w:space="0" w:color="auto"/>
              </w:divBdr>
            </w:div>
            <w:div w:id="753667318">
              <w:marLeft w:val="0"/>
              <w:marRight w:val="0"/>
              <w:marTop w:val="0"/>
              <w:marBottom w:val="0"/>
              <w:divBdr>
                <w:top w:val="none" w:sz="0" w:space="0" w:color="auto"/>
                <w:left w:val="none" w:sz="0" w:space="0" w:color="auto"/>
                <w:bottom w:val="none" w:sz="0" w:space="0" w:color="auto"/>
                <w:right w:val="none" w:sz="0" w:space="0" w:color="auto"/>
              </w:divBdr>
            </w:div>
            <w:div w:id="1195272935">
              <w:marLeft w:val="0"/>
              <w:marRight w:val="0"/>
              <w:marTop w:val="0"/>
              <w:marBottom w:val="0"/>
              <w:divBdr>
                <w:top w:val="none" w:sz="0" w:space="0" w:color="auto"/>
                <w:left w:val="none" w:sz="0" w:space="0" w:color="auto"/>
                <w:bottom w:val="none" w:sz="0" w:space="0" w:color="auto"/>
                <w:right w:val="none" w:sz="0" w:space="0" w:color="auto"/>
              </w:divBdr>
            </w:div>
            <w:div w:id="922295282">
              <w:marLeft w:val="0"/>
              <w:marRight w:val="0"/>
              <w:marTop w:val="0"/>
              <w:marBottom w:val="0"/>
              <w:divBdr>
                <w:top w:val="none" w:sz="0" w:space="0" w:color="auto"/>
                <w:left w:val="none" w:sz="0" w:space="0" w:color="auto"/>
                <w:bottom w:val="none" w:sz="0" w:space="0" w:color="auto"/>
                <w:right w:val="none" w:sz="0" w:space="0" w:color="auto"/>
              </w:divBdr>
            </w:div>
            <w:div w:id="353850898">
              <w:marLeft w:val="0"/>
              <w:marRight w:val="0"/>
              <w:marTop w:val="0"/>
              <w:marBottom w:val="0"/>
              <w:divBdr>
                <w:top w:val="none" w:sz="0" w:space="0" w:color="auto"/>
                <w:left w:val="none" w:sz="0" w:space="0" w:color="auto"/>
                <w:bottom w:val="none" w:sz="0" w:space="0" w:color="auto"/>
                <w:right w:val="none" w:sz="0" w:space="0" w:color="auto"/>
              </w:divBdr>
            </w:div>
            <w:div w:id="575090512">
              <w:marLeft w:val="0"/>
              <w:marRight w:val="0"/>
              <w:marTop w:val="0"/>
              <w:marBottom w:val="0"/>
              <w:divBdr>
                <w:top w:val="none" w:sz="0" w:space="0" w:color="auto"/>
                <w:left w:val="none" w:sz="0" w:space="0" w:color="auto"/>
                <w:bottom w:val="none" w:sz="0" w:space="0" w:color="auto"/>
                <w:right w:val="none" w:sz="0" w:space="0" w:color="auto"/>
              </w:divBdr>
            </w:div>
            <w:div w:id="334764930">
              <w:marLeft w:val="0"/>
              <w:marRight w:val="0"/>
              <w:marTop w:val="0"/>
              <w:marBottom w:val="0"/>
              <w:divBdr>
                <w:top w:val="none" w:sz="0" w:space="0" w:color="auto"/>
                <w:left w:val="none" w:sz="0" w:space="0" w:color="auto"/>
                <w:bottom w:val="none" w:sz="0" w:space="0" w:color="auto"/>
                <w:right w:val="none" w:sz="0" w:space="0" w:color="auto"/>
              </w:divBdr>
            </w:div>
            <w:div w:id="1549419695">
              <w:marLeft w:val="0"/>
              <w:marRight w:val="0"/>
              <w:marTop w:val="0"/>
              <w:marBottom w:val="0"/>
              <w:divBdr>
                <w:top w:val="none" w:sz="0" w:space="0" w:color="auto"/>
                <w:left w:val="none" w:sz="0" w:space="0" w:color="auto"/>
                <w:bottom w:val="none" w:sz="0" w:space="0" w:color="auto"/>
                <w:right w:val="none" w:sz="0" w:space="0" w:color="auto"/>
              </w:divBdr>
            </w:div>
            <w:div w:id="444275930">
              <w:marLeft w:val="0"/>
              <w:marRight w:val="0"/>
              <w:marTop w:val="0"/>
              <w:marBottom w:val="0"/>
              <w:divBdr>
                <w:top w:val="none" w:sz="0" w:space="0" w:color="auto"/>
                <w:left w:val="none" w:sz="0" w:space="0" w:color="auto"/>
                <w:bottom w:val="none" w:sz="0" w:space="0" w:color="auto"/>
                <w:right w:val="none" w:sz="0" w:space="0" w:color="auto"/>
              </w:divBdr>
            </w:div>
            <w:div w:id="2060392499">
              <w:marLeft w:val="0"/>
              <w:marRight w:val="0"/>
              <w:marTop w:val="0"/>
              <w:marBottom w:val="0"/>
              <w:divBdr>
                <w:top w:val="none" w:sz="0" w:space="0" w:color="auto"/>
                <w:left w:val="none" w:sz="0" w:space="0" w:color="auto"/>
                <w:bottom w:val="none" w:sz="0" w:space="0" w:color="auto"/>
                <w:right w:val="none" w:sz="0" w:space="0" w:color="auto"/>
              </w:divBdr>
            </w:div>
            <w:div w:id="1940985869">
              <w:marLeft w:val="0"/>
              <w:marRight w:val="0"/>
              <w:marTop w:val="0"/>
              <w:marBottom w:val="0"/>
              <w:divBdr>
                <w:top w:val="none" w:sz="0" w:space="0" w:color="auto"/>
                <w:left w:val="none" w:sz="0" w:space="0" w:color="auto"/>
                <w:bottom w:val="none" w:sz="0" w:space="0" w:color="auto"/>
                <w:right w:val="none" w:sz="0" w:space="0" w:color="auto"/>
              </w:divBdr>
            </w:div>
            <w:div w:id="1062563995">
              <w:marLeft w:val="0"/>
              <w:marRight w:val="0"/>
              <w:marTop w:val="0"/>
              <w:marBottom w:val="0"/>
              <w:divBdr>
                <w:top w:val="none" w:sz="0" w:space="0" w:color="auto"/>
                <w:left w:val="none" w:sz="0" w:space="0" w:color="auto"/>
                <w:bottom w:val="none" w:sz="0" w:space="0" w:color="auto"/>
                <w:right w:val="none" w:sz="0" w:space="0" w:color="auto"/>
              </w:divBdr>
            </w:div>
            <w:div w:id="646082945">
              <w:marLeft w:val="0"/>
              <w:marRight w:val="0"/>
              <w:marTop w:val="0"/>
              <w:marBottom w:val="0"/>
              <w:divBdr>
                <w:top w:val="none" w:sz="0" w:space="0" w:color="auto"/>
                <w:left w:val="none" w:sz="0" w:space="0" w:color="auto"/>
                <w:bottom w:val="none" w:sz="0" w:space="0" w:color="auto"/>
                <w:right w:val="none" w:sz="0" w:space="0" w:color="auto"/>
              </w:divBdr>
            </w:div>
            <w:div w:id="251858366">
              <w:marLeft w:val="0"/>
              <w:marRight w:val="0"/>
              <w:marTop w:val="0"/>
              <w:marBottom w:val="0"/>
              <w:divBdr>
                <w:top w:val="none" w:sz="0" w:space="0" w:color="auto"/>
                <w:left w:val="none" w:sz="0" w:space="0" w:color="auto"/>
                <w:bottom w:val="none" w:sz="0" w:space="0" w:color="auto"/>
                <w:right w:val="none" w:sz="0" w:space="0" w:color="auto"/>
              </w:divBdr>
            </w:div>
            <w:div w:id="1218784509">
              <w:marLeft w:val="0"/>
              <w:marRight w:val="0"/>
              <w:marTop w:val="0"/>
              <w:marBottom w:val="0"/>
              <w:divBdr>
                <w:top w:val="none" w:sz="0" w:space="0" w:color="auto"/>
                <w:left w:val="none" w:sz="0" w:space="0" w:color="auto"/>
                <w:bottom w:val="none" w:sz="0" w:space="0" w:color="auto"/>
                <w:right w:val="none" w:sz="0" w:space="0" w:color="auto"/>
              </w:divBdr>
            </w:div>
            <w:div w:id="2071615388">
              <w:marLeft w:val="0"/>
              <w:marRight w:val="0"/>
              <w:marTop w:val="0"/>
              <w:marBottom w:val="0"/>
              <w:divBdr>
                <w:top w:val="none" w:sz="0" w:space="0" w:color="auto"/>
                <w:left w:val="none" w:sz="0" w:space="0" w:color="auto"/>
                <w:bottom w:val="none" w:sz="0" w:space="0" w:color="auto"/>
                <w:right w:val="none" w:sz="0" w:space="0" w:color="auto"/>
              </w:divBdr>
            </w:div>
            <w:div w:id="812453449">
              <w:marLeft w:val="0"/>
              <w:marRight w:val="0"/>
              <w:marTop w:val="0"/>
              <w:marBottom w:val="0"/>
              <w:divBdr>
                <w:top w:val="none" w:sz="0" w:space="0" w:color="auto"/>
                <w:left w:val="none" w:sz="0" w:space="0" w:color="auto"/>
                <w:bottom w:val="none" w:sz="0" w:space="0" w:color="auto"/>
                <w:right w:val="none" w:sz="0" w:space="0" w:color="auto"/>
              </w:divBdr>
            </w:div>
            <w:div w:id="569926990">
              <w:marLeft w:val="0"/>
              <w:marRight w:val="0"/>
              <w:marTop w:val="0"/>
              <w:marBottom w:val="0"/>
              <w:divBdr>
                <w:top w:val="none" w:sz="0" w:space="0" w:color="auto"/>
                <w:left w:val="none" w:sz="0" w:space="0" w:color="auto"/>
                <w:bottom w:val="none" w:sz="0" w:space="0" w:color="auto"/>
                <w:right w:val="none" w:sz="0" w:space="0" w:color="auto"/>
              </w:divBdr>
            </w:div>
            <w:div w:id="87043364">
              <w:marLeft w:val="0"/>
              <w:marRight w:val="0"/>
              <w:marTop w:val="0"/>
              <w:marBottom w:val="0"/>
              <w:divBdr>
                <w:top w:val="none" w:sz="0" w:space="0" w:color="auto"/>
                <w:left w:val="none" w:sz="0" w:space="0" w:color="auto"/>
                <w:bottom w:val="none" w:sz="0" w:space="0" w:color="auto"/>
                <w:right w:val="none" w:sz="0" w:space="0" w:color="auto"/>
              </w:divBdr>
            </w:div>
            <w:div w:id="1650482018">
              <w:marLeft w:val="0"/>
              <w:marRight w:val="0"/>
              <w:marTop w:val="0"/>
              <w:marBottom w:val="0"/>
              <w:divBdr>
                <w:top w:val="none" w:sz="0" w:space="0" w:color="auto"/>
                <w:left w:val="none" w:sz="0" w:space="0" w:color="auto"/>
                <w:bottom w:val="none" w:sz="0" w:space="0" w:color="auto"/>
                <w:right w:val="none" w:sz="0" w:space="0" w:color="auto"/>
              </w:divBdr>
            </w:div>
            <w:div w:id="1437823902">
              <w:marLeft w:val="0"/>
              <w:marRight w:val="0"/>
              <w:marTop w:val="0"/>
              <w:marBottom w:val="0"/>
              <w:divBdr>
                <w:top w:val="none" w:sz="0" w:space="0" w:color="auto"/>
                <w:left w:val="none" w:sz="0" w:space="0" w:color="auto"/>
                <w:bottom w:val="none" w:sz="0" w:space="0" w:color="auto"/>
                <w:right w:val="none" w:sz="0" w:space="0" w:color="auto"/>
              </w:divBdr>
            </w:div>
            <w:div w:id="372579449">
              <w:marLeft w:val="0"/>
              <w:marRight w:val="0"/>
              <w:marTop w:val="0"/>
              <w:marBottom w:val="0"/>
              <w:divBdr>
                <w:top w:val="none" w:sz="0" w:space="0" w:color="auto"/>
                <w:left w:val="none" w:sz="0" w:space="0" w:color="auto"/>
                <w:bottom w:val="none" w:sz="0" w:space="0" w:color="auto"/>
                <w:right w:val="none" w:sz="0" w:space="0" w:color="auto"/>
              </w:divBdr>
            </w:div>
            <w:div w:id="1809205854">
              <w:marLeft w:val="0"/>
              <w:marRight w:val="0"/>
              <w:marTop w:val="0"/>
              <w:marBottom w:val="0"/>
              <w:divBdr>
                <w:top w:val="none" w:sz="0" w:space="0" w:color="auto"/>
                <w:left w:val="none" w:sz="0" w:space="0" w:color="auto"/>
                <w:bottom w:val="none" w:sz="0" w:space="0" w:color="auto"/>
                <w:right w:val="none" w:sz="0" w:space="0" w:color="auto"/>
              </w:divBdr>
            </w:div>
            <w:div w:id="677343361">
              <w:marLeft w:val="0"/>
              <w:marRight w:val="0"/>
              <w:marTop w:val="0"/>
              <w:marBottom w:val="0"/>
              <w:divBdr>
                <w:top w:val="none" w:sz="0" w:space="0" w:color="auto"/>
                <w:left w:val="none" w:sz="0" w:space="0" w:color="auto"/>
                <w:bottom w:val="none" w:sz="0" w:space="0" w:color="auto"/>
                <w:right w:val="none" w:sz="0" w:space="0" w:color="auto"/>
              </w:divBdr>
            </w:div>
            <w:div w:id="507136999">
              <w:marLeft w:val="0"/>
              <w:marRight w:val="0"/>
              <w:marTop w:val="0"/>
              <w:marBottom w:val="0"/>
              <w:divBdr>
                <w:top w:val="none" w:sz="0" w:space="0" w:color="auto"/>
                <w:left w:val="none" w:sz="0" w:space="0" w:color="auto"/>
                <w:bottom w:val="none" w:sz="0" w:space="0" w:color="auto"/>
                <w:right w:val="none" w:sz="0" w:space="0" w:color="auto"/>
              </w:divBdr>
            </w:div>
            <w:div w:id="1905336167">
              <w:marLeft w:val="0"/>
              <w:marRight w:val="0"/>
              <w:marTop w:val="0"/>
              <w:marBottom w:val="0"/>
              <w:divBdr>
                <w:top w:val="none" w:sz="0" w:space="0" w:color="auto"/>
                <w:left w:val="none" w:sz="0" w:space="0" w:color="auto"/>
                <w:bottom w:val="none" w:sz="0" w:space="0" w:color="auto"/>
                <w:right w:val="none" w:sz="0" w:space="0" w:color="auto"/>
              </w:divBdr>
            </w:div>
            <w:div w:id="1083649550">
              <w:marLeft w:val="0"/>
              <w:marRight w:val="0"/>
              <w:marTop w:val="0"/>
              <w:marBottom w:val="0"/>
              <w:divBdr>
                <w:top w:val="none" w:sz="0" w:space="0" w:color="auto"/>
                <w:left w:val="none" w:sz="0" w:space="0" w:color="auto"/>
                <w:bottom w:val="none" w:sz="0" w:space="0" w:color="auto"/>
                <w:right w:val="none" w:sz="0" w:space="0" w:color="auto"/>
              </w:divBdr>
            </w:div>
            <w:div w:id="1435173840">
              <w:marLeft w:val="0"/>
              <w:marRight w:val="0"/>
              <w:marTop w:val="0"/>
              <w:marBottom w:val="0"/>
              <w:divBdr>
                <w:top w:val="none" w:sz="0" w:space="0" w:color="auto"/>
                <w:left w:val="none" w:sz="0" w:space="0" w:color="auto"/>
                <w:bottom w:val="none" w:sz="0" w:space="0" w:color="auto"/>
                <w:right w:val="none" w:sz="0" w:space="0" w:color="auto"/>
              </w:divBdr>
            </w:div>
            <w:div w:id="1572889618">
              <w:marLeft w:val="0"/>
              <w:marRight w:val="0"/>
              <w:marTop w:val="0"/>
              <w:marBottom w:val="0"/>
              <w:divBdr>
                <w:top w:val="none" w:sz="0" w:space="0" w:color="auto"/>
                <w:left w:val="none" w:sz="0" w:space="0" w:color="auto"/>
                <w:bottom w:val="none" w:sz="0" w:space="0" w:color="auto"/>
                <w:right w:val="none" w:sz="0" w:space="0" w:color="auto"/>
              </w:divBdr>
            </w:div>
            <w:div w:id="937711220">
              <w:marLeft w:val="0"/>
              <w:marRight w:val="0"/>
              <w:marTop w:val="0"/>
              <w:marBottom w:val="0"/>
              <w:divBdr>
                <w:top w:val="none" w:sz="0" w:space="0" w:color="auto"/>
                <w:left w:val="none" w:sz="0" w:space="0" w:color="auto"/>
                <w:bottom w:val="none" w:sz="0" w:space="0" w:color="auto"/>
                <w:right w:val="none" w:sz="0" w:space="0" w:color="auto"/>
              </w:divBdr>
            </w:div>
            <w:div w:id="790321876">
              <w:marLeft w:val="0"/>
              <w:marRight w:val="0"/>
              <w:marTop w:val="0"/>
              <w:marBottom w:val="0"/>
              <w:divBdr>
                <w:top w:val="none" w:sz="0" w:space="0" w:color="auto"/>
                <w:left w:val="none" w:sz="0" w:space="0" w:color="auto"/>
                <w:bottom w:val="none" w:sz="0" w:space="0" w:color="auto"/>
                <w:right w:val="none" w:sz="0" w:space="0" w:color="auto"/>
              </w:divBdr>
            </w:div>
            <w:div w:id="212426935">
              <w:marLeft w:val="0"/>
              <w:marRight w:val="0"/>
              <w:marTop w:val="0"/>
              <w:marBottom w:val="0"/>
              <w:divBdr>
                <w:top w:val="none" w:sz="0" w:space="0" w:color="auto"/>
                <w:left w:val="none" w:sz="0" w:space="0" w:color="auto"/>
                <w:bottom w:val="none" w:sz="0" w:space="0" w:color="auto"/>
                <w:right w:val="none" w:sz="0" w:space="0" w:color="auto"/>
              </w:divBdr>
            </w:div>
            <w:div w:id="355722">
              <w:marLeft w:val="0"/>
              <w:marRight w:val="0"/>
              <w:marTop w:val="0"/>
              <w:marBottom w:val="0"/>
              <w:divBdr>
                <w:top w:val="none" w:sz="0" w:space="0" w:color="auto"/>
                <w:left w:val="none" w:sz="0" w:space="0" w:color="auto"/>
                <w:bottom w:val="none" w:sz="0" w:space="0" w:color="auto"/>
                <w:right w:val="none" w:sz="0" w:space="0" w:color="auto"/>
              </w:divBdr>
            </w:div>
            <w:div w:id="1974209757">
              <w:marLeft w:val="0"/>
              <w:marRight w:val="0"/>
              <w:marTop w:val="0"/>
              <w:marBottom w:val="0"/>
              <w:divBdr>
                <w:top w:val="none" w:sz="0" w:space="0" w:color="auto"/>
                <w:left w:val="none" w:sz="0" w:space="0" w:color="auto"/>
                <w:bottom w:val="none" w:sz="0" w:space="0" w:color="auto"/>
                <w:right w:val="none" w:sz="0" w:space="0" w:color="auto"/>
              </w:divBdr>
            </w:div>
            <w:div w:id="50352345">
              <w:marLeft w:val="0"/>
              <w:marRight w:val="0"/>
              <w:marTop w:val="0"/>
              <w:marBottom w:val="0"/>
              <w:divBdr>
                <w:top w:val="none" w:sz="0" w:space="0" w:color="auto"/>
                <w:left w:val="none" w:sz="0" w:space="0" w:color="auto"/>
                <w:bottom w:val="none" w:sz="0" w:space="0" w:color="auto"/>
                <w:right w:val="none" w:sz="0" w:space="0" w:color="auto"/>
              </w:divBdr>
            </w:div>
            <w:div w:id="674186406">
              <w:marLeft w:val="0"/>
              <w:marRight w:val="0"/>
              <w:marTop w:val="0"/>
              <w:marBottom w:val="0"/>
              <w:divBdr>
                <w:top w:val="none" w:sz="0" w:space="0" w:color="auto"/>
                <w:left w:val="none" w:sz="0" w:space="0" w:color="auto"/>
                <w:bottom w:val="none" w:sz="0" w:space="0" w:color="auto"/>
                <w:right w:val="none" w:sz="0" w:space="0" w:color="auto"/>
              </w:divBdr>
            </w:div>
            <w:div w:id="875659102">
              <w:marLeft w:val="0"/>
              <w:marRight w:val="0"/>
              <w:marTop w:val="0"/>
              <w:marBottom w:val="0"/>
              <w:divBdr>
                <w:top w:val="none" w:sz="0" w:space="0" w:color="auto"/>
                <w:left w:val="none" w:sz="0" w:space="0" w:color="auto"/>
                <w:bottom w:val="none" w:sz="0" w:space="0" w:color="auto"/>
                <w:right w:val="none" w:sz="0" w:space="0" w:color="auto"/>
              </w:divBdr>
            </w:div>
            <w:div w:id="1658921882">
              <w:marLeft w:val="0"/>
              <w:marRight w:val="0"/>
              <w:marTop w:val="0"/>
              <w:marBottom w:val="0"/>
              <w:divBdr>
                <w:top w:val="none" w:sz="0" w:space="0" w:color="auto"/>
                <w:left w:val="none" w:sz="0" w:space="0" w:color="auto"/>
                <w:bottom w:val="none" w:sz="0" w:space="0" w:color="auto"/>
                <w:right w:val="none" w:sz="0" w:space="0" w:color="auto"/>
              </w:divBdr>
            </w:div>
            <w:div w:id="1699548854">
              <w:marLeft w:val="0"/>
              <w:marRight w:val="0"/>
              <w:marTop w:val="0"/>
              <w:marBottom w:val="0"/>
              <w:divBdr>
                <w:top w:val="none" w:sz="0" w:space="0" w:color="auto"/>
                <w:left w:val="none" w:sz="0" w:space="0" w:color="auto"/>
                <w:bottom w:val="none" w:sz="0" w:space="0" w:color="auto"/>
                <w:right w:val="none" w:sz="0" w:space="0" w:color="auto"/>
              </w:divBdr>
            </w:div>
            <w:div w:id="1944268316">
              <w:marLeft w:val="0"/>
              <w:marRight w:val="0"/>
              <w:marTop w:val="0"/>
              <w:marBottom w:val="0"/>
              <w:divBdr>
                <w:top w:val="none" w:sz="0" w:space="0" w:color="auto"/>
                <w:left w:val="none" w:sz="0" w:space="0" w:color="auto"/>
                <w:bottom w:val="none" w:sz="0" w:space="0" w:color="auto"/>
                <w:right w:val="none" w:sz="0" w:space="0" w:color="auto"/>
              </w:divBdr>
            </w:div>
            <w:div w:id="1945921785">
              <w:marLeft w:val="0"/>
              <w:marRight w:val="0"/>
              <w:marTop w:val="0"/>
              <w:marBottom w:val="0"/>
              <w:divBdr>
                <w:top w:val="none" w:sz="0" w:space="0" w:color="auto"/>
                <w:left w:val="none" w:sz="0" w:space="0" w:color="auto"/>
                <w:bottom w:val="none" w:sz="0" w:space="0" w:color="auto"/>
                <w:right w:val="none" w:sz="0" w:space="0" w:color="auto"/>
              </w:divBdr>
            </w:div>
            <w:div w:id="1307705718">
              <w:marLeft w:val="0"/>
              <w:marRight w:val="0"/>
              <w:marTop w:val="0"/>
              <w:marBottom w:val="0"/>
              <w:divBdr>
                <w:top w:val="none" w:sz="0" w:space="0" w:color="auto"/>
                <w:left w:val="none" w:sz="0" w:space="0" w:color="auto"/>
                <w:bottom w:val="none" w:sz="0" w:space="0" w:color="auto"/>
                <w:right w:val="none" w:sz="0" w:space="0" w:color="auto"/>
              </w:divBdr>
            </w:div>
            <w:div w:id="466051673">
              <w:marLeft w:val="0"/>
              <w:marRight w:val="0"/>
              <w:marTop w:val="0"/>
              <w:marBottom w:val="0"/>
              <w:divBdr>
                <w:top w:val="none" w:sz="0" w:space="0" w:color="auto"/>
                <w:left w:val="none" w:sz="0" w:space="0" w:color="auto"/>
                <w:bottom w:val="none" w:sz="0" w:space="0" w:color="auto"/>
                <w:right w:val="none" w:sz="0" w:space="0" w:color="auto"/>
              </w:divBdr>
            </w:div>
            <w:div w:id="636035603">
              <w:marLeft w:val="0"/>
              <w:marRight w:val="0"/>
              <w:marTop w:val="0"/>
              <w:marBottom w:val="0"/>
              <w:divBdr>
                <w:top w:val="none" w:sz="0" w:space="0" w:color="auto"/>
                <w:left w:val="none" w:sz="0" w:space="0" w:color="auto"/>
                <w:bottom w:val="none" w:sz="0" w:space="0" w:color="auto"/>
                <w:right w:val="none" w:sz="0" w:space="0" w:color="auto"/>
              </w:divBdr>
            </w:div>
            <w:div w:id="1140268159">
              <w:marLeft w:val="0"/>
              <w:marRight w:val="0"/>
              <w:marTop w:val="0"/>
              <w:marBottom w:val="0"/>
              <w:divBdr>
                <w:top w:val="none" w:sz="0" w:space="0" w:color="auto"/>
                <w:left w:val="none" w:sz="0" w:space="0" w:color="auto"/>
                <w:bottom w:val="none" w:sz="0" w:space="0" w:color="auto"/>
                <w:right w:val="none" w:sz="0" w:space="0" w:color="auto"/>
              </w:divBdr>
            </w:div>
            <w:div w:id="1001007921">
              <w:marLeft w:val="0"/>
              <w:marRight w:val="0"/>
              <w:marTop w:val="0"/>
              <w:marBottom w:val="0"/>
              <w:divBdr>
                <w:top w:val="none" w:sz="0" w:space="0" w:color="auto"/>
                <w:left w:val="none" w:sz="0" w:space="0" w:color="auto"/>
                <w:bottom w:val="none" w:sz="0" w:space="0" w:color="auto"/>
                <w:right w:val="none" w:sz="0" w:space="0" w:color="auto"/>
              </w:divBdr>
            </w:div>
            <w:div w:id="2038659207">
              <w:marLeft w:val="0"/>
              <w:marRight w:val="0"/>
              <w:marTop w:val="0"/>
              <w:marBottom w:val="0"/>
              <w:divBdr>
                <w:top w:val="none" w:sz="0" w:space="0" w:color="auto"/>
                <w:left w:val="none" w:sz="0" w:space="0" w:color="auto"/>
                <w:bottom w:val="none" w:sz="0" w:space="0" w:color="auto"/>
                <w:right w:val="none" w:sz="0" w:space="0" w:color="auto"/>
              </w:divBdr>
            </w:div>
            <w:div w:id="246814990">
              <w:marLeft w:val="0"/>
              <w:marRight w:val="0"/>
              <w:marTop w:val="0"/>
              <w:marBottom w:val="0"/>
              <w:divBdr>
                <w:top w:val="none" w:sz="0" w:space="0" w:color="auto"/>
                <w:left w:val="none" w:sz="0" w:space="0" w:color="auto"/>
                <w:bottom w:val="none" w:sz="0" w:space="0" w:color="auto"/>
                <w:right w:val="none" w:sz="0" w:space="0" w:color="auto"/>
              </w:divBdr>
            </w:div>
            <w:div w:id="923035116">
              <w:marLeft w:val="0"/>
              <w:marRight w:val="0"/>
              <w:marTop w:val="0"/>
              <w:marBottom w:val="0"/>
              <w:divBdr>
                <w:top w:val="none" w:sz="0" w:space="0" w:color="auto"/>
                <w:left w:val="none" w:sz="0" w:space="0" w:color="auto"/>
                <w:bottom w:val="none" w:sz="0" w:space="0" w:color="auto"/>
                <w:right w:val="none" w:sz="0" w:space="0" w:color="auto"/>
              </w:divBdr>
            </w:div>
            <w:div w:id="1139766909">
              <w:marLeft w:val="0"/>
              <w:marRight w:val="0"/>
              <w:marTop w:val="0"/>
              <w:marBottom w:val="0"/>
              <w:divBdr>
                <w:top w:val="none" w:sz="0" w:space="0" w:color="auto"/>
                <w:left w:val="none" w:sz="0" w:space="0" w:color="auto"/>
                <w:bottom w:val="none" w:sz="0" w:space="0" w:color="auto"/>
                <w:right w:val="none" w:sz="0" w:space="0" w:color="auto"/>
              </w:divBdr>
            </w:div>
            <w:div w:id="1429080474">
              <w:marLeft w:val="0"/>
              <w:marRight w:val="0"/>
              <w:marTop w:val="0"/>
              <w:marBottom w:val="0"/>
              <w:divBdr>
                <w:top w:val="none" w:sz="0" w:space="0" w:color="auto"/>
                <w:left w:val="none" w:sz="0" w:space="0" w:color="auto"/>
                <w:bottom w:val="none" w:sz="0" w:space="0" w:color="auto"/>
                <w:right w:val="none" w:sz="0" w:space="0" w:color="auto"/>
              </w:divBdr>
            </w:div>
            <w:div w:id="1923026502">
              <w:marLeft w:val="0"/>
              <w:marRight w:val="0"/>
              <w:marTop w:val="0"/>
              <w:marBottom w:val="0"/>
              <w:divBdr>
                <w:top w:val="none" w:sz="0" w:space="0" w:color="auto"/>
                <w:left w:val="none" w:sz="0" w:space="0" w:color="auto"/>
                <w:bottom w:val="none" w:sz="0" w:space="0" w:color="auto"/>
                <w:right w:val="none" w:sz="0" w:space="0" w:color="auto"/>
              </w:divBdr>
            </w:div>
            <w:div w:id="382752284">
              <w:marLeft w:val="0"/>
              <w:marRight w:val="0"/>
              <w:marTop w:val="0"/>
              <w:marBottom w:val="0"/>
              <w:divBdr>
                <w:top w:val="none" w:sz="0" w:space="0" w:color="auto"/>
                <w:left w:val="none" w:sz="0" w:space="0" w:color="auto"/>
                <w:bottom w:val="none" w:sz="0" w:space="0" w:color="auto"/>
                <w:right w:val="none" w:sz="0" w:space="0" w:color="auto"/>
              </w:divBdr>
            </w:div>
            <w:div w:id="111873533">
              <w:marLeft w:val="0"/>
              <w:marRight w:val="0"/>
              <w:marTop w:val="0"/>
              <w:marBottom w:val="0"/>
              <w:divBdr>
                <w:top w:val="none" w:sz="0" w:space="0" w:color="auto"/>
                <w:left w:val="none" w:sz="0" w:space="0" w:color="auto"/>
                <w:bottom w:val="none" w:sz="0" w:space="0" w:color="auto"/>
                <w:right w:val="none" w:sz="0" w:space="0" w:color="auto"/>
              </w:divBdr>
            </w:div>
            <w:div w:id="696541442">
              <w:marLeft w:val="0"/>
              <w:marRight w:val="0"/>
              <w:marTop w:val="0"/>
              <w:marBottom w:val="0"/>
              <w:divBdr>
                <w:top w:val="none" w:sz="0" w:space="0" w:color="auto"/>
                <w:left w:val="none" w:sz="0" w:space="0" w:color="auto"/>
                <w:bottom w:val="none" w:sz="0" w:space="0" w:color="auto"/>
                <w:right w:val="none" w:sz="0" w:space="0" w:color="auto"/>
              </w:divBdr>
            </w:div>
            <w:div w:id="679698536">
              <w:marLeft w:val="0"/>
              <w:marRight w:val="0"/>
              <w:marTop w:val="0"/>
              <w:marBottom w:val="0"/>
              <w:divBdr>
                <w:top w:val="none" w:sz="0" w:space="0" w:color="auto"/>
                <w:left w:val="none" w:sz="0" w:space="0" w:color="auto"/>
                <w:bottom w:val="none" w:sz="0" w:space="0" w:color="auto"/>
                <w:right w:val="none" w:sz="0" w:space="0" w:color="auto"/>
              </w:divBdr>
            </w:div>
            <w:div w:id="161510539">
              <w:marLeft w:val="0"/>
              <w:marRight w:val="0"/>
              <w:marTop w:val="0"/>
              <w:marBottom w:val="0"/>
              <w:divBdr>
                <w:top w:val="none" w:sz="0" w:space="0" w:color="auto"/>
                <w:left w:val="none" w:sz="0" w:space="0" w:color="auto"/>
                <w:bottom w:val="none" w:sz="0" w:space="0" w:color="auto"/>
                <w:right w:val="none" w:sz="0" w:space="0" w:color="auto"/>
              </w:divBdr>
            </w:div>
            <w:div w:id="416678598">
              <w:marLeft w:val="0"/>
              <w:marRight w:val="0"/>
              <w:marTop w:val="0"/>
              <w:marBottom w:val="0"/>
              <w:divBdr>
                <w:top w:val="none" w:sz="0" w:space="0" w:color="auto"/>
                <w:left w:val="none" w:sz="0" w:space="0" w:color="auto"/>
                <w:bottom w:val="none" w:sz="0" w:space="0" w:color="auto"/>
                <w:right w:val="none" w:sz="0" w:space="0" w:color="auto"/>
              </w:divBdr>
            </w:div>
            <w:div w:id="1691953209">
              <w:marLeft w:val="0"/>
              <w:marRight w:val="0"/>
              <w:marTop w:val="0"/>
              <w:marBottom w:val="0"/>
              <w:divBdr>
                <w:top w:val="none" w:sz="0" w:space="0" w:color="auto"/>
                <w:left w:val="none" w:sz="0" w:space="0" w:color="auto"/>
                <w:bottom w:val="none" w:sz="0" w:space="0" w:color="auto"/>
                <w:right w:val="none" w:sz="0" w:space="0" w:color="auto"/>
              </w:divBdr>
            </w:div>
            <w:div w:id="768476740">
              <w:marLeft w:val="0"/>
              <w:marRight w:val="0"/>
              <w:marTop w:val="0"/>
              <w:marBottom w:val="0"/>
              <w:divBdr>
                <w:top w:val="none" w:sz="0" w:space="0" w:color="auto"/>
                <w:left w:val="none" w:sz="0" w:space="0" w:color="auto"/>
                <w:bottom w:val="none" w:sz="0" w:space="0" w:color="auto"/>
                <w:right w:val="none" w:sz="0" w:space="0" w:color="auto"/>
              </w:divBdr>
            </w:div>
            <w:div w:id="1456603890">
              <w:marLeft w:val="0"/>
              <w:marRight w:val="0"/>
              <w:marTop w:val="0"/>
              <w:marBottom w:val="0"/>
              <w:divBdr>
                <w:top w:val="none" w:sz="0" w:space="0" w:color="auto"/>
                <w:left w:val="none" w:sz="0" w:space="0" w:color="auto"/>
                <w:bottom w:val="none" w:sz="0" w:space="0" w:color="auto"/>
                <w:right w:val="none" w:sz="0" w:space="0" w:color="auto"/>
              </w:divBdr>
            </w:div>
            <w:div w:id="2056078739">
              <w:marLeft w:val="0"/>
              <w:marRight w:val="0"/>
              <w:marTop w:val="0"/>
              <w:marBottom w:val="0"/>
              <w:divBdr>
                <w:top w:val="none" w:sz="0" w:space="0" w:color="auto"/>
                <w:left w:val="none" w:sz="0" w:space="0" w:color="auto"/>
                <w:bottom w:val="none" w:sz="0" w:space="0" w:color="auto"/>
                <w:right w:val="none" w:sz="0" w:space="0" w:color="auto"/>
              </w:divBdr>
            </w:div>
            <w:div w:id="685866202">
              <w:marLeft w:val="0"/>
              <w:marRight w:val="0"/>
              <w:marTop w:val="0"/>
              <w:marBottom w:val="0"/>
              <w:divBdr>
                <w:top w:val="none" w:sz="0" w:space="0" w:color="auto"/>
                <w:left w:val="none" w:sz="0" w:space="0" w:color="auto"/>
                <w:bottom w:val="none" w:sz="0" w:space="0" w:color="auto"/>
                <w:right w:val="none" w:sz="0" w:space="0" w:color="auto"/>
              </w:divBdr>
            </w:div>
            <w:div w:id="1765691040">
              <w:marLeft w:val="0"/>
              <w:marRight w:val="0"/>
              <w:marTop w:val="0"/>
              <w:marBottom w:val="0"/>
              <w:divBdr>
                <w:top w:val="none" w:sz="0" w:space="0" w:color="auto"/>
                <w:left w:val="none" w:sz="0" w:space="0" w:color="auto"/>
                <w:bottom w:val="none" w:sz="0" w:space="0" w:color="auto"/>
                <w:right w:val="none" w:sz="0" w:space="0" w:color="auto"/>
              </w:divBdr>
            </w:div>
            <w:div w:id="1551649405">
              <w:marLeft w:val="0"/>
              <w:marRight w:val="0"/>
              <w:marTop w:val="0"/>
              <w:marBottom w:val="0"/>
              <w:divBdr>
                <w:top w:val="none" w:sz="0" w:space="0" w:color="auto"/>
                <w:left w:val="none" w:sz="0" w:space="0" w:color="auto"/>
                <w:bottom w:val="none" w:sz="0" w:space="0" w:color="auto"/>
                <w:right w:val="none" w:sz="0" w:space="0" w:color="auto"/>
              </w:divBdr>
            </w:div>
            <w:div w:id="1023896797">
              <w:marLeft w:val="0"/>
              <w:marRight w:val="0"/>
              <w:marTop w:val="0"/>
              <w:marBottom w:val="0"/>
              <w:divBdr>
                <w:top w:val="none" w:sz="0" w:space="0" w:color="auto"/>
                <w:left w:val="none" w:sz="0" w:space="0" w:color="auto"/>
                <w:bottom w:val="none" w:sz="0" w:space="0" w:color="auto"/>
                <w:right w:val="none" w:sz="0" w:space="0" w:color="auto"/>
              </w:divBdr>
            </w:div>
            <w:div w:id="160511130">
              <w:marLeft w:val="0"/>
              <w:marRight w:val="0"/>
              <w:marTop w:val="0"/>
              <w:marBottom w:val="0"/>
              <w:divBdr>
                <w:top w:val="none" w:sz="0" w:space="0" w:color="auto"/>
                <w:left w:val="none" w:sz="0" w:space="0" w:color="auto"/>
                <w:bottom w:val="none" w:sz="0" w:space="0" w:color="auto"/>
                <w:right w:val="none" w:sz="0" w:space="0" w:color="auto"/>
              </w:divBdr>
            </w:div>
            <w:div w:id="411706003">
              <w:marLeft w:val="0"/>
              <w:marRight w:val="0"/>
              <w:marTop w:val="0"/>
              <w:marBottom w:val="0"/>
              <w:divBdr>
                <w:top w:val="none" w:sz="0" w:space="0" w:color="auto"/>
                <w:left w:val="none" w:sz="0" w:space="0" w:color="auto"/>
                <w:bottom w:val="none" w:sz="0" w:space="0" w:color="auto"/>
                <w:right w:val="none" w:sz="0" w:space="0" w:color="auto"/>
              </w:divBdr>
            </w:div>
            <w:div w:id="2118914125">
              <w:marLeft w:val="0"/>
              <w:marRight w:val="0"/>
              <w:marTop w:val="0"/>
              <w:marBottom w:val="0"/>
              <w:divBdr>
                <w:top w:val="none" w:sz="0" w:space="0" w:color="auto"/>
                <w:left w:val="none" w:sz="0" w:space="0" w:color="auto"/>
                <w:bottom w:val="none" w:sz="0" w:space="0" w:color="auto"/>
                <w:right w:val="none" w:sz="0" w:space="0" w:color="auto"/>
              </w:divBdr>
            </w:div>
            <w:div w:id="1586767468">
              <w:marLeft w:val="0"/>
              <w:marRight w:val="0"/>
              <w:marTop w:val="0"/>
              <w:marBottom w:val="0"/>
              <w:divBdr>
                <w:top w:val="none" w:sz="0" w:space="0" w:color="auto"/>
                <w:left w:val="none" w:sz="0" w:space="0" w:color="auto"/>
                <w:bottom w:val="none" w:sz="0" w:space="0" w:color="auto"/>
                <w:right w:val="none" w:sz="0" w:space="0" w:color="auto"/>
              </w:divBdr>
            </w:div>
            <w:div w:id="523402780">
              <w:marLeft w:val="0"/>
              <w:marRight w:val="0"/>
              <w:marTop w:val="0"/>
              <w:marBottom w:val="0"/>
              <w:divBdr>
                <w:top w:val="none" w:sz="0" w:space="0" w:color="auto"/>
                <w:left w:val="none" w:sz="0" w:space="0" w:color="auto"/>
                <w:bottom w:val="none" w:sz="0" w:space="0" w:color="auto"/>
                <w:right w:val="none" w:sz="0" w:space="0" w:color="auto"/>
              </w:divBdr>
            </w:div>
            <w:div w:id="356084398">
              <w:marLeft w:val="0"/>
              <w:marRight w:val="0"/>
              <w:marTop w:val="0"/>
              <w:marBottom w:val="0"/>
              <w:divBdr>
                <w:top w:val="none" w:sz="0" w:space="0" w:color="auto"/>
                <w:left w:val="none" w:sz="0" w:space="0" w:color="auto"/>
                <w:bottom w:val="none" w:sz="0" w:space="0" w:color="auto"/>
                <w:right w:val="none" w:sz="0" w:space="0" w:color="auto"/>
              </w:divBdr>
            </w:div>
            <w:div w:id="994576521">
              <w:marLeft w:val="0"/>
              <w:marRight w:val="0"/>
              <w:marTop w:val="0"/>
              <w:marBottom w:val="0"/>
              <w:divBdr>
                <w:top w:val="none" w:sz="0" w:space="0" w:color="auto"/>
                <w:left w:val="none" w:sz="0" w:space="0" w:color="auto"/>
                <w:bottom w:val="none" w:sz="0" w:space="0" w:color="auto"/>
                <w:right w:val="none" w:sz="0" w:space="0" w:color="auto"/>
              </w:divBdr>
            </w:div>
            <w:div w:id="1911190660">
              <w:marLeft w:val="0"/>
              <w:marRight w:val="0"/>
              <w:marTop w:val="0"/>
              <w:marBottom w:val="0"/>
              <w:divBdr>
                <w:top w:val="none" w:sz="0" w:space="0" w:color="auto"/>
                <w:left w:val="none" w:sz="0" w:space="0" w:color="auto"/>
                <w:bottom w:val="none" w:sz="0" w:space="0" w:color="auto"/>
                <w:right w:val="none" w:sz="0" w:space="0" w:color="auto"/>
              </w:divBdr>
            </w:div>
            <w:div w:id="605891383">
              <w:marLeft w:val="0"/>
              <w:marRight w:val="0"/>
              <w:marTop w:val="0"/>
              <w:marBottom w:val="0"/>
              <w:divBdr>
                <w:top w:val="none" w:sz="0" w:space="0" w:color="auto"/>
                <w:left w:val="none" w:sz="0" w:space="0" w:color="auto"/>
                <w:bottom w:val="none" w:sz="0" w:space="0" w:color="auto"/>
                <w:right w:val="none" w:sz="0" w:space="0" w:color="auto"/>
              </w:divBdr>
            </w:div>
            <w:div w:id="1623220652">
              <w:marLeft w:val="0"/>
              <w:marRight w:val="0"/>
              <w:marTop w:val="0"/>
              <w:marBottom w:val="0"/>
              <w:divBdr>
                <w:top w:val="none" w:sz="0" w:space="0" w:color="auto"/>
                <w:left w:val="none" w:sz="0" w:space="0" w:color="auto"/>
                <w:bottom w:val="none" w:sz="0" w:space="0" w:color="auto"/>
                <w:right w:val="none" w:sz="0" w:space="0" w:color="auto"/>
              </w:divBdr>
            </w:div>
            <w:div w:id="956986103">
              <w:marLeft w:val="0"/>
              <w:marRight w:val="0"/>
              <w:marTop w:val="0"/>
              <w:marBottom w:val="0"/>
              <w:divBdr>
                <w:top w:val="none" w:sz="0" w:space="0" w:color="auto"/>
                <w:left w:val="none" w:sz="0" w:space="0" w:color="auto"/>
                <w:bottom w:val="none" w:sz="0" w:space="0" w:color="auto"/>
                <w:right w:val="none" w:sz="0" w:space="0" w:color="auto"/>
              </w:divBdr>
            </w:div>
            <w:div w:id="483400144">
              <w:marLeft w:val="0"/>
              <w:marRight w:val="0"/>
              <w:marTop w:val="0"/>
              <w:marBottom w:val="0"/>
              <w:divBdr>
                <w:top w:val="none" w:sz="0" w:space="0" w:color="auto"/>
                <w:left w:val="none" w:sz="0" w:space="0" w:color="auto"/>
                <w:bottom w:val="none" w:sz="0" w:space="0" w:color="auto"/>
                <w:right w:val="none" w:sz="0" w:space="0" w:color="auto"/>
              </w:divBdr>
            </w:div>
            <w:div w:id="1582564051">
              <w:marLeft w:val="0"/>
              <w:marRight w:val="0"/>
              <w:marTop w:val="0"/>
              <w:marBottom w:val="0"/>
              <w:divBdr>
                <w:top w:val="none" w:sz="0" w:space="0" w:color="auto"/>
                <w:left w:val="none" w:sz="0" w:space="0" w:color="auto"/>
                <w:bottom w:val="none" w:sz="0" w:space="0" w:color="auto"/>
                <w:right w:val="none" w:sz="0" w:space="0" w:color="auto"/>
              </w:divBdr>
            </w:div>
            <w:div w:id="1764105873">
              <w:marLeft w:val="0"/>
              <w:marRight w:val="0"/>
              <w:marTop w:val="0"/>
              <w:marBottom w:val="0"/>
              <w:divBdr>
                <w:top w:val="none" w:sz="0" w:space="0" w:color="auto"/>
                <w:left w:val="none" w:sz="0" w:space="0" w:color="auto"/>
                <w:bottom w:val="none" w:sz="0" w:space="0" w:color="auto"/>
                <w:right w:val="none" w:sz="0" w:space="0" w:color="auto"/>
              </w:divBdr>
            </w:div>
            <w:div w:id="754671447">
              <w:marLeft w:val="0"/>
              <w:marRight w:val="0"/>
              <w:marTop w:val="0"/>
              <w:marBottom w:val="0"/>
              <w:divBdr>
                <w:top w:val="none" w:sz="0" w:space="0" w:color="auto"/>
                <w:left w:val="none" w:sz="0" w:space="0" w:color="auto"/>
                <w:bottom w:val="none" w:sz="0" w:space="0" w:color="auto"/>
                <w:right w:val="none" w:sz="0" w:space="0" w:color="auto"/>
              </w:divBdr>
            </w:div>
            <w:div w:id="701245086">
              <w:marLeft w:val="0"/>
              <w:marRight w:val="0"/>
              <w:marTop w:val="0"/>
              <w:marBottom w:val="0"/>
              <w:divBdr>
                <w:top w:val="none" w:sz="0" w:space="0" w:color="auto"/>
                <w:left w:val="none" w:sz="0" w:space="0" w:color="auto"/>
                <w:bottom w:val="none" w:sz="0" w:space="0" w:color="auto"/>
                <w:right w:val="none" w:sz="0" w:space="0" w:color="auto"/>
              </w:divBdr>
            </w:div>
            <w:div w:id="2103841588">
              <w:marLeft w:val="0"/>
              <w:marRight w:val="0"/>
              <w:marTop w:val="0"/>
              <w:marBottom w:val="0"/>
              <w:divBdr>
                <w:top w:val="none" w:sz="0" w:space="0" w:color="auto"/>
                <w:left w:val="none" w:sz="0" w:space="0" w:color="auto"/>
                <w:bottom w:val="none" w:sz="0" w:space="0" w:color="auto"/>
                <w:right w:val="none" w:sz="0" w:space="0" w:color="auto"/>
              </w:divBdr>
            </w:div>
            <w:div w:id="980042441">
              <w:marLeft w:val="0"/>
              <w:marRight w:val="0"/>
              <w:marTop w:val="0"/>
              <w:marBottom w:val="0"/>
              <w:divBdr>
                <w:top w:val="none" w:sz="0" w:space="0" w:color="auto"/>
                <w:left w:val="none" w:sz="0" w:space="0" w:color="auto"/>
                <w:bottom w:val="none" w:sz="0" w:space="0" w:color="auto"/>
                <w:right w:val="none" w:sz="0" w:space="0" w:color="auto"/>
              </w:divBdr>
            </w:div>
            <w:div w:id="683020622">
              <w:marLeft w:val="0"/>
              <w:marRight w:val="0"/>
              <w:marTop w:val="0"/>
              <w:marBottom w:val="0"/>
              <w:divBdr>
                <w:top w:val="none" w:sz="0" w:space="0" w:color="auto"/>
                <w:left w:val="none" w:sz="0" w:space="0" w:color="auto"/>
                <w:bottom w:val="none" w:sz="0" w:space="0" w:color="auto"/>
                <w:right w:val="none" w:sz="0" w:space="0" w:color="auto"/>
              </w:divBdr>
            </w:div>
            <w:div w:id="1859738498">
              <w:marLeft w:val="0"/>
              <w:marRight w:val="0"/>
              <w:marTop w:val="0"/>
              <w:marBottom w:val="0"/>
              <w:divBdr>
                <w:top w:val="none" w:sz="0" w:space="0" w:color="auto"/>
                <w:left w:val="none" w:sz="0" w:space="0" w:color="auto"/>
                <w:bottom w:val="none" w:sz="0" w:space="0" w:color="auto"/>
                <w:right w:val="none" w:sz="0" w:space="0" w:color="auto"/>
              </w:divBdr>
            </w:div>
            <w:div w:id="535894975">
              <w:marLeft w:val="0"/>
              <w:marRight w:val="0"/>
              <w:marTop w:val="0"/>
              <w:marBottom w:val="0"/>
              <w:divBdr>
                <w:top w:val="none" w:sz="0" w:space="0" w:color="auto"/>
                <w:left w:val="none" w:sz="0" w:space="0" w:color="auto"/>
                <w:bottom w:val="none" w:sz="0" w:space="0" w:color="auto"/>
                <w:right w:val="none" w:sz="0" w:space="0" w:color="auto"/>
              </w:divBdr>
            </w:div>
            <w:div w:id="78716519">
              <w:marLeft w:val="0"/>
              <w:marRight w:val="0"/>
              <w:marTop w:val="0"/>
              <w:marBottom w:val="0"/>
              <w:divBdr>
                <w:top w:val="none" w:sz="0" w:space="0" w:color="auto"/>
                <w:left w:val="none" w:sz="0" w:space="0" w:color="auto"/>
                <w:bottom w:val="none" w:sz="0" w:space="0" w:color="auto"/>
                <w:right w:val="none" w:sz="0" w:space="0" w:color="auto"/>
              </w:divBdr>
            </w:div>
            <w:div w:id="1912546117">
              <w:marLeft w:val="0"/>
              <w:marRight w:val="0"/>
              <w:marTop w:val="0"/>
              <w:marBottom w:val="0"/>
              <w:divBdr>
                <w:top w:val="none" w:sz="0" w:space="0" w:color="auto"/>
                <w:left w:val="none" w:sz="0" w:space="0" w:color="auto"/>
                <w:bottom w:val="none" w:sz="0" w:space="0" w:color="auto"/>
                <w:right w:val="none" w:sz="0" w:space="0" w:color="auto"/>
              </w:divBdr>
            </w:div>
            <w:div w:id="794760949">
              <w:marLeft w:val="0"/>
              <w:marRight w:val="0"/>
              <w:marTop w:val="0"/>
              <w:marBottom w:val="0"/>
              <w:divBdr>
                <w:top w:val="none" w:sz="0" w:space="0" w:color="auto"/>
                <w:left w:val="none" w:sz="0" w:space="0" w:color="auto"/>
                <w:bottom w:val="none" w:sz="0" w:space="0" w:color="auto"/>
                <w:right w:val="none" w:sz="0" w:space="0" w:color="auto"/>
              </w:divBdr>
            </w:div>
            <w:div w:id="890724898">
              <w:marLeft w:val="0"/>
              <w:marRight w:val="0"/>
              <w:marTop w:val="0"/>
              <w:marBottom w:val="0"/>
              <w:divBdr>
                <w:top w:val="none" w:sz="0" w:space="0" w:color="auto"/>
                <w:left w:val="none" w:sz="0" w:space="0" w:color="auto"/>
                <w:bottom w:val="none" w:sz="0" w:space="0" w:color="auto"/>
                <w:right w:val="none" w:sz="0" w:space="0" w:color="auto"/>
              </w:divBdr>
            </w:div>
            <w:div w:id="1312128053">
              <w:marLeft w:val="0"/>
              <w:marRight w:val="0"/>
              <w:marTop w:val="0"/>
              <w:marBottom w:val="0"/>
              <w:divBdr>
                <w:top w:val="none" w:sz="0" w:space="0" w:color="auto"/>
                <w:left w:val="none" w:sz="0" w:space="0" w:color="auto"/>
                <w:bottom w:val="none" w:sz="0" w:space="0" w:color="auto"/>
                <w:right w:val="none" w:sz="0" w:space="0" w:color="auto"/>
              </w:divBdr>
            </w:div>
            <w:div w:id="660279020">
              <w:marLeft w:val="0"/>
              <w:marRight w:val="0"/>
              <w:marTop w:val="0"/>
              <w:marBottom w:val="0"/>
              <w:divBdr>
                <w:top w:val="none" w:sz="0" w:space="0" w:color="auto"/>
                <w:left w:val="none" w:sz="0" w:space="0" w:color="auto"/>
                <w:bottom w:val="none" w:sz="0" w:space="0" w:color="auto"/>
                <w:right w:val="none" w:sz="0" w:space="0" w:color="auto"/>
              </w:divBdr>
            </w:div>
            <w:div w:id="184951464">
              <w:marLeft w:val="0"/>
              <w:marRight w:val="0"/>
              <w:marTop w:val="0"/>
              <w:marBottom w:val="0"/>
              <w:divBdr>
                <w:top w:val="none" w:sz="0" w:space="0" w:color="auto"/>
                <w:left w:val="none" w:sz="0" w:space="0" w:color="auto"/>
                <w:bottom w:val="none" w:sz="0" w:space="0" w:color="auto"/>
                <w:right w:val="none" w:sz="0" w:space="0" w:color="auto"/>
              </w:divBdr>
            </w:div>
            <w:div w:id="296688310">
              <w:marLeft w:val="0"/>
              <w:marRight w:val="0"/>
              <w:marTop w:val="0"/>
              <w:marBottom w:val="0"/>
              <w:divBdr>
                <w:top w:val="none" w:sz="0" w:space="0" w:color="auto"/>
                <w:left w:val="none" w:sz="0" w:space="0" w:color="auto"/>
                <w:bottom w:val="none" w:sz="0" w:space="0" w:color="auto"/>
                <w:right w:val="none" w:sz="0" w:space="0" w:color="auto"/>
              </w:divBdr>
            </w:div>
            <w:div w:id="969047040">
              <w:marLeft w:val="0"/>
              <w:marRight w:val="0"/>
              <w:marTop w:val="0"/>
              <w:marBottom w:val="0"/>
              <w:divBdr>
                <w:top w:val="none" w:sz="0" w:space="0" w:color="auto"/>
                <w:left w:val="none" w:sz="0" w:space="0" w:color="auto"/>
                <w:bottom w:val="none" w:sz="0" w:space="0" w:color="auto"/>
                <w:right w:val="none" w:sz="0" w:space="0" w:color="auto"/>
              </w:divBdr>
            </w:div>
            <w:div w:id="1260942907">
              <w:marLeft w:val="0"/>
              <w:marRight w:val="0"/>
              <w:marTop w:val="0"/>
              <w:marBottom w:val="0"/>
              <w:divBdr>
                <w:top w:val="none" w:sz="0" w:space="0" w:color="auto"/>
                <w:left w:val="none" w:sz="0" w:space="0" w:color="auto"/>
                <w:bottom w:val="none" w:sz="0" w:space="0" w:color="auto"/>
                <w:right w:val="none" w:sz="0" w:space="0" w:color="auto"/>
              </w:divBdr>
            </w:div>
            <w:div w:id="1691250735">
              <w:marLeft w:val="0"/>
              <w:marRight w:val="0"/>
              <w:marTop w:val="0"/>
              <w:marBottom w:val="0"/>
              <w:divBdr>
                <w:top w:val="none" w:sz="0" w:space="0" w:color="auto"/>
                <w:left w:val="none" w:sz="0" w:space="0" w:color="auto"/>
                <w:bottom w:val="none" w:sz="0" w:space="0" w:color="auto"/>
                <w:right w:val="none" w:sz="0" w:space="0" w:color="auto"/>
              </w:divBdr>
            </w:div>
            <w:div w:id="1810245399">
              <w:marLeft w:val="0"/>
              <w:marRight w:val="0"/>
              <w:marTop w:val="0"/>
              <w:marBottom w:val="0"/>
              <w:divBdr>
                <w:top w:val="none" w:sz="0" w:space="0" w:color="auto"/>
                <w:left w:val="none" w:sz="0" w:space="0" w:color="auto"/>
                <w:bottom w:val="none" w:sz="0" w:space="0" w:color="auto"/>
                <w:right w:val="none" w:sz="0" w:space="0" w:color="auto"/>
              </w:divBdr>
            </w:div>
            <w:div w:id="1032724704">
              <w:marLeft w:val="0"/>
              <w:marRight w:val="0"/>
              <w:marTop w:val="0"/>
              <w:marBottom w:val="0"/>
              <w:divBdr>
                <w:top w:val="none" w:sz="0" w:space="0" w:color="auto"/>
                <w:left w:val="none" w:sz="0" w:space="0" w:color="auto"/>
                <w:bottom w:val="none" w:sz="0" w:space="0" w:color="auto"/>
                <w:right w:val="none" w:sz="0" w:space="0" w:color="auto"/>
              </w:divBdr>
            </w:div>
            <w:div w:id="1150562501">
              <w:marLeft w:val="0"/>
              <w:marRight w:val="0"/>
              <w:marTop w:val="0"/>
              <w:marBottom w:val="0"/>
              <w:divBdr>
                <w:top w:val="none" w:sz="0" w:space="0" w:color="auto"/>
                <w:left w:val="none" w:sz="0" w:space="0" w:color="auto"/>
                <w:bottom w:val="none" w:sz="0" w:space="0" w:color="auto"/>
                <w:right w:val="none" w:sz="0" w:space="0" w:color="auto"/>
              </w:divBdr>
            </w:div>
            <w:div w:id="2136672383">
              <w:marLeft w:val="0"/>
              <w:marRight w:val="0"/>
              <w:marTop w:val="0"/>
              <w:marBottom w:val="0"/>
              <w:divBdr>
                <w:top w:val="none" w:sz="0" w:space="0" w:color="auto"/>
                <w:left w:val="none" w:sz="0" w:space="0" w:color="auto"/>
                <w:bottom w:val="none" w:sz="0" w:space="0" w:color="auto"/>
                <w:right w:val="none" w:sz="0" w:space="0" w:color="auto"/>
              </w:divBdr>
            </w:div>
            <w:div w:id="2022466129">
              <w:marLeft w:val="0"/>
              <w:marRight w:val="0"/>
              <w:marTop w:val="0"/>
              <w:marBottom w:val="0"/>
              <w:divBdr>
                <w:top w:val="none" w:sz="0" w:space="0" w:color="auto"/>
                <w:left w:val="none" w:sz="0" w:space="0" w:color="auto"/>
                <w:bottom w:val="none" w:sz="0" w:space="0" w:color="auto"/>
                <w:right w:val="none" w:sz="0" w:space="0" w:color="auto"/>
              </w:divBdr>
            </w:div>
            <w:div w:id="1937858542">
              <w:marLeft w:val="0"/>
              <w:marRight w:val="0"/>
              <w:marTop w:val="0"/>
              <w:marBottom w:val="0"/>
              <w:divBdr>
                <w:top w:val="none" w:sz="0" w:space="0" w:color="auto"/>
                <w:left w:val="none" w:sz="0" w:space="0" w:color="auto"/>
                <w:bottom w:val="none" w:sz="0" w:space="0" w:color="auto"/>
                <w:right w:val="none" w:sz="0" w:space="0" w:color="auto"/>
              </w:divBdr>
            </w:div>
            <w:div w:id="1284724135">
              <w:marLeft w:val="0"/>
              <w:marRight w:val="0"/>
              <w:marTop w:val="0"/>
              <w:marBottom w:val="0"/>
              <w:divBdr>
                <w:top w:val="none" w:sz="0" w:space="0" w:color="auto"/>
                <w:left w:val="none" w:sz="0" w:space="0" w:color="auto"/>
                <w:bottom w:val="none" w:sz="0" w:space="0" w:color="auto"/>
                <w:right w:val="none" w:sz="0" w:space="0" w:color="auto"/>
              </w:divBdr>
            </w:div>
            <w:div w:id="389231297">
              <w:marLeft w:val="0"/>
              <w:marRight w:val="0"/>
              <w:marTop w:val="0"/>
              <w:marBottom w:val="0"/>
              <w:divBdr>
                <w:top w:val="none" w:sz="0" w:space="0" w:color="auto"/>
                <w:left w:val="none" w:sz="0" w:space="0" w:color="auto"/>
                <w:bottom w:val="none" w:sz="0" w:space="0" w:color="auto"/>
                <w:right w:val="none" w:sz="0" w:space="0" w:color="auto"/>
              </w:divBdr>
            </w:div>
            <w:div w:id="748697550">
              <w:marLeft w:val="0"/>
              <w:marRight w:val="0"/>
              <w:marTop w:val="0"/>
              <w:marBottom w:val="0"/>
              <w:divBdr>
                <w:top w:val="none" w:sz="0" w:space="0" w:color="auto"/>
                <w:left w:val="none" w:sz="0" w:space="0" w:color="auto"/>
                <w:bottom w:val="none" w:sz="0" w:space="0" w:color="auto"/>
                <w:right w:val="none" w:sz="0" w:space="0" w:color="auto"/>
              </w:divBdr>
            </w:div>
            <w:div w:id="1949043924">
              <w:marLeft w:val="0"/>
              <w:marRight w:val="0"/>
              <w:marTop w:val="0"/>
              <w:marBottom w:val="0"/>
              <w:divBdr>
                <w:top w:val="none" w:sz="0" w:space="0" w:color="auto"/>
                <w:left w:val="none" w:sz="0" w:space="0" w:color="auto"/>
                <w:bottom w:val="none" w:sz="0" w:space="0" w:color="auto"/>
                <w:right w:val="none" w:sz="0" w:space="0" w:color="auto"/>
              </w:divBdr>
            </w:div>
            <w:div w:id="557133883">
              <w:marLeft w:val="0"/>
              <w:marRight w:val="0"/>
              <w:marTop w:val="0"/>
              <w:marBottom w:val="0"/>
              <w:divBdr>
                <w:top w:val="none" w:sz="0" w:space="0" w:color="auto"/>
                <w:left w:val="none" w:sz="0" w:space="0" w:color="auto"/>
                <w:bottom w:val="none" w:sz="0" w:space="0" w:color="auto"/>
                <w:right w:val="none" w:sz="0" w:space="0" w:color="auto"/>
              </w:divBdr>
            </w:div>
            <w:div w:id="1527016200">
              <w:marLeft w:val="0"/>
              <w:marRight w:val="0"/>
              <w:marTop w:val="0"/>
              <w:marBottom w:val="0"/>
              <w:divBdr>
                <w:top w:val="none" w:sz="0" w:space="0" w:color="auto"/>
                <w:left w:val="none" w:sz="0" w:space="0" w:color="auto"/>
                <w:bottom w:val="none" w:sz="0" w:space="0" w:color="auto"/>
                <w:right w:val="none" w:sz="0" w:space="0" w:color="auto"/>
              </w:divBdr>
            </w:div>
            <w:div w:id="1196625412">
              <w:marLeft w:val="0"/>
              <w:marRight w:val="0"/>
              <w:marTop w:val="0"/>
              <w:marBottom w:val="0"/>
              <w:divBdr>
                <w:top w:val="none" w:sz="0" w:space="0" w:color="auto"/>
                <w:left w:val="none" w:sz="0" w:space="0" w:color="auto"/>
                <w:bottom w:val="none" w:sz="0" w:space="0" w:color="auto"/>
                <w:right w:val="none" w:sz="0" w:space="0" w:color="auto"/>
              </w:divBdr>
            </w:div>
            <w:div w:id="692463404">
              <w:marLeft w:val="0"/>
              <w:marRight w:val="0"/>
              <w:marTop w:val="0"/>
              <w:marBottom w:val="0"/>
              <w:divBdr>
                <w:top w:val="none" w:sz="0" w:space="0" w:color="auto"/>
                <w:left w:val="none" w:sz="0" w:space="0" w:color="auto"/>
                <w:bottom w:val="none" w:sz="0" w:space="0" w:color="auto"/>
                <w:right w:val="none" w:sz="0" w:space="0" w:color="auto"/>
              </w:divBdr>
            </w:div>
            <w:div w:id="1194266998">
              <w:marLeft w:val="0"/>
              <w:marRight w:val="0"/>
              <w:marTop w:val="0"/>
              <w:marBottom w:val="0"/>
              <w:divBdr>
                <w:top w:val="none" w:sz="0" w:space="0" w:color="auto"/>
                <w:left w:val="none" w:sz="0" w:space="0" w:color="auto"/>
                <w:bottom w:val="none" w:sz="0" w:space="0" w:color="auto"/>
                <w:right w:val="none" w:sz="0" w:space="0" w:color="auto"/>
              </w:divBdr>
            </w:div>
            <w:div w:id="1741320692">
              <w:marLeft w:val="0"/>
              <w:marRight w:val="0"/>
              <w:marTop w:val="0"/>
              <w:marBottom w:val="0"/>
              <w:divBdr>
                <w:top w:val="none" w:sz="0" w:space="0" w:color="auto"/>
                <w:left w:val="none" w:sz="0" w:space="0" w:color="auto"/>
                <w:bottom w:val="none" w:sz="0" w:space="0" w:color="auto"/>
                <w:right w:val="none" w:sz="0" w:space="0" w:color="auto"/>
              </w:divBdr>
            </w:div>
            <w:div w:id="1456025708">
              <w:marLeft w:val="0"/>
              <w:marRight w:val="0"/>
              <w:marTop w:val="0"/>
              <w:marBottom w:val="0"/>
              <w:divBdr>
                <w:top w:val="none" w:sz="0" w:space="0" w:color="auto"/>
                <w:left w:val="none" w:sz="0" w:space="0" w:color="auto"/>
                <w:bottom w:val="none" w:sz="0" w:space="0" w:color="auto"/>
                <w:right w:val="none" w:sz="0" w:space="0" w:color="auto"/>
              </w:divBdr>
            </w:div>
            <w:div w:id="903637791">
              <w:marLeft w:val="0"/>
              <w:marRight w:val="0"/>
              <w:marTop w:val="0"/>
              <w:marBottom w:val="0"/>
              <w:divBdr>
                <w:top w:val="none" w:sz="0" w:space="0" w:color="auto"/>
                <w:left w:val="none" w:sz="0" w:space="0" w:color="auto"/>
                <w:bottom w:val="none" w:sz="0" w:space="0" w:color="auto"/>
                <w:right w:val="none" w:sz="0" w:space="0" w:color="auto"/>
              </w:divBdr>
            </w:div>
            <w:div w:id="1007365268">
              <w:marLeft w:val="0"/>
              <w:marRight w:val="0"/>
              <w:marTop w:val="0"/>
              <w:marBottom w:val="0"/>
              <w:divBdr>
                <w:top w:val="none" w:sz="0" w:space="0" w:color="auto"/>
                <w:left w:val="none" w:sz="0" w:space="0" w:color="auto"/>
                <w:bottom w:val="none" w:sz="0" w:space="0" w:color="auto"/>
                <w:right w:val="none" w:sz="0" w:space="0" w:color="auto"/>
              </w:divBdr>
            </w:div>
            <w:div w:id="1073238583">
              <w:marLeft w:val="0"/>
              <w:marRight w:val="0"/>
              <w:marTop w:val="0"/>
              <w:marBottom w:val="0"/>
              <w:divBdr>
                <w:top w:val="none" w:sz="0" w:space="0" w:color="auto"/>
                <w:left w:val="none" w:sz="0" w:space="0" w:color="auto"/>
                <w:bottom w:val="none" w:sz="0" w:space="0" w:color="auto"/>
                <w:right w:val="none" w:sz="0" w:space="0" w:color="auto"/>
              </w:divBdr>
            </w:div>
            <w:div w:id="462423850">
              <w:marLeft w:val="0"/>
              <w:marRight w:val="0"/>
              <w:marTop w:val="0"/>
              <w:marBottom w:val="0"/>
              <w:divBdr>
                <w:top w:val="none" w:sz="0" w:space="0" w:color="auto"/>
                <w:left w:val="none" w:sz="0" w:space="0" w:color="auto"/>
                <w:bottom w:val="none" w:sz="0" w:space="0" w:color="auto"/>
                <w:right w:val="none" w:sz="0" w:space="0" w:color="auto"/>
              </w:divBdr>
            </w:div>
            <w:div w:id="1382903257">
              <w:marLeft w:val="0"/>
              <w:marRight w:val="0"/>
              <w:marTop w:val="0"/>
              <w:marBottom w:val="0"/>
              <w:divBdr>
                <w:top w:val="none" w:sz="0" w:space="0" w:color="auto"/>
                <w:left w:val="none" w:sz="0" w:space="0" w:color="auto"/>
                <w:bottom w:val="none" w:sz="0" w:space="0" w:color="auto"/>
                <w:right w:val="none" w:sz="0" w:space="0" w:color="auto"/>
              </w:divBdr>
            </w:div>
            <w:div w:id="1374698800">
              <w:marLeft w:val="0"/>
              <w:marRight w:val="0"/>
              <w:marTop w:val="0"/>
              <w:marBottom w:val="0"/>
              <w:divBdr>
                <w:top w:val="none" w:sz="0" w:space="0" w:color="auto"/>
                <w:left w:val="none" w:sz="0" w:space="0" w:color="auto"/>
                <w:bottom w:val="none" w:sz="0" w:space="0" w:color="auto"/>
                <w:right w:val="none" w:sz="0" w:space="0" w:color="auto"/>
              </w:divBdr>
            </w:div>
            <w:div w:id="1756628921">
              <w:marLeft w:val="0"/>
              <w:marRight w:val="0"/>
              <w:marTop w:val="0"/>
              <w:marBottom w:val="0"/>
              <w:divBdr>
                <w:top w:val="none" w:sz="0" w:space="0" w:color="auto"/>
                <w:left w:val="none" w:sz="0" w:space="0" w:color="auto"/>
                <w:bottom w:val="none" w:sz="0" w:space="0" w:color="auto"/>
                <w:right w:val="none" w:sz="0" w:space="0" w:color="auto"/>
              </w:divBdr>
            </w:div>
            <w:div w:id="1580939847">
              <w:marLeft w:val="0"/>
              <w:marRight w:val="0"/>
              <w:marTop w:val="0"/>
              <w:marBottom w:val="0"/>
              <w:divBdr>
                <w:top w:val="none" w:sz="0" w:space="0" w:color="auto"/>
                <w:left w:val="none" w:sz="0" w:space="0" w:color="auto"/>
                <w:bottom w:val="none" w:sz="0" w:space="0" w:color="auto"/>
                <w:right w:val="none" w:sz="0" w:space="0" w:color="auto"/>
              </w:divBdr>
            </w:div>
            <w:div w:id="1294676844">
              <w:marLeft w:val="0"/>
              <w:marRight w:val="0"/>
              <w:marTop w:val="0"/>
              <w:marBottom w:val="0"/>
              <w:divBdr>
                <w:top w:val="none" w:sz="0" w:space="0" w:color="auto"/>
                <w:left w:val="none" w:sz="0" w:space="0" w:color="auto"/>
                <w:bottom w:val="none" w:sz="0" w:space="0" w:color="auto"/>
                <w:right w:val="none" w:sz="0" w:space="0" w:color="auto"/>
              </w:divBdr>
            </w:div>
            <w:div w:id="1583250017">
              <w:marLeft w:val="0"/>
              <w:marRight w:val="0"/>
              <w:marTop w:val="0"/>
              <w:marBottom w:val="0"/>
              <w:divBdr>
                <w:top w:val="none" w:sz="0" w:space="0" w:color="auto"/>
                <w:left w:val="none" w:sz="0" w:space="0" w:color="auto"/>
                <w:bottom w:val="none" w:sz="0" w:space="0" w:color="auto"/>
                <w:right w:val="none" w:sz="0" w:space="0" w:color="auto"/>
              </w:divBdr>
            </w:div>
            <w:div w:id="2014606396">
              <w:marLeft w:val="0"/>
              <w:marRight w:val="0"/>
              <w:marTop w:val="0"/>
              <w:marBottom w:val="0"/>
              <w:divBdr>
                <w:top w:val="none" w:sz="0" w:space="0" w:color="auto"/>
                <w:left w:val="none" w:sz="0" w:space="0" w:color="auto"/>
                <w:bottom w:val="none" w:sz="0" w:space="0" w:color="auto"/>
                <w:right w:val="none" w:sz="0" w:space="0" w:color="auto"/>
              </w:divBdr>
            </w:div>
            <w:div w:id="1192571222">
              <w:marLeft w:val="0"/>
              <w:marRight w:val="0"/>
              <w:marTop w:val="0"/>
              <w:marBottom w:val="0"/>
              <w:divBdr>
                <w:top w:val="none" w:sz="0" w:space="0" w:color="auto"/>
                <w:left w:val="none" w:sz="0" w:space="0" w:color="auto"/>
                <w:bottom w:val="none" w:sz="0" w:space="0" w:color="auto"/>
                <w:right w:val="none" w:sz="0" w:space="0" w:color="auto"/>
              </w:divBdr>
            </w:div>
            <w:div w:id="1463427055">
              <w:marLeft w:val="0"/>
              <w:marRight w:val="0"/>
              <w:marTop w:val="0"/>
              <w:marBottom w:val="0"/>
              <w:divBdr>
                <w:top w:val="none" w:sz="0" w:space="0" w:color="auto"/>
                <w:left w:val="none" w:sz="0" w:space="0" w:color="auto"/>
                <w:bottom w:val="none" w:sz="0" w:space="0" w:color="auto"/>
                <w:right w:val="none" w:sz="0" w:space="0" w:color="auto"/>
              </w:divBdr>
            </w:div>
            <w:div w:id="635915298">
              <w:marLeft w:val="0"/>
              <w:marRight w:val="0"/>
              <w:marTop w:val="0"/>
              <w:marBottom w:val="0"/>
              <w:divBdr>
                <w:top w:val="none" w:sz="0" w:space="0" w:color="auto"/>
                <w:left w:val="none" w:sz="0" w:space="0" w:color="auto"/>
                <w:bottom w:val="none" w:sz="0" w:space="0" w:color="auto"/>
                <w:right w:val="none" w:sz="0" w:space="0" w:color="auto"/>
              </w:divBdr>
            </w:div>
            <w:div w:id="1372000768">
              <w:marLeft w:val="0"/>
              <w:marRight w:val="0"/>
              <w:marTop w:val="0"/>
              <w:marBottom w:val="0"/>
              <w:divBdr>
                <w:top w:val="none" w:sz="0" w:space="0" w:color="auto"/>
                <w:left w:val="none" w:sz="0" w:space="0" w:color="auto"/>
                <w:bottom w:val="none" w:sz="0" w:space="0" w:color="auto"/>
                <w:right w:val="none" w:sz="0" w:space="0" w:color="auto"/>
              </w:divBdr>
            </w:div>
            <w:div w:id="511342216">
              <w:marLeft w:val="0"/>
              <w:marRight w:val="0"/>
              <w:marTop w:val="0"/>
              <w:marBottom w:val="0"/>
              <w:divBdr>
                <w:top w:val="none" w:sz="0" w:space="0" w:color="auto"/>
                <w:left w:val="none" w:sz="0" w:space="0" w:color="auto"/>
                <w:bottom w:val="none" w:sz="0" w:space="0" w:color="auto"/>
                <w:right w:val="none" w:sz="0" w:space="0" w:color="auto"/>
              </w:divBdr>
            </w:div>
            <w:div w:id="1714646601">
              <w:marLeft w:val="0"/>
              <w:marRight w:val="0"/>
              <w:marTop w:val="0"/>
              <w:marBottom w:val="0"/>
              <w:divBdr>
                <w:top w:val="none" w:sz="0" w:space="0" w:color="auto"/>
                <w:left w:val="none" w:sz="0" w:space="0" w:color="auto"/>
                <w:bottom w:val="none" w:sz="0" w:space="0" w:color="auto"/>
                <w:right w:val="none" w:sz="0" w:space="0" w:color="auto"/>
              </w:divBdr>
            </w:div>
            <w:div w:id="299846367">
              <w:marLeft w:val="0"/>
              <w:marRight w:val="0"/>
              <w:marTop w:val="0"/>
              <w:marBottom w:val="0"/>
              <w:divBdr>
                <w:top w:val="none" w:sz="0" w:space="0" w:color="auto"/>
                <w:left w:val="none" w:sz="0" w:space="0" w:color="auto"/>
                <w:bottom w:val="none" w:sz="0" w:space="0" w:color="auto"/>
                <w:right w:val="none" w:sz="0" w:space="0" w:color="auto"/>
              </w:divBdr>
            </w:div>
            <w:div w:id="1802963334">
              <w:marLeft w:val="0"/>
              <w:marRight w:val="0"/>
              <w:marTop w:val="0"/>
              <w:marBottom w:val="0"/>
              <w:divBdr>
                <w:top w:val="none" w:sz="0" w:space="0" w:color="auto"/>
                <w:left w:val="none" w:sz="0" w:space="0" w:color="auto"/>
                <w:bottom w:val="none" w:sz="0" w:space="0" w:color="auto"/>
                <w:right w:val="none" w:sz="0" w:space="0" w:color="auto"/>
              </w:divBdr>
            </w:div>
            <w:div w:id="1492211674">
              <w:marLeft w:val="0"/>
              <w:marRight w:val="0"/>
              <w:marTop w:val="0"/>
              <w:marBottom w:val="0"/>
              <w:divBdr>
                <w:top w:val="none" w:sz="0" w:space="0" w:color="auto"/>
                <w:left w:val="none" w:sz="0" w:space="0" w:color="auto"/>
                <w:bottom w:val="none" w:sz="0" w:space="0" w:color="auto"/>
                <w:right w:val="none" w:sz="0" w:space="0" w:color="auto"/>
              </w:divBdr>
            </w:div>
            <w:div w:id="1520581034">
              <w:marLeft w:val="0"/>
              <w:marRight w:val="0"/>
              <w:marTop w:val="0"/>
              <w:marBottom w:val="0"/>
              <w:divBdr>
                <w:top w:val="none" w:sz="0" w:space="0" w:color="auto"/>
                <w:left w:val="none" w:sz="0" w:space="0" w:color="auto"/>
                <w:bottom w:val="none" w:sz="0" w:space="0" w:color="auto"/>
                <w:right w:val="none" w:sz="0" w:space="0" w:color="auto"/>
              </w:divBdr>
            </w:div>
            <w:div w:id="1253704442">
              <w:marLeft w:val="0"/>
              <w:marRight w:val="0"/>
              <w:marTop w:val="0"/>
              <w:marBottom w:val="0"/>
              <w:divBdr>
                <w:top w:val="none" w:sz="0" w:space="0" w:color="auto"/>
                <w:left w:val="none" w:sz="0" w:space="0" w:color="auto"/>
                <w:bottom w:val="none" w:sz="0" w:space="0" w:color="auto"/>
                <w:right w:val="none" w:sz="0" w:space="0" w:color="auto"/>
              </w:divBdr>
            </w:div>
            <w:div w:id="647561593">
              <w:marLeft w:val="0"/>
              <w:marRight w:val="0"/>
              <w:marTop w:val="0"/>
              <w:marBottom w:val="0"/>
              <w:divBdr>
                <w:top w:val="none" w:sz="0" w:space="0" w:color="auto"/>
                <w:left w:val="none" w:sz="0" w:space="0" w:color="auto"/>
                <w:bottom w:val="none" w:sz="0" w:space="0" w:color="auto"/>
                <w:right w:val="none" w:sz="0" w:space="0" w:color="auto"/>
              </w:divBdr>
            </w:div>
            <w:div w:id="200018393">
              <w:marLeft w:val="0"/>
              <w:marRight w:val="0"/>
              <w:marTop w:val="0"/>
              <w:marBottom w:val="0"/>
              <w:divBdr>
                <w:top w:val="none" w:sz="0" w:space="0" w:color="auto"/>
                <w:left w:val="none" w:sz="0" w:space="0" w:color="auto"/>
                <w:bottom w:val="none" w:sz="0" w:space="0" w:color="auto"/>
                <w:right w:val="none" w:sz="0" w:space="0" w:color="auto"/>
              </w:divBdr>
            </w:div>
            <w:div w:id="1444304824">
              <w:marLeft w:val="0"/>
              <w:marRight w:val="0"/>
              <w:marTop w:val="0"/>
              <w:marBottom w:val="0"/>
              <w:divBdr>
                <w:top w:val="none" w:sz="0" w:space="0" w:color="auto"/>
                <w:left w:val="none" w:sz="0" w:space="0" w:color="auto"/>
                <w:bottom w:val="none" w:sz="0" w:space="0" w:color="auto"/>
                <w:right w:val="none" w:sz="0" w:space="0" w:color="auto"/>
              </w:divBdr>
            </w:div>
            <w:div w:id="1442147485">
              <w:marLeft w:val="0"/>
              <w:marRight w:val="0"/>
              <w:marTop w:val="0"/>
              <w:marBottom w:val="0"/>
              <w:divBdr>
                <w:top w:val="none" w:sz="0" w:space="0" w:color="auto"/>
                <w:left w:val="none" w:sz="0" w:space="0" w:color="auto"/>
                <w:bottom w:val="none" w:sz="0" w:space="0" w:color="auto"/>
                <w:right w:val="none" w:sz="0" w:space="0" w:color="auto"/>
              </w:divBdr>
            </w:div>
            <w:div w:id="1526940153">
              <w:marLeft w:val="0"/>
              <w:marRight w:val="0"/>
              <w:marTop w:val="0"/>
              <w:marBottom w:val="0"/>
              <w:divBdr>
                <w:top w:val="none" w:sz="0" w:space="0" w:color="auto"/>
                <w:left w:val="none" w:sz="0" w:space="0" w:color="auto"/>
                <w:bottom w:val="none" w:sz="0" w:space="0" w:color="auto"/>
                <w:right w:val="none" w:sz="0" w:space="0" w:color="auto"/>
              </w:divBdr>
            </w:div>
            <w:div w:id="2090075231">
              <w:marLeft w:val="0"/>
              <w:marRight w:val="0"/>
              <w:marTop w:val="0"/>
              <w:marBottom w:val="0"/>
              <w:divBdr>
                <w:top w:val="none" w:sz="0" w:space="0" w:color="auto"/>
                <w:left w:val="none" w:sz="0" w:space="0" w:color="auto"/>
                <w:bottom w:val="none" w:sz="0" w:space="0" w:color="auto"/>
                <w:right w:val="none" w:sz="0" w:space="0" w:color="auto"/>
              </w:divBdr>
            </w:div>
            <w:div w:id="1131287275">
              <w:marLeft w:val="0"/>
              <w:marRight w:val="0"/>
              <w:marTop w:val="0"/>
              <w:marBottom w:val="0"/>
              <w:divBdr>
                <w:top w:val="none" w:sz="0" w:space="0" w:color="auto"/>
                <w:left w:val="none" w:sz="0" w:space="0" w:color="auto"/>
                <w:bottom w:val="none" w:sz="0" w:space="0" w:color="auto"/>
                <w:right w:val="none" w:sz="0" w:space="0" w:color="auto"/>
              </w:divBdr>
            </w:div>
            <w:div w:id="1051615055">
              <w:marLeft w:val="0"/>
              <w:marRight w:val="0"/>
              <w:marTop w:val="0"/>
              <w:marBottom w:val="0"/>
              <w:divBdr>
                <w:top w:val="none" w:sz="0" w:space="0" w:color="auto"/>
                <w:left w:val="none" w:sz="0" w:space="0" w:color="auto"/>
                <w:bottom w:val="none" w:sz="0" w:space="0" w:color="auto"/>
                <w:right w:val="none" w:sz="0" w:space="0" w:color="auto"/>
              </w:divBdr>
            </w:div>
            <w:div w:id="1897202869">
              <w:marLeft w:val="0"/>
              <w:marRight w:val="0"/>
              <w:marTop w:val="0"/>
              <w:marBottom w:val="0"/>
              <w:divBdr>
                <w:top w:val="none" w:sz="0" w:space="0" w:color="auto"/>
                <w:left w:val="none" w:sz="0" w:space="0" w:color="auto"/>
                <w:bottom w:val="none" w:sz="0" w:space="0" w:color="auto"/>
                <w:right w:val="none" w:sz="0" w:space="0" w:color="auto"/>
              </w:divBdr>
            </w:div>
            <w:div w:id="203954701">
              <w:marLeft w:val="0"/>
              <w:marRight w:val="0"/>
              <w:marTop w:val="0"/>
              <w:marBottom w:val="0"/>
              <w:divBdr>
                <w:top w:val="none" w:sz="0" w:space="0" w:color="auto"/>
                <w:left w:val="none" w:sz="0" w:space="0" w:color="auto"/>
                <w:bottom w:val="none" w:sz="0" w:space="0" w:color="auto"/>
                <w:right w:val="none" w:sz="0" w:space="0" w:color="auto"/>
              </w:divBdr>
            </w:div>
            <w:div w:id="1854414200">
              <w:marLeft w:val="0"/>
              <w:marRight w:val="0"/>
              <w:marTop w:val="0"/>
              <w:marBottom w:val="0"/>
              <w:divBdr>
                <w:top w:val="none" w:sz="0" w:space="0" w:color="auto"/>
                <w:left w:val="none" w:sz="0" w:space="0" w:color="auto"/>
                <w:bottom w:val="none" w:sz="0" w:space="0" w:color="auto"/>
                <w:right w:val="none" w:sz="0" w:space="0" w:color="auto"/>
              </w:divBdr>
            </w:div>
            <w:div w:id="512232650">
              <w:marLeft w:val="0"/>
              <w:marRight w:val="0"/>
              <w:marTop w:val="0"/>
              <w:marBottom w:val="0"/>
              <w:divBdr>
                <w:top w:val="none" w:sz="0" w:space="0" w:color="auto"/>
                <w:left w:val="none" w:sz="0" w:space="0" w:color="auto"/>
                <w:bottom w:val="none" w:sz="0" w:space="0" w:color="auto"/>
                <w:right w:val="none" w:sz="0" w:space="0" w:color="auto"/>
              </w:divBdr>
            </w:div>
            <w:div w:id="445659729">
              <w:marLeft w:val="0"/>
              <w:marRight w:val="0"/>
              <w:marTop w:val="0"/>
              <w:marBottom w:val="0"/>
              <w:divBdr>
                <w:top w:val="none" w:sz="0" w:space="0" w:color="auto"/>
                <w:left w:val="none" w:sz="0" w:space="0" w:color="auto"/>
                <w:bottom w:val="none" w:sz="0" w:space="0" w:color="auto"/>
                <w:right w:val="none" w:sz="0" w:space="0" w:color="auto"/>
              </w:divBdr>
            </w:div>
            <w:div w:id="1250773076">
              <w:marLeft w:val="0"/>
              <w:marRight w:val="0"/>
              <w:marTop w:val="0"/>
              <w:marBottom w:val="0"/>
              <w:divBdr>
                <w:top w:val="none" w:sz="0" w:space="0" w:color="auto"/>
                <w:left w:val="none" w:sz="0" w:space="0" w:color="auto"/>
                <w:bottom w:val="none" w:sz="0" w:space="0" w:color="auto"/>
                <w:right w:val="none" w:sz="0" w:space="0" w:color="auto"/>
              </w:divBdr>
            </w:div>
            <w:div w:id="1538467421">
              <w:marLeft w:val="0"/>
              <w:marRight w:val="0"/>
              <w:marTop w:val="0"/>
              <w:marBottom w:val="0"/>
              <w:divBdr>
                <w:top w:val="none" w:sz="0" w:space="0" w:color="auto"/>
                <w:left w:val="none" w:sz="0" w:space="0" w:color="auto"/>
                <w:bottom w:val="none" w:sz="0" w:space="0" w:color="auto"/>
                <w:right w:val="none" w:sz="0" w:space="0" w:color="auto"/>
              </w:divBdr>
            </w:div>
            <w:div w:id="1562473169">
              <w:marLeft w:val="0"/>
              <w:marRight w:val="0"/>
              <w:marTop w:val="0"/>
              <w:marBottom w:val="0"/>
              <w:divBdr>
                <w:top w:val="none" w:sz="0" w:space="0" w:color="auto"/>
                <w:left w:val="none" w:sz="0" w:space="0" w:color="auto"/>
                <w:bottom w:val="none" w:sz="0" w:space="0" w:color="auto"/>
                <w:right w:val="none" w:sz="0" w:space="0" w:color="auto"/>
              </w:divBdr>
            </w:div>
            <w:div w:id="1426538237">
              <w:marLeft w:val="0"/>
              <w:marRight w:val="0"/>
              <w:marTop w:val="0"/>
              <w:marBottom w:val="0"/>
              <w:divBdr>
                <w:top w:val="none" w:sz="0" w:space="0" w:color="auto"/>
                <w:left w:val="none" w:sz="0" w:space="0" w:color="auto"/>
                <w:bottom w:val="none" w:sz="0" w:space="0" w:color="auto"/>
                <w:right w:val="none" w:sz="0" w:space="0" w:color="auto"/>
              </w:divBdr>
            </w:div>
            <w:div w:id="2130274272">
              <w:marLeft w:val="0"/>
              <w:marRight w:val="0"/>
              <w:marTop w:val="0"/>
              <w:marBottom w:val="0"/>
              <w:divBdr>
                <w:top w:val="none" w:sz="0" w:space="0" w:color="auto"/>
                <w:left w:val="none" w:sz="0" w:space="0" w:color="auto"/>
                <w:bottom w:val="none" w:sz="0" w:space="0" w:color="auto"/>
                <w:right w:val="none" w:sz="0" w:space="0" w:color="auto"/>
              </w:divBdr>
            </w:div>
            <w:div w:id="792940764">
              <w:marLeft w:val="0"/>
              <w:marRight w:val="0"/>
              <w:marTop w:val="0"/>
              <w:marBottom w:val="0"/>
              <w:divBdr>
                <w:top w:val="none" w:sz="0" w:space="0" w:color="auto"/>
                <w:left w:val="none" w:sz="0" w:space="0" w:color="auto"/>
                <w:bottom w:val="none" w:sz="0" w:space="0" w:color="auto"/>
                <w:right w:val="none" w:sz="0" w:space="0" w:color="auto"/>
              </w:divBdr>
            </w:div>
            <w:div w:id="901136211">
              <w:marLeft w:val="0"/>
              <w:marRight w:val="0"/>
              <w:marTop w:val="0"/>
              <w:marBottom w:val="0"/>
              <w:divBdr>
                <w:top w:val="none" w:sz="0" w:space="0" w:color="auto"/>
                <w:left w:val="none" w:sz="0" w:space="0" w:color="auto"/>
                <w:bottom w:val="none" w:sz="0" w:space="0" w:color="auto"/>
                <w:right w:val="none" w:sz="0" w:space="0" w:color="auto"/>
              </w:divBdr>
            </w:div>
            <w:div w:id="2139447626">
              <w:marLeft w:val="0"/>
              <w:marRight w:val="0"/>
              <w:marTop w:val="0"/>
              <w:marBottom w:val="0"/>
              <w:divBdr>
                <w:top w:val="none" w:sz="0" w:space="0" w:color="auto"/>
                <w:left w:val="none" w:sz="0" w:space="0" w:color="auto"/>
                <w:bottom w:val="none" w:sz="0" w:space="0" w:color="auto"/>
                <w:right w:val="none" w:sz="0" w:space="0" w:color="auto"/>
              </w:divBdr>
            </w:div>
            <w:div w:id="2115051023">
              <w:marLeft w:val="0"/>
              <w:marRight w:val="0"/>
              <w:marTop w:val="0"/>
              <w:marBottom w:val="0"/>
              <w:divBdr>
                <w:top w:val="none" w:sz="0" w:space="0" w:color="auto"/>
                <w:left w:val="none" w:sz="0" w:space="0" w:color="auto"/>
                <w:bottom w:val="none" w:sz="0" w:space="0" w:color="auto"/>
                <w:right w:val="none" w:sz="0" w:space="0" w:color="auto"/>
              </w:divBdr>
            </w:div>
            <w:div w:id="1024207942">
              <w:marLeft w:val="0"/>
              <w:marRight w:val="0"/>
              <w:marTop w:val="0"/>
              <w:marBottom w:val="0"/>
              <w:divBdr>
                <w:top w:val="none" w:sz="0" w:space="0" w:color="auto"/>
                <w:left w:val="none" w:sz="0" w:space="0" w:color="auto"/>
                <w:bottom w:val="none" w:sz="0" w:space="0" w:color="auto"/>
                <w:right w:val="none" w:sz="0" w:space="0" w:color="auto"/>
              </w:divBdr>
            </w:div>
            <w:div w:id="111367766">
              <w:marLeft w:val="0"/>
              <w:marRight w:val="0"/>
              <w:marTop w:val="0"/>
              <w:marBottom w:val="0"/>
              <w:divBdr>
                <w:top w:val="none" w:sz="0" w:space="0" w:color="auto"/>
                <w:left w:val="none" w:sz="0" w:space="0" w:color="auto"/>
                <w:bottom w:val="none" w:sz="0" w:space="0" w:color="auto"/>
                <w:right w:val="none" w:sz="0" w:space="0" w:color="auto"/>
              </w:divBdr>
            </w:div>
            <w:div w:id="1235050331">
              <w:marLeft w:val="0"/>
              <w:marRight w:val="0"/>
              <w:marTop w:val="0"/>
              <w:marBottom w:val="0"/>
              <w:divBdr>
                <w:top w:val="none" w:sz="0" w:space="0" w:color="auto"/>
                <w:left w:val="none" w:sz="0" w:space="0" w:color="auto"/>
                <w:bottom w:val="none" w:sz="0" w:space="0" w:color="auto"/>
                <w:right w:val="none" w:sz="0" w:space="0" w:color="auto"/>
              </w:divBdr>
            </w:div>
            <w:div w:id="1373656005">
              <w:marLeft w:val="0"/>
              <w:marRight w:val="0"/>
              <w:marTop w:val="0"/>
              <w:marBottom w:val="0"/>
              <w:divBdr>
                <w:top w:val="none" w:sz="0" w:space="0" w:color="auto"/>
                <w:left w:val="none" w:sz="0" w:space="0" w:color="auto"/>
                <w:bottom w:val="none" w:sz="0" w:space="0" w:color="auto"/>
                <w:right w:val="none" w:sz="0" w:space="0" w:color="auto"/>
              </w:divBdr>
            </w:div>
            <w:div w:id="1050957859">
              <w:marLeft w:val="0"/>
              <w:marRight w:val="0"/>
              <w:marTop w:val="0"/>
              <w:marBottom w:val="0"/>
              <w:divBdr>
                <w:top w:val="none" w:sz="0" w:space="0" w:color="auto"/>
                <w:left w:val="none" w:sz="0" w:space="0" w:color="auto"/>
                <w:bottom w:val="none" w:sz="0" w:space="0" w:color="auto"/>
                <w:right w:val="none" w:sz="0" w:space="0" w:color="auto"/>
              </w:divBdr>
            </w:div>
            <w:div w:id="1276904417">
              <w:marLeft w:val="0"/>
              <w:marRight w:val="0"/>
              <w:marTop w:val="0"/>
              <w:marBottom w:val="0"/>
              <w:divBdr>
                <w:top w:val="none" w:sz="0" w:space="0" w:color="auto"/>
                <w:left w:val="none" w:sz="0" w:space="0" w:color="auto"/>
                <w:bottom w:val="none" w:sz="0" w:space="0" w:color="auto"/>
                <w:right w:val="none" w:sz="0" w:space="0" w:color="auto"/>
              </w:divBdr>
            </w:div>
            <w:div w:id="1713535338">
              <w:marLeft w:val="0"/>
              <w:marRight w:val="0"/>
              <w:marTop w:val="0"/>
              <w:marBottom w:val="0"/>
              <w:divBdr>
                <w:top w:val="none" w:sz="0" w:space="0" w:color="auto"/>
                <w:left w:val="none" w:sz="0" w:space="0" w:color="auto"/>
                <w:bottom w:val="none" w:sz="0" w:space="0" w:color="auto"/>
                <w:right w:val="none" w:sz="0" w:space="0" w:color="auto"/>
              </w:divBdr>
            </w:div>
            <w:div w:id="176382717">
              <w:marLeft w:val="0"/>
              <w:marRight w:val="0"/>
              <w:marTop w:val="0"/>
              <w:marBottom w:val="0"/>
              <w:divBdr>
                <w:top w:val="none" w:sz="0" w:space="0" w:color="auto"/>
                <w:left w:val="none" w:sz="0" w:space="0" w:color="auto"/>
                <w:bottom w:val="none" w:sz="0" w:space="0" w:color="auto"/>
                <w:right w:val="none" w:sz="0" w:space="0" w:color="auto"/>
              </w:divBdr>
            </w:div>
            <w:div w:id="753823642">
              <w:marLeft w:val="0"/>
              <w:marRight w:val="0"/>
              <w:marTop w:val="0"/>
              <w:marBottom w:val="0"/>
              <w:divBdr>
                <w:top w:val="none" w:sz="0" w:space="0" w:color="auto"/>
                <w:left w:val="none" w:sz="0" w:space="0" w:color="auto"/>
                <w:bottom w:val="none" w:sz="0" w:space="0" w:color="auto"/>
                <w:right w:val="none" w:sz="0" w:space="0" w:color="auto"/>
              </w:divBdr>
            </w:div>
            <w:div w:id="197620289">
              <w:marLeft w:val="0"/>
              <w:marRight w:val="0"/>
              <w:marTop w:val="0"/>
              <w:marBottom w:val="0"/>
              <w:divBdr>
                <w:top w:val="none" w:sz="0" w:space="0" w:color="auto"/>
                <w:left w:val="none" w:sz="0" w:space="0" w:color="auto"/>
                <w:bottom w:val="none" w:sz="0" w:space="0" w:color="auto"/>
                <w:right w:val="none" w:sz="0" w:space="0" w:color="auto"/>
              </w:divBdr>
            </w:div>
            <w:div w:id="1170029036">
              <w:marLeft w:val="0"/>
              <w:marRight w:val="0"/>
              <w:marTop w:val="0"/>
              <w:marBottom w:val="0"/>
              <w:divBdr>
                <w:top w:val="none" w:sz="0" w:space="0" w:color="auto"/>
                <w:left w:val="none" w:sz="0" w:space="0" w:color="auto"/>
                <w:bottom w:val="none" w:sz="0" w:space="0" w:color="auto"/>
                <w:right w:val="none" w:sz="0" w:space="0" w:color="auto"/>
              </w:divBdr>
            </w:div>
            <w:div w:id="585530999">
              <w:marLeft w:val="0"/>
              <w:marRight w:val="0"/>
              <w:marTop w:val="0"/>
              <w:marBottom w:val="0"/>
              <w:divBdr>
                <w:top w:val="none" w:sz="0" w:space="0" w:color="auto"/>
                <w:left w:val="none" w:sz="0" w:space="0" w:color="auto"/>
                <w:bottom w:val="none" w:sz="0" w:space="0" w:color="auto"/>
                <w:right w:val="none" w:sz="0" w:space="0" w:color="auto"/>
              </w:divBdr>
            </w:div>
            <w:div w:id="1414736993">
              <w:marLeft w:val="0"/>
              <w:marRight w:val="0"/>
              <w:marTop w:val="0"/>
              <w:marBottom w:val="0"/>
              <w:divBdr>
                <w:top w:val="none" w:sz="0" w:space="0" w:color="auto"/>
                <w:left w:val="none" w:sz="0" w:space="0" w:color="auto"/>
                <w:bottom w:val="none" w:sz="0" w:space="0" w:color="auto"/>
                <w:right w:val="none" w:sz="0" w:space="0" w:color="auto"/>
              </w:divBdr>
            </w:div>
            <w:div w:id="570847569">
              <w:marLeft w:val="0"/>
              <w:marRight w:val="0"/>
              <w:marTop w:val="0"/>
              <w:marBottom w:val="0"/>
              <w:divBdr>
                <w:top w:val="none" w:sz="0" w:space="0" w:color="auto"/>
                <w:left w:val="none" w:sz="0" w:space="0" w:color="auto"/>
                <w:bottom w:val="none" w:sz="0" w:space="0" w:color="auto"/>
                <w:right w:val="none" w:sz="0" w:space="0" w:color="auto"/>
              </w:divBdr>
            </w:div>
            <w:div w:id="1525096534">
              <w:marLeft w:val="0"/>
              <w:marRight w:val="0"/>
              <w:marTop w:val="0"/>
              <w:marBottom w:val="0"/>
              <w:divBdr>
                <w:top w:val="none" w:sz="0" w:space="0" w:color="auto"/>
                <w:left w:val="none" w:sz="0" w:space="0" w:color="auto"/>
                <w:bottom w:val="none" w:sz="0" w:space="0" w:color="auto"/>
                <w:right w:val="none" w:sz="0" w:space="0" w:color="auto"/>
              </w:divBdr>
            </w:div>
            <w:div w:id="592709817">
              <w:marLeft w:val="0"/>
              <w:marRight w:val="0"/>
              <w:marTop w:val="0"/>
              <w:marBottom w:val="0"/>
              <w:divBdr>
                <w:top w:val="none" w:sz="0" w:space="0" w:color="auto"/>
                <w:left w:val="none" w:sz="0" w:space="0" w:color="auto"/>
                <w:bottom w:val="none" w:sz="0" w:space="0" w:color="auto"/>
                <w:right w:val="none" w:sz="0" w:space="0" w:color="auto"/>
              </w:divBdr>
            </w:div>
            <w:div w:id="1000083719">
              <w:marLeft w:val="0"/>
              <w:marRight w:val="0"/>
              <w:marTop w:val="0"/>
              <w:marBottom w:val="0"/>
              <w:divBdr>
                <w:top w:val="none" w:sz="0" w:space="0" w:color="auto"/>
                <w:left w:val="none" w:sz="0" w:space="0" w:color="auto"/>
                <w:bottom w:val="none" w:sz="0" w:space="0" w:color="auto"/>
                <w:right w:val="none" w:sz="0" w:space="0" w:color="auto"/>
              </w:divBdr>
            </w:div>
            <w:div w:id="1277448494">
              <w:marLeft w:val="0"/>
              <w:marRight w:val="0"/>
              <w:marTop w:val="0"/>
              <w:marBottom w:val="0"/>
              <w:divBdr>
                <w:top w:val="none" w:sz="0" w:space="0" w:color="auto"/>
                <w:left w:val="none" w:sz="0" w:space="0" w:color="auto"/>
                <w:bottom w:val="none" w:sz="0" w:space="0" w:color="auto"/>
                <w:right w:val="none" w:sz="0" w:space="0" w:color="auto"/>
              </w:divBdr>
            </w:div>
            <w:div w:id="2085254265">
              <w:marLeft w:val="0"/>
              <w:marRight w:val="0"/>
              <w:marTop w:val="0"/>
              <w:marBottom w:val="0"/>
              <w:divBdr>
                <w:top w:val="none" w:sz="0" w:space="0" w:color="auto"/>
                <w:left w:val="none" w:sz="0" w:space="0" w:color="auto"/>
                <w:bottom w:val="none" w:sz="0" w:space="0" w:color="auto"/>
                <w:right w:val="none" w:sz="0" w:space="0" w:color="auto"/>
              </w:divBdr>
            </w:div>
            <w:div w:id="1757970143">
              <w:marLeft w:val="0"/>
              <w:marRight w:val="0"/>
              <w:marTop w:val="0"/>
              <w:marBottom w:val="0"/>
              <w:divBdr>
                <w:top w:val="none" w:sz="0" w:space="0" w:color="auto"/>
                <w:left w:val="none" w:sz="0" w:space="0" w:color="auto"/>
                <w:bottom w:val="none" w:sz="0" w:space="0" w:color="auto"/>
                <w:right w:val="none" w:sz="0" w:space="0" w:color="auto"/>
              </w:divBdr>
            </w:div>
            <w:div w:id="1791128938">
              <w:marLeft w:val="0"/>
              <w:marRight w:val="0"/>
              <w:marTop w:val="0"/>
              <w:marBottom w:val="0"/>
              <w:divBdr>
                <w:top w:val="none" w:sz="0" w:space="0" w:color="auto"/>
                <w:left w:val="none" w:sz="0" w:space="0" w:color="auto"/>
                <w:bottom w:val="none" w:sz="0" w:space="0" w:color="auto"/>
                <w:right w:val="none" w:sz="0" w:space="0" w:color="auto"/>
              </w:divBdr>
            </w:div>
            <w:div w:id="119307393">
              <w:marLeft w:val="0"/>
              <w:marRight w:val="0"/>
              <w:marTop w:val="0"/>
              <w:marBottom w:val="0"/>
              <w:divBdr>
                <w:top w:val="none" w:sz="0" w:space="0" w:color="auto"/>
                <w:left w:val="none" w:sz="0" w:space="0" w:color="auto"/>
                <w:bottom w:val="none" w:sz="0" w:space="0" w:color="auto"/>
                <w:right w:val="none" w:sz="0" w:space="0" w:color="auto"/>
              </w:divBdr>
            </w:div>
            <w:div w:id="512113797">
              <w:marLeft w:val="0"/>
              <w:marRight w:val="0"/>
              <w:marTop w:val="0"/>
              <w:marBottom w:val="0"/>
              <w:divBdr>
                <w:top w:val="none" w:sz="0" w:space="0" w:color="auto"/>
                <w:left w:val="none" w:sz="0" w:space="0" w:color="auto"/>
                <w:bottom w:val="none" w:sz="0" w:space="0" w:color="auto"/>
                <w:right w:val="none" w:sz="0" w:space="0" w:color="auto"/>
              </w:divBdr>
            </w:div>
            <w:div w:id="1544639383">
              <w:marLeft w:val="0"/>
              <w:marRight w:val="0"/>
              <w:marTop w:val="0"/>
              <w:marBottom w:val="0"/>
              <w:divBdr>
                <w:top w:val="none" w:sz="0" w:space="0" w:color="auto"/>
                <w:left w:val="none" w:sz="0" w:space="0" w:color="auto"/>
                <w:bottom w:val="none" w:sz="0" w:space="0" w:color="auto"/>
                <w:right w:val="none" w:sz="0" w:space="0" w:color="auto"/>
              </w:divBdr>
            </w:div>
            <w:div w:id="1504973260">
              <w:marLeft w:val="0"/>
              <w:marRight w:val="0"/>
              <w:marTop w:val="0"/>
              <w:marBottom w:val="0"/>
              <w:divBdr>
                <w:top w:val="none" w:sz="0" w:space="0" w:color="auto"/>
                <w:left w:val="none" w:sz="0" w:space="0" w:color="auto"/>
                <w:bottom w:val="none" w:sz="0" w:space="0" w:color="auto"/>
                <w:right w:val="none" w:sz="0" w:space="0" w:color="auto"/>
              </w:divBdr>
            </w:div>
            <w:div w:id="1588032499">
              <w:marLeft w:val="0"/>
              <w:marRight w:val="0"/>
              <w:marTop w:val="0"/>
              <w:marBottom w:val="0"/>
              <w:divBdr>
                <w:top w:val="none" w:sz="0" w:space="0" w:color="auto"/>
                <w:left w:val="none" w:sz="0" w:space="0" w:color="auto"/>
                <w:bottom w:val="none" w:sz="0" w:space="0" w:color="auto"/>
                <w:right w:val="none" w:sz="0" w:space="0" w:color="auto"/>
              </w:divBdr>
            </w:div>
            <w:div w:id="1507865501">
              <w:marLeft w:val="0"/>
              <w:marRight w:val="0"/>
              <w:marTop w:val="0"/>
              <w:marBottom w:val="0"/>
              <w:divBdr>
                <w:top w:val="none" w:sz="0" w:space="0" w:color="auto"/>
                <w:left w:val="none" w:sz="0" w:space="0" w:color="auto"/>
                <w:bottom w:val="none" w:sz="0" w:space="0" w:color="auto"/>
                <w:right w:val="none" w:sz="0" w:space="0" w:color="auto"/>
              </w:divBdr>
            </w:div>
            <w:div w:id="675228039">
              <w:marLeft w:val="0"/>
              <w:marRight w:val="0"/>
              <w:marTop w:val="0"/>
              <w:marBottom w:val="0"/>
              <w:divBdr>
                <w:top w:val="none" w:sz="0" w:space="0" w:color="auto"/>
                <w:left w:val="none" w:sz="0" w:space="0" w:color="auto"/>
                <w:bottom w:val="none" w:sz="0" w:space="0" w:color="auto"/>
                <w:right w:val="none" w:sz="0" w:space="0" w:color="auto"/>
              </w:divBdr>
            </w:div>
            <w:div w:id="898437591">
              <w:marLeft w:val="0"/>
              <w:marRight w:val="0"/>
              <w:marTop w:val="0"/>
              <w:marBottom w:val="0"/>
              <w:divBdr>
                <w:top w:val="none" w:sz="0" w:space="0" w:color="auto"/>
                <w:left w:val="none" w:sz="0" w:space="0" w:color="auto"/>
                <w:bottom w:val="none" w:sz="0" w:space="0" w:color="auto"/>
                <w:right w:val="none" w:sz="0" w:space="0" w:color="auto"/>
              </w:divBdr>
            </w:div>
            <w:div w:id="1989093226">
              <w:marLeft w:val="0"/>
              <w:marRight w:val="0"/>
              <w:marTop w:val="0"/>
              <w:marBottom w:val="0"/>
              <w:divBdr>
                <w:top w:val="none" w:sz="0" w:space="0" w:color="auto"/>
                <w:left w:val="none" w:sz="0" w:space="0" w:color="auto"/>
                <w:bottom w:val="none" w:sz="0" w:space="0" w:color="auto"/>
                <w:right w:val="none" w:sz="0" w:space="0" w:color="auto"/>
              </w:divBdr>
            </w:div>
            <w:div w:id="751464447">
              <w:marLeft w:val="0"/>
              <w:marRight w:val="0"/>
              <w:marTop w:val="0"/>
              <w:marBottom w:val="0"/>
              <w:divBdr>
                <w:top w:val="none" w:sz="0" w:space="0" w:color="auto"/>
                <w:left w:val="none" w:sz="0" w:space="0" w:color="auto"/>
                <w:bottom w:val="none" w:sz="0" w:space="0" w:color="auto"/>
                <w:right w:val="none" w:sz="0" w:space="0" w:color="auto"/>
              </w:divBdr>
            </w:div>
            <w:div w:id="1085112138">
              <w:marLeft w:val="0"/>
              <w:marRight w:val="0"/>
              <w:marTop w:val="0"/>
              <w:marBottom w:val="0"/>
              <w:divBdr>
                <w:top w:val="none" w:sz="0" w:space="0" w:color="auto"/>
                <w:left w:val="none" w:sz="0" w:space="0" w:color="auto"/>
                <w:bottom w:val="none" w:sz="0" w:space="0" w:color="auto"/>
                <w:right w:val="none" w:sz="0" w:space="0" w:color="auto"/>
              </w:divBdr>
            </w:div>
            <w:div w:id="1659571661">
              <w:marLeft w:val="0"/>
              <w:marRight w:val="0"/>
              <w:marTop w:val="0"/>
              <w:marBottom w:val="0"/>
              <w:divBdr>
                <w:top w:val="none" w:sz="0" w:space="0" w:color="auto"/>
                <w:left w:val="none" w:sz="0" w:space="0" w:color="auto"/>
                <w:bottom w:val="none" w:sz="0" w:space="0" w:color="auto"/>
                <w:right w:val="none" w:sz="0" w:space="0" w:color="auto"/>
              </w:divBdr>
            </w:div>
            <w:div w:id="1825660681">
              <w:marLeft w:val="0"/>
              <w:marRight w:val="0"/>
              <w:marTop w:val="0"/>
              <w:marBottom w:val="0"/>
              <w:divBdr>
                <w:top w:val="none" w:sz="0" w:space="0" w:color="auto"/>
                <w:left w:val="none" w:sz="0" w:space="0" w:color="auto"/>
                <w:bottom w:val="none" w:sz="0" w:space="0" w:color="auto"/>
                <w:right w:val="none" w:sz="0" w:space="0" w:color="auto"/>
              </w:divBdr>
            </w:div>
            <w:div w:id="311065848">
              <w:marLeft w:val="0"/>
              <w:marRight w:val="0"/>
              <w:marTop w:val="0"/>
              <w:marBottom w:val="0"/>
              <w:divBdr>
                <w:top w:val="none" w:sz="0" w:space="0" w:color="auto"/>
                <w:left w:val="none" w:sz="0" w:space="0" w:color="auto"/>
                <w:bottom w:val="none" w:sz="0" w:space="0" w:color="auto"/>
                <w:right w:val="none" w:sz="0" w:space="0" w:color="auto"/>
              </w:divBdr>
            </w:div>
            <w:div w:id="1520657416">
              <w:marLeft w:val="0"/>
              <w:marRight w:val="0"/>
              <w:marTop w:val="0"/>
              <w:marBottom w:val="0"/>
              <w:divBdr>
                <w:top w:val="none" w:sz="0" w:space="0" w:color="auto"/>
                <w:left w:val="none" w:sz="0" w:space="0" w:color="auto"/>
                <w:bottom w:val="none" w:sz="0" w:space="0" w:color="auto"/>
                <w:right w:val="none" w:sz="0" w:space="0" w:color="auto"/>
              </w:divBdr>
            </w:div>
            <w:div w:id="933588606">
              <w:marLeft w:val="0"/>
              <w:marRight w:val="0"/>
              <w:marTop w:val="0"/>
              <w:marBottom w:val="0"/>
              <w:divBdr>
                <w:top w:val="none" w:sz="0" w:space="0" w:color="auto"/>
                <w:left w:val="none" w:sz="0" w:space="0" w:color="auto"/>
                <w:bottom w:val="none" w:sz="0" w:space="0" w:color="auto"/>
                <w:right w:val="none" w:sz="0" w:space="0" w:color="auto"/>
              </w:divBdr>
            </w:div>
            <w:div w:id="190605995">
              <w:marLeft w:val="0"/>
              <w:marRight w:val="0"/>
              <w:marTop w:val="0"/>
              <w:marBottom w:val="0"/>
              <w:divBdr>
                <w:top w:val="none" w:sz="0" w:space="0" w:color="auto"/>
                <w:left w:val="none" w:sz="0" w:space="0" w:color="auto"/>
                <w:bottom w:val="none" w:sz="0" w:space="0" w:color="auto"/>
                <w:right w:val="none" w:sz="0" w:space="0" w:color="auto"/>
              </w:divBdr>
            </w:div>
            <w:div w:id="1146971500">
              <w:marLeft w:val="0"/>
              <w:marRight w:val="0"/>
              <w:marTop w:val="0"/>
              <w:marBottom w:val="0"/>
              <w:divBdr>
                <w:top w:val="none" w:sz="0" w:space="0" w:color="auto"/>
                <w:left w:val="none" w:sz="0" w:space="0" w:color="auto"/>
                <w:bottom w:val="none" w:sz="0" w:space="0" w:color="auto"/>
                <w:right w:val="none" w:sz="0" w:space="0" w:color="auto"/>
              </w:divBdr>
            </w:div>
            <w:div w:id="2032603529">
              <w:marLeft w:val="0"/>
              <w:marRight w:val="0"/>
              <w:marTop w:val="0"/>
              <w:marBottom w:val="0"/>
              <w:divBdr>
                <w:top w:val="none" w:sz="0" w:space="0" w:color="auto"/>
                <w:left w:val="none" w:sz="0" w:space="0" w:color="auto"/>
                <w:bottom w:val="none" w:sz="0" w:space="0" w:color="auto"/>
                <w:right w:val="none" w:sz="0" w:space="0" w:color="auto"/>
              </w:divBdr>
            </w:div>
            <w:div w:id="1031805995">
              <w:marLeft w:val="0"/>
              <w:marRight w:val="0"/>
              <w:marTop w:val="0"/>
              <w:marBottom w:val="0"/>
              <w:divBdr>
                <w:top w:val="none" w:sz="0" w:space="0" w:color="auto"/>
                <w:left w:val="none" w:sz="0" w:space="0" w:color="auto"/>
                <w:bottom w:val="none" w:sz="0" w:space="0" w:color="auto"/>
                <w:right w:val="none" w:sz="0" w:space="0" w:color="auto"/>
              </w:divBdr>
            </w:div>
            <w:div w:id="731006017">
              <w:marLeft w:val="0"/>
              <w:marRight w:val="0"/>
              <w:marTop w:val="0"/>
              <w:marBottom w:val="0"/>
              <w:divBdr>
                <w:top w:val="none" w:sz="0" w:space="0" w:color="auto"/>
                <w:left w:val="none" w:sz="0" w:space="0" w:color="auto"/>
                <w:bottom w:val="none" w:sz="0" w:space="0" w:color="auto"/>
                <w:right w:val="none" w:sz="0" w:space="0" w:color="auto"/>
              </w:divBdr>
            </w:div>
            <w:div w:id="533690829">
              <w:marLeft w:val="0"/>
              <w:marRight w:val="0"/>
              <w:marTop w:val="0"/>
              <w:marBottom w:val="0"/>
              <w:divBdr>
                <w:top w:val="none" w:sz="0" w:space="0" w:color="auto"/>
                <w:left w:val="none" w:sz="0" w:space="0" w:color="auto"/>
                <w:bottom w:val="none" w:sz="0" w:space="0" w:color="auto"/>
                <w:right w:val="none" w:sz="0" w:space="0" w:color="auto"/>
              </w:divBdr>
            </w:div>
            <w:div w:id="1213686456">
              <w:marLeft w:val="0"/>
              <w:marRight w:val="0"/>
              <w:marTop w:val="0"/>
              <w:marBottom w:val="0"/>
              <w:divBdr>
                <w:top w:val="none" w:sz="0" w:space="0" w:color="auto"/>
                <w:left w:val="none" w:sz="0" w:space="0" w:color="auto"/>
                <w:bottom w:val="none" w:sz="0" w:space="0" w:color="auto"/>
                <w:right w:val="none" w:sz="0" w:space="0" w:color="auto"/>
              </w:divBdr>
            </w:div>
            <w:div w:id="1201240128">
              <w:marLeft w:val="0"/>
              <w:marRight w:val="0"/>
              <w:marTop w:val="0"/>
              <w:marBottom w:val="0"/>
              <w:divBdr>
                <w:top w:val="none" w:sz="0" w:space="0" w:color="auto"/>
                <w:left w:val="none" w:sz="0" w:space="0" w:color="auto"/>
                <w:bottom w:val="none" w:sz="0" w:space="0" w:color="auto"/>
                <w:right w:val="none" w:sz="0" w:space="0" w:color="auto"/>
              </w:divBdr>
            </w:div>
            <w:div w:id="1578661437">
              <w:marLeft w:val="0"/>
              <w:marRight w:val="0"/>
              <w:marTop w:val="0"/>
              <w:marBottom w:val="0"/>
              <w:divBdr>
                <w:top w:val="none" w:sz="0" w:space="0" w:color="auto"/>
                <w:left w:val="none" w:sz="0" w:space="0" w:color="auto"/>
                <w:bottom w:val="none" w:sz="0" w:space="0" w:color="auto"/>
                <w:right w:val="none" w:sz="0" w:space="0" w:color="auto"/>
              </w:divBdr>
            </w:div>
            <w:div w:id="1030184466">
              <w:marLeft w:val="0"/>
              <w:marRight w:val="0"/>
              <w:marTop w:val="0"/>
              <w:marBottom w:val="0"/>
              <w:divBdr>
                <w:top w:val="none" w:sz="0" w:space="0" w:color="auto"/>
                <w:left w:val="none" w:sz="0" w:space="0" w:color="auto"/>
                <w:bottom w:val="none" w:sz="0" w:space="0" w:color="auto"/>
                <w:right w:val="none" w:sz="0" w:space="0" w:color="auto"/>
              </w:divBdr>
            </w:div>
            <w:div w:id="45571439">
              <w:marLeft w:val="0"/>
              <w:marRight w:val="0"/>
              <w:marTop w:val="0"/>
              <w:marBottom w:val="0"/>
              <w:divBdr>
                <w:top w:val="none" w:sz="0" w:space="0" w:color="auto"/>
                <w:left w:val="none" w:sz="0" w:space="0" w:color="auto"/>
                <w:bottom w:val="none" w:sz="0" w:space="0" w:color="auto"/>
                <w:right w:val="none" w:sz="0" w:space="0" w:color="auto"/>
              </w:divBdr>
            </w:div>
            <w:div w:id="382826487">
              <w:marLeft w:val="0"/>
              <w:marRight w:val="0"/>
              <w:marTop w:val="0"/>
              <w:marBottom w:val="0"/>
              <w:divBdr>
                <w:top w:val="none" w:sz="0" w:space="0" w:color="auto"/>
                <w:left w:val="none" w:sz="0" w:space="0" w:color="auto"/>
                <w:bottom w:val="none" w:sz="0" w:space="0" w:color="auto"/>
                <w:right w:val="none" w:sz="0" w:space="0" w:color="auto"/>
              </w:divBdr>
            </w:div>
            <w:div w:id="1685857184">
              <w:marLeft w:val="0"/>
              <w:marRight w:val="0"/>
              <w:marTop w:val="0"/>
              <w:marBottom w:val="0"/>
              <w:divBdr>
                <w:top w:val="none" w:sz="0" w:space="0" w:color="auto"/>
                <w:left w:val="none" w:sz="0" w:space="0" w:color="auto"/>
                <w:bottom w:val="none" w:sz="0" w:space="0" w:color="auto"/>
                <w:right w:val="none" w:sz="0" w:space="0" w:color="auto"/>
              </w:divBdr>
            </w:div>
            <w:div w:id="1096245750">
              <w:marLeft w:val="0"/>
              <w:marRight w:val="0"/>
              <w:marTop w:val="0"/>
              <w:marBottom w:val="0"/>
              <w:divBdr>
                <w:top w:val="none" w:sz="0" w:space="0" w:color="auto"/>
                <w:left w:val="none" w:sz="0" w:space="0" w:color="auto"/>
                <w:bottom w:val="none" w:sz="0" w:space="0" w:color="auto"/>
                <w:right w:val="none" w:sz="0" w:space="0" w:color="auto"/>
              </w:divBdr>
            </w:div>
            <w:div w:id="861089291">
              <w:marLeft w:val="0"/>
              <w:marRight w:val="0"/>
              <w:marTop w:val="0"/>
              <w:marBottom w:val="0"/>
              <w:divBdr>
                <w:top w:val="none" w:sz="0" w:space="0" w:color="auto"/>
                <w:left w:val="none" w:sz="0" w:space="0" w:color="auto"/>
                <w:bottom w:val="none" w:sz="0" w:space="0" w:color="auto"/>
                <w:right w:val="none" w:sz="0" w:space="0" w:color="auto"/>
              </w:divBdr>
            </w:div>
            <w:div w:id="2073691122">
              <w:marLeft w:val="0"/>
              <w:marRight w:val="0"/>
              <w:marTop w:val="0"/>
              <w:marBottom w:val="0"/>
              <w:divBdr>
                <w:top w:val="none" w:sz="0" w:space="0" w:color="auto"/>
                <w:left w:val="none" w:sz="0" w:space="0" w:color="auto"/>
                <w:bottom w:val="none" w:sz="0" w:space="0" w:color="auto"/>
                <w:right w:val="none" w:sz="0" w:space="0" w:color="auto"/>
              </w:divBdr>
            </w:div>
            <w:div w:id="1831021310">
              <w:marLeft w:val="0"/>
              <w:marRight w:val="0"/>
              <w:marTop w:val="0"/>
              <w:marBottom w:val="0"/>
              <w:divBdr>
                <w:top w:val="none" w:sz="0" w:space="0" w:color="auto"/>
                <w:left w:val="none" w:sz="0" w:space="0" w:color="auto"/>
                <w:bottom w:val="none" w:sz="0" w:space="0" w:color="auto"/>
                <w:right w:val="none" w:sz="0" w:space="0" w:color="auto"/>
              </w:divBdr>
            </w:div>
            <w:div w:id="1726372888">
              <w:marLeft w:val="0"/>
              <w:marRight w:val="0"/>
              <w:marTop w:val="0"/>
              <w:marBottom w:val="0"/>
              <w:divBdr>
                <w:top w:val="none" w:sz="0" w:space="0" w:color="auto"/>
                <w:left w:val="none" w:sz="0" w:space="0" w:color="auto"/>
                <w:bottom w:val="none" w:sz="0" w:space="0" w:color="auto"/>
                <w:right w:val="none" w:sz="0" w:space="0" w:color="auto"/>
              </w:divBdr>
            </w:div>
            <w:div w:id="982588286">
              <w:marLeft w:val="0"/>
              <w:marRight w:val="0"/>
              <w:marTop w:val="0"/>
              <w:marBottom w:val="0"/>
              <w:divBdr>
                <w:top w:val="none" w:sz="0" w:space="0" w:color="auto"/>
                <w:left w:val="none" w:sz="0" w:space="0" w:color="auto"/>
                <w:bottom w:val="none" w:sz="0" w:space="0" w:color="auto"/>
                <w:right w:val="none" w:sz="0" w:space="0" w:color="auto"/>
              </w:divBdr>
            </w:div>
            <w:div w:id="1404644076">
              <w:marLeft w:val="0"/>
              <w:marRight w:val="0"/>
              <w:marTop w:val="0"/>
              <w:marBottom w:val="0"/>
              <w:divBdr>
                <w:top w:val="none" w:sz="0" w:space="0" w:color="auto"/>
                <w:left w:val="none" w:sz="0" w:space="0" w:color="auto"/>
                <w:bottom w:val="none" w:sz="0" w:space="0" w:color="auto"/>
                <w:right w:val="none" w:sz="0" w:space="0" w:color="auto"/>
              </w:divBdr>
            </w:div>
            <w:div w:id="668288114">
              <w:marLeft w:val="0"/>
              <w:marRight w:val="0"/>
              <w:marTop w:val="0"/>
              <w:marBottom w:val="0"/>
              <w:divBdr>
                <w:top w:val="none" w:sz="0" w:space="0" w:color="auto"/>
                <w:left w:val="none" w:sz="0" w:space="0" w:color="auto"/>
                <w:bottom w:val="none" w:sz="0" w:space="0" w:color="auto"/>
                <w:right w:val="none" w:sz="0" w:space="0" w:color="auto"/>
              </w:divBdr>
            </w:div>
            <w:div w:id="1708994202">
              <w:marLeft w:val="0"/>
              <w:marRight w:val="0"/>
              <w:marTop w:val="0"/>
              <w:marBottom w:val="0"/>
              <w:divBdr>
                <w:top w:val="none" w:sz="0" w:space="0" w:color="auto"/>
                <w:left w:val="none" w:sz="0" w:space="0" w:color="auto"/>
                <w:bottom w:val="none" w:sz="0" w:space="0" w:color="auto"/>
                <w:right w:val="none" w:sz="0" w:space="0" w:color="auto"/>
              </w:divBdr>
            </w:div>
            <w:div w:id="1781409926">
              <w:marLeft w:val="0"/>
              <w:marRight w:val="0"/>
              <w:marTop w:val="0"/>
              <w:marBottom w:val="0"/>
              <w:divBdr>
                <w:top w:val="none" w:sz="0" w:space="0" w:color="auto"/>
                <w:left w:val="none" w:sz="0" w:space="0" w:color="auto"/>
                <w:bottom w:val="none" w:sz="0" w:space="0" w:color="auto"/>
                <w:right w:val="none" w:sz="0" w:space="0" w:color="auto"/>
              </w:divBdr>
            </w:div>
            <w:div w:id="756828490">
              <w:marLeft w:val="0"/>
              <w:marRight w:val="0"/>
              <w:marTop w:val="0"/>
              <w:marBottom w:val="0"/>
              <w:divBdr>
                <w:top w:val="none" w:sz="0" w:space="0" w:color="auto"/>
                <w:left w:val="none" w:sz="0" w:space="0" w:color="auto"/>
                <w:bottom w:val="none" w:sz="0" w:space="0" w:color="auto"/>
                <w:right w:val="none" w:sz="0" w:space="0" w:color="auto"/>
              </w:divBdr>
            </w:div>
            <w:div w:id="932204234">
              <w:marLeft w:val="0"/>
              <w:marRight w:val="0"/>
              <w:marTop w:val="0"/>
              <w:marBottom w:val="0"/>
              <w:divBdr>
                <w:top w:val="none" w:sz="0" w:space="0" w:color="auto"/>
                <w:left w:val="none" w:sz="0" w:space="0" w:color="auto"/>
                <w:bottom w:val="none" w:sz="0" w:space="0" w:color="auto"/>
                <w:right w:val="none" w:sz="0" w:space="0" w:color="auto"/>
              </w:divBdr>
            </w:div>
            <w:div w:id="809447450">
              <w:marLeft w:val="0"/>
              <w:marRight w:val="0"/>
              <w:marTop w:val="0"/>
              <w:marBottom w:val="0"/>
              <w:divBdr>
                <w:top w:val="none" w:sz="0" w:space="0" w:color="auto"/>
                <w:left w:val="none" w:sz="0" w:space="0" w:color="auto"/>
                <w:bottom w:val="none" w:sz="0" w:space="0" w:color="auto"/>
                <w:right w:val="none" w:sz="0" w:space="0" w:color="auto"/>
              </w:divBdr>
            </w:div>
            <w:div w:id="1721632268">
              <w:marLeft w:val="0"/>
              <w:marRight w:val="0"/>
              <w:marTop w:val="0"/>
              <w:marBottom w:val="0"/>
              <w:divBdr>
                <w:top w:val="none" w:sz="0" w:space="0" w:color="auto"/>
                <w:left w:val="none" w:sz="0" w:space="0" w:color="auto"/>
                <w:bottom w:val="none" w:sz="0" w:space="0" w:color="auto"/>
                <w:right w:val="none" w:sz="0" w:space="0" w:color="auto"/>
              </w:divBdr>
            </w:div>
            <w:div w:id="207034707">
              <w:marLeft w:val="0"/>
              <w:marRight w:val="0"/>
              <w:marTop w:val="0"/>
              <w:marBottom w:val="0"/>
              <w:divBdr>
                <w:top w:val="none" w:sz="0" w:space="0" w:color="auto"/>
                <w:left w:val="none" w:sz="0" w:space="0" w:color="auto"/>
                <w:bottom w:val="none" w:sz="0" w:space="0" w:color="auto"/>
                <w:right w:val="none" w:sz="0" w:space="0" w:color="auto"/>
              </w:divBdr>
            </w:div>
            <w:div w:id="66734432">
              <w:marLeft w:val="0"/>
              <w:marRight w:val="0"/>
              <w:marTop w:val="0"/>
              <w:marBottom w:val="0"/>
              <w:divBdr>
                <w:top w:val="none" w:sz="0" w:space="0" w:color="auto"/>
                <w:left w:val="none" w:sz="0" w:space="0" w:color="auto"/>
                <w:bottom w:val="none" w:sz="0" w:space="0" w:color="auto"/>
                <w:right w:val="none" w:sz="0" w:space="0" w:color="auto"/>
              </w:divBdr>
            </w:div>
            <w:div w:id="12221870">
              <w:marLeft w:val="0"/>
              <w:marRight w:val="0"/>
              <w:marTop w:val="0"/>
              <w:marBottom w:val="0"/>
              <w:divBdr>
                <w:top w:val="none" w:sz="0" w:space="0" w:color="auto"/>
                <w:left w:val="none" w:sz="0" w:space="0" w:color="auto"/>
                <w:bottom w:val="none" w:sz="0" w:space="0" w:color="auto"/>
                <w:right w:val="none" w:sz="0" w:space="0" w:color="auto"/>
              </w:divBdr>
            </w:div>
            <w:div w:id="847525264">
              <w:marLeft w:val="0"/>
              <w:marRight w:val="0"/>
              <w:marTop w:val="0"/>
              <w:marBottom w:val="0"/>
              <w:divBdr>
                <w:top w:val="none" w:sz="0" w:space="0" w:color="auto"/>
                <w:left w:val="none" w:sz="0" w:space="0" w:color="auto"/>
                <w:bottom w:val="none" w:sz="0" w:space="0" w:color="auto"/>
                <w:right w:val="none" w:sz="0" w:space="0" w:color="auto"/>
              </w:divBdr>
            </w:div>
            <w:div w:id="1765494303">
              <w:marLeft w:val="0"/>
              <w:marRight w:val="0"/>
              <w:marTop w:val="0"/>
              <w:marBottom w:val="0"/>
              <w:divBdr>
                <w:top w:val="none" w:sz="0" w:space="0" w:color="auto"/>
                <w:left w:val="none" w:sz="0" w:space="0" w:color="auto"/>
                <w:bottom w:val="none" w:sz="0" w:space="0" w:color="auto"/>
                <w:right w:val="none" w:sz="0" w:space="0" w:color="auto"/>
              </w:divBdr>
            </w:div>
            <w:div w:id="340353311">
              <w:marLeft w:val="0"/>
              <w:marRight w:val="0"/>
              <w:marTop w:val="0"/>
              <w:marBottom w:val="0"/>
              <w:divBdr>
                <w:top w:val="none" w:sz="0" w:space="0" w:color="auto"/>
                <w:left w:val="none" w:sz="0" w:space="0" w:color="auto"/>
                <w:bottom w:val="none" w:sz="0" w:space="0" w:color="auto"/>
                <w:right w:val="none" w:sz="0" w:space="0" w:color="auto"/>
              </w:divBdr>
            </w:div>
            <w:div w:id="270093192">
              <w:marLeft w:val="0"/>
              <w:marRight w:val="0"/>
              <w:marTop w:val="0"/>
              <w:marBottom w:val="0"/>
              <w:divBdr>
                <w:top w:val="none" w:sz="0" w:space="0" w:color="auto"/>
                <w:left w:val="none" w:sz="0" w:space="0" w:color="auto"/>
                <w:bottom w:val="none" w:sz="0" w:space="0" w:color="auto"/>
                <w:right w:val="none" w:sz="0" w:space="0" w:color="auto"/>
              </w:divBdr>
            </w:div>
            <w:div w:id="1270165101">
              <w:marLeft w:val="0"/>
              <w:marRight w:val="0"/>
              <w:marTop w:val="0"/>
              <w:marBottom w:val="0"/>
              <w:divBdr>
                <w:top w:val="none" w:sz="0" w:space="0" w:color="auto"/>
                <w:left w:val="none" w:sz="0" w:space="0" w:color="auto"/>
                <w:bottom w:val="none" w:sz="0" w:space="0" w:color="auto"/>
                <w:right w:val="none" w:sz="0" w:space="0" w:color="auto"/>
              </w:divBdr>
            </w:div>
            <w:div w:id="313687288">
              <w:marLeft w:val="0"/>
              <w:marRight w:val="0"/>
              <w:marTop w:val="0"/>
              <w:marBottom w:val="0"/>
              <w:divBdr>
                <w:top w:val="none" w:sz="0" w:space="0" w:color="auto"/>
                <w:left w:val="none" w:sz="0" w:space="0" w:color="auto"/>
                <w:bottom w:val="none" w:sz="0" w:space="0" w:color="auto"/>
                <w:right w:val="none" w:sz="0" w:space="0" w:color="auto"/>
              </w:divBdr>
            </w:div>
            <w:div w:id="1474525286">
              <w:marLeft w:val="0"/>
              <w:marRight w:val="0"/>
              <w:marTop w:val="0"/>
              <w:marBottom w:val="0"/>
              <w:divBdr>
                <w:top w:val="none" w:sz="0" w:space="0" w:color="auto"/>
                <w:left w:val="none" w:sz="0" w:space="0" w:color="auto"/>
                <w:bottom w:val="none" w:sz="0" w:space="0" w:color="auto"/>
                <w:right w:val="none" w:sz="0" w:space="0" w:color="auto"/>
              </w:divBdr>
            </w:div>
            <w:div w:id="343821376">
              <w:marLeft w:val="0"/>
              <w:marRight w:val="0"/>
              <w:marTop w:val="0"/>
              <w:marBottom w:val="0"/>
              <w:divBdr>
                <w:top w:val="none" w:sz="0" w:space="0" w:color="auto"/>
                <w:left w:val="none" w:sz="0" w:space="0" w:color="auto"/>
                <w:bottom w:val="none" w:sz="0" w:space="0" w:color="auto"/>
                <w:right w:val="none" w:sz="0" w:space="0" w:color="auto"/>
              </w:divBdr>
            </w:div>
            <w:div w:id="1529636940">
              <w:marLeft w:val="0"/>
              <w:marRight w:val="0"/>
              <w:marTop w:val="0"/>
              <w:marBottom w:val="0"/>
              <w:divBdr>
                <w:top w:val="none" w:sz="0" w:space="0" w:color="auto"/>
                <w:left w:val="none" w:sz="0" w:space="0" w:color="auto"/>
                <w:bottom w:val="none" w:sz="0" w:space="0" w:color="auto"/>
                <w:right w:val="none" w:sz="0" w:space="0" w:color="auto"/>
              </w:divBdr>
            </w:div>
            <w:div w:id="1096558325">
              <w:marLeft w:val="0"/>
              <w:marRight w:val="0"/>
              <w:marTop w:val="0"/>
              <w:marBottom w:val="0"/>
              <w:divBdr>
                <w:top w:val="none" w:sz="0" w:space="0" w:color="auto"/>
                <w:left w:val="none" w:sz="0" w:space="0" w:color="auto"/>
                <w:bottom w:val="none" w:sz="0" w:space="0" w:color="auto"/>
                <w:right w:val="none" w:sz="0" w:space="0" w:color="auto"/>
              </w:divBdr>
            </w:div>
            <w:div w:id="522984564">
              <w:marLeft w:val="0"/>
              <w:marRight w:val="0"/>
              <w:marTop w:val="0"/>
              <w:marBottom w:val="0"/>
              <w:divBdr>
                <w:top w:val="none" w:sz="0" w:space="0" w:color="auto"/>
                <w:left w:val="none" w:sz="0" w:space="0" w:color="auto"/>
                <w:bottom w:val="none" w:sz="0" w:space="0" w:color="auto"/>
                <w:right w:val="none" w:sz="0" w:space="0" w:color="auto"/>
              </w:divBdr>
            </w:div>
            <w:div w:id="423576598">
              <w:marLeft w:val="0"/>
              <w:marRight w:val="0"/>
              <w:marTop w:val="0"/>
              <w:marBottom w:val="0"/>
              <w:divBdr>
                <w:top w:val="none" w:sz="0" w:space="0" w:color="auto"/>
                <w:left w:val="none" w:sz="0" w:space="0" w:color="auto"/>
                <w:bottom w:val="none" w:sz="0" w:space="0" w:color="auto"/>
                <w:right w:val="none" w:sz="0" w:space="0" w:color="auto"/>
              </w:divBdr>
            </w:div>
            <w:div w:id="401833203">
              <w:marLeft w:val="0"/>
              <w:marRight w:val="0"/>
              <w:marTop w:val="0"/>
              <w:marBottom w:val="0"/>
              <w:divBdr>
                <w:top w:val="none" w:sz="0" w:space="0" w:color="auto"/>
                <w:left w:val="none" w:sz="0" w:space="0" w:color="auto"/>
                <w:bottom w:val="none" w:sz="0" w:space="0" w:color="auto"/>
                <w:right w:val="none" w:sz="0" w:space="0" w:color="auto"/>
              </w:divBdr>
            </w:div>
            <w:div w:id="572857555">
              <w:marLeft w:val="0"/>
              <w:marRight w:val="0"/>
              <w:marTop w:val="0"/>
              <w:marBottom w:val="0"/>
              <w:divBdr>
                <w:top w:val="none" w:sz="0" w:space="0" w:color="auto"/>
                <w:left w:val="none" w:sz="0" w:space="0" w:color="auto"/>
                <w:bottom w:val="none" w:sz="0" w:space="0" w:color="auto"/>
                <w:right w:val="none" w:sz="0" w:space="0" w:color="auto"/>
              </w:divBdr>
            </w:div>
            <w:div w:id="1579708868">
              <w:marLeft w:val="0"/>
              <w:marRight w:val="0"/>
              <w:marTop w:val="0"/>
              <w:marBottom w:val="0"/>
              <w:divBdr>
                <w:top w:val="none" w:sz="0" w:space="0" w:color="auto"/>
                <w:left w:val="none" w:sz="0" w:space="0" w:color="auto"/>
                <w:bottom w:val="none" w:sz="0" w:space="0" w:color="auto"/>
                <w:right w:val="none" w:sz="0" w:space="0" w:color="auto"/>
              </w:divBdr>
            </w:div>
            <w:div w:id="509755985">
              <w:marLeft w:val="0"/>
              <w:marRight w:val="0"/>
              <w:marTop w:val="0"/>
              <w:marBottom w:val="0"/>
              <w:divBdr>
                <w:top w:val="none" w:sz="0" w:space="0" w:color="auto"/>
                <w:left w:val="none" w:sz="0" w:space="0" w:color="auto"/>
                <w:bottom w:val="none" w:sz="0" w:space="0" w:color="auto"/>
                <w:right w:val="none" w:sz="0" w:space="0" w:color="auto"/>
              </w:divBdr>
            </w:div>
            <w:div w:id="673920776">
              <w:marLeft w:val="0"/>
              <w:marRight w:val="0"/>
              <w:marTop w:val="0"/>
              <w:marBottom w:val="0"/>
              <w:divBdr>
                <w:top w:val="none" w:sz="0" w:space="0" w:color="auto"/>
                <w:left w:val="none" w:sz="0" w:space="0" w:color="auto"/>
                <w:bottom w:val="none" w:sz="0" w:space="0" w:color="auto"/>
                <w:right w:val="none" w:sz="0" w:space="0" w:color="auto"/>
              </w:divBdr>
            </w:div>
            <w:div w:id="1367104360">
              <w:marLeft w:val="0"/>
              <w:marRight w:val="0"/>
              <w:marTop w:val="0"/>
              <w:marBottom w:val="0"/>
              <w:divBdr>
                <w:top w:val="none" w:sz="0" w:space="0" w:color="auto"/>
                <w:left w:val="none" w:sz="0" w:space="0" w:color="auto"/>
                <w:bottom w:val="none" w:sz="0" w:space="0" w:color="auto"/>
                <w:right w:val="none" w:sz="0" w:space="0" w:color="auto"/>
              </w:divBdr>
            </w:div>
            <w:div w:id="965887470">
              <w:marLeft w:val="0"/>
              <w:marRight w:val="0"/>
              <w:marTop w:val="0"/>
              <w:marBottom w:val="0"/>
              <w:divBdr>
                <w:top w:val="none" w:sz="0" w:space="0" w:color="auto"/>
                <w:left w:val="none" w:sz="0" w:space="0" w:color="auto"/>
                <w:bottom w:val="none" w:sz="0" w:space="0" w:color="auto"/>
                <w:right w:val="none" w:sz="0" w:space="0" w:color="auto"/>
              </w:divBdr>
            </w:div>
            <w:div w:id="1496916803">
              <w:marLeft w:val="0"/>
              <w:marRight w:val="0"/>
              <w:marTop w:val="0"/>
              <w:marBottom w:val="0"/>
              <w:divBdr>
                <w:top w:val="none" w:sz="0" w:space="0" w:color="auto"/>
                <w:left w:val="none" w:sz="0" w:space="0" w:color="auto"/>
                <w:bottom w:val="none" w:sz="0" w:space="0" w:color="auto"/>
                <w:right w:val="none" w:sz="0" w:space="0" w:color="auto"/>
              </w:divBdr>
            </w:div>
            <w:div w:id="1115490156">
              <w:marLeft w:val="0"/>
              <w:marRight w:val="0"/>
              <w:marTop w:val="0"/>
              <w:marBottom w:val="0"/>
              <w:divBdr>
                <w:top w:val="none" w:sz="0" w:space="0" w:color="auto"/>
                <w:left w:val="none" w:sz="0" w:space="0" w:color="auto"/>
                <w:bottom w:val="none" w:sz="0" w:space="0" w:color="auto"/>
                <w:right w:val="none" w:sz="0" w:space="0" w:color="auto"/>
              </w:divBdr>
            </w:div>
            <w:div w:id="1006134273">
              <w:marLeft w:val="0"/>
              <w:marRight w:val="0"/>
              <w:marTop w:val="0"/>
              <w:marBottom w:val="0"/>
              <w:divBdr>
                <w:top w:val="none" w:sz="0" w:space="0" w:color="auto"/>
                <w:left w:val="none" w:sz="0" w:space="0" w:color="auto"/>
                <w:bottom w:val="none" w:sz="0" w:space="0" w:color="auto"/>
                <w:right w:val="none" w:sz="0" w:space="0" w:color="auto"/>
              </w:divBdr>
            </w:div>
            <w:div w:id="687605436">
              <w:marLeft w:val="0"/>
              <w:marRight w:val="0"/>
              <w:marTop w:val="0"/>
              <w:marBottom w:val="0"/>
              <w:divBdr>
                <w:top w:val="none" w:sz="0" w:space="0" w:color="auto"/>
                <w:left w:val="none" w:sz="0" w:space="0" w:color="auto"/>
                <w:bottom w:val="none" w:sz="0" w:space="0" w:color="auto"/>
                <w:right w:val="none" w:sz="0" w:space="0" w:color="auto"/>
              </w:divBdr>
            </w:div>
            <w:div w:id="1682661560">
              <w:marLeft w:val="0"/>
              <w:marRight w:val="0"/>
              <w:marTop w:val="0"/>
              <w:marBottom w:val="0"/>
              <w:divBdr>
                <w:top w:val="none" w:sz="0" w:space="0" w:color="auto"/>
                <w:left w:val="none" w:sz="0" w:space="0" w:color="auto"/>
                <w:bottom w:val="none" w:sz="0" w:space="0" w:color="auto"/>
                <w:right w:val="none" w:sz="0" w:space="0" w:color="auto"/>
              </w:divBdr>
            </w:div>
            <w:div w:id="442190534">
              <w:marLeft w:val="0"/>
              <w:marRight w:val="0"/>
              <w:marTop w:val="0"/>
              <w:marBottom w:val="0"/>
              <w:divBdr>
                <w:top w:val="none" w:sz="0" w:space="0" w:color="auto"/>
                <w:left w:val="none" w:sz="0" w:space="0" w:color="auto"/>
                <w:bottom w:val="none" w:sz="0" w:space="0" w:color="auto"/>
                <w:right w:val="none" w:sz="0" w:space="0" w:color="auto"/>
              </w:divBdr>
            </w:div>
            <w:div w:id="438572066">
              <w:marLeft w:val="0"/>
              <w:marRight w:val="0"/>
              <w:marTop w:val="0"/>
              <w:marBottom w:val="0"/>
              <w:divBdr>
                <w:top w:val="none" w:sz="0" w:space="0" w:color="auto"/>
                <w:left w:val="none" w:sz="0" w:space="0" w:color="auto"/>
                <w:bottom w:val="none" w:sz="0" w:space="0" w:color="auto"/>
                <w:right w:val="none" w:sz="0" w:space="0" w:color="auto"/>
              </w:divBdr>
            </w:div>
            <w:div w:id="2012297375">
              <w:marLeft w:val="0"/>
              <w:marRight w:val="0"/>
              <w:marTop w:val="0"/>
              <w:marBottom w:val="0"/>
              <w:divBdr>
                <w:top w:val="none" w:sz="0" w:space="0" w:color="auto"/>
                <w:left w:val="none" w:sz="0" w:space="0" w:color="auto"/>
                <w:bottom w:val="none" w:sz="0" w:space="0" w:color="auto"/>
                <w:right w:val="none" w:sz="0" w:space="0" w:color="auto"/>
              </w:divBdr>
            </w:div>
            <w:div w:id="1152791971">
              <w:marLeft w:val="0"/>
              <w:marRight w:val="0"/>
              <w:marTop w:val="0"/>
              <w:marBottom w:val="0"/>
              <w:divBdr>
                <w:top w:val="none" w:sz="0" w:space="0" w:color="auto"/>
                <w:left w:val="none" w:sz="0" w:space="0" w:color="auto"/>
                <w:bottom w:val="none" w:sz="0" w:space="0" w:color="auto"/>
                <w:right w:val="none" w:sz="0" w:space="0" w:color="auto"/>
              </w:divBdr>
            </w:div>
            <w:div w:id="1221134804">
              <w:marLeft w:val="0"/>
              <w:marRight w:val="0"/>
              <w:marTop w:val="0"/>
              <w:marBottom w:val="0"/>
              <w:divBdr>
                <w:top w:val="none" w:sz="0" w:space="0" w:color="auto"/>
                <w:left w:val="none" w:sz="0" w:space="0" w:color="auto"/>
                <w:bottom w:val="none" w:sz="0" w:space="0" w:color="auto"/>
                <w:right w:val="none" w:sz="0" w:space="0" w:color="auto"/>
              </w:divBdr>
            </w:div>
            <w:div w:id="56558736">
              <w:marLeft w:val="0"/>
              <w:marRight w:val="0"/>
              <w:marTop w:val="0"/>
              <w:marBottom w:val="0"/>
              <w:divBdr>
                <w:top w:val="none" w:sz="0" w:space="0" w:color="auto"/>
                <w:left w:val="none" w:sz="0" w:space="0" w:color="auto"/>
                <w:bottom w:val="none" w:sz="0" w:space="0" w:color="auto"/>
                <w:right w:val="none" w:sz="0" w:space="0" w:color="auto"/>
              </w:divBdr>
            </w:div>
            <w:div w:id="470171875">
              <w:marLeft w:val="0"/>
              <w:marRight w:val="0"/>
              <w:marTop w:val="0"/>
              <w:marBottom w:val="0"/>
              <w:divBdr>
                <w:top w:val="none" w:sz="0" w:space="0" w:color="auto"/>
                <w:left w:val="none" w:sz="0" w:space="0" w:color="auto"/>
                <w:bottom w:val="none" w:sz="0" w:space="0" w:color="auto"/>
                <w:right w:val="none" w:sz="0" w:space="0" w:color="auto"/>
              </w:divBdr>
            </w:div>
            <w:div w:id="1842961104">
              <w:marLeft w:val="0"/>
              <w:marRight w:val="0"/>
              <w:marTop w:val="0"/>
              <w:marBottom w:val="0"/>
              <w:divBdr>
                <w:top w:val="none" w:sz="0" w:space="0" w:color="auto"/>
                <w:left w:val="none" w:sz="0" w:space="0" w:color="auto"/>
                <w:bottom w:val="none" w:sz="0" w:space="0" w:color="auto"/>
                <w:right w:val="none" w:sz="0" w:space="0" w:color="auto"/>
              </w:divBdr>
            </w:div>
            <w:div w:id="300499018">
              <w:marLeft w:val="0"/>
              <w:marRight w:val="0"/>
              <w:marTop w:val="0"/>
              <w:marBottom w:val="0"/>
              <w:divBdr>
                <w:top w:val="none" w:sz="0" w:space="0" w:color="auto"/>
                <w:left w:val="none" w:sz="0" w:space="0" w:color="auto"/>
                <w:bottom w:val="none" w:sz="0" w:space="0" w:color="auto"/>
                <w:right w:val="none" w:sz="0" w:space="0" w:color="auto"/>
              </w:divBdr>
            </w:div>
            <w:div w:id="57175483">
              <w:marLeft w:val="0"/>
              <w:marRight w:val="0"/>
              <w:marTop w:val="0"/>
              <w:marBottom w:val="0"/>
              <w:divBdr>
                <w:top w:val="none" w:sz="0" w:space="0" w:color="auto"/>
                <w:left w:val="none" w:sz="0" w:space="0" w:color="auto"/>
                <w:bottom w:val="none" w:sz="0" w:space="0" w:color="auto"/>
                <w:right w:val="none" w:sz="0" w:space="0" w:color="auto"/>
              </w:divBdr>
            </w:div>
            <w:div w:id="1153447733">
              <w:marLeft w:val="0"/>
              <w:marRight w:val="0"/>
              <w:marTop w:val="0"/>
              <w:marBottom w:val="0"/>
              <w:divBdr>
                <w:top w:val="none" w:sz="0" w:space="0" w:color="auto"/>
                <w:left w:val="none" w:sz="0" w:space="0" w:color="auto"/>
                <w:bottom w:val="none" w:sz="0" w:space="0" w:color="auto"/>
                <w:right w:val="none" w:sz="0" w:space="0" w:color="auto"/>
              </w:divBdr>
            </w:div>
            <w:div w:id="2091152680">
              <w:marLeft w:val="0"/>
              <w:marRight w:val="0"/>
              <w:marTop w:val="0"/>
              <w:marBottom w:val="0"/>
              <w:divBdr>
                <w:top w:val="none" w:sz="0" w:space="0" w:color="auto"/>
                <w:left w:val="none" w:sz="0" w:space="0" w:color="auto"/>
                <w:bottom w:val="none" w:sz="0" w:space="0" w:color="auto"/>
                <w:right w:val="none" w:sz="0" w:space="0" w:color="auto"/>
              </w:divBdr>
            </w:div>
            <w:div w:id="813986112">
              <w:marLeft w:val="0"/>
              <w:marRight w:val="0"/>
              <w:marTop w:val="0"/>
              <w:marBottom w:val="0"/>
              <w:divBdr>
                <w:top w:val="none" w:sz="0" w:space="0" w:color="auto"/>
                <w:left w:val="none" w:sz="0" w:space="0" w:color="auto"/>
                <w:bottom w:val="none" w:sz="0" w:space="0" w:color="auto"/>
                <w:right w:val="none" w:sz="0" w:space="0" w:color="auto"/>
              </w:divBdr>
            </w:div>
            <w:div w:id="1086879433">
              <w:marLeft w:val="0"/>
              <w:marRight w:val="0"/>
              <w:marTop w:val="0"/>
              <w:marBottom w:val="0"/>
              <w:divBdr>
                <w:top w:val="none" w:sz="0" w:space="0" w:color="auto"/>
                <w:left w:val="none" w:sz="0" w:space="0" w:color="auto"/>
                <w:bottom w:val="none" w:sz="0" w:space="0" w:color="auto"/>
                <w:right w:val="none" w:sz="0" w:space="0" w:color="auto"/>
              </w:divBdr>
            </w:div>
            <w:div w:id="569468112">
              <w:marLeft w:val="0"/>
              <w:marRight w:val="0"/>
              <w:marTop w:val="0"/>
              <w:marBottom w:val="0"/>
              <w:divBdr>
                <w:top w:val="none" w:sz="0" w:space="0" w:color="auto"/>
                <w:left w:val="none" w:sz="0" w:space="0" w:color="auto"/>
                <w:bottom w:val="none" w:sz="0" w:space="0" w:color="auto"/>
                <w:right w:val="none" w:sz="0" w:space="0" w:color="auto"/>
              </w:divBdr>
            </w:div>
            <w:div w:id="462046694">
              <w:marLeft w:val="0"/>
              <w:marRight w:val="0"/>
              <w:marTop w:val="0"/>
              <w:marBottom w:val="0"/>
              <w:divBdr>
                <w:top w:val="none" w:sz="0" w:space="0" w:color="auto"/>
                <w:left w:val="none" w:sz="0" w:space="0" w:color="auto"/>
                <w:bottom w:val="none" w:sz="0" w:space="0" w:color="auto"/>
                <w:right w:val="none" w:sz="0" w:space="0" w:color="auto"/>
              </w:divBdr>
            </w:div>
            <w:div w:id="674693365">
              <w:marLeft w:val="0"/>
              <w:marRight w:val="0"/>
              <w:marTop w:val="0"/>
              <w:marBottom w:val="0"/>
              <w:divBdr>
                <w:top w:val="none" w:sz="0" w:space="0" w:color="auto"/>
                <w:left w:val="none" w:sz="0" w:space="0" w:color="auto"/>
                <w:bottom w:val="none" w:sz="0" w:space="0" w:color="auto"/>
                <w:right w:val="none" w:sz="0" w:space="0" w:color="auto"/>
              </w:divBdr>
            </w:div>
            <w:div w:id="1297487016">
              <w:marLeft w:val="0"/>
              <w:marRight w:val="0"/>
              <w:marTop w:val="0"/>
              <w:marBottom w:val="0"/>
              <w:divBdr>
                <w:top w:val="none" w:sz="0" w:space="0" w:color="auto"/>
                <w:left w:val="none" w:sz="0" w:space="0" w:color="auto"/>
                <w:bottom w:val="none" w:sz="0" w:space="0" w:color="auto"/>
                <w:right w:val="none" w:sz="0" w:space="0" w:color="auto"/>
              </w:divBdr>
            </w:div>
            <w:div w:id="1976331178">
              <w:marLeft w:val="0"/>
              <w:marRight w:val="0"/>
              <w:marTop w:val="0"/>
              <w:marBottom w:val="0"/>
              <w:divBdr>
                <w:top w:val="none" w:sz="0" w:space="0" w:color="auto"/>
                <w:left w:val="none" w:sz="0" w:space="0" w:color="auto"/>
                <w:bottom w:val="none" w:sz="0" w:space="0" w:color="auto"/>
                <w:right w:val="none" w:sz="0" w:space="0" w:color="auto"/>
              </w:divBdr>
            </w:div>
            <w:div w:id="52239842">
              <w:marLeft w:val="0"/>
              <w:marRight w:val="0"/>
              <w:marTop w:val="0"/>
              <w:marBottom w:val="0"/>
              <w:divBdr>
                <w:top w:val="none" w:sz="0" w:space="0" w:color="auto"/>
                <w:left w:val="none" w:sz="0" w:space="0" w:color="auto"/>
                <w:bottom w:val="none" w:sz="0" w:space="0" w:color="auto"/>
                <w:right w:val="none" w:sz="0" w:space="0" w:color="auto"/>
              </w:divBdr>
            </w:div>
            <w:div w:id="2051804184">
              <w:marLeft w:val="0"/>
              <w:marRight w:val="0"/>
              <w:marTop w:val="0"/>
              <w:marBottom w:val="0"/>
              <w:divBdr>
                <w:top w:val="none" w:sz="0" w:space="0" w:color="auto"/>
                <w:left w:val="none" w:sz="0" w:space="0" w:color="auto"/>
                <w:bottom w:val="none" w:sz="0" w:space="0" w:color="auto"/>
                <w:right w:val="none" w:sz="0" w:space="0" w:color="auto"/>
              </w:divBdr>
            </w:div>
            <w:div w:id="26685490">
              <w:marLeft w:val="0"/>
              <w:marRight w:val="0"/>
              <w:marTop w:val="0"/>
              <w:marBottom w:val="0"/>
              <w:divBdr>
                <w:top w:val="none" w:sz="0" w:space="0" w:color="auto"/>
                <w:left w:val="none" w:sz="0" w:space="0" w:color="auto"/>
                <w:bottom w:val="none" w:sz="0" w:space="0" w:color="auto"/>
                <w:right w:val="none" w:sz="0" w:space="0" w:color="auto"/>
              </w:divBdr>
            </w:div>
            <w:div w:id="1933972203">
              <w:marLeft w:val="0"/>
              <w:marRight w:val="0"/>
              <w:marTop w:val="0"/>
              <w:marBottom w:val="0"/>
              <w:divBdr>
                <w:top w:val="none" w:sz="0" w:space="0" w:color="auto"/>
                <w:left w:val="none" w:sz="0" w:space="0" w:color="auto"/>
                <w:bottom w:val="none" w:sz="0" w:space="0" w:color="auto"/>
                <w:right w:val="none" w:sz="0" w:space="0" w:color="auto"/>
              </w:divBdr>
            </w:div>
            <w:div w:id="1234774544">
              <w:marLeft w:val="0"/>
              <w:marRight w:val="0"/>
              <w:marTop w:val="0"/>
              <w:marBottom w:val="0"/>
              <w:divBdr>
                <w:top w:val="none" w:sz="0" w:space="0" w:color="auto"/>
                <w:left w:val="none" w:sz="0" w:space="0" w:color="auto"/>
                <w:bottom w:val="none" w:sz="0" w:space="0" w:color="auto"/>
                <w:right w:val="none" w:sz="0" w:space="0" w:color="auto"/>
              </w:divBdr>
            </w:div>
            <w:div w:id="738986147">
              <w:marLeft w:val="0"/>
              <w:marRight w:val="0"/>
              <w:marTop w:val="0"/>
              <w:marBottom w:val="0"/>
              <w:divBdr>
                <w:top w:val="none" w:sz="0" w:space="0" w:color="auto"/>
                <w:left w:val="none" w:sz="0" w:space="0" w:color="auto"/>
                <w:bottom w:val="none" w:sz="0" w:space="0" w:color="auto"/>
                <w:right w:val="none" w:sz="0" w:space="0" w:color="auto"/>
              </w:divBdr>
            </w:div>
            <w:div w:id="1707560271">
              <w:marLeft w:val="0"/>
              <w:marRight w:val="0"/>
              <w:marTop w:val="0"/>
              <w:marBottom w:val="0"/>
              <w:divBdr>
                <w:top w:val="none" w:sz="0" w:space="0" w:color="auto"/>
                <w:left w:val="none" w:sz="0" w:space="0" w:color="auto"/>
                <w:bottom w:val="none" w:sz="0" w:space="0" w:color="auto"/>
                <w:right w:val="none" w:sz="0" w:space="0" w:color="auto"/>
              </w:divBdr>
            </w:div>
            <w:div w:id="1660496332">
              <w:marLeft w:val="0"/>
              <w:marRight w:val="0"/>
              <w:marTop w:val="0"/>
              <w:marBottom w:val="0"/>
              <w:divBdr>
                <w:top w:val="none" w:sz="0" w:space="0" w:color="auto"/>
                <w:left w:val="none" w:sz="0" w:space="0" w:color="auto"/>
                <w:bottom w:val="none" w:sz="0" w:space="0" w:color="auto"/>
                <w:right w:val="none" w:sz="0" w:space="0" w:color="auto"/>
              </w:divBdr>
            </w:div>
            <w:div w:id="424889612">
              <w:marLeft w:val="0"/>
              <w:marRight w:val="0"/>
              <w:marTop w:val="0"/>
              <w:marBottom w:val="0"/>
              <w:divBdr>
                <w:top w:val="none" w:sz="0" w:space="0" w:color="auto"/>
                <w:left w:val="none" w:sz="0" w:space="0" w:color="auto"/>
                <w:bottom w:val="none" w:sz="0" w:space="0" w:color="auto"/>
                <w:right w:val="none" w:sz="0" w:space="0" w:color="auto"/>
              </w:divBdr>
            </w:div>
            <w:div w:id="1372877359">
              <w:marLeft w:val="0"/>
              <w:marRight w:val="0"/>
              <w:marTop w:val="0"/>
              <w:marBottom w:val="0"/>
              <w:divBdr>
                <w:top w:val="none" w:sz="0" w:space="0" w:color="auto"/>
                <w:left w:val="none" w:sz="0" w:space="0" w:color="auto"/>
                <w:bottom w:val="none" w:sz="0" w:space="0" w:color="auto"/>
                <w:right w:val="none" w:sz="0" w:space="0" w:color="auto"/>
              </w:divBdr>
            </w:div>
            <w:div w:id="485124973">
              <w:marLeft w:val="0"/>
              <w:marRight w:val="0"/>
              <w:marTop w:val="0"/>
              <w:marBottom w:val="0"/>
              <w:divBdr>
                <w:top w:val="none" w:sz="0" w:space="0" w:color="auto"/>
                <w:left w:val="none" w:sz="0" w:space="0" w:color="auto"/>
                <w:bottom w:val="none" w:sz="0" w:space="0" w:color="auto"/>
                <w:right w:val="none" w:sz="0" w:space="0" w:color="auto"/>
              </w:divBdr>
            </w:div>
            <w:div w:id="1872375721">
              <w:marLeft w:val="0"/>
              <w:marRight w:val="0"/>
              <w:marTop w:val="0"/>
              <w:marBottom w:val="0"/>
              <w:divBdr>
                <w:top w:val="none" w:sz="0" w:space="0" w:color="auto"/>
                <w:left w:val="none" w:sz="0" w:space="0" w:color="auto"/>
                <w:bottom w:val="none" w:sz="0" w:space="0" w:color="auto"/>
                <w:right w:val="none" w:sz="0" w:space="0" w:color="auto"/>
              </w:divBdr>
            </w:div>
            <w:div w:id="51468122">
              <w:marLeft w:val="0"/>
              <w:marRight w:val="0"/>
              <w:marTop w:val="0"/>
              <w:marBottom w:val="0"/>
              <w:divBdr>
                <w:top w:val="none" w:sz="0" w:space="0" w:color="auto"/>
                <w:left w:val="none" w:sz="0" w:space="0" w:color="auto"/>
                <w:bottom w:val="none" w:sz="0" w:space="0" w:color="auto"/>
                <w:right w:val="none" w:sz="0" w:space="0" w:color="auto"/>
              </w:divBdr>
            </w:div>
            <w:div w:id="654722477">
              <w:marLeft w:val="0"/>
              <w:marRight w:val="0"/>
              <w:marTop w:val="0"/>
              <w:marBottom w:val="0"/>
              <w:divBdr>
                <w:top w:val="none" w:sz="0" w:space="0" w:color="auto"/>
                <w:left w:val="none" w:sz="0" w:space="0" w:color="auto"/>
                <w:bottom w:val="none" w:sz="0" w:space="0" w:color="auto"/>
                <w:right w:val="none" w:sz="0" w:space="0" w:color="auto"/>
              </w:divBdr>
            </w:div>
            <w:div w:id="752243279">
              <w:marLeft w:val="0"/>
              <w:marRight w:val="0"/>
              <w:marTop w:val="0"/>
              <w:marBottom w:val="0"/>
              <w:divBdr>
                <w:top w:val="none" w:sz="0" w:space="0" w:color="auto"/>
                <w:left w:val="none" w:sz="0" w:space="0" w:color="auto"/>
                <w:bottom w:val="none" w:sz="0" w:space="0" w:color="auto"/>
                <w:right w:val="none" w:sz="0" w:space="0" w:color="auto"/>
              </w:divBdr>
            </w:div>
            <w:div w:id="1253320899">
              <w:marLeft w:val="0"/>
              <w:marRight w:val="0"/>
              <w:marTop w:val="0"/>
              <w:marBottom w:val="0"/>
              <w:divBdr>
                <w:top w:val="none" w:sz="0" w:space="0" w:color="auto"/>
                <w:left w:val="none" w:sz="0" w:space="0" w:color="auto"/>
                <w:bottom w:val="none" w:sz="0" w:space="0" w:color="auto"/>
                <w:right w:val="none" w:sz="0" w:space="0" w:color="auto"/>
              </w:divBdr>
            </w:div>
            <w:div w:id="1614898324">
              <w:marLeft w:val="0"/>
              <w:marRight w:val="0"/>
              <w:marTop w:val="0"/>
              <w:marBottom w:val="0"/>
              <w:divBdr>
                <w:top w:val="none" w:sz="0" w:space="0" w:color="auto"/>
                <w:left w:val="none" w:sz="0" w:space="0" w:color="auto"/>
                <w:bottom w:val="none" w:sz="0" w:space="0" w:color="auto"/>
                <w:right w:val="none" w:sz="0" w:space="0" w:color="auto"/>
              </w:divBdr>
            </w:div>
            <w:div w:id="692808160">
              <w:marLeft w:val="0"/>
              <w:marRight w:val="0"/>
              <w:marTop w:val="0"/>
              <w:marBottom w:val="0"/>
              <w:divBdr>
                <w:top w:val="none" w:sz="0" w:space="0" w:color="auto"/>
                <w:left w:val="none" w:sz="0" w:space="0" w:color="auto"/>
                <w:bottom w:val="none" w:sz="0" w:space="0" w:color="auto"/>
                <w:right w:val="none" w:sz="0" w:space="0" w:color="auto"/>
              </w:divBdr>
            </w:div>
            <w:div w:id="1464688211">
              <w:marLeft w:val="0"/>
              <w:marRight w:val="0"/>
              <w:marTop w:val="0"/>
              <w:marBottom w:val="0"/>
              <w:divBdr>
                <w:top w:val="none" w:sz="0" w:space="0" w:color="auto"/>
                <w:left w:val="none" w:sz="0" w:space="0" w:color="auto"/>
                <w:bottom w:val="none" w:sz="0" w:space="0" w:color="auto"/>
                <w:right w:val="none" w:sz="0" w:space="0" w:color="auto"/>
              </w:divBdr>
            </w:div>
            <w:div w:id="1132796324">
              <w:marLeft w:val="0"/>
              <w:marRight w:val="0"/>
              <w:marTop w:val="0"/>
              <w:marBottom w:val="0"/>
              <w:divBdr>
                <w:top w:val="none" w:sz="0" w:space="0" w:color="auto"/>
                <w:left w:val="none" w:sz="0" w:space="0" w:color="auto"/>
                <w:bottom w:val="none" w:sz="0" w:space="0" w:color="auto"/>
                <w:right w:val="none" w:sz="0" w:space="0" w:color="auto"/>
              </w:divBdr>
            </w:div>
            <w:div w:id="953824131">
              <w:marLeft w:val="0"/>
              <w:marRight w:val="0"/>
              <w:marTop w:val="0"/>
              <w:marBottom w:val="0"/>
              <w:divBdr>
                <w:top w:val="none" w:sz="0" w:space="0" w:color="auto"/>
                <w:left w:val="none" w:sz="0" w:space="0" w:color="auto"/>
                <w:bottom w:val="none" w:sz="0" w:space="0" w:color="auto"/>
                <w:right w:val="none" w:sz="0" w:space="0" w:color="auto"/>
              </w:divBdr>
            </w:div>
            <w:div w:id="1329215883">
              <w:marLeft w:val="0"/>
              <w:marRight w:val="0"/>
              <w:marTop w:val="0"/>
              <w:marBottom w:val="0"/>
              <w:divBdr>
                <w:top w:val="none" w:sz="0" w:space="0" w:color="auto"/>
                <w:left w:val="none" w:sz="0" w:space="0" w:color="auto"/>
                <w:bottom w:val="none" w:sz="0" w:space="0" w:color="auto"/>
                <w:right w:val="none" w:sz="0" w:space="0" w:color="auto"/>
              </w:divBdr>
            </w:div>
            <w:div w:id="649988483">
              <w:marLeft w:val="0"/>
              <w:marRight w:val="0"/>
              <w:marTop w:val="0"/>
              <w:marBottom w:val="0"/>
              <w:divBdr>
                <w:top w:val="none" w:sz="0" w:space="0" w:color="auto"/>
                <w:left w:val="none" w:sz="0" w:space="0" w:color="auto"/>
                <w:bottom w:val="none" w:sz="0" w:space="0" w:color="auto"/>
                <w:right w:val="none" w:sz="0" w:space="0" w:color="auto"/>
              </w:divBdr>
            </w:div>
            <w:div w:id="2145462119">
              <w:marLeft w:val="0"/>
              <w:marRight w:val="0"/>
              <w:marTop w:val="0"/>
              <w:marBottom w:val="0"/>
              <w:divBdr>
                <w:top w:val="none" w:sz="0" w:space="0" w:color="auto"/>
                <w:left w:val="none" w:sz="0" w:space="0" w:color="auto"/>
                <w:bottom w:val="none" w:sz="0" w:space="0" w:color="auto"/>
                <w:right w:val="none" w:sz="0" w:space="0" w:color="auto"/>
              </w:divBdr>
            </w:div>
            <w:div w:id="690843712">
              <w:marLeft w:val="0"/>
              <w:marRight w:val="0"/>
              <w:marTop w:val="0"/>
              <w:marBottom w:val="0"/>
              <w:divBdr>
                <w:top w:val="none" w:sz="0" w:space="0" w:color="auto"/>
                <w:left w:val="none" w:sz="0" w:space="0" w:color="auto"/>
                <w:bottom w:val="none" w:sz="0" w:space="0" w:color="auto"/>
                <w:right w:val="none" w:sz="0" w:space="0" w:color="auto"/>
              </w:divBdr>
            </w:div>
            <w:div w:id="2020620471">
              <w:marLeft w:val="0"/>
              <w:marRight w:val="0"/>
              <w:marTop w:val="0"/>
              <w:marBottom w:val="0"/>
              <w:divBdr>
                <w:top w:val="none" w:sz="0" w:space="0" w:color="auto"/>
                <w:left w:val="none" w:sz="0" w:space="0" w:color="auto"/>
                <w:bottom w:val="none" w:sz="0" w:space="0" w:color="auto"/>
                <w:right w:val="none" w:sz="0" w:space="0" w:color="auto"/>
              </w:divBdr>
            </w:div>
            <w:div w:id="1541160554">
              <w:marLeft w:val="0"/>
              <w:marRight w:val="0"/>
              <w:marTop w:val="0"/>
              <w:marBottom w:val="0"/>
              <w:divBdr>
                <w:top w:val="none" w:sz="0" w:space="0" w:color="auto"/>
                <w:left w:val="none" w:sz="0" w:space="0" w:color="auto"/>
                <w:bottom w:val="none" w:sz="0" w:space="0" w:color="auto"/>
                <w:right w:val="none" w:sz="0" w:space="0" w:color="auto"/>
              </w:divBdr>
            </w:div>
            <w:div w:id="71855040">
              <w:marLeft w:val="0"/>
              <w:marRight w:val="0"/>
              <w:marTop w:val="0"/>
              <w:marBottom w:val="0"/>
              <w:divBdr>
                <w:top w:val="none" w:sz="0" w:space="0" w:color="auto"/>
                <w:left w:val="none" w:sz="0" w:space="0" w:color="auto"/>
                <w:bottom w:val="none" w:sz="0" w:space="0" w:color="auto"/>
                <w:right w:val="none" w:sz="0" w:space="0" w:color="auto"/>
              </w:divBdr>
            </w:div>
            <w:div w:id="1372459561">
              <w:marLeft w:val="0"/>
              <w:marRight w:val="0"/>
              <w:marTop w:val="0"/>
              <w:marBottom w:val="0"/>
              <w:divBdr>
                <w:top w:val="none" w:sz="0" w:space="0" w:color="auto"/>
                <w:left w:val="none" w:sz="0" w:space="0" w:color="auto"/>
                <w:bottom w:val="none" w:sz="0" w:space="0" w:color="auto"/>
                <w:right w:val="none" w:sz="0" w:space="0" w:color="auto"/>
              </w:divBdr>
            </w:div>
            <w:div w:id="792595277">
              <w:marLeft w:val="0"/>
              <w:marRight w:val="0"/>
              <w:marTop w:val="0"/>
              <w:marBottom w:val="0"/>
              <w:divBdr>
                <w:top w:val="none" w:sz="0" w:space="0" w:color="auto"/>
                <w:left w:val="none" w:sz="0" w:space="0" w:color="auto"/>
                <w:bottom w:val="none" w:sz="0" w:space="0" w:color="auto"/>
                <w:right w:val="none" w:sz="0" w:space="0" w:color="auto"/>
              </w:divBdr>
            </w:div>
            <w:div w:id="314340997">
              <w:marLeft w:val="0"/>
              <w:marRight w:val="0"/>
              <w:marTop w:val="0"/>
              <w:marBottom w:val="0"/>
              <w:divBdr>
                <w:top w:val="none" w:sz="0" w:space="0" w:color="auto"/>
                <w:left w:val="none" w:sz="0" w:space="0" w:color="auto"/>
                <w:bottom w:val="none" w:sz="0" w:space="0" w:color="auto"/>
                <w:right w:val="none" w:sz="0" w:space="0" w:color="auto"/>
              </w:divBdr>
            </w:div>
            <w:div w:id="114908229">
              <w:marLeft w:val="0"/>
              <w:marRight w:val="0"/>
              <w:marTop w:val="0"/>
              <w:marBottom w:val="0"/>
              <w:divBdr>
                <w:top w:val="none" w:sz="0" w:space="0" w:color="auto"/>
                <w:left w:val="none" w:sz="0" w:space="0" w:color="auto"/>
                <w:bottom w:val="none" w:sz="0" w:space="0" w:color="auto"/>
                <w:right w:val="none" w:sz="0" w:space="0" w:color="auto"/>
              </w:divBdr>
            </w:div>
            <w:div w:id="1929267316">
              <w:marLeft w:val="0"/>
              <w:marRight w:val="0"/>
              <w:marTop w:val="0"/>
              <w:marBottom w:val="0"/>
              <w:divBdr>
                <w:top w:val="none" w:sz="0" w:space="0" w:color="auto"/>
                <w:left w:val="none" w:sz="0" w:space="0" w:color="auto"/>
                <w:bottom w:val="none" w:sz="0" w:space="0" w:color="auto"/>
                <w:right w:val="none" w:sz="0" w:space="0" w:color="auto"/>
              </w:divBdr>
            </w:div>
            <w:div w:id="442846793">
              <w:marLeft w:val="0"/>
              <w:marRight w:val="0"/>
              <w:marTop w:val="0"/>
              <w:marBottom w:val="0"/>
              <w:divBdr>
                <w:top w:val="none" w:sz="0" w:space="0" w:color="auto"/>
                <w:left w:val="none" w:sz="0" w:space="0" w:color="auto"/>
                <w:bottom w:val="none" w:sz="0" w:space="0" w:color="auto"/>
                <w:right w:val="none" w:sz="0" w:space="0" w:color="auto"/>
              </w:divBdr>
            </w:div>
            <w:div w:id="1405104170">
              <w:marLeft w:val="0"/>
              <w:marRight w:val="0"/>
              <w:marTop w:val="0"/>
              <w:marBottom w:val="0"/>
              <w:divBdr>
                <w:top w:val="none" w:sz="0" w:space="0" w:color="auto"/>
                <w:left w:val="none" w:sz="0" w:space="0" w:color="auto"/>
                <w:bottom w:val="none" w:sz="0" w:space="0" w:color="auto"/>
                <w:right w:val="none" w:sz="0" w:space="0" w:color="auto"/>
              </w:divBdr>
            </w:div>
            <w:div w:id="1363244500">
              <w:marLeft w:val="0"/>
              <w:marRight w:val="0"/>
              <w:marTop w:val="0"/>
              <w:marBottom w:val="0"/>
              <w:divBdr>
                <w:top w:val="none" w:sz="0" w:space="0" w:color="auto"/>
                <w:left w:val="none" w:sz="0" w:space="0" w:color="auto"/>
                <w:bottom w:val="none" w:sz="0" w:space="0" w:color="auto"/>
                <w:right w:val="none" w:sz="0" w:space="0" w:color="auto"/>
              </w:divBdr>
            </w:div>
            <w:div w:id="1714579906">
              <w:marLeft w:val="0"/>
              <w:marRight w:val="0"/>
              <w:marTop w:val="0"/>
              <w:marBottom w:val="0"/>
              <w:divBdr>
                <w:top w:val="none" w:sz="0" w:space="0" w:color="auto"/>
                <w:left w:val="none" w:sz="0" w:space="0" w:color="auto"/>
                <w:bottom w:val="none" w:sz="0" w:space="0" w:color="auto"/>
                <w:right w:val="none" w:sz="0" w:space="0" w:color="auto"/>
              </w:divBdr>
            </w:div>
            <w:div w:id="1633900736">
              <w:marLeft w:val="0"/>
              <w:marRight w:val="0"/>
              <w:marTop w:val="0"/>
              <w:marBottom w:val="0"/>
              <w:divBdr>
                <w:top w:val="none" w:sz="0" w:space="0" w:color="auto"/>
                <w:left w:val="none" w:sz="0" w:space="0" w:color="auto"/>
                <w:bottom w:val="none" w:sz="0" w:space="0" w:color="auto"/>
                <w:right w:val="none" w:sz="0" w:space="0" w:color="auto"/>
              </w:divBdr>
            </w:div>
            <w:div w:id="1572811634">
              <w:marLeft w:val="0"/>
              <w:marRight w:val="0"/>
              <w:marTop w:val="0"/>
              <w:marBottom w:val="0"/>
              <w:divBdr>
                <w:top w:val="none" w:sz="0" w:space="0" w:color="auto"/>
                <w:left w:val="none" w:sz="0" w:space="0" w:color="auto"/>
                <w:bottom w:val="none" w:sz="0" w:space="0" w:color="auto"/>
                <w:right w:val="none" w:sz="0" w:space="0" w:color="auto"/>
              </w:divBdr>
            </w:div>
            <w:div w:id="1070732104">
              <w:marLeft w:val="0"/>
              <w:marRight w:val="0"/>
              <w:marTop w:val="0"/>
              <w:marBottom w:val="0"/>
              <w:divBdr>
                <w:top w:val="none" w:sz="0" w:space="0" w:color="auto"/>
                <w:left w:val="none" w:sz="0" w:space="0" w:color="auto"/>
                <w:bottom w:val="none" w:sz="0" w:space="0" w:color="auto"/>
                <w:right w:val="none" w:sz="0" w:space="0" w:color="auto"/>
              </w:divBdr>
            </w:div>
            <w:div w:id="1298954579">
              <w:marLeft w:val="0"/>
              <w:marRight w:val="0"/>
              <w:marTop w:val="0"/>
              <w:marBottom w:val="0"/>
              <w:divBdr>
                <w:top w:val="none" w:sz="0" w:space="0" w:color="auto"/>
                <w:left w:val="none" w:sz="0" w:space="0" w:color="auto"/>
                <w:bottom w:val="none" w:sz="0" w:space="0" w:color="auto"/>
                <w:right w:val="none" w:sz="0" w:space="0" w:color="auto"/>
              </w:divBdr>
            </w:div>
            <w:div w:id="500237271">
              <w:marLeft w:val="0"/>
              <w:marRight w:val="0"/>
              <w:marTop w:val="0"/>
              <w:marBottom w:val="0"/>
              <w:divBdr>
                <w:top w:val="none" w:sz="0" w:space="0" w:color="auto"/>
                <w:left w:val="none" w:sz="0" w:space="0" w:color="auto"/>
                <w:bottom w:val="none" w:sz="0" w:space="0" w:color="auto"/>
                <w:right w:val="none" w:sz="0" w:space="0" w:color="auto"/>
              </w:divBdr>
            </w:div>
            <w:div w:id="1358968216">
              <w:marLeft w:val="0"/>
              <w:marRight w:val="0"/>
              <w:marTop w:val="0"/>
              <w:marBottom w:val="0"/>
              <w:divBdr>
                <w:top w:val="none" w:sz="0" w:space="0" w:color="auto"/>
                <w:left w:val="none" w:sz="0" w:space="0" w:color="auto"/>
                <w:bottom w:val="none" w:sz="0" w:space="0" w:color="auto"/>
                <w:right w:val="none" w:sz="0" w:space="0" w:color="auto"/>
              </w:divBdr>
            </w:div>
            <w:div w:id="333458780">
              <w:marLeft w:val="0"/>
              <w:marRight w:val="0"/>
              <w:marTop w:val="0"/>
              <w:marBottom w:val="0"/>
              <w:divBdr>
                <w:top w:val="none" w:sz="0" w:space="0" w:color="auto"/>
                <w:left w:val="none" w:sz="0" w:space="0" w:color="auto"/>
                <w:bottom w:val="none" w:sz="0" w:space="0" w:color="auto"/>
                <w:right w:val="none" w:sz="0" w:space="0" w:color="auto"/>
              </w:divBdr>
            </w:div>
            <w:div w:id="1011108100">
              <w:marLeft w:val="0"/>
              <w:marRight w:val="0"/>
              <w:marTop w:val="0"/>
              <w:marBottom w:val="0"/>
              <w:divBdr>
                <w:top w:val="none" w:sz="0" w:space="0" w:color="auto"/>
                <w:left w:val="none" w:sz="0" w:space="0" w:color="auto"/>
                <w:bottom w:val="none" w:sz="0" w:space="0" w:color="auto"/>
                <w:right w:val="none" w:sz="0" w:space="0" w:color="auto"/>
              </w:divBdr>
            </w:div>
            <w:div w:id="870874336">
              <w:marLeft w:val="0"/>
              <w:marRight w:val="0"/>
              <w:marTop w:val="0"/>
              <w:marBottom w:val="0"/>
              <w:divBdr>
                <w:top w:val="none" w:sz="0" w:space="0" w:color="auto"/>
                <w:left w:val="none" w:sz="0" w:space="0" w:color="auto"/>
                <w:bottom w:val="none" w:sz="0" w:space="0" w:color="auto"/>
                <w:right w:val="none" w:sz="0" w:space="0" w:color="auto"/>
              </w:divBdr>
            </w:div>
            <w:div w:id="1477456197">
              <w:marLeft w:val="0"/>
              <w:marRight w:val="0"/>
              <w:marTop w:val="0"/>
              <w:marBottom w:val="0"/>
              <w:divBdr>
                <w:top w:val="none" w:sz="0" w:space="0" w:color="auto"/>
                <w:left w:val="none" w:sz="0" w:space="0" w:color="auto"/>
                <w:bottom w:val="none" w:sz="0" w:space="0" w:color="auto"/>
                <w:right w:val="none" w:sz="0" w:space="0" w:color="auto"/>
              </w:divBdr>
            </w:div>
            <w:div w:id="971789095">
              <w:marLeft w:val="0"/>
              <w:marRight w:val="0"/>
              <w:marTop w:val="0"/>
              <w:marBottom w:val="0"/>
              <w:divBdr>
                <w:top w:val="none" w:sz="0" w:space="0" w:color="auto"/>
                <w:left w:val="none" w:sz="0" w:space="0" w:color="auto"/>
                <w:bottom w:val="none" w:sz="0" w:space="0" w:color="auto"/>
                <w:right w:val="none" w:sz="0" w:space="0" w:color="auto"/>
              </w:divBdr>
            </w:div>
            <w:div w:id="845557958">
              <w:marLeft w:val="0"/>
              <w:marRight w:val="0"/>
              <w:marTop w:val="0"/>
              <w:marBottom w:val="0"/>
              <w:divBdr>
                <w:top w:val="none" w:sz="0" w:space="0" w:color="auto"/>
                <w:left w:val="none" w:sz="0" w:space="0" w:color="auto"/>
                <w:bottom w:val="none" w:sz="0" w:space="0" w:color="auto"/>
                <w:right w:val="none" w:sz="0" w:space="0" w:color="auto"/>
              </w:divBdr>
            </w:div>
            <w:div w:id="933368230">
              <w:marLeft w:val="0"/>
              <w:marRight w:val="0"/>
              <w:marTop w:val="0"/>
              <w:marBottom w:val="0"/>
              <w:divBdr>
                <w:top w:val="none" w:sz="0" w:space="0" w:color="auto"/>
                <w:left w:val="none" w:sz="0" w:space="0" w:color="auto"/>
                <w:bottom w:val="none" w:sz="0" w:space="0" w:color="auto"/>
                <w:right w:val="none" w:sz="0" w:space="0" w:color="auto"/>
              </w:divBdr>
            </w:div>
            <w:div w:id="434791295">
              <w:marLeft w:val="0"/>
              <w:marRight w:val="0"/>
              <w:marTop w:val="0"/>
              <w:marBottom w:val="0"/>
              <w:divBdr>
                <w:top w:val="none" w:sz="0" w:space="0" w:color="auto"/>
                <w:left w:val="none" w:sz="0" w:space="0" w:color="auto"/>
                <w:bottom w:val="none" w:sz="0" w:space="0" w:color="auto"/>
                <w:right w:val="none" w:sz="0" w:space="0" w:color="auto"/>
              </w:divBdr>
            </w:div>
            <w:div w:id="724527735">
              <w:marLeft w:val="0"/>
              <w:marRight w:val="0"/>
              <w:marTop w:val="0"/>
              <w:marBottom w:val="0"/>
              <w:divBdr>
                <w:top w:val="none" w:sz="0" w:space="0" w:color="auto"/>
                <w:left w:val="none" w:sz="0" w:space="0" w:color="auto"/>
                <w:bottom w:val="none" w:sz="0" w:space="0" w:color="auto"/>
                <w:right w:val="none" w:sz="0" w:space="0" w:color="auto"/>
              </w:divBdr>
            </w:div>
            <w:div w:id="2079594890">
              <w:marLeft w:val="0"/>
              <w:marRight w:val="0"/>
              <w:marTop w:val="0"/>
              <w:marBottom w:val="0"/>
              <w:divBdr>
                <w:top w:val="none" w:sz="0" w:space="0" w:color="auto"/>
                <w:left w:val="none" w:sz="0" w:space="0" w:color="auto"/>
                <w:bottom w:val="none" w:sz="0" w:space="0" w:color="auto"/>
                <w:right w:val="none" w:sz="0" w:space="0" w:color="auto"/>
              </w:divBdr>
            </w:div>
            <w:div w:id="1641837272">
              <w:marLeft w:val="0"/>
              <w:marRight w:val="0"/>
              <w:marTop w:val="0"/>
              <w:marBottom w:val="0"/>
              <w:divBdr>
                <w:top w:val="none" w:sz="0" w:space="0" w:color="auto"/>
                <w:left w:val="none" w:sz="0" w:space="0" w:color="auto"/>
                <w:bottom w:val="none" w:sz="0" w:space="0" w:color="auto"/>
                <w:right w:val="none" w:sz="0" w:space="0" w:color="auto"/>
              </w:divBdr>
            </w:div>
            <w:div w:id="1915697922">
              <w:marLeft w:val="0"/>
              <w:marRight w:val="0"/>
              <w:marTop w:val="0"/>
              <w:marBottom w:val="0"/>
              <w:divBdr>
                <w:top w:val="none" w:sz="0" w:space="0" w:color="auto"/>
                <w:left w:val="none" w:sz="0" w:space="0" w:color="auto"/>
                <w:bottom w:val="none" w:sz="0" w:space="0" w:color="auto"/>
                <w:right w:val="none" w:sz="0" w:space="0" w:color="auto"/>
              </w:divBdr>
            </w:div>
            <w:div w:id="1164589914">
              <w:marLeft w:val="0"/>
              <w:marRight w:val="0"/>
              <w:marTop w:val="0"/>
              <w:marBottom w:val="0"/>
              <w:divBdr>
                <w:top w:val="none" w:sz="0" w:space="0" w:color="auto"/>
                <w:left w:val="none" w:sz="0" w:space="0" w:color="auto"/>
                <w:bottom w:val="none" w:sz="0" w:space="0" w:color="auto"/>
                <w:right w:val="none" w:sz="0" w:space="0" w:color="auto"/>
              </w:divBdr>
            </w:div>
            <w:div w:id="46730770">
              <w:marLeft w:val="0"/>
              <w:marRight w:val="0"/>
              <w:marTop w:val="0"/>
              <w:marBottom w:val="0"/>
              <w:divBdr>
                <w:top w:val="none" w:sz="0" w:space="0" w:color="auto"/>
                <w:left w:val="none" w:sz="0" w:space="0" w:color="auto"/>
                <w:bottom w:val="none" w:sz="0" w:space="0" w:color="auto"/>
                <w:right w:val="none" w:sz="0" w:space="0" w:color="auto"/>
              </w:divBdr>
            </w:div>
            <w:div w:id="1414929695">
              <w:marLeft w:val="0"/>
              <w:marRight w:val="0"/>
              <w:marTop w:val="0"/>
              <w:marBottom w:val="0"/>
              <w:divBdr>
                <w:top w:val="none" w:sz="0" w:space="0" w:color="auto"/>
                <w:left w:val="none" w:sz="0" w:space="0" w:color="auto"/>
                <w:bottom w:val="none" w:sz="0" w:space="0" w:color="auto"/>
                <w:right w:val="none" w:sz="0" w:space="0" w:color="auto"/>
              </w:divBdr>
            </w:div>
            <w:div w:id="752122153">
              <w:marLeft w:val="0"/>
              <w:marRight w:val="0"/>
              <w:marTop w:val="0"/>
              <w:marBottom w:val="0"/>
              <w:divBdr>
                <w:top w:val="none" w:sz="0" w:space="0" w:color="auto"/>
                <w:left w:val="none" w:sz="0" w:space="0" w:color="auto"/>
                <w:bottom w:val="none" w:sz="0" w:space="0" w:color="auto"/>
                <w:right w:val="none" w:sz="0" w:space="0" w:color="auto"/>
              </w:divBdr>
            </w:div>
            <w:div w:id="1458841554">
              <w:marLeft w:val="0"/>
              <w:marRight w:val="0"/>
              <w:marTop w:val="0"/>
              <w:marBottom w:val="0"/>
              <w:divBdr>
                <w:top w:val="none" w:sz="0" w:space="0" w:color="auto"/>
                <w:left w:val="none" w:sz="0" w:space="0" w:color="auto"/>
                <w:bottom w:val="none" w:sz="0" w:space="0" w:color="auto"/>
                <w:right w:val="none" w:sz="0" w:space="0" w:color="auto"/>
              </w:divBdr>
            </w:div>
            <w:div w:id="838272813">
              <w:marLeft w:val="0"/>
              <w:marRight w:val="0"/>
              <w:marTop w:val="0"/>
              <w:marBottom w:val="0"/>
              <w:divBdr>
                <w:top w:val="none" w:sz="0" w:space="0" w:color="auto"/>
                <w:left w:val="none" w:sz="0" w:space="0" w:color="auto"/>
                <w:bottom w:val="none" w:sz="0" w:space="0" w:color="auto"/>
                <w:right w:val="none" w:sz="0" w:space="0" w:color="auto"/>
              </w:divBdr>
            </w:div>
            <w:div w:id="1335917972">
              <w:marLeft w:val="0"/>
              <w:marRight w:val="0"/>
              <w:marTop w:val="0"/>
              <w:marBottom w:val="0"/>
              <w:divBdr>
                <w:top w:val="none" w:sz="0" w:space="0" w:color="auto"/>
                <w:left w:val="none" w:sz="0" w:space="0" w:color="auto"/>
                <w:bottom w:val="none" w:sz="0" w:space="0" w:color="auto"/>
                <w:right w:val="none" w:sz="0" w:space="0" w:color="auto"/>
              </w:divBdr>
            </w:div>
            <w:div w:id="1433161451">
              <w:marLeft w:val="0"/>
              <w:marRight w:val="0"/>
              <w:marTop w:val="0"/>
              <w:marBottom w:val="0"/>
              <w:divBdr>
                <w:top w:val="none" w:sz="0" w:space="0" w:color="auto"/>
                <w:left w:val="none" w:sz="0" w:space="0" w:color="auto"/>
                <w:bottom w:val="none" w:sz="0" w:space="0" w:color="auto"/>
                <w:right w:val="none" w:sz="0" w:space="0" w:color="auto"/>
              </w:divBdr>
            </w:div>
            <w:div w:id="799112920">
              <w:marLeft w:val="0"/>
              <w:marRight w:val="0"/>
              <w:marTop w:val="0"/>
              <w:marBottom w:val="0"/>
              <w:divBdr>
                <w:top w:val="none" w:sz="0" w:space="0" w:color="auto"/>
                <w:left w:val="none" w:sz="0" w:space="0" w:color="auto"/>
                <w:bottom w:val="none" w:sz="0" w:space="0" w:color="auto"/>
                <w:right w:val="none" w:sz="0" w:space="0" w:color="auto"/>
              </w:divBdr>
            </w:div>
            <w:div w:id="1132093889">
              <w:marLeft w:val="0"/>
              <w:marRight w:val="0"/>
              <w:marTop w:val="0"/>
              <w:marBottom w:val="0"/>
              <w:divBdr>
                <w:top w:val="none" w:sz="0" w:space="0" w:color="auto"/>
                <w:left w:val="none" w:sz="0" w:space="0" w:color="auto"/>
                <w:bottom w:val="none" w:sz="0" w:space="0" w:color="auto"/>
                <w:right w:val="none" w:sz="0" w:space="0" w:color="auto"/>
              </w:divBdr>
            </w:div>
            <w:div w:id="1325544278">
              <w:marLeft w:val="0"/>
              <w:marRight w:val="0"/>
              <w:marTop w:val="0"/>
              <w:marBottom w:val="0"/>
              <w:divBdr>
                <w:top w:val="none" w:sz="0" w:space="0" w:color="auto"/>
                <w:left w:val="none" w:sz="0" w:space="0" w:color="auto"/>
                <w:bottom w:val="none" w:sz="0" w:space="0" w:color="auto"/>
                <w:right w:val="none" w:sz="0" w:space="0" w:color="auto"/>
              </w:divBdr>
            </w:div>
            <w:div w:id="2088186633">
              <w:marLeft w:val="0"/>
              <w:marRight w:val="0"/>
              <w:marTop w:val="0"/>
              <w:marBottom w:val="0"/>
              <w:divBdr>
                <w:top w:val="none" w:sz="0" w:space="0" w:color="auto"/>
                <w:left w:val="none" w:sz="0" w:space="0" w:color="auto"/>
                <w:bottom w:val="none" w:sz="0" w:space="0" w:color="auto"/>
                <w:right w:val="none" w:sz="0" w:space="0" w:color="auto"/>
              </w:divBdr>
            </w:div>
            <w:div w:id="97720493">
              <w:marLeft w:val="0"/>
              <w:marRight w:val="0"/>
              <w:marTop w:val="0"/>
              <w:marBottom w:val="0"/>
              <w:divBdr>
                <w:top w:val="none" w:sz="0" w:space="0" w:color="auto"/>
                <w:left w:val="none" w:sz="0" w:space="0" w:color="auto"/>
                <w:bottom w:val="none" w:sz="0" w:space="0" w:color="auto"/>
                <w:right w:val="none" w:sz="0" w:space="0" w:color="auto"/>
              </w:divBdr>
            </w:div>
            <w:div w:id="932277409">
              <w:marLeft w:val="0"/>
              <w:marRight w:val="0"/>
              <w:marTop w:val="0"/>
              <w:marBottom w:val="0"/>
              <w:divBdr>
                <w:top w:val="none" w:sz="0" w:space="0" w:color="auto"/>
                <w:left w:val="none" w:sz="0" w:space="0" w:color="auto"/>
                <w:bottom w:val="none" w:sz="0" w:space="0" w:color="auto"/>
                <w:right w:val="none" w:sz="0" w:space="0" w:color="auto"/>
              </w:divBdr>
            </w:div>
            <w:div w:id="279848804">
              <w:marLeft w:val="0"/>
              <w:marRight w:val="0"/>
              <w:marTop w:val="0"/>
              <w:marBottom w:val="0"/>
              <w:divBdr>
                <w:top w:val="none" w:sz="0" w:space="0" w:color="auto"/>
                <w:left w:val="none" w:sz="0" w:space="0" w:color="auto"/>
                <w:bottom w:val="none" w:sz="0" w:space="0" w:color="auto"/>
                <w:right w:val="none" w:sz="0" w:space="0" w:color="auto"/>
              </w:divBdr>
            </w:div>
            <w:div w:id="957180467">
              <w:marLeft w:val="0"/>
              <w:marRight w:val="0"/>
              <w:marTop w:val="0"/>
              <w:marBottom w:val="0"/>
              <w:divBdr>
                <w:top w:val="none" w:sz="0" w:space="0" w:color="auto"/>
                <w:left w:val="none" w:sz="0" w:space="0" w:color="auto"/>
                <w:bottom w:val="none" w:sz="0" w:space="0" w:color="auto"/>
                <w:right w:val="none" w:sz="0" w:space="0" w:color="auto"/>
              </w:divBdr>
            </w:div>
            <w:div w:id="1190870818">
              <w:marLeft w:val="0"/>
              <w:marRight w:val="0"/>
              <w:marTop w:val="0"/>
              <w:marBottom w:val="0"/>
              <w:divBdr>
                <w:top w:val="none" w:sz="0" w:space="0" w:color="auto"/>
                <w:left w:val="none" w:sz="0" w:space="0" w:color="auto"/>
                <w:bottom w:val="none" w:sz="0" w:space="0" w:color="auto"/>
                <w:right w:val="none" w:sz="0" w:space="0" w:color="auto"/>
              </w:divBdr>
            </w:div>
            <w:div w:id="257493067">
              <w:marLeft w:val="0"/>
              <w:marRight w:val="0"/>
              <w:marTop w:val="0"/>
              <w:marBottom w:val="0"/>
              <w:divBdr>
                <w:top w:val="none" w:sz="0" w:space="0" w:color="auto"/>
                <w:left w:val="none" w:sz="0" w:space="0" w:color="auto"/>
                <w:bottom w:val="none" w:sz="0" w:space="0" w:color="auto"/>
                <w:right w:val="none" w:sz="0" w:space="0" w:color="auto"/>
              </w:divBdr>
            </w:div>
            <w:div w:id="608782279">
              <w:marLeft w:val="0"/>
              <w:marRight w:val="0"/>
              <w:marTop w:val="0"/>
              <w:marBottom w:val="0"/>
              <w:divBdr>
                <w:top w:val="none" w:sz="0" w:space="0" w:color="auto"/>
                <w:left w:val="none" w:sz="0" w:space="0" w:color="auto"/>
                <w:bottom w:val="none" w:sz="0" w:space="0" w:color="auto"/>
                <w:right w:val="none" w:sz="0" w:space="0" w:color="auto"/>
              </w:divBdr>
            </w:div>
            <w:div w:id="810950730">
              <w:marLeft w:val="0"/>
              <w:marRight w:val="0"/>
              <w:marTop w:val="0"/>
              <w:marBottom w:val="0"/>
              <w:divBdr>
                <w:top w:val="none" w:sz="0" w:space="0" w:color="auto"/>
                <w:left w:val="none" w:sz="0" w:space="0" w:color="auto"/>
                <w:bottom w:val="none" w:sz="0" w:space="0" w:color="auto"/>
                <w:right w:val="none" w:sz="0" w:space="0" w:color="auto"/>
              </w:divBdr>
            </w:div>
            <w:div w:id="910576957">
              <w:marLeft w:val="0"/>
              <w:marRight w:val="0"/>
              <w:marTop w:val="0"/>
              <w:marBottom w:val="0"/>
              <w:divBdr>
                <w:top w:val="none" w:sz="0" w:space="0" w:color="auto"/>
                <w:left w:val="none" w:sz="0" w:space="0" w:color="auto"/>
                <w:bottom w:val="none" w:sz="0" w:space="0" w:color="auto"/>
                <w:right w:val="none" w:sz="0" w:space="0" w:color="auto"/>
              </w:divBdr>
            </w:div>
            <w:div w:id="773672145">
              <w:marLeft w:val="0"/>
              <w:marRight w:val="0"/>
              <w:marTop w:val="0"/>
              <w:marBottom w:val="0"/>
              <w:divBdr>
                <w:top w:val="none" w:sz="0" w:space="0" w:color="auto"/>
                <w:left w:val="none" w:sz="0" w:space="0" w:color="auto"/>
                <w:bottom w:val="none" w:sz="0" w:space="0" w:color="auto"/>
                <w:right w:val="none" w:sz="0" w:space="0" w:color="auto"/>
              </w:divBdr>
            </w:div>
            <w:div w:id="54548338">
              <w:marLeft w:val="0"/>
              <w:marRight w:val="0"/>
              <w:marTop w:val="0"/>
              <w:marBottom w:val="0"/>
              <w:divBdr>
                <w:top w:val="none" w:sz="0" w:space="0" w:color="auto"/>
                <w:left w:val="none" w:sz="0" w:space="0" w:color="auto"/>
                <w:bottom w:val="none" w:sz="0" w:space="0" w:color="auto"/>
                <w:right w:val="none" w:sz="0" w:space="0" w:color="auto"/>
              </w:divBdr>
            </w:div>
            <w:div w:id="1369380253">
              <w:marLeft w:val="0"/>
              <w:marRight w:val="0"/>
              <w:marTop w:val="0"/>
              <w:marBottom w:val="0"/>
              <w:divBdr>
                <w:top w:val="none" w:sz="0" w:space="0" w:color="auto"/>
                <w:left w:val="none" w:sz="0" w:space="0" w:color="auto"/>
                <w:bottom w:val="none" w:sz="0" w:space="0" w:color="auto"/>
                <w:right w:val="none" w:sz="0" w:space="0" w:color="auto"/>
              </w:divBdr>
            </w:div>
            <w:div w:id="841435938">
              <w:marLeft w:val="0"/>
              <w:marRight w:val="0"/>
              <w:marTop w:val="0"/>
              <w:marBottom w:val="0"/>
              <w:divBdr>
                <w:top w:val="none" w:sz="0" w:space="0" w:color="auto"/>
                <w:left w:val="none" w:sz="0" w:space="0" w:color="auto"/>
                <w:bottom w:val="none" w:sz="0" w:space="0" w:color="auto"/>
                <w:right w:val="none" w:sz="0" w:space="0" w:color="auto"/>
              </w:divBdr>
            </w:div>
            <w:div w:id="2071725236">
              <w:marLeft w:val="0"/>
              <w:marRight w:val="0"/>
              <w:marTop w:val="0"/>
              <w:marBottom w:val="0"/>
              <w:divBdr>
                <w:top w:val="none" w:sz="0" w:space="0" w:color="auto"/>
                <w:left w:val="none" w:sz="0" w:space="0" w:color="auto"/>
                <w:bottom w:val="none" w:sz="0" w:space="0" w:color="auto"/>
                <w:right w:val="none" w:sz="0" w:space="0" w:color="auto"/>
              </w:divBdr>
            </w:div>
            <w:div w:id="1794714895">
              <w:marLeft w:val="0"/>
              <w:marRight w:val="0"/>
              <w:marTop w:val="0"/>
              <w:marBottom w:val="0"/>
              <w:divBdr>
                <w:top w:val="none" w:sz="0" w:space="0" w:color="auto"/>
                <w:left w:val="none" w:sz="0" w:space="0" w:color="auto"/>
                <w:bottom w:val="none" w:sz="0" w:space="0" w:color="auto"/>
                <w:right w:val="none" w:sz="0" w:space="0" w:color="auto"/>
              </w:divBdr>
            </w:div>
            <w:div w:id="646740750">
              <w:marLeft w:val="0"/>
              <w:marRight w:val="0"/>
              <w:marTop w:val="0"/>
              <w:marBottom w:val="0"/>
              <w:divBdr>
                <w:top w:val="none" w:sz="0" w:space="0" w:color="auto"/>
                <w:left w:val="none" w:sz="0" w:space="0" w:color="auto"/>
                <w:bottom w:val="none" w:sz="0" w:space="0" w:color="auto"/>
                <w:right w:val="none" w:sz="0" w:space="0" w:color="auto"/>
              </w:divBdr>
            </w:div>
            <w:div w:id="1966962165">
              <w:marLeft w:val="0"/>
              <w:marRight w:val="0"/>
              <w:marTop w:val="0"/>
              <w:marBottom w:val="0"/>
              <w:divBdr>
                <w:top w:val="none" w:sz="0" w:space="0" w:color="auto"/>
                <w:left w:val="none" w:sz="0" w:space="0" w:color="auto"/>
                <w:bottom w:val="none" w:sz="0" w:space="0" w:color="auto"/>
                <w:right w:val="none" w:sz="0" w:space="0" w:color="auto"/>
              </w:divBdr>
            </w:div>
            <w:div w:id="1511021625">
              <w:marLeft w:val="0"/>
              <w:marRight w:val="0"/>
              <w:marTop w:val="0"/>
              <w:marBottom w:val="0"/>
              <w:divBdr>
                <w:top w:val="none" w:sz="0" w:space="0" w:color="auto"/>
                <w:left w:val="none" w:sz="0" w:space="0" w:color="auto"/>
                <w:bottom w:val="none" w:sz="0" w:space="0" w:color="auto"/>
                <w:right w:val="none" w:sz="0" w:space="0" w:color="auto"/>
              </w:divBdr>
            </w:div>
            <w:div w:id="662659878">
              <w:marLeft w:val="0"/>
              <w:marRight w:val="0"/>
              <w:marTop w:val="0"/>
              <w:marBottom w:val="0"/>
              <w:divBdr>
                <w:top w:val="none" w:sz="0" w:space="0" w:color="auto"/>
                <w:left w:val="none" w:sz="0" w:space="0" w:color="auto"/>
                <w:bottom w:val="none" w:sz="0" w:space="0" w:color="auto"/>
                <w:right w:val="none" w:sz="0" w:space="0" w:color="auto"/>
              </w:divBdr>
            </w:div>
            <w:div w:id="1061750438">
              <w:marLeft w:val="0"/>
              <w:marRight w:val="0"/>
              <w:marTop w:val="0"/>
              <w:marBottom w:val="0"/>
              <w:divBdr>
                <w:top w:val="none" w:sz="0" w:space="0" w:color="auto"/>
                <w:left w:val="none" w:sz="0" w:space="0" w:color="auto"/>
                <w:bottom w:val="none" w:sz="0" w:space="0" w:color="auto"/>
                <w:right w:val="none" w:sz="0" w:space="0" w:color="auto"/>
              </w:divBdr>
            </w:div>
            <w:div w:id="94788867">
              <w:marLeft w:val="0"/>
              <w:marRight w:val="0"/>
              <w:marTop w:val="0"/>
              <w:marBottom w:val="0"/>
              <w:divBdr>
                <w:top w:val="none" w:sz="0" w:space="0" w:color="auto"/>
                <w:left w:val="none" w:sz="0" w:space="0" w:color="auto"/>
                <w:bottom w:val="none" w:sz="0" w:space="0" w:color="auto"/>
                <w:right w:val="none" w:sz="0" w:space="0" w:color="auto"/>
              </w:divBdr>
            </w:div>
            <w:div w:id="1501652479">
              <w:marLeft w:val="0"/>
              <w:marRight w:val="0"/>
              <w:marTop w:val="0"/>
              <w:marBottom w:val="0"/>
              <w:divBdr>
                <w:top w:val="none" w:sz="0" w:space="0" w:color="auto"/>
                <w:left w:val="none" w:sz="0" w:space="0" w:color="auto"/>
                <w:bottom w:val="none" w:sz="0" w:space="0" w:color="auto"/>
                <w:right w:val="none" w:sz="0" w:space="0" w:color="auto"/>
              </w:divBdr>
            </w:div>
            <w:div w:id="381178504">
              <w:marLeft w:val="0"/>
              <w:marRight w:val="0"/>
              <w:marTop w:val="0"/>
              <w:marBottom w:val="0"/>
              <w:divBdr>
                <w:top w:val="none" w:sz="0" w:space="0" w:color="auto"/>
                <w:left w:val="none" w:sz="0" w:space="0" w:color="auto"/>
                <w:bottom w:val="none" w:sz="0" w:space="0" w:color="auto"/>
                <w:right w:val="none" w:sz="0" w:space="0" w:color="auto"/>
              </w:divBdr>
            </w:div>
            <w:div w:id="1404445414">
              <w:marLeft w:val="0"/>
              <w:marRight w:val="0"/>
              <w:marTop w:val="0"/>
              <w:marBottom w:val="0"/>
              <w:divBdr>
                <w:top w:val="none" w:sz="0" w:space="0" w:color="auto"/>
                <w:left w:val="none" w:sz="0" w:space="0" w:color="auto"/>
                <w:bottom w:val="none" w:sz="0" w:space="0" w:color="auto"/>
                <w:right w:val="none" w:sz="0" w:space="0" w:color="auto"/>
              </w:divBdr>
            </w:div>
            <w:div w:id="1972054302">
              <w:marLeft w:val="0"/>
              <w:marRight w:val="0"/>
              <w:marTop w:val="0"/>
              <w:marBottom w:val="0"/>
              <w:divBdr>
                <w:top w:val="none" w:sz="0" w:space="0" w:color="auto"/>
                <w:left w:val="none" w:sz="0" w:space="0" w:color="auto"/>
                <w:bottom w:val="none" w:sz="0" w:space="0" w:color="auto"/>
                <w:right w:val="none" w:sz="0" w:space="0" w:color="auto"/>
              </w:divBdr>
            </w:div>
            <w:div w:id="2043237558">
              <w:marLeft w:val="0"/>
              <w:marRight w:val="0"/>
              <w:marTop w:val="0"/>
              <w:marBottom w:val="0"/>
              <w:divBdr>
                <w:top w:val="none" w:sz="0" w:space="0" w:color="auto"/>
                <w:left w:val="none" w:sz="0" w:space="0" w:color="auto"/>
                <w:bottom w:val="none" w:sz="0" w:space="0" w:color="auto"/>
                <w:right w:val="none" w:sz="0" w:space="0" w:color="auto"/>
              </w:divBdr>
            </w:div>
            <w:div w:id="1816414731">
              <w:marLeft w:val="0"/>
              <w:marRight w:val="0"/>
              <w:marTop w:val="0"/>
              <w:marBottom w:val="0"/>
              <w:divBdr>
                <w:top w:val="none" w:sz="0" w:space="0" w:color="auto"/>
                <w:left w:val="none" w:sz="0" w:space="0" w:color="auto"/>
                <w:bottom w:val="none" w:sz="0" w:space="0" w:color="auto"/>
                <w:right w:val="none" w:sz="0" w:space="0" w:color="auto"/>
              </w:divBdr>
            </w:div>
            <w:div w:id="907768944">
              <w:marLeft w:val="0"/>
              <w:marRight w:val="0"/>
              <w:marTop w:val="0"/>
              <w:marBottom w:val="0"/>
              <w:divBdr>
                <w:top w:val="none" w:sz="0" w:space="0" w:color="auto"/>
                <w:left w:val="none" w:sz="0" w:space="0" w:color="auto"/>
                <w:bottom w:val="none" w:sz="0" w:space="0" w:color="auto"/>
                <w:right w:val="none" w:sz="0" w:space="0" w:color="auto"/>
              </w:divBdr>
            </w:div>
            <w:div w:id="671104128">
              <w:marLeft w:val="0"/>
              <w:marRight w:val="0"/>
              <w:marTop w:val="0"/>
              <w:marBottom w:val="0"/>
              <w:divBdr>
                <w:top w:val="none" w:sz="0" w:space="0" w:color="auto"/>
                <w:left w:val="none" w:sz="0" w:space="0" w:color="auto"/>
                <w:bottom w:val="none" w:sz="0" w:space="0" w:color="auto"/>
                <w:right w:val="none" w:sz="0" w:space="0" w:color="auto"/>
              </w:divBdr>
            </w:div>
            <w:div w:id="183179797">
              <w:marLeft w:val="0"/>
              <w:marRight w:val="0"/>
              <w:marTop w:val="0"/>
              <w:marBottom w:val="0"/>
              <w:divBdr>
                <w:top w:val="none" w:sz="0" w:space="0" w:color="auto"/>
                <w:left w:val="none" w:sz="0" w:space="0" w:color="auto"/>
                <w:bottom w:val="none" w:sz="0" w:space="0" w:color="auto"/>
                <w:right w:val="none" w:sz="0" w:space="0" w:color="auto"/>
              </w:divBdr>
            </w:div>
            <w:div w:id="498081853">
              <w:marLeft w:val="0"/>
              <w:marRight w:val="0"/>
              <w:marTop w:val="0"/>
              <w:marBottom w:val="0"/>
              <w:divBdr>
                <w:top w:val="none" w:sz="0" w:space="0" w:color="auto"/>
                <w:left w:val="none" w:sz="0" w:space="0" w:color="auto"/>
                <w:bottom w:val="none" w:sz="0" w:space="0" w:color="auto"/>
                <w:right w:val="none" w:sz="0" w:space="0" w:color="auto"/>
              </w:divBdr>
            </w:div>
            <w:div w:id="1575242071">
              <w:marLeft w:val="0"/>
              <w:marRight w:val="0"/>
              <w:marTop w:val="0"/>
              <w:marBottom w:val="0"/>
              <w:divBdr>
                <w:top w:val="none" w:sz="0" w:space="0" w:color="auto"/>
                <w:left w:val="none" w:sz="0" w:space="0" w:color="auto"/>
                <w:bottom w:val="none" w:sz="0" w:space="0" w:color="auto"/>
                <w:right w:val="none" w:sz="0" w:space="0" w:color="auto"/>
              </w:divBdr>
            </w:div>
            <w:div w:id="855924681">
              <w:marLeft w:val="0"/>
              <w:marRight w:val="0"/>
              <w:marTop w:val="0"/>
              <w:marBottom w:val="0"/>
              <w:divBdr>
                <w:top w:val="none" w:sz="0" w:space="0" w:color="auto"/>
                <w:left w:val="none" w:sz="0" w:space="0" w:color="auto"/>
                <w:bottom w:val="none" w:sz="0" w:space="0" w:color="auto"/>
                <w:right w:val="none" w:sz="0" w:space="0" w:color="auto"/>
              </w:divBdr>
            </w:div>
            <w:div w:id="1102263721">
              <w:marLeft w:val="0"/>
              <w:marRight w:val="0"/>
              <w:marTop w:val="0"/>
              <w:marBottom w:val="0"/>
              <w:divBdr>
                <w:top w:val="none" w:sz="0" w:space="0" w:color="auto"/>
                <w:left w:val="none" w:sz="0" w:space="0" w:color="auto"/>
                <w:bottom w:val="none" w:sz="0" w:space="0" w:color="auto"/>
                <w:right w:val="none" w:sz="0" w:space="0" w:color="auto"/>
              </w:divBdr>
            </w:div>
            <w:div w:id="646470475">
              <w:marLeft w:val="0"/>
              <w:marRight w:val="0"/>
              <w:marTop w:val="0"/>
              <w:marBottom w:val="0"/>
              <w:divBdr>
                <w:top w:val="none" w:sz="0" w:space="0" w:color="auto"/>
                <w:left w:val="none" w:sz="0" w:space="0" w:color="auto"/>
                <w:bottom w:val="none" w:sz="0" w:space="0" w:color="auto"/>
                <w:right w:val="none" w:sz="0" w:space="0" w:color="auto"/>
              </w:divBdr>
            </w:div>
            <w:div w:id="37094439">
              <w:marLeft w:val="0"/>
              <w:marRight w:val="0"/>
              <w:marTop w:val="0"/>
              <w:marBottom w:val="0"/>
              <w:divBdr>
                <w:top w:val="none" w:sz="0" w:space="0" w:color="auto"/>
                <w:left w:val="none" w:sz="0" w:space="0" w:color="auto"/>
                <w:bottom w:val="none" w:sz="0" w:space="0" w:color="auto"/>
                <w:right w:val="none" w:sz="0" w:space="0" w:color="auto"/>
              </w:divBdr>
            </w:div>
            <w:div w:id="1296373038">
              <w:marLeft w:val="0"/>
              <w:marRight w:val="0"/>
              <w:marTop w:val="0"/>
              <w:marBottom w:val="0"/>
              <w:divBdr>
                <w:top w:val="none" w:sz="0" w:space="0" w:color="auto"/>
                <w:left w:val="none" w:sz="0" w:space="0" w:color="auto"/>
                <w:bottom w:val="none" w:sz="0" w:space="0" w:color="auto"/>
                <w:right w:val="none" w:sz="0" w:space="0" w:color="auto"/>
              </w:divBdr>
            </w:div>
            <w:div w:id="49113736">
              <w:marLeft w:val="0"/>
              <w:marRight w:val="0"/>
              <w:marTop w:val="0"/>
              <w:marBottom w:val="0"/>
              <w:divBdr>
                <w:top w:val="none" w:sz="0" w:space="0" w:color="auto"/>
                <w:left w:val="none" w:sz="0" w:space="0" w:color="auto"/>
                <w:bottom w:val="none" w:sz="0" w:space="0" w:color="auto"/>
                <w:right w:val="none" w:sz="0" w:space="0" w:color="auto"/>
              </w:divBdr>
            </w:div>
            <w:div w:id="2110617969">
              <w:marLeft w:val="0"/>
              <w:marRight w:val="0"/>
              <w:marTop w:val="0"/>
              <w:marBottom w:val="0"/>
              <w:divBdr>
                <w:top w:val="none" w:sz="0" w:space="0" w:color="auto"/>
                <w:left w:val="none" w:sz="0" w:space="0" w:color="auto"/>
                <w:bottom w:val="none" w:sz="0" w:space="0" w:color="auto"/>
                <w:right w:val="none" w:sz="0" w:space="0" w:color="auto"/>
              </w:divBdr>
            </w:div>
            <w:div w:id="421993752">
              <w:marLeft w:val="0"/>
              <w:marRight w:val="0"/>
              <w:marTop w:val="0"/>
              <w:marBottom w:val="0"/>
              <w:divBdr>
                <w:top w:val="none" w:sz="0" w:space="0" w:color="auto"/>
                <w:left w:val="none" w:sz="0" w:space="0" w:color="auto"/>
                <w:bottom w:val="none" w:sz="0" w:space="0" w:color="auto"/>
                <w:right w:val="none" w:sz="0" w:space="0" w:color="auto"/>
              </w:divBdr>
            </w:div>
            <w:div w:id="704985384">
              <w:marLeft w:val="0"/>
              <w:marRight w:val="0"/>
              <w:marTop w:val="0"/>
              <w:marBottom w:val="0"/>
              <w:divBdr>
                <w:top w:val="none" w:sz="0" w:space="0" w:color="auto"/>
                <w:left w:val="none" w:sz="0" w:space="0" w:color="auto"/>
                <w:bottom w:val="none" w:sz="0" w:space="0" w:color="auto"/>
                <w:right w:val="none" w:sz="0" w:space="0" w:color="auto"/>
              </w:divBdr>
            </w:div>
            <w:div w:id="1152719586">
              <w:marLeft w:val="0"/>
              <w:marRight w:val="0"/>
              <w:marTop w:val="0"/>
              <w:marBottom w:val="0"/>
              <w:divBdr>
                <w:top w:val="none" w:sz="0" w:space="0" w:color="auto"/>
                <w:left w:val="none" w:sz="0" w:space="0" w:color="auto"/>
                <w:bottom w:val="none" w:sz="0" w:space="0" w:color="auto"/>
                <w:right w:val="none" w:sz="0" w:space="0" w:color="auto"/>
              </w:divBdr>
            </w:div>
            <w:div w:id="13606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9373">
      <w:bodyDiv w:val="1"/>
      <w:marLeft w:val="0"/>
      <w:marRight w:val="0"/>
      <w:marTop w:val="0"/>
      <w:marBottom w:val="0"/>
      <w:divBdr>
        <w:top w:val="none" w:sz="0" w:space="0" w:color="auto"/>
        <w:left w:val="none" w:sz="0" w:space="0" w:color="auto"/>
        <w:bottom w:val="none" w:sz="0" w:space="0" w:color="auto"/>
        <w:right w:val="none" w:sz="0" w:space="0" w:color="auto"/>
      </w:divBdr>
      <w:divsChild>
        <w:div w:id="1456755377">
          <w:marLeft w:val="0"/>
          <w:marRight w:val="0"/>
          <w:marTop w:val="0"/>
          <w:marBottom w:val="0"/>
          <w:divBdr>
            <w:top w:val="none" w:sz="0" w:space="0" w:color="auto"/>
            <w:left w:val="none" w:sz="0" w:space="0" w:color="auto"/>
            <w:bottom w:val="none" w:sz="0" w:space="0" w:color="auto"/>
            <w:right w:val="none" w:sz="0" w:space="0" w:color="auto"/>
          </w:divBdr>
          <w:divsChild>
            <w:div w:id="13685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434">
      <w:bodyDiv w:val="1"/>
      <w:marLeft w:val="0"/>
      <w:marRight w:val="0"/>
      <w:marTop w:val="0"/>
      <w:marBottom w:val="0"/>
      <w:divBdr>
        <w:top w:val="none" w:sz="0" w:space="0" w:color="auto"/>
        <w:left w:val="none" w:sz="0" w:space="0" w:color="auto"/>
        <w:bottom w:val="none" w:sz="0" w:space="0" w:color="auto"/>
        <w:right w:val="none" w:sz="0" w:space="0" w:color="auto"/>
      </w:divBdr>
      <w:divsChild>
        <w:div w:id="514806319">
          <w:marLeft w:val="0"/>
          <w:marRight w:val="0"/>
          <w:marTop w:val="0"/>
          <w:marBottom w:val="0"/>
          <w:divBdr>
            <w:top w:val="none" w:sz="0" w:space="0" w:color="auto"/>
            <w:left w:val="none" w:sz="0" w:space="0" w:color="auto"/>
            <w:bottom w:val="none" w:sz="0" w:space="0" w:color="auto"/>
            <w:right w:val="none" w:sz="0" w:space="0" w:color="auto"/>
          </w:divBdr>
          <w:divsChild>
            <w:div w:id="757485613">
              <w:marLeft w:val="0"/>
              <w:marRight w:val="0"/>
              <w:marTop w:val="0"/>
              <w:marBottom w:val="0"/>
              <w:divBdr>
                <w:top w:val="none" w:sz="0" w:space="0" w:color="auto"/>
                <w:left w:val="none" w:sz="0" w:space="0" w:color="auto"/>
                <w:bottom w:val="none" w:sz="0" w:space="0" w:color="auto"/>
                <w:right w:val="none" w:sz="0" w:space="0" w:color="auto"/>
              </w:divBdr>
            </w:div>
            <w:div w:id="1637249153">
              <w:marLeft w:val="0"/>
              <w:marRight w:val="0"/>
              <w:marTop w:val="0"/>
              <w:marBottom w:val="0"/>
              <w:divBdr>
                <w:top w:val="none" w:sz="0" w:space="0" w:color="auto"/>
                <w:left w:val="none" w:sz="0" w:space="0" w:color="auto"/>
                <w:bottom w:val="none" w:sz="0" w:space="0" w:color="auto"/>
                <w:right w:val="none" w:sz="0" w:space="0" w:color="auto"/>
              </w:divBdr>
            </w:div>
            <w:div w:id="619384044">
              <w:marLeft w:val="0"/>
              <w:marRight w:val="0"/>
              <w:marTop w:val="0"/>
              <w:marBottom w:val="0"/>
              <w:divBdr>
                <w:top w:val="none" w:sz="0" w:space="0" w:color="auto"/>
                <w:left w:val="none" w:sz="0" w:space="0" w:color="auto"/>
                <w:bottom w:val="none" w:sz="0" w:space="0" w:color="auto"/>
                <w:right w:val="none" w:sz="0" w:space="0" w:color="auto"/>
              </w:divBdr>
            </w:div>
            <w:div w:id="1104761388">
              <w:marLeft w:val="0"/>
              <w:marRight w:val="0"/>
              <w:marTop w:val="0"/>
              <w:marBottom w:val="0"/>
              <w:divBdr>
                <w:top w:val="none" w:sz="0" w:space="0" w:color="auto"/>
                <w:left w:val="none" w:sz="0" w:space="0" w:color="auto"/>
                <w:bottom w:val="none" w:sz="0" w:space="0" w:color="auto"/>
                <w:right w:val="none" w:sz="0" w:space="0" w:color="auto"/>
              </w:divBdr>
            </w:div>
            <w:div w:id="211115503">
              <w:marLeft w:val="0"/>
              <w:marRight w:val="0"/>
              <w:marTop w:val="0"/>
              <w:marBottom w:val="0"/>
              <w:divBdr>
                <w:top w:val="none" w:sz="0" w:space="0" w:color="auto"/>
                <w:left w:val="none" w:sz="0" w:space="0" w:color="auto"/>
                <w:bottom w:val="none" w:sz="0" w:space="0" w:color="auto"/>
                <w:right w:val="none" w:sz="0" w:space="0" w:color="auto"/>
              </w:divBdr>
            </w:div>
            <w:div w:id="1004668573">
              <w:marLeft w:val="0"/>
              <w:marRight w:val="0"/>
              <w:marTop w:val="0"/>
              <w:marBottom w:val="0"/>
              <w:divBdr>
                <w:top w:val="none" w:sz="0" w:space="0" w:color="auto"/>
                <w:left w:val="none" w:sz="0" w:space="0" w:color="auto"/>
                <w:bottom w:val="none" w:sz="0" w:space="0" w:color="auto"/>
                <w:right w:val="none" w:sz="0" w:space="0" w:color="auto"/>
              </w:divBdr>
            </w:div>
            <w:div w:id="977955717">
              <w:marLeft w:val="0"/>
              <w:marRight w:val="0"/>
              <w:marTop w:val="0"/>
              <w:marBottom w:val="0"/>
              <w:divBdr>
                <w:top w:val="none" w:sz="0" w:space="0" w:color="auto"/>
                <w:left w:val="none" w:sz="0" w:space="0" w:color="auto"/>
                <w:bottom w:val="none" w:sz="0" w:space="0" w:color="auto"/>
                <w:right w:val="none" w:sz="0" w:space="0" w:color="auto"/>
              </w:divBdr>
            </w:div>
            <w:div w:id="1918708623">
              <w:marLeft w:val="0"/>
              <w:marRight w:val="0"/>
              <w:marTop w:val="0"/>
              <w:marBottom w:val="0"/>
              <w:divBdr>
                <w:top w:val="none" w:sz="0" w:space="0" w:color="auto"/>
                <w:left w:val="none" w:sz="0" w:space="0" w:color="auto"/>
                <w:bottom w:val="none" w:sz="0" w:space="0" w:color="auto"/>
                <w:right w:val="none" w:sz="0" w:space="0" w:color="auto"/>
              </w:divBdr>
            </w:div>
            <w:div w:id="319970883">
              <w:marLeft w:val="0"/>
              <w:marRight w:val="0"/>
              <w:marTop w:val="0"/>
              <w:marBottom w:val="0"/>
              <w:divBdr>
                <w:top w:val="none" w:sz="0" w:space="0" w:color="auto"/>
                <w:left w:val="none" w:sz="0" w:space="0" w:color="auto"/>
                <w:bottom w:val="none" w:sz="0" w:space="0" w:color="auto"/>
                <w:right w:val="none" w:sz="0" w:space="0" w:color="auto"/>
              </w:divBdr>
            </w:div>
            <w:div w:id="1342590730">
              <w:marLeft w:val="0"/>
              <w:marRight w:val="0"/>
              <w:marTop w:val="0"/>
              <w:marBottom w:val="0"/>
              <w:divBdr>
                <w:top w:val="none" w:sz="0" w:space="0" w:color="auto"/>
                <w:left w:val="none" w:sz="0" w:space="0" w:color="auto"/>
                <w:bottom w:val="none" w:sz="0" w:space="0" w:color="auto"/>
                <w:right w:val="none" w:sz="0" w:space="0" w:color="auto"/>
              </w:divBdr>
            </w:div>
            <w:div w:id="1336493785">
              <w:marLeft w:val="0"/>
              <w:marRight w:val="0"/>
              <w:marTop w:val="0"/>
              <w:marBottom w:val="0"/>
              <w:divBdr>
                <w:top w:val="none" w:sz="0" w:space="0" w:color="auto"/>
                <w:left w:val="none" w:sz="0" w:space="0" w:color="auto"/>
                <w:bottom w:val="none" w:sz="0" w:space="0" w:color="auto"/>
                <w:right w:val="none" w:sz="0" w:space="0" w:color="auto"/>
              </w:divBdr>
            </w:div>
            <w:div w:id="2107770595">
              <w:marLeft w:val="0"/>
              <w:marRight w:val="0"/>
              <w:marTop w:val="0"/>
              <w:marBottom w:val="0"/>
              <w:divBdr>
                <w:top w:val="none" w:sz="0" w:space="0" w:color="auto"/>
                <w:left w:val="none" w:sz="0" w:space="0" w:color="auto"/>
                <w:bottom w:val="none" w:sz="0" w:space="0" w:color="auto"/>
                <w:right w:val="none" w:sz="0" w:space="0" w:color="auto"/>
              </w:divBdr>
            </w:div>
            <w:div w:id="1174760694">
              <w:marLeft w:val="0"/>
              <w:marRight w:val="0"/>
              <w:marTop w:val="0"/>
              <w:marBottom w:val="0"/>
              <w:divBdr>
                <w:top w:val="none" w:sz="0" w:space="0" w:color="auto"/>
                <w:left w:val="none" w:sz="0" w:space="0" w:color="auto"/>
                <w:bottom w:val="none" w:sz="0" w:space="0" w:color="auto"/>
                <w:right w:val="none" w:sz="0" w:space="0" w:color="auto"/>
              </w:divBdr>
            </w:div>
            <w:div w:id="1313101470">
              <w:marLeft w:val="0"/>
              <w:marRight w:val="0"/>
              <w:marTop w:val="0"/>
              <w:marBottom w:val="0"/>
              <w:divBdr>
                <w:top w:val="none" w:sz="0" w:space="0" w:color="auto"/>
                <w:left w:val="none" w:sz="0" w:space="0" w:color="auto"/>
                <w:bottom w:val="none" w:sz="0" w:space="0" w:color="auto"/>
                <w:right w:val="none" w:sz="0" w:space="0" w:color="auto"/>
              </w:divBdr>
            </w:div>
            <w:div w:id="477454821">
              <w:marLeft w:val="0"/>
              <w:marRight w:val="0"/>
              <w:marTop w:val="0"/>
              <w:marBottom w:val="0"/>
              <w:divBdr>
                <w:top w:val="none" w:sz="0" w:space="0" w:color="auto"/>
                <w:left w:val="none" w:sz="0" w:space="0" w:color="auto"/>
                <w:bottom w:val="none" w:sz="0" w:space="0" w:color="auto"/>
                <w:right w:val="none" w:sz="0" w:space="0" w:color="auto"/>
              </w:divBdr>
            </w:div>
            <w:div w:id="630864882">
              <w:marLeft w:val="0"/>
              <w:marRight w:val="0"/>
              <w:marTop w:val="0"/>
              <w:marBottom w:val="0"/>
              <w:divBdr>
                <w:top w:val="none" w:sz="0" w:space="0" w:color="auto"/>
                <w:left w:val="none" w:sz="0" w:space="0" w:color="auto"/>
                <w:bottom w:val="none" w:sz="0" w:space="0" w:color="auto"/>
                <w:right w:val="none" w:sz="0" w:space="0" w:color="auto"/>
              </w:divBdr>
            </w:div>
            <w:div w:id="1377508896">
              <w:marLeft w:val="0"/>
              <w:marRight w:val="0"/>
              <w:marTop w:val="0"/>
              <w:marBottom w:val="0"/>
              <w:divBdr>
                <w:top w:val="none" w:sz="0" w:space="0" w:color="auto"/>
                <w:left w:val="none" w:sz="0" w:space="0" w:color="auto"/>
                <w:bottom w:val="none" w:sz="0" w:space="0" w:color="auto"/>
                <w:right w:val="none" w:sz="0" w:space="0" w:color="auto"/>
              </w:divBdr>
            </w:div>
            <w:div w:id="1219630201">
              <w:marLeft w:val="0"/>
              <w:marRight w:val="0"/>
              <w:marTop w:val="0"/>
              <w:marBottom w:val="0"/>
              <w:divBdr>
                <w:top w:val="none" w:sz="0" w:space="0" w:color="auto"/>
                <w:left w:val="none" w:sz="0" w:space="0" w:color="auto"/>
                <w:bottom w:val="none" w:sz="0" w:space="0" w:color="auto"/>
                <w:right w:val="none" w:sz="0" w:space="0" w:color="auto"/>
              </w:divBdr>
            </w:div>
            <w:div w:id="1761094892">
              <w:marLeft w:val="0"/>
              <w:marRight w:val="0"/>
              <w:marTop w:val="0"/>
              <w:marBottom w:val="0"/>
              <w:divBdr>
                <w:top w:val="none" w:sz="0" w:space="0" w:color="auto"/>
                <w:left w:val="none" w:sz="0" w:space="0" w:color="auto"/>
                <w:bottom w:val="none" w:sz="0" w:space="0" w:color="auto"/>
                <w:right w:val="none" w:sz="0" w:space="0" w:color="auto"/>
              </w:divBdr>
            </w:div>
            <w:div w:id="26373834">
              <w:marLeft w:val="0"/>
              <w:marRight w:val="0"/>
              <w:marTop w:val="0"/>
              <w:marBottom w:val="0"/>
              <w:divBdr>
                <w:top w:val="none" w:sz="0" w:space="0" w:color="auto"/>
                <w:left w:val="none" w:sz="0" w:space="0" w:color="auto"/>
                <w:bottom w:val="none" w:sz="0" w:space="0" w:color="auto"/>
                <w:right w:val="none" w:sz="0" w:space="0" w:color="auto"/>
              </w:divBdr>
            </w:div>
            <w:div w:id="1822648598">
              <w:marLeft w:val="0"/>
              <w:marRight w:val="0"/>
              <w:marTop w:val="0"/>
              <w:marBottom w:val="0"/>
              <w:divBdr>
                <w:top w:val="none" w:sz="0" w:space="0" w:color="auto"/>
                <w:left w:val="none" w:sz="0" w:space="0" w:color="auto"/>
                <w:bottom w:val="none" w:sz="0" w:space="0" w:color="auto"/>
                <w:right w:val="none" w:sz="0" w:space="0" w:color="auto"/>
              </w:divBdr>
            </w:div>
            <w:div w:id="407309600">
              <w:marLeft w:val="0"/>
              <w:marRight w:val="0"/>
              <w:marTop w:val="0"/>
              <w:marBottom w:val="0"/>
              <w:divBdr>
                <w:top w:val="none" w:sz="0" w:space="0" w:color="auto"/>
                <w:left w:val="none" w:sz="0" w:space="0" w:color="auto"/>
                <w:bottom w:val="none" w:sz="0" w:space="0" w:color="auto"/>
                <w:right w:val="none" w:sz="0" w:space="0" w:color="auto"/>
              </w:divBdr>
            </w:div>
            <w:div w:id="559168375">
              <w:marLeft w:val="0"/>
              <w:marRight w:val="0"/>
              <w:marTop w:val="0"/>
              <w:marBottom w:val="0"/>
              <w:divBdr>
                <w:top w:val="none" w:sz="0" w:space="0" w:color="auto"/>
                <w:left w:val="none" w:sz="0" w:space="0" w:color="auto"/>
                <w:bottom w:val="none" w:sz="0" w:space="0" w:color="auto"/>
                <w:right w:val="none" w:sz="0" w:space="0" w:color="auto"/>
              </w:divBdr>
            </w:div>
            <w:div w:id="1557663779">
              <w:marLeft w:val="0"/>
              <w:marRight w:val="0"/>
              <w:marTop w:val="0"/>
              <w:marBottom w:val="0"/>
              <w:divBdr>
                <w:top w:val="none" w:sz="0" w:space="0" w:color="auto"/>
                <w:left w:val="none" w:sz="0" w:space="0" w:color="auto"/>
                <w:bottom w:val="none" w:sz="0" w:space="0" w:color="auto"/>
                <w:right w:val="none" w:sz="0" w:space="0" w:color="auto"/>
              </w:divBdr>
            </w:div>
            <w:div w:id="357464032">
              <w:marLeft w:val="0"/>
              <w:marRight w:val="0"/>
              <w:marTop w:val="0"/>
              <w:marBottom w:val="0"/>
              <w:divBdr>
                <w:top w:val="none" w:sz="0" w:space="0" w:color="auto"/>
                <w:left w:val="none" w:sz="0" w:space="0" w:color="auto"/>
                <w:bottom w:val="none" w:sz="0" w:space="0" w:color="auto"/>
                <w:right w:val="none" w:sz="0" w:space="0" w:color="auto"/>
              </w:divBdr>
            </w:div>
            <w:div w:id="1966495923">
              <w:marLeft w:val="0"/>
              <w:marRight w:val="0"/>
              <w:marTop w:val="0"/>
              <w:marBottom w:val="0"/>
              <w:divBdr>
                <w:top w:val="none" w:sz="0" w:space="0" w:color="auto"/>
                <w:left w:val="none" w:sz="0" w:space="0" w:color="auto"/>
                <w:bottom w:val="none" w:sz="0" w:space="0" w:color="auto"/>
                <w:right w:val="none" w:sz="0" w:space="0" w:color="auto"/>
              </w:divBdr>
            </w:div>
            <w:div w:id="1815221400">
              <w:marLeft w:val="0"/>
              <w:marRight w:val="0"/>
              <w:marTop w:val="0"/>
              <w:marBottom w:val="0"/>
              <w:divBdr>
                <w:top w:val="none" w:sz="0" w:space="0" w:color="auto"/>
                <w:left w:val="none" w:sz="0" w:space="0" w:color="auto"/>
                <w:bottom w:val="none" w:sz="0" w:space="0" w:color="auto"/>
                <w:right w:val="none" w:sz="0" w:space="0" w:color="auto"/>
              </w:divBdr>
            </w:div>
            <w:div w:id="708146706">
              <w:marLeft w:val="0"/>
              <w:marRight w:val="0"/>
              <w:marTop w:val="0"/>
              <w:marBottom w:val="0"/>
              <w:divBdr>
                <w:top w:val="none" w:sz="0" w:space="0" w:color="auto"/>
                <w:left w:val="none" w:sz="0" w:space="0" w:color="auto"/>
                <w:bottom w:val="none" w:sz="0" w:space="0" w:color="auto"/>
                <w:right w:val="none" w:sz="0" w:space="0" w:color="auto"/>
              </w:divBdr>
            </w:div>
            <w:div w:id="744493005">
              <w:marLeft w:val="0"/>
              <w:marRight w:val="0"/>
              <w:marTop w:val="0"/>
              <w:marBottom w:val="0"/>
              <w:divBdr>
                <w:top w:val="none" w:sz="0" w:space="0" w:color="auto"/>
                <w:left w:val="none" w:sz="0" w:space="0" w:color="auto"/>
                <w:bottom w:val="none" w:sz="0" w:space="0" w:color="auto"/>
                <w:right w:val="none" w:sz="0" w:space="0" w:color="auto"/>
              </w:divBdr>
            </w:div>
            <w:div w:id="831725234">
              <w:marLeft w:val="0"/>
              <w:marRight w:val="0"/>
              <w:marTop w:val="0"/>
              <w:marBottom w:val="0"/>
              <w:divBdr>
                <w:top w:val="none" w:sz="0" w:space="0" w:color="auto"/>
                <w:left w:val="none" w:sz="0" w:space="0" w:color="auto"/>
                <w:bottom w:val="none" w:sz="0" w:space="0" w:color="auto"/>
                <w:right w:val="none" w:sz="0" w:space="0" w:color="auto"/>
              </w:divBdr>
            </w:div>
            <w:div w:id="686712343">
              <w:marLeft w:val="0"/>
              <w:marRight w:val="0"/>
              <w:marTop w:val="0"/>
              <w:marBottom w:val="0"/>
              <w:divBdr>
                <w:top w:val="none" w:sz="0" w:space="0" w:color="auto"/>
                <w:left w:val="none" w:sz="0" w:space="0" w:color="auto"/>
                <w:bottom w:val="none" w:sz="0" w:space="0" w:color="auto"/>
                <w:right w:val="none" w:sz="0" w:space="0" w:color="auto"/>
              </w:divBdr>
            </w:div>
            <w:div w:id="766342933">
              <w:marLeft w:val="0"/>
              <w:marRight w:val="0"/>
              <w:marTop w:val="0"/>
              <w:marBottom w:val="0"/>
              <w:divBdr>
                <w:top w:val="none" w:sz="0" w:space="0" w:color="auto"/>
                <w:left w:val="none" w:sz="0" w:space="0" w:color="auto"/>
                <w:bottom w:val="none" w:sz="0" w:space="0" w:color="auto"/>
                <w:right w:val="none" w:sz="0" w:space="0" w:color="auto"/>
              </w:divBdr>
            </w:div>
            <w:div w:id="255553847">
              <w:marLeft w:val="0"/>
              <w:marRight w:val="0"/>
              <w:marTop w:val="0"/>
              <w:marBottom w:val="0"/>
              <w:divBdr>
                <w:top w:val="none" w:sz="0" w:space="0" w:color="auto"/>
                <w:left w:val="none" w:sz="0" w:space="0" w:color="auto"/>
                <w:bottom w:val="none" w:sz="0" w:space="0" w:color="auto"/>
                <w:right w:val="none" w:sz="0" w:space="0" w:color="auto"/>
              </w:divBdr>
            </w:div>
            <w:div w:id="2100518536">
              <w:marLeft w:val="0"/>
              <w:marRight w:val="0"/>
              <w:marTop w:val="0"/>
              <w:marBottom w:val="0"/>
              <w:divBdr>
                <w:top w:val="none" w:sz="0" w:space="0" w:color="auto"/>
                <w:left w:val="none" w:sz="0" w:space="0" w:color="auto"/>
                <w:bottom w:val="none" w:sz="0" w:space="0" w:color="auto"/>
                <w:right w:val="none" w:sz="0" w:space="0" w:color="auto"/>
              </w:divBdr>
            </w:div>
            <w:div w:id="534852552">
              <w:marLeft w:val="0"/>
              <w:marRight w:val="0"/>
              <w:marTop w:val="0"/>
              <w:marBottom w:val="0"/>
              <w:divBdr>
                <w:top w:val="none" w:sz="0" w:space="0" w:color="auto"/>
                <w:left w:val="none" w:sz="0" w:space="0" w:color="auto"/>
                <w:bottom w:val="none" w:sz="0" w:space="0" w:color="auto"/>
                <w:right w:val="none" w:sz="0" w:space="0" w:color="auto"/>
              </w:divBdr>
            </w:div>
            <w:div w:id="75127075">
              <w:marLeft w:val="0"/>
              <w:marRight w:val="0"/>
              <w:marTop w:val="0"/>
              <w:marBottom w:val="0"/>
              <w:divBdr>
                <w:top w:val="none" w:sz="0" w:space="0" w:color="auto"/>
                <w:left w:val="none" w:sz="0" w:space="0" w:color="auto"/>
                <w:bottom w:val="none" w:sz="0" w:space="0" w:color="auto"/>
                <w:right w:val="none" w:sz="0" w:space="0" w:color="auto"/>
              </w:divBdr>
            </w:div>
            <w:div w:id="734861257">
              <w:marLeft w:val="0"/>
              <w:marRight w:val="0"/>
              <w:marTop w:val="0"/>
              <w:marBottom w:val="0"/>
              <w:divBdr>
                <w:top w:val="none" w:sz="0" w:space="0" w:color="auto"/>
                <w:left w:val="none" w:sz="0" w:space="0" w:color="auto"/>
                <w:bottom w:val="none" w:sz="0" w:space="0" w:color="auto"/>
                <w:right w:val="none" w:sz="0" w:space="0" w:color="auto"/>
              </w:divBdr>
            </w:div>
            <w:div w:id="10452407">
              <w:marLeft w:val="0"/>
              <w:marRight w:val="0"/>
              <w:marTop w:val="0"/>
              <w:marBottom w:val="0"/>
              <w:divBdr>
                <w:top w:val="none" w:sz="0" w:space="0" w:color="auto"/>
                <w:left w:val="none" w:sz="0" w:space="0" w:color="auto"/>
                <w:bottom w:val="none" w:sz="0" w:space="0" w:color="auto"/>
                <w:right w:val="none" w:sz="0" w:space="0" w:color="auto"/>
              </w:divBdr>
            </w:div>
            <w:div w:id="241064283">
              <w:marLeft w:val="0"/>
              <w:marRight w:val="0"/>
              <w:marTop w:val="0"/>
              <w:marBottom w:val="0"/>
              <w:divBdr>
                <w:top w:val="none" w:sz="0" w:space="0" w:color="auto"/>
                <w:left w:val="none" w:sz="0" w:space="0" w:color="auto"/>
                <w:bottom w:val="none" w:sz="0" w:space="0" w:color="auto"/>
                <w:right w:val="none" w:sz="0" w:space="0" w:color="auto"/>
              </w:divBdr>
            </w:div>
            <w:div w:id="764039689">
              <w:marLeft w:val="0"/>
              <w:marRight w:val="0"/>
              <w:marTop w:val="0"/>
              <w:marBottom w:val="0"/>
              <w:divBdr>
                <w:top w:val="none" w:sz="0" w:space="0" w:color="auto"/>
                <w:left w:val="none" w:sz="0" w:space="0" w:color="auto"/>
                <w:bottom w:val="none" w:sz="0" w:space="0" w:color="auto"/>
                <w:right w:val="none" w:sz="0" w:space="0" w:color="auto"/>
              </w:divBdr>
            </w:div>
            <w:div w:id="1206866732">
              <w:marLeft w:val="0"/>
              <w:marRight w:val="0"/>
              <w:marTop w:val="0"/>
              <w:marBottom w:val="0"/>
              <w:divBdr>
                <w:top w:val="none" w:sz="0" w:space="0" w:color="auto"/>
                <w:left w:val="none" w:sz="0" w:space="0" w:color="auto"/>
                <w:bottom w:val="none" w:sz="0" w:space="0" w:color="auto"/>
                <w:right w:val="none" w:sz="0" w:space="0" w:color="auto"/>
              </w:divBdr>
            </w:div>
            <w:div w:id="1697274499">
              <w:marLeft w:val="0"/>
              <w:marRight w:val="0"/>
              <w:marTop w:val="0"/>
              <w:marBottom w:val="0"/>
              <w:divBdr>
                <w:top w:val="none" w:sz="0" w:space="0" w:color="auto"/>
                <w:left w:val="none" w:sz="0" w:space="0" w:color="auto"/>
                <w:bottom w:val="none" w:sz="0" w:space="0" w:color="auto"/>
                <w:right w:val="none" w:sz="0" w:space="0" w:color="auto"/>
              </w:divBdr>
            </w:div>
            <w:div w:id="97288188">
              <w:marLeft w:val="0"/>
              <w:marRight w:val="0"/>
              <w:marTop w:val="0"/>
              <w:marBottom w:val="0"/>
              <w:divBdr>
                <w:top w:val="none" w:sz="0" w:space="0" w:color="auto"/>
                <w:left w:val="none" w:sz="0" w:space="0" w:color="auto"/>
                <w:bottom w:val="none" w:sz="0" w:space="0" w:color="auto"/>
                <w:right w:val="none" w:sz="0" w:space="0" w:color="auto"/>
              </w:divBdr>
            </w:div>
            <w:div w:id="641664763">
              <w:marLeft w:val="0"/>
              <w:marRight w:val="0"/>
              <w:marTop w:val="0"/>
              <w:marBottom w:val="0"/>
              <w:divBdr>
                <w:top w:val="none" w:sz="0" w:space="0" w:color="auto"/>
                <w:left w:val="none" w:sz="0" w:space="0" w:color="auto"/>
                <w:bottom w:val="none" w:sz="0" w:space="0" w:color="auto"/>
                <w:right w:val="none" w:sz="0" w:space="0" w:color="auto"/>
              </w:divBdr>
            </w:div>
            <w:div w:id="1183200325">
              <w:marLeft w:val="0"/>
              <w:marRight w:val="0"/>
              <w:marTop w:val="0"/>
              <w:marBottom w:val="0"/>
              <w:divBdr>
                <w:top w:val="none" w:sz="0" w:space="0" w:color="auto"/>
                <w:left w:val="none" w:sz="0" w:space="0" w:color="auto"/>
                <w:bottom w:val="none" w:sz="0" w:space="0" w:color="auto"/>
                <w:right w:val="none" w:sz="0" w:space="0" w:color="auto"/>
              </w:divBdr>
            </w:div>
            <w:div w:id="1350647333">
              <w:marLeft w:val="0"/>
              <w:marRight w:val="0"/>
              <w:marTop w:val="0"/>
              <w:marBottom w:val="0"/>
              <w:divBdr>
                <w:top w:val="none" w:sz="0" w:space="0" w:color="auto"/>
                <w:left w:val="none" w:sz="0" w:space="0" w:color="auto"/>
                <w:bottom w:val="none" w:sz="0" w:space="0" w:color="auto"/>
                <w:right w:val="none" w:sz="0" w:space="0" w:color="auto"/>
              </w:divBdr>
            </w:div>
            <w:div w:id="1031757823">
              <w:marLeft w:val="0"/>
              <w:marRight w:val="0"/>
              <w:marTop w:val="0"/>
              <w:marBottom w:val="0"/>
              <w:divBdr>
                <w:top w:val="none" w:sz="0" w:space="0" w:color="auto"/>
                <w:left w:val="none" w:sz="0" w:space="0" w:color="auto"/>
                <w:bottom w:val="none" w:sz="0" w:space="0" w:color="auto"/>
                <w:right w:val="none" w:sz="0" w:space="0" w:color="auto"/>
              </w:divBdr>
            </w:div>
            <w:div w:id="1799835812">
              <w:marLeft w:val="0"/>
              <w:marRight w:val="0"/>
              <w:marTop w:val="0"/>
              <w:marBottom w:val="0"/>
              <w:divBdr>
                <w:top w:val="none" w:sz="0" w:space="0" w:color="auto"/>
                <w:left w:val="none" w:sz="0" w:space="0" w:color="auto"/>
                <w:bottom w:val="none" w:sz="0" w:space="0" w:color="auto"/>
                <w:right w:val="none" w:sz="0" w:space="0" w:color="auto"/>
              </w:divBdr>
            </w:div>
            <w:div w:id="903685888">
              <w:marLeft w:val="0"/>
              <w:marRight w:val="0"/>
              <w:marTop w:val="0"/>
              <w:marBottom w:val="0"/>
              <w:divBdr>
                <w:top w:val="none" w:sz="0" w:space="0" w:color="auto"/>
                <w:left w:val="none" w:sz="0" w:space="0" w:color="auto"/>
                <w:bottom w:val="none" w:sz="0" w:space="0" w:color="auto"/>
                <w:right w:val="none" w:sz="0" w:space="0" w:color="auto"/>
              </w:divBdr>
            </w:div>
            <w:div w:id="1327634489">
              <w:marLeft w:val="0"/>
              <w:marRight w:val="0"/>
              <w:marTop w:val="0"/>
              <w:marBottom w:val="0"/>
              <w:divBdr>
                <w:top w:val="none" w:sz="0" w:space="0" w:color="auto"/>
                <w:left w:val="none" w:sz="0" w:space="0" w:color="auto"/>
                <w:bottom w:val="none" w:sz="0" w:space="0" w:color="auto"/>
                <w:right w:val="none" w:sz="0" w:space="0" w:color="auto"/>
              </w:divBdr>
            </w:div>
            <w:div w:id="1368523682">
              <w:marLeft w:val="0"/>
              <w:marRight w:val="0"/>
              <w:marTop w:val="0"/>
              <w:marBottom w:val="0"/>
              <w:divBdr>
                <w:top w:val="none" w:sz="0" w:space="0" w:color="auto"/>
                <w:left w:val="none" w:sz="0" w:space="0" w:color="auto"/>
                <w:bottom w:val="none" w:sz="0" w:space="0" w:color="auto"/>
                <w:right w:val="none" w:sz="0" w:space="0" w:color="auto"/>
              </w:divBdr>
            </w:div>
            <w:div w:id="1722091092">
              <w:marLeft w:val="0"/>
              <w:marRight w:val="0"/>
              <w:marTop w:val="0"/>
              <w:marBottom w:val="0"/>
              <w:divBdr>
                <w:top w:val="none" w:sz="0" w:space="0" w:color="auto"/>
                <w:left w:val="none" w:sz="0" w:space="0" w:color="auto"/>
                <w:bottom w:val="none" w:sz="0" w:space="0" w:color="auto"/>
                <w:right w:val="none" w:sz="0" w:space="0" w:color="auto"/>
              </w:divBdr>
            </w:div>
            <w:div w:id="1008142490">
              <w:marLeft w:val="0"/>
              <w:marRight w:val="0"/>
              <w:marTop w:val="0"/>
              <w:marBottom w:val="0"/>
              <w:divBdr>
                <w:top w:val="none" w:sz="0" w:space="0" w:color="auto"/>
                <w:left w:val="none" w:sz="0" w:space="0" w:color="auto"/>
                <w:bottom w:val="none" w:sz="0" w:space="0" w:color="auto"/>
                <w:right w:val="none" w:sz="0" w:space="0" w:color="auto"/>
              </w:divBdr>
            </w:div>
            <w:div w:id="50539351">
              <w:marLeft w:val="0"/>
              <w:marRight w:val="0"/>
              <w:marTop w:val="0"/>
              <w:marBottom w:val="0"/>
              <w:divBdr>
                <w:top w:val="none" w:sz="0" w:space="0" w:color="auto"/>
                <w:left w:val="none" w:sz="0" w:space="0" w:color="auto"/>
                <w:bottom w:val="none" w:sz="0" w:space="0" w:color="auto"/>
                <w:right w:val="none" w:sz="0" w:space="0" w:color="auto"/>
              </w:divBdr>
            </w:div>
            <w:div w:id="990907259">
              <w:marLeft w:val="0"/>
              <w:marRight w:val="0"/>
              <w:marTop w:val="0"/>
              <w:marBottom w:val="0"/>
              <w:divBdr>
                <w:top w:val="none" w:sz="0" w:space="0" w:color="auto"/>
                <w:left w:val="none" w:sz="0" w:space="0" w:color="auto"/>
                <w:bottom w:val="none" w:sz="0" w:space="0" w:color="auto"/>
                <w:right w:val="none" w:sz="0" w:space="0" w:color="auto"/>
              </w:divBdr>
            </w:div>
            <w:div w:id="2068649083">
              <w:marLeft w:val="0"/>
              <w:marRight w:val="0"/>
              <w:marTop w:val="0"/>
              <w:marBottom w:val="0"/>
              <w:divBdr>
                <w:top w:val="none" w:sz="0" w:space="0" w:color="auto"/>
                <w:left w:val="none" w:sz="0" w:space="0" w:color="auto"/>
                <w:bottom w:val="none" w:sz="0" w:space="0" w:color="auto"/>
                <w:right w:val="none" w:sz="0" w:space="0" w:color="auto"/>
              </w:divBdr>
            </w:div>
            <w:div w:id="844518966">
              <w:marLeft w:val="0"/>
              <w:marRight w:val="0"/>
              <w:marTop w:val="0"/>
              <w:marBottom w:val="0"/>
              <w:divBdr>
                <w:top w:val="none" w:sz="0" w:space="0" w:color="auto"/>
                <w:left w:val="none" w:sz="0" w:space="0" w:color="auto"/>
                <w:bottom w:val="none" w:sz="0" w:space="0" w:color="auto"/>
                <w:right w:val="none" w:sz="0" w:space="0" w:color="auto"/>
              </w:divBdr>
            </w:div>
            <w:div w:id="2004816433">
              <w:marLeft w:val="0"/>
              <w:marRight w:val="0"/>
              <w:marTop w:val="0"/>
              <w:marBottom w:val="0"/>
              <w:divBdr>
                <w:top w:val="none" w:sz="0" w:space="0" w:color="auto"/>
                <w:left w:val="none" w:sz="0" w:space="0" w:color="auto"/>
                <w:bottom w:val="none" w:sz="0" w:space="0" w:color="auto"/>
                <w:right w:val="none" w:sz="0" w:space="0" w:color="auto"/>
              </w:divBdr>
            </w:div>
            <w:div w:id="1762140451">
              <w:marLeft w:val="0"/>
              <w:marRight w:val="0"/>
              <w:marTop w:val="0"/>
              <w:marBottom w:val="0"/>
              <w:divBdr>
                <w:top w:val="none" w:sz="0" w:space="0" w:color="auto"/>
                <w:left w:val="none" w:sz="0" w:space="0" w:color="auto"/>
                <w:bottom w:val="none" w:sz="0" w:space="0" w:color="auto"/>
                <w:right w:val="none" w:sz="0" w:space="0" w:color="auto"/>
              </w:divBdr>
            </w:div>
            <w:div w:id="1607152786">
              <w:marLeft w:val="0"/>
              <w:marRight w:val="0"/>
              <w:marTop w:val="0"/>
              <w:marBottom w:val="0"/>
              <w:divBdr>
                <w:top w:val="none" w:sz="0" w:space="0" w:color="auto"/>
                <w:left w:val="none" w:sz="0" w:space="0" w:color="auto"/>
                <w:bottom w:val="none" w:sz="0" w:space="0" w:color="auto"/>
                <w:right w:val="none" w:sz="0" w:space="0" w:color="auto"/>
              </w:divBdr>
            </w:div>
            <w:div w:id="1395424598">
              <w:marLeft w:val="0"/>
              <w:marRight w:val="0"/>
              <w:marTop w:val="0"/>
              <w:marBottom w:val="0"/>
              <w:divBdr>
                <w:top w:val="none" w:sz="0" w:space="0" w:color="auto"/>
                <w:left w:val="none" w:sz="0" w:space="0" w:color="auto"/>
                <w:bottom w:val="none" w:sz="0" w:space="0" w:color="auto"/>
                <w:right w:val="none" w:sz="0" w:space="0" w:color="auto"/>
              </w:divBdr>
            </w:div>
            <w:div w:id="1984652797">
              <w:marLeft w:val="0"/>
              <w:marRight w:val="0"/>
              <w:marTop w:val="0"/>
              <w:marBottom w:val="0"/>
              <w:divBdr>
                <w:top w:val="none" w:sz="0" w:space="0" w:color="auto"/>
                <w:left w:val="none" w:sz="0" w:space="0" w:color="auto"/>
                <w:bottom w:val="none" w:sz="0" w:space="0" w:color="auto"/>
                <w:right w:val="none" w:sz="0" w:space="0" w:color="auto"/>
              </w:divBdr>
            </w:div>
            <w:div w:id="838038420">
              <w:marLeft w:val="0"/>
              <w:marRight w:val="0"/>
              <w:marTop w:val="0"/>
              <w:marBottom w:val="0"/>
              <w:divBdr>
                <w:top w:val="none" w:sz="0" w:space="0" w:color="auto"/>
                <w:left w:val="none" w:sz="0" w:space="0" w:color="auto"/>
                <w:bottom w:val="none" w:sz="0" w:space="0" w:color="auto"/>
                <w:right w:val="none" w:sz="0" w:space="0" w:color="auto"/>
              </w:divBdr>
            </w:div>
            <w:div w:id="242228073">
              <w:marLeft w:val="0"/>
              <w:marRight w:val="0"/>
              <w:marTop w:val="0"/>
              <w:marBottom w:val="0"/>
              <w:divBdr>
                <w:top w:val="none" w:sz="0" w:space="0" w:color="auto"/>
                <w:left w:val="none" w:sz="0" w:space="0" w:color="auto"/>
                <w:bottom w:val="none" w:sz="0" w:space="0" w:color="auto"/>
                <w:right w:val="none" w:sz="0" w:space="0" w:color="auto"/>
              </w:divBdr>
            </w:div>
            <w:div w:id="238364319">
              <w:marLeft w:val="0"/>
              <w:marRight w:val="0"/>
              <w:marTop w:val="0"/>
              <w:marBottom w:val="0"/>
              <w:divBdr>
                <w:top w:val="none" w:sz="0" w:space="0" w:color="auto"/>
                <w:left w:val="none" w:sz="0" w:space="0" w:color="auto"/>
                <w:bottom w:val="none" w:sz="0" w:space="0" w:color="auto"/>
                <w:right w:val="none" w:sz="0" w:space="0" w:color="auto"/>
              </w:divBdr>
            </w:div>
            <w:div w:id="943611375">
              <w:marLeft w:val="0"/>
              <w:marRight w:val="0"/>
              <w:marTop w:val="0"/>
              <w:marBottom w:val="0"/>
              <w:divBdr>
                <w:top w:val="none" w:sz="0" w:space="0" w:color="auto"/>
                <w:left w:val="none" w:sz="0" w:space="0" w:color="auto"/>
                <w:bottom w:val="none" w:sz="0" w:space="0" w:color="auto"/>
                <w:right w:val="none" w:sz="0" w:space="0" w:color="auto"/>
              </w:divBdr>
            </w:div>
            <w:div w:id="1174414283">
              <w:marLeft w:val="0"/>
              <w:marRight w:val="0"/>
              <w:marTop w:val="0"/>
              <w:marBottom w:val="0"/>
              <w:divBdr>
                <w:top w:val="none" w:sz="0" w:space="0" w:color="auto"/>
                <w:left w:val="none" w:sz="0" w:space="0" w:color="auto"/>
                <w:bottom w:val="none" w:sz="0" w:space="0" w:color="auto"/>
                <w:right w:val="none" w:sz="0" w:space="0" w:color="auto"/>
              </w:divBdr>
            </w:div>
            <w:div w:id="1211302814">
              <w:marLeft w:val="0"/>
              <w:marRight w:val="0"/>
              <w:marTop w:val="0"/>
              <w:marBottom w:val="0"/>
              <w:divBdr>
                <w:top w:val="none" w:sz="0" w:space="0" w:color="auto"/>
                <w:left w:val="none" w:sz="0" w:space="0" w:color="auto"/>
                <w:bottom w:val="none" w:sz="0" w:space="0" w:color="auto"/>
                <w:right w:val="none" w:sz="0" w:space="0" w:color="auto"/>
              </w:divBdr>
            </w:div>
            <w:div w:id="1215773906">
              <w:marLeft w:val="0"/>
              <w:marRight w:val="0"/>
              <w:marTop w:val="0"/>
              <w:marBottom w:val="0"/>
              <w:divBdr>
                <w:top w:val="none" w:sz="0" w:space="0" w:color="auto"/>
                <w:left w:val="none" w:sz="0" w:space="0" w:color="auto"/>
                <w:bottom w:val="none" w:sz="0" w:space="0" w:color="auto"/>
                <w:right w:val="none" w:sz="0" w:space="0" w:color="auto"/>
              </w:divBdr>
            </w:div>
            <w:div w:id="1503201835">
              <w:marLeft w:val="0"/>
              <w:marRight w:val="0"/>
              <w:marTop w:val="0"/>
              <w:marBottom w:val="0"/>
              <w:divBdr>
                <w:top w:val="none" w:sz="0" w:space="0" w:color="auto"/>
                <w:left w:val="none" w:sz="0" w:space="0" w:color="auto"/>
                <w:bottom w:val="none" w:sz="0" w:space="0" w:color="auto"/>
                <w:right w:val="none" w:sz="0" w:space="0" w:color="auto"/>
              </w:divBdr>
            </w:div>
            <w:div w:id="588200516">
              <w:marLeft w:val="0"/>
              <w:marRight w:val="0"/>
              <w:marTop w:val="0"/>
              <w:marBottom w:val="0"/>
              <w:divBdr>
                <w:top w:val="none" w:sz="0" w:space="0" w:color="auto"/>
                <w:left w:val="none" w:sz="0" w:space="0" w:color="auto"/>
                <w:bottom w:val="none" w:sz="0" w:space="0" w:color="auto"/>
                <w:right w:val="none" w:sz="0" w:space="0" w:color="auto"/>
              </w:divBdr>
            </w:div>
            <w:div w:id="1436365498">
              <w:marLeft w:val="0"/>
              <w:marRight w:val="0"/>
              <w:marTop w:val="0"/>
              <w:marBottom w:val="0"/>
              <w:divBdr>
                <w:top w:val="none" w:sz="0" w:space="0" w:color="auto"/>
                <w:left w:val="none" w:sz="0" w:space="0" w:color="auto"/>
                <w:bottom w:val="none" w:sz="0" w:space="0" w:color="auto"/>
                <w:right w:val="none" w:sz="0" w:space="0" w:color="auto"/>
              </w:divBdr>
            </w:div>
            <w:div w:id="497699671">
              <w:marLeft w:val="0"/>
              <w:marRight w:val="0"/>
              <w:marTop w:val="0"/>
              <w:marBottom w:val="0"/>
              <w:divBdr>
                <w:top w:val="none" w:sz="0" w:space="0" w:color="auto"/>
                <w:left w:val="none" w:sz="0" w:space="0" w:color="auto"/>
                <w:bottom w:val="none" w:sz="0" w:space="0" w:color="auto"/>
                <w:right w:val="none" w:sz="0" w:space="0" w:color="auto"/>
              </w:divBdr>
            </w:div>
            <w:div w:id="1470514291">
              <w:marLeft w:val="0"/>
              <w:marRight w:val="0"/>
              <w:marTop w:val="0"/>
              <w:marBottom w:val="0"/>
              <w:divBdr>
                <w:top w:val="none" w:sz="0" w:space="0" w:color="auto"/>
                <w:left w:val="none" w:sz="0" w:space="0" w:color="auto"/>
                <w:bottom w:val="none" w:sz="0" w:space="0" w:color="auto"/>
                <w:right w:val="none" w:sz="0" w:space="0" w:color="auto"/>
              </w:divBdr>
            </w:div>
            <w:div w:id="261228597">
              <w:marLeft w:val="0"/>
              <w:marRight w:val="0"/>
              <w:marTop w:val="0"/>
              <w:marBottom w:val="0"/>
              <w:divBdr>
                <w:top w:val="none" w:sz="0" w:space="0" w:color="auto"/>
                <w:left w:val="none" w:sz="0" w:space="0" w:color="auto"/>
                <w:bottom w:val="none" w:sz="0" w:space="0" w:color="auto"/>
                <w:right w:val="none" w:sz="0" w:space="0" w:color="auto"/>
              </w:divBdr>
            </w:div>
            <w:div w:id="1790009976">
              <w:marLeft w:val="0"/>
              <w:marRight w:val="0"/>
              <w:marTop w:val="0"/>
              <w:marBottom w:val="0"/>
              <w:divBdr>
                <w:top w:val="none" w:sz="0" w:space="0" w:color="auto"/>
                <w:left w:val="none" w:sz="0" w:space="0" w:color="auto"/>
                <w:bottom w:val="none" w:sz="0" w:space="0" w:color="auto"/>
                <w:right w:val="none" w:sz="0" w:space="0" w:color="auto"/>
              </w:divBdr>
            </w:div>
            <w:div w:id="701978197">
              <w:marLeft w:val="0"/>
              <w:marRight w:val="0"/>
              <w:marTop w:val="0"/>
              <w:marBottom w:val="0"/>
              <w:divBdr>
                <w:top w:val="none" w:sz="0" w:space="0" w:color="auto"/>
                <w:left w:val="none" w:sz="0" w:space="0" w:color="auto"/>
                <w:bottom w:val="none" w:sz="0" w:space="0" w:color="auto"/>
                <w:right w:val="none" w:sz="0" w:space="0" w:color="auto"/>
              </w:divBdr>
            </w:div>
            <w:div w:id="409156054">
              <w:marLeft w:val="0"/>
              <w:marRight w:val="0"/>
              <w:marTop w:val="0"/>
              <w:marBottom w:val="0"/>
              <w:divBdr>
                <w:top w:val="none" w:sz="0" w:space="0" w:color="auto"/>
                <w:left w:val="none" w:sz="0" w:space="0" w:color="auto"/>
                <w:bottom w:val="none" w:sz="0" w:space="0" w:color="auto"/>
                <w:right w:val="none" w:sz="0" w:space="0" w:color="auto"/>
              </w:divBdr>
            </w:div>
            <w:div w:id="1692146262">
              <w:marLeft w:val="0"/>
              <w:marRight w:val="0"/>
              <w:marTop w:val="0"/>
              <w:marBottom w:val="0"/>
              <w:divBdr>
                <w:top w:val="none" w:sz="0" w:space="0" w:color="auto"/>
                <w:left w:val="none" w:sz="0" w:space="0" w:color="auto"/>
                <w:bottom w:val="none" w:sz="0" w:space="0" w:color="auto"/>
                <w:right w:val="none" w:sz="0" w:space="0" w:color="auto"/>
              </w:divBdr>
            </w:div>
            <w:div w:id="1897233480">
              <w:marLeft w:val="0"/>
              <w:marRight w:val="0"/>
              <w:marTop w:val="0"/>
              <w:marBottom w:val="0"/>
              <w:divBdr>
                <w:top w:val="none" w:sz="0" w:space="0" w:color="auto"/>
                <w:left w:val="none" w:sz="0" w:space="0" w:color="auto"/>
                <w:bottom w:val="none" w:sz="0" w:space="0" w:color="auto"/>
                <w:right w:val="none" w:sz="0" w:space="0" w:color="auto"/>
              </w:divBdr>
            </w:div>
            <w:div w:id="2053770231">
              <w:marLeft w:val="0"/>
              <w:marRight w:val="0"/>
              <w:marTop w:val="0"/>
              <w:marBottom w:val="0"/>
              <w:divBdr>
                <w:top w:val="none" w:sz="0" w:space="0" w:color="auto"/>
                <w:left w:val="none" w:sz="0" w:space="0" w:color="auto"/>
                <w:bottom w:val="none" w:sz="0" w:space="0" w:color="auto"/>
                <w:right w:val="none" w:sz="0" w:space="0" w:color="auto"/>
              </w:divBdr>
            </w:div>
            <w:div w:id="322320447">
              <w:marLeft w:val="0"/>
              <w:marRight w:val="0"/>
              <w:marTop w:val="0"/>
              <w:marBottom w:val="0"/>
              <w:divBdr>
                <w:top w:val="none" w:sz="0" w:space="0" w:color="auto"/>
                <w:left w:val="none" w:sz="0" w:space="0" w:color="auto"/>
                <w:bottom w:val="none" w:sz="0" w:space="0" w:color="auto"/>
                <w:right w:val="none" w:sz="0" w:space="0" w:color="auto"/>
              </w:divBdr>
            </w:div>
            <w:div w:id="1535313449">
              <w:marLeft w:val="0"/>
              <w:marRight w:val="0"/>
              <w:marTop w:val="0"/>
              <w:marBottom w:val="0"/>
              <w:divBdr>
                <w:top w:val="none" w:sz="0" w:space="0" w:color="auto"/>
                <w:left w:val="none" w:sz="0" w:space="0" w:color="auto"/>
                <w:bottom w:val="none" w:sz="0" w:space="0" w:color="auto"/>
                <w:right w:val="none" w:sz="0" w:space="0" w:color="auto"/>
              </w:divBdr>
            </w:div>
            <w:div w:id="1652712626">
              <w:marLeft w:val="0"/>
              <w:marRight w:val="0"/>
              <w:marTop w:val="0"/>
              <w:marBottom w:val="0"/>
              <w:divBdr>
                <w:top w:val="none" w:sz="0" w:space="0" w:color="auto"/>
                <w:left w:val="none" w:sz="0" w:space="0" w:color="auto"/>
                <w:bottom w:val="none" w:sz="0" w:space="0" w:color="auto"/>
                <w:right w:val="none" w:sz="0" w:space="0" w:color="auto"/>
              </w:divBdr>
            </w:div>
            <w:div w:id="766656337">
              <w:marLeft w:val="0"/>
              <w:marRight w:val="0"/>
              <w:marTop w:val="0"/>
              <w:marBottom w:val="0"/>
              <w:divBdr>
                <w:top w:val="none" w:sz="0" w:space="0" w:color="auto"/>
                <w:left w:val="none" w:sz="0" w:space="0" w:color="auto"/>
                <w:bottom w:val="none" w:sz="0" w:space="0" w:color="auto"/>
                <w:right w:val="none" w:sz="0" w:space="0" w:color="auto"/>
              </w:divBdr>
            </w:div>
            <w:div w:id="387650897">
              <w:marLeft w:val="0"/>
              <w:marRight w:val="0"/>
              <w:marTop w:val="0"/>
              <w:marBottom w:val="0"/>
              <w:divBdr>
                <w:top w:val="none" w:sz="0" w:space="0" w:color="auto"/>
                <w:left w:val="none" w:sz="0" w:space="0" w:color="auto"/>
                <w:bottom w:val="none" w:sz="0" w:space="0" w:color="auto"/>
                <w:right w:val="none" w:sz="0" w:space="0" w:color="auto"/>
              </w:divBdr>
            </w:div>
            <w:div w:id="1122385930">
              <w:marLeft w:val="0"/>
              <w:marRight w:val="0"/>
              <w:marTop w:val="0"/>
              <w:marBottom w:val="0"/>
              <w:divBdr>
                <w:top w:val="none" w:sz="0" w:space="0" w:color="auto"/>
                <w:left w:val="none" w:sz="0" w:space="0" w:color="auto"/>
                <w:bottom w:val="none" w:sz="0" w:space="0" w:color="auto"/>
                <w:right w:val="none" w:sz="0" w:space="0" w:color="auto"/>
              </w:divBdr>
            </w:div>
            <w:div w:id="1798447374">
              <w:marLeft w:val="0"/>
              <w:marRight w:val="0"/>
              <w:marTop w:val="0"/>
              <w:marBottom w:val="0"/>
              <w:divBdr>
                <w:top w:val="none" w:sz="0" w:space="0" w:color="auto"/>
                <w:left w:val="none" w:sz="0" w:space="0" w:color="auto"/>
                <w:bottom w:val="none" w:sz="0" w:space="0" w:color="auto"/>
                <w:right w:val="none" w:sz="0" w:space="0" w:color="auto"/>
              </w:divBdr>
            </w:div>
            <w:div w:id="498271184">
              <w:marLeft w:val="0"/>
              <w:marRight w:val="0"/>
              <w:marTop w:val="0"/>
              <w:marBottom w:val="0"/>
              <w:divBdr>
                <w:top w:val="none" w:sz="0" w:space="0" w:color="auto"/>
                <w:left w:val="none" w:sz="0" w:space="0" w:color="auto"/>
                <w:bottom w:val="none" w:sz="0" w:space="0" w:color="auto"/>
                <w:right w:val="none" w:sz="0" w:space="0" w:color="auto"/>
              </w:divBdr>
            </w:div>
            <w:div w:id="1308362108">
              <w:marLeft w:val="0"/>
              <w:marRight w:val="0"/>
              <w:marTop w:val="0"/>
              <w:marBottom w:val="0"/>
              <w:divBdr>
                <w:top w:val="none" w:sz="0" w:space="0" w:color="auto"/>
                <w:left w:val="none" w:sz="0" w:space="0" w:color="auto"/>
                <w:bottom w:val="none" w:sz="0" w:space="0" w:color="auto"/>
                <w:right w:val="none" w:sz="0" w:space="0" w:color="auto"/>
              </w:divBdr>
            </w:div>
            <w:div w:id="22024293">
              <w:marLeft w:val="0"/>
              <w:marRight w:val="0"/>
              <w:marTop w:val="0"/>
              <w:marBottom w:val="0"/>
              <w:divBdr>
                <w:top w:val="none" w:sz="0" w:space="0" w:color="auto"/>
                <w:left w:val="none" w:sz="0" w:space="0" w:color="auto"/>
                <w:bottom w:val="none" w:sz="0" w:space="0" w:color="auto"/>
                <w:right w:val="none" w:sz="0" w:space="0" w:color="auto"/>
              </w:divBdr>
            </w:div>
            <w:div w:id="202059471">
              <w:marLeft w:val="0"/>
              <w:marRight w:val="0"/>
              <w:marTop w:val="0"/>
              <w:marBottom w:val="0"/>
              <w:divBdr>
                <w:top w:val="none" w:sz="0" w:space="0" w:color="auto"/>
                <w:left w:val="none" w:sz="0" w:space="0" w:color="auto"/>
                <w:bottom w:val="none" w:sz="0" w:space="0" w:color="auto"/>
                <w:right w:val="none" w:sz="0" w:space="0" w:color="auto"/>
              </w:divBdr>
            </w:div>
            <w:div w:id="1393382690">
              <w:marLeft w:val="0"/>
              <w:marRight w:val="0"/>
              <w:marTop w:val="0"/>
              <w:marBottom w:val="0"/>
              <w:divBdr>
                <w:top w:val="none" w:sz="0" w:space="0" w:color="auto"/>
                <w:left w:val="none" w:sz="0" w:space="0" w:color="auto"/>
                <w:bottom w:val="none" w:sz="0" w:space="0" w:color="auto"/>
                <w:right w:val="none" w:sz="0" w:space="0" w:color="auto"/>
              </w:divBdr>
            </w:div>
            <w:div w:id="219824756">
              <w:marLeft w:val="0"/>
              <w:marRight w:val="0"/>
              <w:marTop w:val="0"/>
              <w:marBottom w:val="0"/>
              <w:divBdr>
                <w:top w:val="none" w:sz="0" w:space="0" w:color="auto"/>
                <w:left w:val="none" w:sz="0" w:space="0" w:color="auto"/>
                <w:bottom w:val="none" w:sz="0" w:space="0" w:color="auto"/>
                <w:right w:val="none" w:sz="0" w:space="0" w:color="auto"/>
              </w:divBdr>
            </w:div>
            <w:div w:id="1980449732">
              <w:marLeft w:val="0"/>
              <w:marRight w:val="0"/>
              <w:marTop w:val="0"/>
              <w:marBottom w:val="0"/>
              <w:divBdr>
                <w:top w:val="none" w:sz="0" w:space="0" w:color="auto"/>
                <w:left w:val="none" w:sz="0" w:space="0" w:color="auto"/>
                <w:bottom w:val="none" w:sz="0" w:space="0" w:color="auto"/>
                <w:right w:val="none" w:sz="0" w:space="0" w:color="auto"/>
              </w:divBdr>
            </w:div>
            <w:div w:id="1381513670">
              <w:marLeft w:val="0"/>
              <w:marRight w:val="0"/>
              <w:marTop w:val="0"/>
              <w:marBottom w:val="0"/>
              <w:divBdr>
                <w:top w:val="none" w:sz="0" w:space="0" w:color="auto"/>
                <w:left w:val="none" w:sz="0" w:space="0" w:color="auto"/>
                <w:bottom w:val="none" w:sz="0" w:space="0" w:color="auto"/>
                <w:right w:val="none" w:sz="0" w:space="0" w:color="auto"/>
              </w:divBdr>
            </w:div>
            <w:div w:id="1859001744">
              <w:marLeft w:val="0"/>
              <w:marRight w:val="0"/>
              <w:marTop w:val="0"/>
              <w:marBottom w:val="0"/>
              <w:divBdr>
                <w:top w:val="none" w:sz="0" w:space="0" w:color="auto"/>
                <w:left w:val="none" w:sz="0" w:space="0" w:color="auto"/>
                <w:bottom w:val="none" w:sz="0" w:space="0" w:color="auto"/>
                <w:right w:val="none" w:sz="0" w:space="0" w:color="auto"/>
              </w:divBdr>
            </w:div>
            <w:div w:id="520969426">
              <w:marLeft w:val="0"/>
              <w:marRight w:val="0"/>
              <w:marTop w:val="0"/>
              <w:marBottom w:val="0"/>
              <w:divBdr>
                <w:top w:val="none" w:sz="0" w:space="0" w:color="auto"/>
                <w:left w:val="none" w:sz="0" w:space="0" w:color="auto"/>
                <w:bottom w:val="none" w:sz="0" w:space="0" w:color="auto"/>
                <w:right w:val="none" w:sz="0" w:space="0" w:color="auto"/>
              </w:divBdr>
            </w:div>
            <w:div w:id="2097867">
              <w:marLeft w:val="0"/>
              <w:marRight w:val="0"/>
              <w:marTop w:val="0"/>
              <w:marBottom w:val="0"/>
              <w:divBdr>
                <w:top w:val="none" w:sz="0" w:space="0" w:color="auto"/>
                <w:left w:val="none" w:sz="0" w:space="0" w:color="auto"/>
                <w:bottom w:val="none" w:sz="0" w:space="0" w:color="auto"/>
                <w:right w:val="none" w:sz="0" w:space="0" w:color="auto"/>
              </w:divBdr>
            </w:div>
            <w:div w:id="876510441">
              <w:marLeft w:val="0"/>
              <w:marRight w:val="0"/>
              <w:marTop w:val="0"/>
              <w:marBottom w:val="0"/>
              <w:divBdr>
                <w:top w:val="none" w:sz="0" w:space="0" w:color="auto"/>
                <w:left w:val="none" w:sz="0" w:space="0" w:color="auto"/>
                <w:bottom w:val="none" w:sz="0" w:space="0" w:color="auto"/>
                <w:right w:val="none" w:sz="0" w:space="0" w:color="auto"/>
              </w:divBdr>
            </w:div>
            <w:div w:id="752699876">
              <w:marLeft w:val="0"/>
              <w:marRight w:val="0"/>
              <w:marTop w:val="0"/>
              <w:marBottom w:val="0"/>
              <w:divBdr>
                <w:top w:val="none" w:sz="0" w:space="0" w:color="auto"/>
                <w:left w:val="none" w:sz="0" w:space="0" w:color="auto"/>
                <w:bottom w:val="none" w:sz="0" w:space="0" w:color="auto"/>
                <w:right w:val="none" w:sz="0" w:space="0" w:color="auto"/>
              </w:divBdr>
            </w:div>
            <w:div w:id="1548106217">
              <w:marLeft w:val="0"/>
              <w:marRight w:val="0"/>
              <w:marTop w:val="0"/>
              <w:marBottom w:val="0"/>
              <w:divBdr>
                <w:top w:val="none" w:sz="0" w:space="0" w:color="auto"/>
                <w:left w:val="none" w:sz="0" w:space="0" w:color="auto"/>
                <w:bottom w:val="none" w:sz="0" w:space="0" w:color="auto"/>
                <w:right w:val="none" w:sz="0" w:space="0" w:color="auto"/>
              </w:divBdr>
            </w:div>
            <w:div w:id="809009028">
              <w:marLeft w:val="0"/>
              <w:marRight w:val="0"/>
              <w:marTop w:val="0"/>
              <w:marBottom w:val="0"/>
              <w:divBdr>
                <w:top w:val="none" w:sz="0" w:space="0" w:color="auto"/>
                <w:left w:val="none" w:sz="0" w:space="0" w:color="auto"/>
                <w:bottom w:val="none" w:sz="0" w:space="0" w:color="auto"/>
                <w:right w:val="none" w:sz="0" w:space="0" w:color="auto"/>
              </w:divBdr>
            </w:div>
            <w:div w:id="185677717">
              <w:marLeft w:val="0"/>
              <w:marRight w:val="0"/>
              <w:marTop w:val="0"/>
              <w:marBottom w:val="0"/>
              <w:divBdr>
                <w:top w:val="none" w:sz="0" w:space="0" w:color="auto"/>
                <w:left w:val="none" w:sz="0" w:space="0" w:color="auto"/>
                <w:bottom w:val="none" w:sz="0" w:space="0" w:color="auto"/>
                <w:right w:val="none" w:sz="0" w:space="0" w:color="auto"/>
              </w:divBdr>
            </w:div>
            <w:div w:id="1663658500">
              <w:marLeft w:val="0"/>
              <w:marRight w:val="0"/>
              <w:marTop w:val="0"/>
              <w:marBottom w:val="0"/>
              <w:divBdr>
                <w:top w:val="none" w:sz="0" w:space="0" w:color="auto"/>
                <w:left w:val="none" w:sz="0" w:space="0" w:color="auto"/>
                <w:bottom w:val="none" w:sz="0" w:space="0" w:color="auto"/>
                <w:right w:val="none" w:sz="0" w:space="0" w:color="auto"/>
              </w:divBdr>
            </w:div>
            <w:div w:id="1270771618">
              <w:marLeft w:val="0"/>
              <w:marRight w:val="0"/>
              <w:marTop w:val="0"/>
              <w:marBottom w:val="0"/>
              <w:divBdr>
                <w:top w:val="none" w:sz="0" w:space="0" w:color="auto"/>
                <w:left w:val="none" w:sz="0" w:space="0" w:color="auto"/>
                <w:bottom w:val="none" w:sz="0" w:space="0" w:color="auto"/>
                <w:right w:val="none" w:sz="0" w:space="0" w:color="auto"/>
              </w:divBdr>
            </w:div>
            <w:div w:id="1187711522">
              <w:marLeft w:val="0"/>
              <w:marRight w:val="0"/>
              <w:marTop w:val="0"/>
              <w:marBottom w:val="0"/>
              <w:divBdr>
                <w:top w:val="none" w:sz="0" w:space="0" w:color="auto"/>
                <w:left w:val="none" w:sz="0" w:space="0" w:color="auto"/>
                <w:bottom w:val="none" w:sz="0" w:space="0" w:color="auto"/>
                <w:right w:val="none" w:sz="0" w:space="0" w:color="auto"/>
              </w:divBdr>
            </w:div>
            <w:div w:id="1252617131">
              <w:marLeft w:val="0"/>
              <w:marRight w:val="0"/>
              <w:marTop w:val="0"/>
              <w:marBottom w:val="0"/>
              <w:divBdr>
                <w:top w:val="none" w:sz="0" w:space="0" w:color="auto"/>
                <w:left w:val="none" w:sz="0" w:space="0" w:color="auto"/>
                <w:bottom w:val="none" w:sz="0" w:space="0" w:color="auto"/>
                <w:right w:val="none" w:sz="0" w:space="0" w:color="auto"/>
              </w:divBdr>
            </w:div>
            <w:div w:id="760954609">
              <w:marLeft w:val="0"/>
              <w:marRight w:val="0"/>
              <w:marTop w:val="0"/>
              <w:marBottom w:val="0"/>
              <w:divBdr>
                <w:top w:val="none" w:sz="0" w:space="0" w:color="auto"/>
                <w:left w:val="none" w:sz="0" w:space="0" w:color="auto"/>
                <w:bottom w:val="none" w:sz="0" w:space="0" w:color="auto"/>
                <w:right w:val="none" w:sz="0" w:space="0" w:color="auto"/>
              </w:divBdr>
            </w:div>
            <w:div w:id="942617824">
              <w:marLeft w:val="0"/>
              <w:marRight w:val="0"/>
              <w:marTop w:val="0"/>
              <w:marBottom w:val="0"/>
              <w:divBdr>
                <w:top w:val="none" w:sz="0" w:space="0" w:color="auto"/>
                <w:left w:val="none" w:sz="0" w:space="0" w:color="auto"/>
                <w:bottom w:val="none" w:sz="0" w:space="0" w:color="auto"/>
                <w:right w:val="none" w:sz="0" w:space="0" w:color="auto"/>
              </w:divBdr>
            </w:div>
            <w:div w:id="330252798">
              <w:marLeft w:val="0"/>
              <w:marRight w:val="0"/>
              <w:marTop w:val="0"/>
              <w:marBottom w:val="0"/>
              <w:divBdr>
                <w:top w:val="none" w:sz="0" w:space="0" w:color="auto"/>
                <w:left w:val="none" w:sz="0" w:space="0" w:color="auto"/>
                <w:bottom w:val="none" w:sz="0" w:space="0" w:color="auto"/>
                <w:right w:val="none" w:sz="0" w:space="0" w:color="auto"/>
              </w:divBdr>
            </w:div>
            <w:div w:id="1034036884">
              <w:marLeft w:val="0"/>
              <w:marRight w:val="0"/>
              <w:marTop w:val="0"/>
              <w:marBottom w:val="0"/>
              <w:divBdr>
                <w:top w:val="none" w:sz="0" w:space="0" w:color="auto"/>
                <w:left w:val="none" w:sz="0" w:space="0" w:color="auto"/>
                <w:bottom w:val="none" w:sz="0" w:space="0" w:color="auto"/>
                <w:right w:val="none" w:sz="0" w:space="0" w:color="auto"/>
              </w:divBdr>
            </w:div>
            <w:div w:id="409737685">
              <w:marLeft w:val="0"/>
              <w:marRight w:val="0"/>
              <w:marTop w:val="0"/>
              <w:marBottom w:val="0"/>
              <w:divBdr>
                <w:top w:val="none" w:sz="0" w:space="0" w:color="auto"/>
                <w:left w:val="none" w:sz="0" w:space="0" w:color="auto"/>
                <w:bottom w:val="none" w:sz="0" w:space="0" w:color="auto"/>
                <w:right w:val="none" w:sz="0" w:space="0" w:color="auto"/>
              </w:divBdr>
            </w:div>
            <w:div w:id="166987695">
              <w:marLeft w:val="0"/>
              <w:marRight w:val="0"/>
              <w:marTop w:val="0"/>
              <w:marBottom w:val="0"/>
              <w:divBdr>
                <w:top w:val="none" w:sz="0" w:space="0" w:color="auto"/>
                <w:left w:val="none" w:sz="0" w:space="0" w:color="auto"/>
                <w:bottom w:val="none" w:sz="0" w:space="0" w:color="auto"/>
                <w:right w:val="none" w:sz="0" w:space="0" w:color="auto"/>
              </w:divBdr>
            </w:div>
            <w:div w:id="1479761279">
              <w:marLeft w:val="0"/>
              <w:marRight w:val="0"/>
              <w:marTop w:val="0"/>
              <w:marBottom w:val="0"/>
              <w:divBdr>
                <w:top w:val="none" w:sz="0" w:space="0" w:color="auto"/>
                <w:left w:val="none" w:sz="0" w:space="0" w:color="auto"/>
                <w:bottom w:val="none" w:sz="0" w:space="0" w:color="auto"/>
                <w:right w:val="none" w:sz="0" w:space="0" w:color="auto"/>
              </w:divBdr>
            </w:div>
            <w:div w:id="1750037820">
              <w:marLeft w:val="0"/>
              <w:marRight w:val="0"/>
              <w:marTop w:val="0"/>
              <w:marBottom w:val="0"/>
              <w:divBdr>
                <w:top w:val="none" w:sz="0" w:space="0" w:color="auto"/>
                <w:left w:val="none" w:sz="0" w:space="0" w:color="auto"/>
                <w:bottom w:val="none" w:sz="0" w:space="0" w:color="auto"/>
                <w:right w:val="none" w:sz="0" w:space="0" w:color="auto"/>
              </w:divBdr>
            </w:div>
            <w:div w:id="739255948">
              <w:marLeft w:val="0"/>
              <w:marRight w:val="0"/>
              <w:marTop w:val="0"/>
              <w:marBottom w:val="0"/>
              <w:divBdr>
                <w:top w:val="none" w:sz="0" w:space="0" w:color="auto"/>
                <w:left w:val="none" w:sz="0" w:space="0" w:color="auto"/>
                <w:bottom w:val="none" w:sz="0" w:space="0" w:color="auto"/>
                <w:right w:val="none" w:sz="0" w:space="0" w:color="auto"/>
              </w:divBdr>
            </w:div>
            <w:div w:id="1545098307">
              <w:marLeft w:val="0"/>
              <w:marRight w:val="0"/>
              <w:marTop w:val="0"/>
              <w:marBottom w:val="0"/>
              <w:divBdr>
                <w:top w:val="none" w:sz="0" w:space="0" w:color="auto"/>
                <w:left w:val="none" w:sz="0" w:space="0" w:color="auto"/>
                <w:bottom w:val="none" w:sz="0" w:space="0" w:color="auto"/>
                <w:right w:val="none" w:sz="0" w:space="0" w:color="auto"/>
              </w:divBdr>
            </w:div>
            <w:div w:id="754130729">
              <w:marLeft w:val="0"/>
              <w:marRight w:val="0"/>
              <w:marTop w:val="0"/>
              <w:marBottom w:val="0"/>
              <w:divBdr>
                <w:top w:val="none" w:sz="0" w:space="0" w:color="auto"/>
                <w:left w:val="none" w:sz="0" w:space="0" w:color="auto"/>
                <w:bottom w:val="none" w:sz="0" w:space="0" w:color="auto"/>
                <w:right w:val="none" w:sz="0" w:space="0" w:color="auto"/>
              </w:divBdr>
            </w:div>
            <w:div w:id="2044940714">
              <w:marLeft w:val="0"/>
              <w:marRight w:val="0"/>
              <w:marTop w:val="0"/>
              <w:marBottom w:val="0"/>
              <w:divBdr>
                <w:top w:val="none" w:sz="0" w:space="0" w:color="auto"/>
                <w:left w:val="none" w:sz="0" w:space="0" w:color="auto"/>
                <w:bottom w:val="none" w:sz="0" w:space="0" w:color="auto"/>
                <w:right w:val="none" w:sz="0" w:space="0" w:color="auto"/>
              </w:divBdr>
            </w:div>
            <w:div w:id="75324953">
              <w:marLeft w:val="0"/>
              <w:marRight w:val="0"/>
              <w:marTop w:val="0"/>
              <w:marBottom w:val="0"/>
              <w:divBdr>
                <w:top w:val="none" w:sz="0" w:space="0" w:color="auto"/>
                <w:left w:val="none" w:sz="0" w:space="0" w:color="auto"/>
                <w:bottom w:val="none" w:sz="0" w:space="0" w:color="auto"/>
                <w:right w:val="none" w:sz="0" w:space="0" w:color="auto"/>
              </w:divBdr>
            </w:div>
            <w:div w:id="2115317018">
              <w:marLeft w:val="0"/>
              <w:marRight w:val="0"/>
              <w:marTop w:val="0"/>
              <w:marBottom w:val="0"/>
              <w:divBdr>
                <w:top w:val="none" w:sz="0" w:space="0" w:color="auto"/>
                <w:left w:val="none" w:sz="0" w:space="0" w:color="auto"/>
                <w:bottom w:val="none" w:sz="0" w:space="0" w:color="auto"/>
                <w:right w:val="none" w:sz="0" w:space="0" w:color="auto"/>
              </w:divBdr>
            </w:div>
            <w:div w:id="1521894604">
              <w:marLeft w:val="0"/>
              <w:marRight w:val="0"/>
              <w:marTop w:val="0"/>
              <w:marBottom w:val="0"/>
              <w:divBdr>
                <w:top w:val="none" w:sz="0" w:space="0" w:color="auto"/>
                <w:left w:val="none" w:sz="0" w:space="0" w:color="auto"/>
                <w:bottom w:val="none" w:sz="0" w:space="0" w:color="auto"/>
                <w:right w:val="none" w:sz="0" w:space="0" w:color="auto"/>
              </w:divBdr>
            </w:div>
            <w:div w:id="1691485730">
              <w:marLeft w:val="0"/>
              <w:marRight w:val="0"/>
              <w:marTop w:val="0"/>
              <w:marBottom w:val="0"/>
              <w:divBdr>
                <w:top w:val="none" w:sz="0" w:space="0" w:color="auto"/>
                <w:left w:val="none" w:sz="0" w:space="0" w:color="auto"/>
                <w:bottom w:val="none" w:sz="0" w:space="0" w:color="auto"/>
                <w:right w:val="none" w:sz="0" w:space="0" w:color="auto"/>
              </w:divBdr>
            </w:div>
            <w:div w:id="1132091792">
              <w:marLeft w:val="0"/>
              <w:marRight w:val="0"/>
              <w:marTop w:val="0"/>
              <w:marBottom w:val="0"/>
              <w:divBdr>
                <w:top w:val="none" w:sz="0" w:space="0" w:color="auto"/>
                <w:left w:val="none" w:sz="0" w:space="0" w:color="auto"/>
                <w:bottom w:val="none" w:sz="0" w:space="0" w:color="auto"/>
                <w:right w:val="none" w:sz="0" w:space="0" w:color="auto"/>
              </w:divBdr>
            </w:div>
            <w:div w:id="111628828">
              <w:marLeft w:val="0"/>
              <w:marRight w:val="0"/>
              <w:marTop w:val="0"/>
              <w:marBottom w:val="0"/>
              <w:divBdr>
                <w:top w:val="none" w:sz="0" w:space="0" w:color="auto"/>
                <w:left w:val="none" w:sz="0" w:space="0" w:color="auto"/>
                <w:bottom w:val="none" w:sz="0" w:space="0" w:color="auto"/>
                <w:right w:val="none" w:sz="0" w:space="0" w:color="auto"/>
              </w:divBdr>
            </w:div>
            <w:div w:id="275067792">
              <w:marLeft w:val="0"/>
              <w:marRight w:val="0"/>
              <w:marTop w:val="0"/>
              <w:marBottom w:val="0"/>
              <w:divBdr>
                <w:top w:val="none" w:sz="0" w:space="0" w:color="auto"/>
                <w:left w:val="none" w:sz="0" w:space="0" w:color="auto"/>
                <w:bottom w:val="none" w:sz="0" w:space="0" w:color="auto"/>
                <w:right w:val="none" w:sz="0" w:space="0" w:color="auto"/>
              </w:divBdr>
            </w:div>
            <w:div w:id="558826933">
              <w:marLeft w:val="0"/>
              <w:marRight w:val="0"/>
              <w:marTop w:val="0"/>
              <w:marBottom w:val="0"/>
              <w:divBdr>
                <w:top w:val="none" w:sz="0" w:space="0" w:color="auto"/>
                <w:left w:val="none" w:sz="0" w:space="0" w:color="auto"/>
                <w:bottom w:val="none" w:sz="0" w:space="0" w:color="auto"/>
                <w:right w:val="none" w:sz="0" w:space="0" w:color="auto"/>
              </w:divBdr>
            </w:div>
            <w:div w:id="162479228">
              <w:marLeft w:val="0"/>
              <w:marRight w:val="0"/>
              <w:marTop w:val="0"/>
              <w:marBottom w:val="0"/>
              <w:divBdr>
                <w:top w:val="none" w:sz="0" w:space="0" w:color="auto"/>
                <w:left w:val="none" w:sz="0" w:space="0" w:color="auto"/>
                <w:bottom w:val="none" w:sz="0" w:space="0" w:color="auto"/>
                <w:right w:val="none" w:sz="0" w:space="0" w:color="auto"/>
              </w:divBdr>
            </w:div>
            <w:div w:id="101809115">
              <w:marLeft w:val="0"/>
              <w:marRight w:val="0"/>
              <w:marTop w:val="0"/>
              <w:marBottom w:val="0"/>
              <w:divBdr>
                <w:top w:val="none" w:sz="0" w:space="0" w:color="auto"/>
                <w:left w:val="none" w:sz="0" w:space="0" w:color="auto"/>
                <w:bottom w:val="none" w:sz="0" w:space="0" w:color="auto"/>
                <w:right w:val="none" w:sz="0" w:space="0" w:color="auto"/>
              </w:divBdr>
            </w:div>
            <w:div w:id="1032612056">
              <w:marLeft w:val="0"/>
              <w:marRight w:val="0"/>
              <w:marTop w:val="0"/>
              <w:marBottom w:val="0"/>
              <w:divBdr>
                <w:top w:val="none" w:sz="0" w:space="0" w:color="auto"/>
                <w:left w:val="none" w:sz="0" w:space="0" w:color="auto"/>
                <w:bottom w:val="none" w:sz="0" w:space="0" w:color="auto"/>
                <w:right w:val="none" w:sz="0" w:space="0" w:color="auto"/>
              </w:divBdr>
            </w:div>
            <w:div w:id="1600605954">
              <w:marLeft w:val="0"/>
              <w:marRight w:val="0"/>
              <w:marTop w:val="0"/>
              <w:marBottom w:val="0"/>
              <w:divBdr>
                <w:top w:val="none" w:sz="0" w:space="0" w:color="auto"/>
                <w:left w:val="none" w:sz="0" w:space="0" w:color="auto"/>
                <w:bottom w:val="none" w:sz="0" w:space="0" w:color="auto"/>
                <w:right w:val="none" w:sz="0" w:space="0" w:color="auto"/>
              </w:divBdr>
            </w:div>
            <w:div w:id="722754323">
              <w:marLeft w:val="0"/>
              <w:marRight w:val="0"/>
              <w:marTop w:val="0"/>
              <w:marBottom w:val="0"/>
              <w:divBdr>
                <w:top w:val="none" w:sz="0" w:space="0" w:color="auto"/>
                <w:left w:val="none" w:sz="0" w:space="0" w:color="auto"/>
                <w:bottom w:val="none" w:sz="0" w:space="0" w:color="auto"/>
                <w:right w:val="none" w:sz="0" w:space="0" w:color="auto"/>
              </w:divBdr>
            </w:div>
            <w:div w:id="2126609695">
              <w:marLeft w:val="0"/>
              <w:marRight w:val="0"/>
              <w:marTop w:val="0"/>
              <w:marBottom w:val="0"/>
              <w:divBdr>
                <w:top w:val="none" w:sz="0" w:space="0" w:color="auto"/>
                <w:left w:val="none" w:sz="0" w:space="0" w:color="auto"/>
                <w:bottom w:val="none" w:sz="0" w:space="0" w:color="auto"/>
                <w:right w:val="none" w:sz="0" w:space="0" w:color="auto"/>
              </w:divBdr>
            </w:div>
            <w:div w:id="709303957">
              <w:marLeft w:val="0"/>
              <w:marRight w:val="0"/>
              <w:marTop w:val="0"/>
              <w:marBottom w:val="0"/>
              <w:divBdr>
                <w:top w:val="none" w:sz="0" w:space="0" w:color="auto"/>
                <w:left w:val="none" w:sz="0" w:space="0" w:color="auto"/>
                <w:bottom w:val="none" w:sz="0" w:space="0" w:color="auto"/>
                <w:right w:val="none" w:sz="0" w:space="0" w:color="auto"/>
              </w:divBdr>
            </w:div>
            <w:div w:id="1238787680">
              <w:marLeft w:val="0"/>
              <w:marRight w:val="0"/>
              <w:marTop w:val="0"/>
              <w:marBottom w:val="0"/>
              <w:divBdr>
                <w:top w:val="none" w:sz="0" w:space="0" w:color="auto"/>
                <w:left w:val="none" w:sz="0" w:space="0" w:color="auto"/>
                <w:bottom w:val="none" w:sz="0" w:space="0" w:color="auto"/>
                <w:right w:val="none" w:sz="0" w:space="0" w:color="auto"/>
              </w:divBdr>
            </w:div>
            <w:div w:id="465582711">
              <w:marLeft w:val="0"/>
              <w:marRight w:val="0"/>
              <w:marTop w:val="0"/>
              <w:marBottom w:val="0"/>
              <w:divBdr>
                <w:top w:val="none" w:sz="0" w:space="0" w:color="auto"/>
                <w:left w:val="none" w:sz="0" w:space="0" w:color="auto"/>
                <w:bottom w:val="none" w:sz="0" w:space="0" w:color="auto"/>
                <w:right w:val="none" w:sz="0" w:space="0" w:color="auto"/>
              </w:divBdr>
            </w:div>
            <w:div w:id="2025478308">
              <w:marLeft w:val="0"/>
              <w:marRight w:val="0"/>
              <w:marTop w:val="0"/>
              <w:marBottom w:val="0"/>
              <w:divBdr>
                <w:top w:val="none" w:sz="0" w:space="0" w:color="auto"/>
                <w:left w:val="none" w:sz="0" w:space="0" w:color="auto"/>
                <w:bottom w:val="none" w:sz="0" w:space="0" w:color="auto"/>
                <w:right w:val="none" w:sz="0" w:space="0" w:color="auto"/>
              </w:divBdr>
            </w:div>
            <w:div w:id="1048451283">
              <w:marLeft w:val="0"/>
              <w:marRight w:val="0"/>
              <w:marTop w:val="0"/>
              <w:marBottom w:val="0"/>
              <w:divBdr>
                <w:top w:val="none" w:sz="0" w:space="0" w:color="auto"/>
                <w:left w:val="none" w:sz="0" w:space="0" w:color="auto"/>
                <w:bottom w:val="none" w:sz="0" w:space="0" w:color="auto"/>
                <w:right w:val="none" w:sz="0" w:space="0" w:color="auto"/>
              </w:divBdr>
            </w:div>
            <w:div w:id="1597207319">
              <w:marLeft w:val="0"/>
              <w:marRight w:val="0"/>
              <w:marTop w:val="0"/>
              <w:marBottom w:val="0"/>
              <w:divBdr>
                <w:top w:val="none" w:sz="0" w:space="0" w:color="auto"/>
                <w:left w:val="none" w:sz="0" w:space="0" w:color="auto"/>
                <w:bottom w:val="none" w:sz="0" w:space="0" w:color="auto"/>
                <w:right w:val="none" w:sz="0" w:space="0" w:color="auto"/>
              </w:divBdr>
            </w:div>
            <w:div w:id="1557667328">
              <w:marLeft w:val="0"/>
              <w:marRight w:val="0"/>
              <w:marTop w:val="0"/>
              <w:marBottom w:val="0"/>
              <w:divBdr>
                <w:top w:val="none" w:sz="0" w:space="0" w:color="auto"/>
                <w:left w:val="none" w:sz="0" w:space="0" w:color="auto"/>
                <w:bottom w:val="none" w:sz="0" w:space="0" w:color="auto"/>
                <w:right w:val="none" w:sz="0" w:space="0" w:color="auto"/>
              </w:divBdr>
            </w:div>
            <w:div w:id="1793208970">
              <w:marLeft w:val="0"/>
              <w:marRight w:val="0"/>
              <w:marTop w:val="0"/>
              <w:marBottom w:val="0"/>
              <w:divBdr>
                <w:top w:val="none" w:sz="0" w:space="0" w:color="auto"/>
                <w:left w:val="none" w:sz="0" w:space="0" w:color="auto"/>
                <w:bottom w:val="none" w:sz="0" w:space="0" w:color="auto"/>
                <w:right w:val="none" w:sz="0" w:space="0" w:color="auto"/>
              </w:divBdr>
            </w:div>
            <w:div w:id="1784029646">
              <w:marLeft w:val="0"/>
              <w:marRight w:val="0"/>
              <w:marTop w:val="0"/>
              <w:marBottom w:val="0"/>
              <w:divBdr>
                <w:top w:val="none" w:sz="0" w:space="0" w:color="auto"/>
                <w:left w:val="none" w:sz="0" w:space="0" w:color="auto"/>
                <w:bottom w:val="none" w:sz="0" w:space="0" w:color="auto"/>
                <w:right w:val="none" w:sz="0" w:space="0" w:color="auto"/>
              </w:divBdr>
            </w:div>
            <w:div w:id="1823697073">
              <w:marLeft w:val="0"/>
              <w:marRight w:val="0"/>
              <w:marTop w:val="0"/>
              <w:marBottom w:val="0"/>
              <w:divBdr>
                <w:top w:val="none" w:sz="0" w:space="0" w:color="auto"/>
                <w:left w:val="none" w:sz="0" w:space="0" w:color="auto"/>
                <w:bottom w:val="none" w:sz="0" w:space="0" w:color="auto"/>
                <w:right w:val="none" w:sz="0" w:space="0" w:color="auto"/>
              </w:divBdr>
            </w:div>
            <w:div w:id="1890795958">
              <w:marLeft w:val="0"/>
              <w:marRight w:val="0"/>
              <w:marTop w:val="0"/>
              <w:marBottom w:val="0"/>
              <w:divBdr>
                <w:top w:val="none" w:sz="0" w:space="0" w:color="auto"/>
                <w:left w:val="none" w:sz="0" w:space="0" w:color="auto"/>
                <w:bottom w:val="none" w:sz="0" w:space="0" w:color="auto"/>
                <w:right w:val="none" w:sz="0" w:space="0" w:color="auto"/>
              </w:divBdr>
            </w:div>
            <w:div w:id="2060396142">
              <w:marLeft w:val="0"/>
              <w:marRight w:val="0"/>
              <w:marTop w:val="0"/>
              <w:marBottom w:val="0"/>
              <w:divBdr>
                <w:top w:val="none" w:sz="0" w:space="0" w:color="auto"/>
                <w:left w:val="none" w:sz="0" w:space="0" w:color="auto"/>
                <w:bottom w:val="none" w:sz="0" w:space="0" w:color="auto"/>
                <w:right w:val="none" w:sz="0" w:space="0" w:color="auto"/>
              </w:divBdr>
            </w:div>
            <w:div w:id="1450930147">
              <w:marLeft w:val="0"/>
              <w:marRight w:val="0"/>
              <w:marTop w:val="0"/>
              <w:marBottom w:val="0"/>
              <w:divBdr>
                <w:top w:val="none" w:sz="0" w:space="0" w:color="auto"/>
                <w:left w:val="none" w:sz="0" w:space="0" w:color="auto"/>
                <w:bottom w:val="none" w:sz="0" w:space="0" w:color="auto"/>
                <w:right w:val="none" w:sz="0" w:space="0" w:color="auto"/>
              </w:divBdr>
            </w:div>
            <w:div w:id="1926956360">
              <w:marLeft w:val="0"/>
              <w:marRight w:val="0"/>
              <w:marTop w:val="0"/>
              <w:marBottom w:val="0"/>
              <w:divBdr>
                <w:top w:val="none" w:sz="0" w:space="0" w:color="auto"/>
                <w:left w:val="none" w:sz="0" w:space="0" w:color="auto"/>
                <w:bottom w:val="none" w:sz="0" w:space="0" w:color="auto"/>
                <w:right w:val="none" w:sz="0" w:space="0" w:color="auto"/>
              </w:divBdr>
            </w:div>
            <w:div w:id="653145201">
              <w:marLeft w:val="0"/>
              <w:marRight w:val="0"/>
              <w:marTop w:val="0"/>
              <w:marBottom w:val="0"/>
              <w:divBdr>
                <w:top w:val="none" w:sz="0" w:space="0" w:color="auto"/>
                <w:left w:val="none" w:sz="0" w:space="0" w:color="auto"/>
                <w:bottom w:val="none" w:sz="0" w:space="0" w:color="auto"/>
                <w:right w:val="none" w:sz="0" w:space="0" w:color="auto"/>
              </w:divBdr>
            </w:div>
            <w:div w:id="1685597939">
              <w:marLeft w:val="0"/>
              <w:marRight w:val="0"/>
              <w:marTop w:val="0"/>
              <w:marBottom w:val="0"/>
              <w:divBdr>
                <w:top w:val="none" w:sz="0" w:space="0" w:color="auto"/>
                <w:left w:val="none" w:sz="0" w:space="0" w:color="auto"/>
                <w:bottom w:val="none" w:sz="0" w:space="0" w:color="auto"/>
                <w:right w:val="none" w:sz="0" w:space="0" w:color="auto"/>
              </w:divBdr>
            </w:div>
            <w:div w:id="895120797">
              <w:marLeft w:val="0"/>
              <w:marRight w:val="0"/>
              <w:marTop w:val="0"/>
              <w:marBottom w:val="0"/>
              <w:divBdr>
                <w:top w:val="none" w:sz="0" w:space="0" w:color="auto"/>
                <w:left w:val="none" w:sz="0" w:space="0" w:color="auto"/>
                <w:bottom w:val="none" w:sz="0" w:space="0" w:color="auto"/>
                <w:right w:val="none" w:sz="0" w:space="0" w:color="auto"/>
              </w:divBdr>
            </w:div>
            <w:div w:id="1127167052">
              <w:marLeft w:val="0"/>
              <w:marRight w:val="0"/>
              <w:marTop w:val="0"/>
              <w:marBottom w:val="0"/>
              <w:divBdr>
                <w:top w:val="none" w:sz="0" w:space="0" w:color="auto"/>
                <w:left w:val="none" w:sz="0" w:space="0" w:color="auto"/>
                <w:bottom w:val="none" w:sz="0" w:space="0" w:color="auto"/>
                <w:right w:val="none" w:sz="0" w:space="0" w:color="auto"/>
              </w:divBdr>
            </w:div>
            <w:div w:id="1737167259">
              <w:marLeft w:val="0"/>
              <w:marRight w:val="0"/>
              <w:marTop w:val="0"/>
              <w:marBottom w:val="0"/>
              <w:divBdr>
                <w:top w:val="none" w:sz="0" w:space="0" w:color="auto"/>
                <w:left w:val="none" w:sz="0" w:space="0" w:color="auto"/>
                <w:bottom w:val="none" w:sz="0" w:space="0" w:color="auto"/>
                <w:right w:val="none" w:sz="0" w:space="0" w:color="auto"/>
              </w:divBdr>
            </w:div>
            <w:div w:id="1715041770">
              <w:marLeft w:val="0"/>
              <w:marRight w:val="0"/>
              <w:marTop w:val="0"/>
              <w:marBottom w:val="0"/>
              <w:divBdr>
                <w:top w:val="none" w:sz="0" w:space="0" w:color="auto"/>
                <w:left w:val="none" w:sz="0" w:space="0" w:color="auto"/>
                <w:bottom w:val="none" w:sz="0" w:space="0" w:color="auto"/>
                <w:right w:val="none" w:sz="0" w:space="0" w:color="auto"/>
              </w:divBdr>
            </w:div>
            <w:div w:id="984819729">
              <w:marLeft w:val="0"/>
              <w:marRight w:val="0"/>
              <w:marTop w:val="0"/>
              <w:marBottom w:val="0"/>
              <w:divBdr>
                <w:top w:val="none" w:sz="0" w:space="0" w:color="auto"/>
                <w:left w:val="none" w:sz="0" w:space="0" w:color="auto"/>
                <w:bottom w:val="none" w:sz="0" w:space="0" w:color="auto"/>
                <w:right w:val="none" w:sz="0" w:space="0" w:color="auto"/>
              </w:divBdr>
            </w:div>
            <w:div w:id="640234640">
              <w:marLeft w:val="0"/>
              <w:marRight w:val="0"/>
              <w:marTop w:val="0"/>
              <w:marBottom w:val="0"/>
              <w:divBdr>
                <w:top w:val="none" w:sz="0" w:space="0" w:color="auto"/>
                <w:left w:val="none" w:sz="0" w:space="0" w:color="auto"/>
                <w:bottom w:val="none" w:sz="0" w:space="0" w:color="auto"/>
                <w:right w:val="none" w:sz="0" w:space="0" w:color="auto"/>
              </w:divBdr>
            </w:div>
            <w:div w:id="25958477">
              <w:marLeft w:val="0"/>
              <w:marRight w:val="0"/>
              <w:marTop w:val="0"/>
              <w:marBottom w:val="0"/>
              <w:divBdr>
                <w:top w:val="none" w:sz="0" w:space="0" w:color="auto"/>
                <w:left w:val="none" w:sz="0" w:space="0" w:color="auto"/>
                <w:bottom w:val="none" w:sz="0" w:space="0" w:color="auto"/>
                <w:right w:val="none" w:sz="0" w:space="0" w:color="auto"/>
              </w:divBdr>
            </w:div>
            <w:div w:id="1284144447">
              <w:marLeft w:val="0"/>
              <w:marRight w:val="0"/>
              <w:marTop w:val="0"/>
              <w:marBottom w:val="0"/>
              <w:divBdr>
                <w:top w:val="none" w:sz="0" w:space="0" w:color="auto"/>
                <w:left w:val="none" w:sz="0" w:space="0" w:color="auto"/>
                <w:bottom w:val="none" w:sz="0" w:space="0" w:color="auto"/>
                <w:right w:val="none" w:sz="0" w:space="0" w:color="auto"/>
              </w:divBdr>
            </w:div>
            <w:div w:id="72089655">
              <w:marLeft w:val="0"/>
              <w:marRight w:val="0"/>
              <w:marTop w:val="0"/>
              <w:marBottom w:val="0"/>
              <w:divBdr>
                <w:top w:val="none" w:sz="0" w:space="0" w:color="auto"/>
                <w:left w:val="none" w:sz="0" w:space="0" w:color="auto"/>
                <w:bottom w:val="none" w:sz="0" w:space="0" w:color="auto"/>
                <w:right w:val="none" w:sz="0" w:space="0" w:color="auto"/>
              </w:divBdr>
            </w:div>
            <w:div w:id="1342050508">
              <w:marLeft w:val="0"/>
              <w:marRight w:val="0"/>
              <w:marTop w:val="0"/>
              <w:marBottom w:val="0"/>
              <w:divBdr>
                <w:top w:val="none" w:sz="0" w:space="0" w:color="auto"/>
                <w:left w:val="none" w:sz="0" w:space="0" w:color="auto"/>
                <w:bottom w:val="none" w:sz="0" w:space="0" w:color="auto"/>
                <w:right w:val="none" w:sz="0" w:space="0" w:color="auto"/>
              </w:divBdr>
            </w:div>
            <w:div w:id="1726682010">
              <w:marLeft w:val="0"/>
              <w:marRight w:val="0"/>
              <w:marTop w:val="0"/>
              <w:marBottom w:val="0"/>
              <w:divBdr>
                <w:top w:val="none" w:sz="0" w:space="0" w:color="auto"/>
                <w:left w:val="none" w:sz="0" w:space="0" w:color="auto"/>
                <w:bottom w:val="none" w:sz="0" w:space="0" w:color="auto"/>
                <w:right w:val="none" w:sz="0" w:space="0" w:color="auto"/>
              </w:divBdr>
            </w:div>
            <w:div w:id="370690424">
              <w:marLeft w:val="0"/>
              <w:marRight w:val="0"/>
              <w:marTop w:val="0"/>
              <w:marBottom w:val="0"/>
              <w:divBdr>
                <w:top w:val="none" w:sz="0" w:space="0" w:color="auto"/>
                <w:left w:val="none" w:sz="0" w:space="0" w:color="auto"/>
                <w:bottom w:val="none" w:sz="0" w:space="0" w:color="auto"/>
                <w:right w:val="none" w:sz="0" w:space="0" w:color="auto"/>
              </w:divBdr>
            </w:div>
            <w:div w:id="477768365">
              <w:marLeft w:val="0"/>
              <w:marRight w:val="0"/>
              <w:marTop w:val="0"/>
              <w:marBottom w:val="0"/>
              <w:divBdr>
                <w:top w:val="none" w:sz="0" w:space="0" w:color="auto"/>
                <w:left w:val="none" w:sz="0" w:space="0" w:color="auto"/>
                <w:bottom w:val="none" w:sz="0" w:space="0" w:color="auto"/>
                <w:right w:val="none" w:sz="0" w:space="0" w:color="auto"/>
              </w:divBdr>
            </w:div>
            <w:div w:id="1318535098">
              <w:marLeft w:val="0"/>
              <w:marRight w:val="0"/>
              <w:marTop w:val="0"/>
              <w:marBottom w:val="0"/>
              <w:divBdr>
                <w:top w:val="none" w:sz="0" w:space="0" w:color="auto"/>
                <w:left w:val="none" w:sz="0" w:space="0" w:color="auto"/>
                <w:bottom w:val="none" w:sz="0" w:space="0" w:color="auto"/>
                <w:right w:val="none" w:sz="0" w:space="0" w:color="auto"/>
              </w:divBdr>
            </w:div>
            <w:div w:id="1413625640">
              <w:marLeft w:val="0"/>
              <w:marRight w:val="0"/>
              <w:marTop w:val="0"/>
              <w:marBottom w:val="0"/>
              <w:divBdr>
                <w:top w:val="none" w:sz="0" w:space="0" w:color="auto"/>
                <w:left w:val="none" w:sz="0" w:space="0" w:color="auto"/>
                <w:bottom w:val="none" w:sz="0" w:space="0" w:color="auto"/>
                <w:right w:val="none" w:sz="0" w:space="0" w:color="auto"/>
              </w:divBdr>
            </w:div>
            <w:div w:id="572662849">
              <w:marLeft w:val="0"/>
              <w:marRight w:val="0"/>
              <w:marTop w:val="0"/>
              <w:marBottom w:val="0"/>
              <w:divBdr>
                <w:top w:val="none" w:sz="0" w:space="0" w:color="auto"/>
                <w:left w:val="none" w:sz="0" w:space="0" w:color="auto"/>
                <w:bottom w:val="none" w:sz="0" w:space="0" w:color="auto"/>
                <w:right w:val="none" w:sz="0" w:space="0" w:color="auto"/>
              </w:divBdr>
            </w:div>
            <w:div w:id="1650524552">
              <w:marLeft w:val="0"/>
              <w:marRight w:val="0"/>
              <w:marTop w:val="0"/>
              <w:marBottom w:val="0"/>
              <w:divBdr>
                <w:top w:val="none" w:sz="0" w:space="0" w:color="auto"/>
                <w:left w:val="none" w:sz="0" w:space="0" w:color="auto"/>
                <w:bottom w:val="none" w:sz="0" w:space="0" w:color="auto"/>
                <w:right w:val="none" w:sz="0" w:space="0" w:color="auto"/>
              </w:divBdr>
            </w:div>
            <w:div w:id="1184393800">
              <w:marLeft w:val="0"/>
              <w:marRight w:val="0"/>
              <w:marTop w:val="0"/>
              <w:marBottom w:val="0"/>
              <w:divBdr>
                <w:top w:val="none" w:sz="0" w:space="0" w:color="auto"/>
                <w:left w:val="none" w:sz="0" w:space="0" w:color="auto"/>
                <w:bottom w:val="none" w:sz="0" w:space="0" w:color="auto"/>
                <w:right w:val="none" w:sz="0" w:space="0" w:color="auto"/>
              </w:divBdr>
            </w:div>
            <w:div w:id="1988170649">
              <w:marLeft w:val="0"/>
              <w:marRight w:val="0"/>
              <w:marTop w:val="0"/>
              <w:marBottom w:val="0"/>
              <w:divBdr>
                <w:top w:val="none" w:sz="0" w:space="0" w:color="auto"/>
                <w:left w:val="none" w:sz="0" w:space="0" w:color="auto"/>
                <w:bottom w:val="none" w:sz="0" w:space="0" w:color="auto"/>
                <w:right w:val="none" w:sz="0" w:space="0" w:color="auto"/>
              </w:divBdr>
            </w:div>
            <w:div w:id="1377391992">
              <w:marLeft w:val="0"/>
              <w:marRight w:val="0"/>
              <w:marTop w:val="0"/>
              <w:marBottom w:val="0"/>
              <w:divBdr>
                <w:top w:val="none" w:sz="0" w:space="0" w:color="auto"/>
                <w:left w:val="none" w:sz="0" w:space="0" w:color="auto"/>
                <w:bottom w:val="none" w:sz="0" w:space="0" w:color="auto"/>
                <w:right w:val="none" w:sz="0" w:space="0" w:color="auto"/>
              </w:divBdr>
            </w:div>
            <w:div w:id="2099785581">
              <w:marLeft w:val="0"/>
              <w:marRight w:val="0"/>
              <w:marTop w:val="0"/>
              <w:marBottom w:val="0"/>
              <w:divBdr>
                <w:top w:val="none" w:sz="0" w:space="0" w:color="auto"/>
                <w:left w:val="none" w:sz="0" w:space="0" w:color="auto"/>
                <w:bottom w:val="none" w:sz="0" w:space="0" w:color="auto"/>
                <w:right w:val="none" w:sz="0" w:space="0" w:color="auto"/>
              </w:divBdr>
            </w:div>
            <w:div w:id="1864972459">
              <w:marLeft w:val="0"/>
              <w:marRight w:val="0"/>
              <w:marTop w:val="0"/>
              <w:marBottom w:val="0"/>
              <w:divBdr>
                <w:top w:val="none" w:sz="0" w:space="0" w:color="auto"/>
                <w:left w:val="none" w:sz="0" w:space="0" w:color="auto"/>
                <w:bottom w:val="none" w:sz="0" w:space="0" w:color="auto"/>
                <w:right w:val="none" w:sz="0" w:space="0" w:color="auto"/>
              </w:divBdr>
            </w:div>
            <w:div w:id="167912746">
              <w:marLeft w:val="0"/>
              <w:marRight w:val="0"/>
              <w:marTop w:val="0"/>
              <w:marBottom w:val="0"/>
              <w:divBdr>
                <w:top w:val="none" w:sz="0" w:space="0" w:color="auto"/>
                <w:left w:val="none" w:sz="0" w:space="0" w:color="auto"/>
                <w:bottom w:val="none" w:sz="0" w:space="0" w:color="auto"/>
                <w:right w:val="none" w:sz="0" w:space="0" w:color="auto"/>
              </w:divBdr>
            </w:div>
            <w:div w:id="1507020497">
              <w:marLeft w:val="0"/>
              <w:marRight w:val="0"/>
              <w:marTop w:val="0"/>
              <w:marBottom w:val="0"/>
              <w:divBdr>
                <w:top w:val="none" w:sz="0" w:space="0" w:color="auto"/>
                <w:left w:val="none" w:sz="0" w:space="0" w:color="auto"/>
                <w:bottom w:val="none" w:sz="0" w:space="0" w:color="auto"/>
                <w:right w:val="none" w:sz="0" w:space="0" w:color="auto"/>
              </w:divBdr>
            </w:div>
            <w:div w:id="1405103383">
              <w:marLeft w:val="0"/>
              <w:marRight w:val="0"/>
              <w:marTop w:val="0"/>
              <w:marBottom w:val="0"/>
              <w:divBdr>
                <w:top w:val="none" w:sz="0" w:space="0" w:color="auto"/>
                <w:left w:val="none" w:sz="0" w:space="0" w:color="auto"/>
                <w:bottom w:val="none" w:sz="0" w:space="0" w:color="auto"/>
                <w:right w:val="none" w:sz="0" w:space="0" w:color="auto"/>
              </w:divBdr>
            </w:div>
            <w:div w:id="1403597170">
              <w:marLeft w:val="0"/>
              <w:marRight w:val="0"/>
              <w:marTop w:val="0"/>
              <w:marBottom w:val="0"/>
              <w:divBdr>
                <w:top w:val="none" w:sz="0" w:space="0" w:color="auto"/>
                <w:left w:val="none" w:sz="0" w:space="0" w:color="auto"/>
                <w:bottom w:val="none" w:sz="0" w:space="0" w:color="auto"/>
                <w:right w:val="none" w:sz="0" w:space="0" w:color="auto"/>
              </w:divBdr>
            </w:div>
            <w:div w:id="56980202">
              <w:marLeft w:val="0"/>
              <w:marRight w:val="0"/>
              <w:marTop w:val="0"/>
              <w:marBottom w:val="0"/>
              <w:divBdr>
                <w:top w:val="none" w:sz="0" w:space="0" w:color="auto"/>
                <w:left w:val="none" w:sz="0" w:space="0" w:color="auto"/>
                <w:bottom w:val="none" w:sz="0" w:space="0" w:color="auto"/>
                <w:right w:val="none" w:sz="0" w:space="0" w:color="auto"/>
              </w:divBdr>
            </w:div>
            <w:div w:id="816995383">
              <w:marLeft w:val="0"/>
              <w:marRight w:val="0"/>
              <w:marTop w:val="0"/>
              <w:marBottom w:val="0"/>
              <w:divBdr>
                <w:top w:val="none" w:sz="0" w:space="0" w:color="auto"/>
                <w:left w:val="none" w:sz="0" w:space="0" w:color="auto"/>
                <w:bottom w:val="none" w:sz="0" w:space="0" w:color="auto"/>
                <w:right w:val="none" w:sz="0" w:space="0" w:color="auto"/>
              </w:divBdr>
            </w:div>
            <w:div w:id="1582105996">
              <w:marLeft w:val="0"/>
              <w:marRight w:val="0"/>
              <w:marTop w:val="0"/>
              <w:marBottom w:val="0"/>
              <w:divBdr>
                <w:top w:val="none" w:sz="0" w:space="0" w:color="auto"/>
                <w:left w:val="none" w:sz="0" w:space="0" w:color="auto"/>
                <w:bottom w:val="none" w:sz="0" w:space="0" w:color="auto"/>
                <w:right w:val="none" w:sz="0" w:space="0" w:color="auto"/>
              </w:divBdr>
            </w:div>
            <w:div w:id="1656451631">
              <w:marLeft w:val="0"/>
              <w:marRight w:val="0"/>
              <w:marTop w:val="0"/>
              <w:marBottom w:val="0"/>
              <w:divBdr>
                <w:top w:val="none" w:sz="0" w:space="0" w:color="auto"/>
                <w:left w:val="none" w:sz="0" w:space="0" w:color="auto"/>
                <w:bottom w:val="none" w:sz="0" w:space="0" w:color="auto"/>
                <w:right w:val="none" w:sz="0" w:space="0" w:color="auto"/>
              </w:divBdr>
            </w:div>
            <w:div w:id="315186957">
              <w:marLeft w:val="0"/>
              <w:marRight w:val="0"/>
              <w:marTop w:val="0"/>
              <w:marBottom w:val="0"/>
              <w:divBdr>
                <w:top w:val="none" w:sz="0" w:space="0" w:color="auto"/>
                <w:left w:val="none" w:sz="0" w:space="0" w:color="auto"/>
                <w:bottom w:val="none" w:sz="0" w:space="0" w:color="auto"/>
                <w:right w:val="none" w:sz="0" w:space="0" w:color="auto"/>
              </w:divBdr>
            </w:div>
            <w:div w:id="198513720">
              <w:marLeft w:val="0"/>
              <w:marRight w:val="0"/>
              <w:marTop w:val="0"/>
              <w:marBottom w:val="0"/>
              <w:divBdr>
                <w:top w:val="none" w:sz="0" w:space="0" w:color="auto"/>
                <w:left w:val="none" w:sz="0" w:space="0" w:color="auto"/>
                <w:bottom w:val="none" w:sz="0" w:space="0" w:color="auto"/>
                <w:right w:val="none" w:sz="0" w:space="0" w:color="auto"/>
              </w:divBdr>
            </w:div>
            <w:div w:id="1102722832">
              <w:marLeft w:val="0"/>
              <w:marRight w:val="0"/>
              <w:marTop w:val="0"/>
              <w:marBottom w:val="0"/>
              <w:divBdr>
                <w:top w:val="none" w:sz="0" w:space="0" w:color="auto"/>
                <w:left w:val="none" w:sz="0" w:space="0" w:color="auto"/>
                <w:bottom w:val="none" w:sz="0" w:space="0" w:color="auto"/>
                <w:right w:val="none" w:sz="0" w:space="0" w:color="auto"/>
              </w:divBdr>
            </w:div>
            <w:div w:id="1803423282">
              <w:marLeft w:val="0"/>
              <w:marRight w:val="0"/>
              <w:marTop w:val="0"/>
              <w:marBottom w:val="0"/>
              <w:divBdr>
                <w:top w:val="none" w:sz="0" w:space="0" w:color="auto"/>
                <w:left w:val="none" w:sz="0" w:space="0" w:color="auto"/>
                <w:bottom w:val="none" w:sz="0" w:space="0" w:color="auto"/>
                <w:right w:val="none" w:sz="0" w:space="0" w:color="auto"/>
              </w:divBdr>
            </w:div>
            <w:div w:id="224533906">
              <w:marLeft w:val="0"/>
              <w:marRight w:val="0"/>
              <w:marTop w:val="0"/>
              <w:marBottom w:val="0"/>
              <w:divBdr>
                <w:top w:val="none" w:sz="0" w:space="0" w:color="auto"/>
                <w:left w:val="none" w:sz="0" w:space="0" w:color="auto"/>
                <w:bottom w:val="none" w:sz="0" w:space="0" w:color="auto"/>
                <w:right w:val="none" w:sz="0" w:space="0" w:color="auto"/>
              </w:divBdr>
            </w:div>
            <w:div w:id="112528567">
              <w:marLeft w:val="0"/>
              <w:marRight w:val="0"/>
              <w:marTop w:val="0"/>
              <w:marBottom w:val="0"/>
              <w:divBdr>
                <w:top w:val="none" w:sz="0" w:space="0" w:color="auto"/>
                <w:left w:val="none" w:sz="0" w:space="0" w:color="auto"/>
                <w:bottom w:val="none" w:sz="0" w:space="0" w:color="auto"/>
                <w:right w:val="none" w:sz="0" w:space="0" w:color="auto"/>
              </w:divBdr>
            </w:div>
            <w:div w:id="1628117957">
              <w:marLeft w:val="0"/>
              <w:marRight w:val="0"/>
              <w:marTop w:val="0"/>
              <w:marBottom w:val="0"/>
              <w:divBdr>
                <w:top w:val="none" w:sz="0" w:space="0" w:color="auto"/>
                <w:left w:val="none" w:sz="0" w:space="0" w:color="auto"/>
                <w:bottom w:val="none" w:sz="0" w:space="0" w:color="auto"/>
                <w:right w:val="none" w:sz="0" w:space="0" w:color="auto"/>
              </w:divBdr>
            </w:div>
            <w:div w:id="1862666894">
              <w:marLeft w:val="0"/>
              <w:marRight w:val="0"/>
              <w:marTop w:val="0"/>
              <w:marBottom w:val="0"/>
              <w:divBdr>
                <w:top w:val="none" w:sz="0" w:space="0" w:color="auto"/>
                <w:left w:val="none" w:sz="0" w:space="0" w:color="auto"/>
                <w:bottom w:val="none" w:sz="0" w:space="0" w:color="auto"/>
                <w:right w:val="none" w:sz="0" w:space="0" w:color="auto"/>
              </w:divBdr>
            </w:div>
            <w:div w:id="1916358412">
              <w:marLeft w:val="0"/>
              <w:marRight w:val="0"/>
              <w:marTop w:val="0"/>
              <w:marBottom w:val="0"/>
              <w:divBdr>
                <w:top w:val="none" w:sz="0" w:space="0" w:color="auto"/>
                <w:left w:val="none" w:sz="0" w:space="0" w:color="auto"/>
                <w:bottom w:val="none" w:sz="0" w:space="0" w:color="auto"/>
                <w:right w:val="none" w:sz="0" w:space="0" w:color="auto"/>
              </w:divBdr>
            </w:div>
            <w:div w:id="833883184">
              <w:marLeft w:val="0"/>
              <w:marRight w:val="0"/>
              <w:marTop w:val="0"/>
              <w:marBottom w:val="0"/>
              <w:divBdr>
                <w:top w:val="none" w:sz="0" w:space="0" w:color="auto"/>
                <w:left w:val="none" w:sz="0" w:space="0" w:color="auto"/>
                <w:bottom w:val="none" w:sz="0" w:space="0" w:color="auto"/>
                <w:right w:val="none" w:sz="0" w:space="0" w:color="auto"/>
              </w:divBdr>
            </w:div>
            <w:div w:id="408769036">
              <w:marLeft w:val="0"/>
              <w:marRight w:val="0"/>
              <w:marTop w:val="0"/>
              <w:marBottom w:val="0"/>
              <w:divBdr>
                <w:top w:val="none" w:sz="0" w:space="0" w:color="auto"/>
                <w:left w:val="none" w:sz="0" w:space="0" w:color="auto"/>
                <w:bottom w:val="none" w:sz="0" w:space="0" w:color="auto"/>
                <w:right w:val="none" w:sz="0" w:space="0" w:color="auto"/>
              </w:divBdr>
            </w:div>
            <w:div w:id="1206793449">
              <w:marLeft w:val="0"/>
              <w:marRight w:val="0"/>
              <w:marTop w:val="0"/>
              <w:marBottom w:val="0"/>
              <w:divBdr>
                <w:top w:val="none" w:sz="0" w:space="0" w:color="auto"/>
                <w:left w:val="none" w:sz="0" w:space="0" w:color="auto"/>
                <w:bottom w:val="none" w:sz="0" w:space="0" w:color="auto"/>
                <w:right w:val="none" w:sz="0" w:space="0" w:color="auto"/>
              </w:divBdr>
            </w:div>
            <w:div w:id="1845439658">
              <w:marLeft w:val="0"/>
              <w:marRight w:val="0"/>
              <w:marTop w:val="0"/>
              <w:marBottom w:val="0"/>
              <w:divBdr>
                <w:top w:val="none" w:sz="0" w:space="0" w:color="auto"/>
                <w:left w:val="none" w:sz="0" w:space="0" w:color="auto"/>
                <w:bottom w:val="none" w:sz="0" w:space="0" w:color="auto"/>
                <w:right w:val="none" w:sz="0" w:space="0" w:color="auto"/>
              </w:divBdr>
            </w:div>
            <w:div w:id="7678412">
              <w:marLeft w:val="0"/>
              <w:marRight w:val="0"/>
              <w:marTop w:val="0"/>
              <w:marBottom w:val="0"/>
              <w:divBdr>
                <w:top w:val="none" w:sz="0" w:space="0" w:color="auto"/>
                <w:left w:val="none" w:sz="0" w:space="0" w:color="auto"/>
                <w:bottom w:val="none" w:sz="0" w:space="0" w:color="auto"/>
                <w:right w:val="none" w:sz="0" w:space="0" w:color="auto"/>
              </w:divBdr>
            </w:div>
            <w:div w:id="2032798254">
              <w:marLeft w:val="0"/>
              <w:marRight w:val="0"/>
              <w:marTop w:val="0"/>
              <w:marBottom w:val="0"/>
              <w:divBdr>
                <w:top w:val="none" w:sz="0" w:space="0" w:color="auto"/>
                <w:left w:val="none" w:sz="0" w:space="0" w:color="auto"/>
                <w:bottom w:val="none" w:sz="0" w:space="0" w:color="auto"/>
                <w:right w:val="none" w:sz="0" w:space="0" w:color="auto"/>
              </w:divBdr>
            </w:div>
            <w:div w:id="529732290">
              <w:marLeft w:val="0"/>
              <w:marRight w:val="0"/>
              <w:marTop w:val="0"/>
              <w:marBottom w:val="0"/>
              <w:divBdr>
                <w:top w:val="none" w:sz="0" w:space="0" w:color="auto"/>
                <w:left w:val="none" w:sz="0" w:space="0" w:color="auto"/>
                <w:bottom w:val="none" w:sz="0" w:space="0" w:color="auto"/>
                <w:right w:val="none" w:sz="0" w:space="0" w:color="auto"/>
              </w:divBdr>
            </w:div>
            <w:div w:id="1016464564">
              <w:marLeft w:val="0"/>
              <w:marRight w:val="0"/>
              <w:marTop w:val="0"/>
              <w:marBottom w:val="0"/>
              <w:divBdr>
                <w:top w:val="none" w:sz="0" w:space="0" w:color="auto"/>
                <w:left w:val="none" w:sz="0" w:space="0" w:color="auto"/>
                <w:bottom w:val="none" w:sz="0" w:space="0" w:color="auto"/>
                <w:right w:val="none" w:sz="0" w:space="0" w:color="auto"/>
              </w:divBdr>
            </w:div>
            <w:div w:id="2042657488">
              <w:marLeft w:val="0"/>
              <w:marRight w:val="0"/>
              <w:marTop w:val="0"/>
              <w:marBottom w:val="0"/>
              <w:divBdr>
                <w:top w:val="none" w:sz="0" w:space="0" w:color="auto"/>
                <w:left w:val="none" w:sz="0" w:space="0" w:color="auto"/>
                <w:bottom w:val="none" w:sz="0" w:space="0" w:color="auto"/>
                <w:right w:val="none" w:sz="0" w:space="0" w:color="auto"/>
              </w:divBdr>
            </w:div>
            <w:div w:id="1002397005">
              <w:marLeft w:val="0"/>
              <w:marRight w:val="0"/>
              <w:marTop w:val="0"/>
              <w:marBottom w:val="0"/>
              <w:divBdr>
                <w:top w:val="none" w:sz="0" w:space="0" w:color="auto"/>
                <w:left w:val="none" w:sz="0" w:space="0" w:color="auto"/>
                <w:bottom w:val="none" w:sz="0" w:space="0" w:color="auto"/>
                <w:right w:val="none" w:sz="0" w:space="0" w:color="auto"/>
              </w:divBdr>
            </w:div>
            <w:div w:id="134613985">
              <w:marLeft w:val="0"/>
              <w:marRight w:val="0"/>
              <w:marTop w:val="0"/>
              <w:marBottom w:val="0"/>
              <w:divBdr>
                <w:top w:val="none" w:sz="0" w:space="0" w:color="auto"/>
                <w:left w:val="none" w:sz="0" w:space="0" w:color="auto"/>
                <w:bottom w:val="none" w:sz="0" w:space="0" w:color="auto"/>
                <w:right w:val="none" w:sz="0" w:space="0" w:color="auto"/>
              </w:divBdr>
            </w:div>
            <w:div w:id="1342663654">
              <w:marLeft w:val="0"/>
              <w:marRight w:val="0"/>
              <w:marTop w:val="0"/>
              <w:marBottom w:val="0"/>
              <w:divBdr>
                <w:top w:val="none" w:sz="0" w:space="0" w:color="auto"/>
                <w:left w:val="none" w:sz="0" w:space="0" w:color="auto"/>
                <w:bottom w:val="none" w:sz="0" w:space="0" w:color="auto"/>
                <w:right w:val="none" w:sz="0" w:space="0" w:color="auto"/>
              </w:divBdr>
            </w:div>
            <w:div w:id="117917831">
              <w:marLeft w:val="0"/>
              <w:marRight w:val="0"/>
              <w:marTop w:val="0"/>
              <w:marBottom w:val="0"/>
              <w:divBdr>
                <w:top w:val="none" w:sz="0" w:space="0" w:color="auto"/>
                <w:left w:val="none" w:sz="0" w:space="0" w:color="auto"/>
                <w:bottom w:val="none" w:sz="0" w:space="0" w:color="auto"/>
                <w:right w:val="none" w:sz="0" w:space="0" w:color="auto"/>
              </w:divBdr>
            </w:div>
            <w:div w:id="2046758149">
              <w:marLeft w:val="0"/>
              <w:marRight w:val="0"/>
              <w:marTop w:val="0"/>
              <w:marBottom w:val="0"/>
              <w:divBdr>
                <w:top w:val="none" w:sz="0" w:space="0" w:color="auto"/>
                <w:left w:val="none" w:sz="0" w:space="0" w:color="auto"/>
                <w:bottom w:val="none" w:sz="0" w:space="0" w:color="auto"/>
                <w:right w:val="none" w:sz="0" w:space="0" w:color="auto"/>
              </w:divBdr>
            </w:div>
            <w:div w:id="1929003215">
              <w:marLeft w:val="0"/>
              <w:marRight w:val="0"/>
              <w:marTop w:val="0"/>
              <w:marBottom w:val="0"/>
              <w:divBdr>
                <w:top w:val="none" w:sz="0" w:space="0" w:color="auto"/>
                <w:left w:val="none" w:sz="0" w:space="0" w:color="auto"/>
                <w:bottom w:val="none" w:sz="0" w:space="0" w:color="auto"/>
                <w:right w:val="none" w:sz="0" w:space="0" w:color="auto"/>
              </w:divBdr>
            </w:div>
            <w:div w:id="1706057943">
              <w:marLeft w:val="0"/>
              <w:marRight w:val="0"/>
              <w:marTop w:val="0"/>
              <w:marBottom w:val="0"/>
              <w:divBdr>
                <w:top w:val="none" w:sz="0" w:space="0" w:color="auto"/>
                <w:left w:val="none" w:sz="0" w:space="0" w:color="auto"/>
                <w:bottom w:val="none" w:sz="0" w:space="0" w:color="auto"/>
                <w:right w:val="none" w:sz="0" w:space="0" w:color="auto"/>
              </w:divBdr>
            </w:div>
            <w:div w:id="954481448">
              <w:marLeft w:val="0"/>
              <w:marRight w:val="0"/>
              <w:marTop w:val="0"/>
              <w:marBottom w:val="0"/>
              <w:divBdr>
                <w:top w:val="none" w:sz="0" w:space="0" w:color="auto"/>
                <w:left w:val="none" w:sz="0" w:space="0" w:color="auto"/>
                <w:bottom w:val="none" w:sz="0" w:space="0" w:color="auto"/>
                <w:right w:val="none" w:sz="0" w:space="0" w:color="auto"/>
              </w:divBdr>
            </w:div>
            <w:div w:id="5329564">
              <w:marLeft w:val="0"/>
              <w:marRight w:val="0"/>
              <w:marTop w:val="0"/>
              <w:marBottom w:val="0"/>
              <w:divBdr>
                <w:top w:val="none" w:sz="0" w:space="0" w:color="auto"/>
                <w:left w:val="none" w:sz="0" w:space="0" w:color="auto"/>
                <w:bottom w:val="none" w:sz="0" w:space="0" w:color="auto"/>
                <w:right w:val="none" w:sz="0" w:space="0" w:color="auto"/>
              </w:divBdr>
            </w:div>
            <w:div w:id="1113860275">
              <w:marLeft w:val="0"/>
              <w:marRight w:val="0"/>
              <w:marTop w:val="0"/>
              <w:marBottom w:val="0"/>
              <w:divBdr>
                <w:top w:val="none" w:sz="0" w:space="0" w:color="auto"/>
                <w:left w:val="none" w:sz="0" w:space="0" w:color="auto"/>
                <w:bottom w:val="none" w:sz="0" w:space="0" w:color="auto"/>
                <w:right w:val="none" w:sz="0" w:space="0" w:color="auto"/>
              </w:divBdr>
            </w:div>
            <w:div w:id="1751808938">
              <w:marLeft w:val="0"/>
              <w:marRight w:val="0"/>
              <w:marTop w:val="0"/>
              <w:marBottom w:val="0"/>
              <w:divBdr>
                <w:top w:val="none" w:sz="0" w:space="0" w:color="auto"/>
                <w:left w:val="none" w:sz="0" w:space="0" w:color="auto"/>
                <w:bottom w:val="none" w:sz="0" w:space="0" w:color="auto"/>
                <w:right w:val="none" w:sz="0" w:space="0" w:color="auto"/>
              </w:divBdr>
            </w:div>
            <w:div w:id="1272929437">
              <w:marLeft w:val="0"/>
              <w:marRight w:val="0"/>
              <w:marTop w:val="0"/>
              <w:marBottom w:val="0"/>
              <w:divBdr>
                <w:top w:val="none" w:sz="0" w:space="0" w:color="auto"/>
                <w:left w:val="none" w:sz="0" w:space="0" w:color="auto"/>
                <w:bottom w:val="none" w:sz="0" w:space="0" w:color="auto"/>
                <w:right w:val="none" w:sz="0" w:space="0" w:color="auto"/>
              </w:divBdr>
            </w:div>
            <w:div w:id="461075688">
              <w:marLeft w:val="0"/>
              <w:marRight w:val="0"/>
              <w:marTop w:val="0"/>
              <w:marBottom w:val="0"/>
              <w:divBdr>
                <w:top w:val="none" w:sz="0" w:space="0" w:color="auto"/>
                <w:left w:val="none" w:sz="0" w:space="0" w:color="auto"/>
                <w:bottom w:val="none" w:sz="0" w:space="0" w:color="auto"/>
                <w:right w:val="none" w:sz="0" w:space="0" w:color="auto"/>
              </w:divBdr>
            </w:div>
            <w:div w:id="237639930">
              <w:marLeft w:val="0"/>
              <w:marRight w:val="0"/>
              <w:marTop w:val="0"/>
              <w:marBottom w:val="0"/>
              <w:divBdr>
                <w:top w:val="none" w:sz="0" w:space="0" w:color="auto"/>
                <w:left w:val="none" w:sz="0" w:space="0" w:color="auto"/>
                <w:bottom w:val="none" w:sz="0" w:space="0" w:color="auto"/>
                <w:right w:val="none" w:sz="0" w:space="0" w:color="auto"/>
              </w:divBdr>
            </w:div>
            <w:div w:id="765463813">
              <w:marLeft w:val="0"/>
              <w:marRight w:val="0"/>
              <w:marTop w:val="0"/>
              <w:marBottom w:val="0"/>
              <w:divBdr>
                <w:top w:val="none" w:sz="0" w:space="0" w:color="auto"/>
                <w:left w:val="none" w:sz="0" w:space="0" w:color="auto"/>
                <w:bottom w:val="none" w:sz="0" w:space="0" w:color="auto"/>
                <w:right w:val="none" w:sz="0" w:space="0" w:color="auto"/>
              </w:divBdr>
            </w:div>
            <w:div w:id="25913467">
              <w:marLeft w:val="0"/>
              <w:marRight w:val="0"/>
              <w:marTop w:val="0"/>
              <w:marBottom w:val="0"/>
              <w:divBdr>
                <w:top w:val="none" w:sz="0" w:space="0" w:color="auto"/>
                <w:left w:val="none" w:sz="0" w:space="0" w:color="auto"/>
                <w:bottom w:val="none" w:sz="0" w:space="0" w:color="auto"/>
                <w:right w:val="none" w:sz="0" w:space="0" w:color="auto"/>
              </w:divBdr>
            </w:div>
            <w:div w:id="1612661197">
              <w:marLeft w:val="0"/>
              <w:marRight w:val="0"/>
              <w:marTop w:val="0"/>
              <w:marBottom w:val="0"/>
              <w:divBdr>
                <w:top w:val="none" w:sz="0" w:space="0" w:color="auto"/>
                <w:left w:val="none" w:sz="0" w:space="0" w:color="auto"/>
                <w:bottom w:val="none" w:sz="0" w:space="0" w:color="auto"/>
                <w:right w:val="none" w:sz="0" w:space="0" w:color="auto"/>
              </w:divBdr>
            </w:div>
            <w:div w:id="20471169">
              <w:marLeft w:val="0"/>
              <w:marRight w:val="0"/>
              <w:marTop w:val="0"/>
              <w:marBottom w:val="0"/>
              <w:divBdr>
                <w:top w:val="none" w:sz="0" w:space="0" w:color="auto"/>
                <w:left w:val="none" w:sz="0" w:space="0" w:color="auto"/>
                <w:bottom w:val="none" w:sz="0" w:space="0" w:color="auto"/>
                <w:right w:val="none" w:sz="0" w:space="0" w:color="auto"/>
              </w:divBdr>
            </w:div>
            <w:div w:id="896277765">
              <w:marLeft w:val="0"/>
              <w:marRight w:val="0"/>
              <w:marTop w:val="0"/>
              <w:marBottom w:val="0"/>
              <w:divBdr>
                <w:top w:val="none" w:sz="0" w:space="0" w:color="auto"/>
                <w:left w:val="none" w:sz="0" w:space="0" w:color="auto"/>
                <w:bottom w:val="none" w:sz="0" w:space="0" w:color="auto"/>
                <w:right w:val="none" w:sz="0" w:space="0" w:color="auto"/>
              </w:divBdr>
            </w:div>
            <w:div w:id="1610817219">
              <w:marLeft w:val="0"/>
              <w:marRight w:val="0"/>
              <w:marTop w:val="0"/>
              <w:marBottom w:val="0"/>
              <w:divBdr>
                <w:top w:val="none" w:sz="0" w:space="0" w:color="auto"/>
                <w:left w:val="none" w:sz="0" w:space="0" w:color="auto"/>
                <w:bottom w:val="none" w:sz="0" w:space="0" w:color="auto"/>
                <w:right w:val="none" w:sz="0" w:space="0" w:color="auto"/>
              </w:divBdr>
            </w:div>
            <w:div w:id="1040519017">
              <w:marLeft w:val="0"/>
              <w:marRight w:val="0"/>
              <w:marTop w:val="0"/>
              <w:marBottom w:val="0"/>
              <w:divBdr>
                <w:top w:val="none" w:sz="0" w:space="0" w:color="auto"/>
                <w:left w:val="none" w:sz="0" w:space="0" w:color="auto"/>
                <w:bottom w:val="none" w:sz="0" w:space="0" w:color="auto"/>
                <w:right w:val="none" w:sz="0" w:space="0" w:color="auto"/>
              </w:divBdr>
            </w:div>
            <w:div w:id="1255555730">
              <w:marLeft w:val="0"/>
              <w:marRight w:val="0"/>
              <w:marTop w:val="0"/>
              <w:marBottom w:val="0"/>
              <w:divBdr>
                <w:top w:val="none" w:sz="0" w:space="0" w:color="auto"/>
                <w:left w:val="none" w:sz="0" w:space="0" w:color="auto"/>
                <w:bottom w:val="none" w:sz="0" w:space="0" w:color="auto"/>
                <w:right w:val="none" w:sz="0" w:space="0" w:color="auto"/>
              </w:divBdr>
            </w:div>
            <w:div w:id="1881477741">
              <w:marLeft w:val="0"/>
              <w:marRight w:val="0"/>
              <w:marTop w:val="0"/>
              <w:marBottom w:val="0"/>
              <w:divBdr>
                <w:top w:val="none" w:sz="0" w:space="0" w:color="auto"/>
                <w:left w:val="none" w:sz="0" w:space="0" w:color="auto"/>
                <w:bottom w:val="none" w:sz="0" w:space="0" w:color="auto"/>
                <w:right w:val="none" w:sz="0" w:space="0" w:color="auto"/>
              </w:divBdr>
            </w:div>
            <w:div w:id="1579054999">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1062824189">
              <w:marLeft w:val="0"/>
              <w:marRight w:val="0"/>
              <w:marTop w:val="0"/>
              <w:marBottom w:val="0"/>
              <w:divBdr>
                <w:top w:val="none" w:sz="0" w:space="0" w:color="auto"/>
                <w:left w:val="none" w:sz="0" w:space="0" w:color="auto"/>
                <w:bottom w:val="none" w:sz="0" w:space="0" w:color="auto"/>
                <w:right w:val="none" w:sz="0" w:space="0" w:color="auto"/>
              </w:divBdr>
            </w:div>
            <w:div w:id="1605305230">
              <w:marLeft w:val="0"/>
              <w:marRight w:val="0"/>
              <w:marTop w:val="0"/>
              <w:marBottom w:val="0"/>
              <w:divBdr>
                <w:top w:val="none" w:sz="0" w:space="0" w:color="auto"/>
                <w:left w:val="none" w:sz="0" w:space="0" w:color="auto"/>
                <w:bottom w:val="none" w:sz="0" w:space="0" w:color="auto"/>
                <w:right w:val="none" w:sz="0" w:space="0" w:color="auto"/>
              </w:divBdr>
            </w:div>
            <w:div w:id="1761295466">
              <w:marLeft w:val="0"/>
              <w:marRight w:val="0"/>
              <w:marTop w:val="0"/>
              <w:marBottom w:val="0"/>
              <w:divBdr>
                <w:top w:val="none" w:sz="0" w:space="0" w:color="auto"/>
                <w:left w:val="none" w:sz="0" w:space="0" w:color="auto"/>
                <w:bottom w:val="none" w:sz="0" w:space="0" w:color="auto"/>
                <w:right w:val="none" w:sz="0" w:space="0" w:color="auto"/>
              </w:divBdr>
            </w:div>
            <w:div w:id="1185434508">
              <w:marLeft w:val="0"/>
              <w:marRight w:val="0"/>
              <w:marTop w:val="0"/>
              <w:marBottom w:val="0"/>
              <w:divBdr>
                <w:top w:val="none" w:sz="0" w:space="0" w:color="auto"/>
                <w:left w:val="none" w:sz="0" w:space="0" w:color="auto"/>
                <w:bottom w:val="none" w:sz="0" w:space="0" w:color="auto"/>
                <w:right w:val="none" w:sz="0" w:space="0" w:color="auto"/>
              </w:divBdr>
            </w:div>
            <w:div w:id="1544634656">
              <w:marLeft w:val="0"/>
              <w:marRight w:val="0"/>
              <w:marTop w:val="0"/>
              <w:marBottom w:val="0"/>
              <w:divBdr>
                <w:top w:val="none" w:sz="0" w:space="0" w:color="auto"/>
                <w:left w:val="none" w:sz="0" w:space="0" w:color="auto"/>
                <w:bottom w:val="none" w:sz="0" w:space="0" w:color="auto"/>
                <w:right w:val="none" w:sz="0" w:space="0" w:color="auto"/>
              </w:divBdr>
            </w:div>
            <w:div w:id="318729740">
              <w:marLeft w:val="0"/>
              <w:marRight w:val="0"/>
              <w:marTop w:val="0"/>
              <w:marBottom w:val="0"/>
              <w:divBdr>
                <w:top w:val="none" w:sz="0" w:space="0" w:color="auto"/>
                <w:left w:val="none" w:sz="0" w:space="0" w:color="auto"/>
                <w:bottom w:val="none" w:sz="0" w:space="0" w:color="auto"/>
                <w:right w:val="none" w:sz="0" w:space="0" w:color="auto"/>
              </w:divBdr>
            </w:div>
            <w:div w:id="1604606778">
              <w:marLeft w:val="0"/>
              <w:marRight w:val="0"/>
              <w:marTop w:val="0"/>
              <w:marBottom w:val="0"/>
              <w:divBdr>
                <w:top w:val="none" w:sz="0" w:space="0" w:color="auto"/>
                <w:left w:val="none" w:sz="0" w:space="0" w:color="auto"/>
                <w:bottom w:val="none" w:sz="0" w:space="0" w:color="auto"/>
                <w:right w:val="none" w:sz="0" w:space="0" w:color="auto"/>
              </w:divBdr>
            </w:div>
            <w:div w:id="1897467262">
              <w:marLeft w:val="0"/>
              <w:marRight w:val="0"/>
              <w:marTop w:val="0"/>
              <w:marBottom w:val="0"/>
              <w:divBdr>
                <w:top w:val="none" w:sz="0" w:space="0" w:color="auto"/>
                <w:left w:val="none" w:sz="0" w:space="0" w:color="auto"/>
                <w:bottom w:val="none" w:sz="0" w:space="0" w:color="auto"/>
                <w:right w:val="none" w:sz="0" w:space="0" w:color="auto"/>
              </w:divBdr>
            </w:div>
            <w:div w:id="621418725">
              <w:marLeft w:val="0"/>
              <w:marRight w:val="0"/>
              <w:marTop w:val="0"/>
              <w:marBottom w:val="0"/>
              <w:divBdr>
                <w:top w:val="none" w:sz="0" w:space="0" w:color="auto"/>
                <w:left w:val="none" w:sz="0" w:space="0" w:color="auto"/>
                <w:bottom w:val="none" w:sz="0" w:space="0" w:color="auto"/>
                <w:right w:val="none" w:sz="0" w:space="0" w:color="auto"/>
              </w:divBdr>
            </w:div>
            <w:div w:id="202835583">
              <w:marLeft w:val="0"/>
              <w:marRight w:val="0"/>
              <w:marTop w:val="0"/>
              <w:marBottom w:val="0"/>
              <w:divBdr>
                <w:top w:val="none" w:sz="0" w:space="0" w:color="auto"/>
                <w:left w:val="none" w:sz="0" w:space="0" w:color="auto"/>
                <w:bottom w:val="none" w:sz="0" w:space="0" w:color="auto"/>
                <w:right w:val="none" w:sz="0" w:space="0" w:color="auto"/>
              </w:divBdr>
            </w:div>
            <w:div w:id="1126001790">
              <w:marLeft w:val="0"/>
              <w:marRight w:val="0"/>
              <w:marTop w:val="0"/>
              <w:marBottom w:val="0"/>
              <w:divBdr>
                <w:top w:val="none" w:sz="0" w:space="0" w:color="auto"/>
                <w:left w:val="none" w:sz="0" w:space="0" w:color="auto"/>
                <w:bottom w:val="none" w:sz="0" w:space="0" w:color="auto"/>
                <w:right w:val="none" w:sz="0" w:space="0" w:color="auto"/>
              </w:divBdr>
            </w:div>
            <w:div w:id="1016730887">
              <w:marLeft w:val="0"/>
              <w:marRight w:val="0"/>
              <w:marTop w:val="0"/>
              <w:marBottom w:val="0"/>
              <w:divBdr>
                <w:top w:val="none" w:sz="0" w:space="0" w:color="auto"/>
                <w:left w:val="none" w:sz="0" w:space="0" w:color="auto"/>
                <w:bottom w:val="none" w:sz="0" w:space="0" w:color="auto"/>
                <w:right w:val="none" w:sz="0" w:space="0" w:color="auto"/>
              </w:divBdr>
            </w:div>
            <w:div w:id="834689099">
              <w:marLeft w:val="0"/>
              <w:marRight w:val="0"/>
              <w:marTop w:val="0"/>
              <w:marBottom w:val="0"/>
              <w:divBdr>
                <w:top w:val="none" w:sz="0" w:space="0" w:color="auto"/>
                <w:left w:val="none" w:sz="0" w:space="0" w:color="auto"/>
                <w:bottom w:val="none" w:sz="0" w:space="0" w:color="auto"/>
                <w:right w:val="none" w:sz="0" w:space="0" w:color="auto"/>
              </w:divBdr>
            </w:div>
            <w:div w:id="1634561904">
              <w:marLeft w:val="0"/>
              <w:marRight w:val="0"/>
              <w:marTop w:val="0"/>
              <w:marBottom w:val="0"/>
              <w:divBdr>
                <w:top w:val="none" w:sz="0" w:space="0" w:color="auto"/>
                <w:left w:val="none" w:sz="0" w:space="0" w:color="auto"/>
                <w:bottom w:val="none" w:sz="0" w:space="0" w:color="auto"/>
                <w:right w:val="none" w:sz="0" w:space="0" w:color="auto"/>
              </w:divBdr>
            </w:div>
            <w:div w:id="943078865">
              <w:marLeft w:val="0"/>
              <w:marRight w:val="0"/>
              <w:marTop w:val="0"/>
              <w:marBottom w:val="0"/>
              <w:divBdr>
                <w:top w:val="none" w:sz="0" w:space="0" w:color="auto"/>
                <w:left w:val="none" w:sz="0" w:space="0" w:color="auto"/>
                <w:bottom w:val="none" w:sz="0" w:space="0" w:color="auto"/>
                <w:right w:val="none" w:sz="0" w:space="0" w:color="auto"/>
              </w:divBdr>
            </w:div>
            <w:div w:id="521240120">
              <w:marLeft w:val="0"/>
              <w:marRight w:val="0"/>
              <w:marTop w:val="0"/>
              <w:marBottom w:val="0"/>
              <w:divBdr>
                <w:top w:val="none" w:sz="0" w:space="0" w:color="auto"/>
                <w:left w:val="none" w:sz="0" w:space="0" w:color="auto"/>
                <w:bottom w:val="none" w:sz="0" w:space="0" w:color="auto"/>
                <w:right w:val="none" w:sz="0" w:space="0" w:color="auto"/>
              </w:divBdr>
            </w:div>
            <w:div w:id="1452018540">
              <w:marLeft w:val="0"/>
              <w:marRight w:val="0"/>
              <w:marTop w:val="0"/>
              <w:marBottom w:val="0"/>
              <w:divBdr>
                <w:top w:val="none" w:sz="0" w:space="0" w:color="auto"/>
                <w:left w:val="none" w:sz="0" w:space="0" w:color="auto"/>
                <w:bottom w:val="none" w:sz="0" w:space="0" w:color="auto"/>
                <w:right w:val="none" w:sz="0" w:space="0" w:color="auto"/>
              </w:divBdr>
            </w:div>
            <w:div w:id="679238982">
              <w:marLeft w:val="0"/>
              <w:marRight w:val="0"/>
              <w:marTop w:val="0"/>
              <w:marBottom w:val="0"/>
              <w:divBdr>
                <w:top w:val="none" w:sz="0" w:space="0" w:color="auto"/>
                <w:left w:val="none" w:sz="0" w:space="0" w:color="auto"/>
                <w:bottom w:val="none" w:sz="0" w:space="0" w:color="auto"/>
                <w:right w:val="none" w:sz="0" w:space="0" w:color="auto"/>
              </w:divBdr>
            </w:div>
            <w:div w:id="1473213647">
              <w:marLeft w:val="0"/>
              <w:marRight w:val="0"/>
              <w:marTop w:val="0"/>
              <w:marBottom w:val="0"/>
              <w:divBdr>
                <w:top w:val="none" w:sz="0" w:space="0" w:color="auto"/>
                <w:left w:val="none" w:sz="0" w:space="0" w:color="auto"/>
                <w:bottom w:val="none" w:sz="0" w:space="0" w:color="auto"/>
                <w:right w:val="none" w:sz="0" w:space="0" w:color="auto"/>
              </w:divBdr>
            </w:div>
            <w:div w:id="1121025891">
              <w:marLeft w:val="0"/>
              <w:marRight w:val="0"/>
              <w:marTop w:val="0"/>
              <w:marBottom w:val="0"/>
              <w:divBdr>
                <w:top w:val="none" w:sz="0" w:space="0" w:color="auto"/>
                <w:left w:val="none" w:sz="0" w:space="0" w:color="auto"/>
                <w:bottom w:val="none" w:sz="0" w:space="0" w:color="auto"/>
                <w:right w:val="none" w:sz="0" w:space="0" w:color="auto"/>
              </w:divBdr>
            </w:div>
            <w:div w:id="387610488">
              <w:marLeft w:val="0"/>
              <w:marRight w:val="0"/>
              <w:marTop w:val="0"/>
              <w:marBottom w:val="0"/>
              <w:divBdr>
                <w:top w:val="none" w:sz="0" w:space="0" w:color="auto"/>
                <w:left w:val="none" w:sz="0" w:space="0" w:color="auto"/>
                <w:bottom w:val="none" w:sz="0" w:space="0" w:color="auto"/>
                <w:right w:val="none" w:sz="0" w:space="0" w:color="auto"/>
              </w:divBdr>
            </w:div>
            <w:div w:id="1655184238">
              <w:marLeft w:val="0"/>
              <w:marRight w:val="0"/>
              <w:marTop w:val="0"/>
              <w:marBottom w:val="0"/>
              <w:divBdr>
                <w:top w:val="none" w:sz="0" w:space="0" w:color="auto"/>
                <w:left w:val="none" w:sz="0" w:space="0" w:color="auto"/>
                <w:bottom w:val="none" w:sz="0" w:space="0" w:color="auto"/>
                <w:right w:val="none" w:sz="0" w:space="0" w:color="auto"/>
              </w:divBdr>
            </w:div>
            <w:div w:id="1356691559">
              <w:marLeft w:val="0"/>
              <w:marRight w:val="0"/>
              <w:marTop w:val="0"/>
              <w:marBottom w:val="0"/>
              <w:divBdr>
                <w:top w:val="none" w:sz="0" w:space="0" w:color="auto"/>
                <w:left w:val="none" w:sz="0" w:space="0" w:color="auto"/>
                <w:bottom w:val="none" w:sz="0" w:space="0" w:color="auto"/>
                <w:right w:val="none" w:sz="0" w:space="0" w:color="auto"/>
              </w:divBdr>
            </w:div>
            <w:div w:id="1002315326">
              <w:marLeft w:val="0"/>
              <w:marRight w:val="0"/>
              <w:marTop w:val="0"/>
              <w:marBottom w:val="0"/>
              <w:divBdr>
                <w:top w:val="none" w:sz="0" w:space="0" w:color="auto"/>
                <w:left w:val="none" w:sz="0" w:space="0" w:color="auto"/>
                <w:bottom w:val="none" w:sz="0" w:space="0" w:color="auto"/>
                <w:right w:val="none" w:sz="0" w:space="0" w:color="auto"/>
              </w:divBdr>
            </w:div>
            <w:div w:id="994987874">
              <w:marLeft w:val="0"/>
              <w:marRight w:val="0"/>
              <w:marTop w:val="0"/>
              <w:marBottom w:val="0"/>
              <w:divBdr>
                <w:top w:val="none" w:sz="0" w:space="0" w:color="auto"/>
                <w:left w:val="none" w:sz="0" w:space="0" w:color="auto"/>
                <w:bottom w:val="none" w:sz="0" w:space="0" w:color="auto"/>
                <w:right w:val="none" w:sz="0" w:space="0" w:color="auto"/>
              </w:divBdr>
            </w:div>
            <w:div w:id="323361024">
              <w:marLeft w:val="0"/>
              <w:marRight w:val="0"/>
              <w:marTop w:val="0"/>
              <w:marBottom w:val="0"/>
              <w:divBdr>
                <w:top w:val="none" w:sz="0" w:space="0" w:color="auto"/>
                <w:left w:val="none" w:sz="0" w:space="0" w:color="auto"/>
                <w:bottom w:val="none" w:sz="0" w:space="0" w:color="auto"/>
                <w:right w:val="none" w:sz="0" w:space="0" w:color="auto"/>
              </w:divBdr>
            </w:div>
            <w:div w:id="777602205">
              <w:marLeft w:val="0"/>
              <w:marRight w:val="0"/>
              <w:marTop w:val="0"/>
              <w:marBottom w:val="0"/>
              <w:divBdr>
                <w:top w:val="none" w:sz="0" w:space="0" w:color="auto"/>
                <w:left w:val="none" w:sz="0" w:space="0" w:color="auto"/>
                <w:bottom w:val="none" w:sz="0" w:space="0" w:color="auto"/>
                <w:right w:val="none" w:sz="0" w:space="0" w:color="auto"/>
              </w:divBdr>
            </w:div>
            <w:div w:id="1738161794">
              <w:marLeft w:val="0"/>
              <w:marRight w:val="0"/>
              <w:marTop w:val="0"/>
              <w:marBottom w:val="0"/>
              <w:divBdr>
                <w:top w:val="none" w:sz="0" w:space="0" w:color="auto"/>
                <w:left w:val="none" w:sz="0" w:space="0" w:color="auto"/>
                <w:bottom w:val="none" w:sz="0" w:space="0" w:color="auto"/>
                <w:right w:val="none" w:sz="0" w:space="0" w:color="auto"/>
              </w:divBdr>
            </w:div>
            <w:div w:id="462961523">
              <w:marLeft w:val="0"/>
              <w:marRight w:val="0"/>
              <w:marTop w:val="0"/>
              <w:marBottom w:val="0"/>
              <w:divBdr>
                <w:top w:val="none" w:sz="0" w:space="0" w:color="auto"/>
                <w:left w:val="none" w:sz="0" w:space="0" w:color="auto"/>
                <w:bottom w:val="none" w:sz="0" w:space="0" w:color="auto"/>
                <w:right w:val="none" w:sz="0" w:space="0" w:color="auto"/>
              </w:divBdr>
            </w:div>
            <w:div w:id="1383214669">
              <w:marLeft w:val="0"/>
              <w:marRight w:val="0"/>
              <w:marTop w:val="0"/>
              <w:marBottom w:val="0"/>
              <w:divBdr>
                <w:top w:val="none" w:sz="0" w:space="0" w:color="auto"/>
                <w:left w:val="none" w:sz="0" w:space="0" w:color="auto"/>
                <w:bottom w:val="none" w:sz="0" w:space="0" w:color="auto"/>
                <w:right w:val="none" w:sz="0" w:space="0" w:color="auto"/>
              </w:divBdr>
            </w:div>
            <w:div w:id="1649897859">
              <w:marLeft w:val="0"/>
              <w:marRight w:val="0"/>
              <w:marTop w:val="0"/>
              <w:marBottom w:val="0"/>
              <w:divBdr>
                <w:top w:val="none" w:sz="0" w:space="0" w:color="auto"/>
                <w:left w:val="none" w:sz="0" w:space="0" w:color="auto"/>
                <w:bottom w:val="none" w:sz="0" w:space="0" w:color="auto"/>
                <w:right w:val="none" w:sz="0" w:space="0" w:color="auto"/>
              </w:divBdr>
            </w:div>
            <w:div w:id="1338774542">
              <w:marLeft w:val="0"/>
              <w:marRight w:val="0"/>
              <w:marTop w:val="0"/>
              <w:marBottom w:val="0"/>
              <w:divBdr>
                <w:top w:val="none" w:sz="0" w:space="0" w:color="auto"/>
                <w:left w:val="none" w:sz="0" w:space="0" w:color="auto"/>
                <w:bottom w:val="none" w:sz="0" w:space="0" w:color="auto"/>
                <w:right w:val="none" w:sz="0" w:space="0" w:color="auto"/>
              </w:divBdr>
            </w:div>
            <w:div w:id="1683776709">
              <w:marLeft w:val="0"/>
              <w:marRight w:val="0"/>
              <w:marTop w:val="0"/>
              <w:marBottom w:val="0"/>
              <w:divBdr>
                <w:top w:val="none" w:sz="0" w:space="0" w:color="auto"/>
                <w:left w:val="none" w:sz="0" w:space="0" w:color="auto"/>
                <w:bottom w:val="none" w:sz="0" w:space="0" w:color="auto"/>
                <w:right w:val="none" w:sz="0" w:space="0" w:color="auto"/>
              </w:divBdr>
            </w:div>
            <w:div w:id="104541021">
              <w:marLeft w:val="0"/>
              <w:marRight w:val="0"/>
              <w:marTop w:val="0"/>
              <w:marBottom w:val="0"/>
              <w:divBdr>
                <w:top w:val="none" w:sz="0" w:space="0" w:color="auto"/>
                <w:left w:val="none" w:sz="0" w:space="0" w:color="auto"/>
                <w:bottom w:val="none" w:sz="0" w:space="0" w:color="auto"/>
                <w:right w:val="none" w:sz="0" w:space="0" w:color="auto"/>
              </w:divBdr>
            </w:div>
            <w:div w:id="370808232">
              <w:marLeft w:val="0"/>
              <w:marRight w:val="0"/>
              <w:marTop w:val="0"/>
              <w:marBottom w:val="0"/>
              <w:divBdr>
                <w:top w:val="none" w:sz="0" w:space="0" w:color="auto"/>
                <w:left w:val="none" w:sz="0" w:space="0" w:color="auto"/>
                <w:bottom w:val="none" w:sz="0" w:space="0" w:color="auto"/>
                <w:right w:val="none" w:sz="0" w:space="0" w:color="auto"/>
              </w:divBdr>
            </w:div>
            <w:div w:id="1714186748">
              <w:marLeft w:val="0"/>
              <w:marRight w:val="0"/>
              <w:marTop w:val="0"/>
              <w:marBottom w:val="0"/>
              <w:divBdr>
                <w:top w:val="none" w:sz="0" w:space="0" w:color="auto"/>
                <w:left w:val="none" w:sz="0" w:space="0" w:color="auto"/>
                <w:bottom w:val="none" w:sz="0" w:space="0" w:color="auto"/>
                <w:right w:val="none" w:sz="0" w:space="0" w:color="auto"/>
              </w:divBdr>
            </w:div>
            <w:div w:id="68116745">
              <w:marLeft w:val="0"/>
              <w:marRight w:val="0"/>
              <w:marTop w:val="0"/>
              <w:marBottom w:val="0"/>
              <w:divBdr>
                <w:top w:val="none" w:sz="0" w:space="0" w:color="auto"/>
                <w:left w:val="none" w:sz="0" w:space="0" w:color="auto"/>
                <w:bottom w:val="none" w:sz="0" w:space="0" w:color="auto"/>
                <w:right w:val="none" w:sz="0" w:space="0" w:color="auto"/>
              </w:divBdr>
            </w:div>
            <w:div w:id="979648682">
              <w:marLeft w:val="0"/>
              <w:marRight w:val="0"/>
              <w:marTop w:val="0"/>
              <w:marBottom w:val="0"/>
              <w:divBdr>
                <w:top w:val="none" w:sz="0" w:space="0" w:color="auto"/>
                <w:left w:val="none" w:sz="0" w:space="0" w:color="auto"/>
                <w:bottom w:val="none" w:sz="0" w:space="0" w:color="auto"/>
                <w:right w:val="none" w:sz="0" w:space="0" w:color="auto"/>
              </w:divBdr>
            </w:div>
            <w:div w:id="1216283919">
              <w:marLeft w:val="0"/>
              <w:marRight w:val="0"/>
              <w:marTop w:val="0"/>
              <w:marBottom w:val="0"/>
              <w:divBdr>
                <w:top w:val="none" w:sz="0" w:space="0" w:color="auto"/>
                <w:left w:val="none" w:sz="0" w:space="0" w:color="auto"/>
                <w:bottom w:val="none" w:sz="0" w:space="0" w:color="auto"/>
                <w:right w:val="none" w:sz="0" w:space="0" w:color="auto"/>
              </w:divBdr>
            </w:div>
            <w:div w:id="711420629">
              <w:marLeft w:val="0"/>
              <w:marRight w:val="0"/>
              <w:marTop w:val="0"/>
              <w:marBottom w:val="0"/>
              <w:divBdr>
                <w:top w:val="none" w:sz="0" w:space="0" w:color="auto"/>
                <w:left w:val="none" w:sz="0" w:space="0" w:color="auto"/>
                <w:bottom w:val="none" w:sz="0" w:space="0" w:color="auto"/>
                <w:right w:val="none" w:sz="0" w:space="0" w:color="auto"/>
              </w:divBdr>
            </w:div>
            <w:div w:id="544564463">
              <w:marLeft w:val="0"/>
              <w:marRight w:val="0"/>
              <w:marTop w:val="0"/>
              <w:marBottom w:val="0"/>
              <w:divBdr>
                <w:top w:val="none" w:sz="0" w:space="0" w:color="auto"/>
                <w:left w:val="none" w:sz="0" w:space="0" w:color="auto"/>
                <w:bottom w:val="none" w:sz="0" w:space="0" w:color="auto"/>
                <w:right w:val="none" w:sz="0" w:space="0" w:color="auto"/>
              </w:divBdr>
            </w:div>
            <w:div w:id="1483154483">
              <w:marLeft w:val="0"/>
              <w:marRight w:val="0"/>
              <w:marTop w:val="0"/>
              <w:marBottom w:val="0"/>
              <w:divBdr>
                <w:top w:val="none" w:sz="0" w:space="0" w:color="auto"/>
                <w:left w:val="none" w:sz="0" w:space="0" w:color="auto"/>
                <w:bottom w:val="none" w:sz="0" w:space="0" w:color="auto"/>
                <w:right w:val="none" w:sz="0" w:space="0" w:color="auto"/>
              </w:divBdr>
            </w:div>
            <w:div w:id="1528133676">
              <w:marLeft w:val="0"/>
              <w:marRight w:val="0"/>
              <w:marTop w:val="0"/>
              <w:marBottom w:val="0"/>
              <w:divBdr>
                <w:top w:val="none" w:sz="0" w:space="0" w:color="auto"/>
                <w:left w:val="none" w:sz="0" w:space="0" w:color="auto"/>
                <w:bottom w:val="none" w:sz="0" w:space="0" w:color="auto"/>
                <w:right w:val="none" w:sz="0" w:space="0" w:color="auto"/>
              </w:divBdr>
            </w:div>
            <w:div w:id="1599293693">
              <w:marLeft w:val="0"/>
              <w:marRight w:val="0"/>
              <w:marTop w:val="0"/>
              <w:marBottom w:val="0"/>
              <w:divBdr>
                <w:top w:val="none" w:sz="0" w:space="0" w:color="auto"/>
                <w:left w:val="none" w:sz="0" w:space="0" w:color="auto"/>
                <w:bottom w:val="none" w:sz="0" w:space="0" w:color="auto"/>
                <w:right w:val="none" w:sz="0" w:space="0" w:color="auto"/>
              </w:divBdr>
            </w:div>
            <w:div w:id="930621968">
              <w:marLeft w:val="0"/>
              <w:marRight w:val="0"/>
              <w:marTop w:val="0"/>
              <w:marBottom w:val="0"/>
              <w:divBdr>
                <w:top w:val="none" w:sz="0" w:space="0" w:color="auto"/>
                <w:left w:val="none" w:sz="0" w:space="0" w:color="auto"/>
                <w:bottom w:val="none" w:sz="0" w:space="0" w:color="auto"/>
                <w:right w:val="none" w:sz="0" w:space="0" w:color="auto"/>
              </w:divBdr>
            </w:div>
            <w:div w:id="1258096044">
              <w:marLeft w:val="0"/>
              <w:marRight w:val="0"/>
              <w:marTop w:val="0"/>
              <w:marBottom w:val="0"/>
              <w:divBdr>
                <w:top w:val="none" w:sz="0" w:space="0" w:color="auto"/>
                <w:left w:val="none" w:sz="0" w:space="0" w:color="auto"/>
                <w:bottom w:val="none" w:sz="0" w:space="0" w:color="auto"/>
                <w:right w:val="none" w:sz="0" w:space="0" w:color="auto"/>
              </w:divBdr>
            </w:div>
            <w:div w:id="549153962">
              <w:marLeft w:val="0"/>
              <w:marRight w:val="0"/>
              <w:marTop w:val="0"/>
              <w:marBottom w:val="0"/>
              <w:divBdr>
                <w:top w:val="none" w:sz="0" w:space="0" w:color="auto"/>
                <w:left w:val="none" w:sz="0" w:space="0" w:color="auto"/>
                <w:bottom w:val="none" w:sz="0" w:space="0" w:color="auto"/>
                <w:right w:val="none" w:sz="0" w:space="0" w:color="auto"/>
              </w:divBdr>
            </w:div>
            <w:div w:id="1265188238">
              <w:marLeft w:val="0"/>
              <w:marRight w:val="0"/>
              <w:marTop w:val="0"/>
              <w:marBottom w:val="0"/>
              <w:divBdr>
                <w:top w:val="none" w:sz="0" w:space="0" w:color="auto"/>
                <w:left w:val="none" w:sz="0" w:space="0" w:color="auto"/>
                <w:bottom w:val="none" w:sz="0" w:space="0" w:color="auto"/>
                <w:right w:val="none" w:sz="0" w:space="0" w:color="auto"/>
              </w:divBdr>
            </w:div>
            <w:div w:id="222640862">
              <w:marLeft w:val="0"/>
              <w:marRight w:val="0"/>
              <w:marTop w:val="0"/>
              <w:marBottom w:val="0"/>
              <w:divBdr>
                <w:top w:val="none" w:sz="0" w:space="0" w:color="auto"/>
                <w:left w:val="none" w:sz="0" w:space="0" w:color="auto"/>
                <w:bottom w:val="none" w:sz="0" w:space="0" w:color="auto"/>
                <w:right w:val="none" w:sz="0" w:space="0" w:color="auto"/>
              </w:divBdr>
            </w:div>
            <w:div w:id="1948191804">
              <w:marLeft w:val="0"/>
              <w:marRight w:val="0"/>
              <w:marTop w:val="0"/>
              <w:marBottom w:val="0"/>
              <w:divBdr>
                <w:top w:val="none" w:sz="0" w:space="0" w:color="auto"/>
                <w:left w:val="none" w:sz="0" w:space="0" w:color="auto"/>
                <w:bottom w:val="none" w:sz="0" w:space="0" w:color="auto"/>
                <w:right w:val="none" w:sz="0" w:space="0" w:color="auto"/>
              </w:divBdr>
            </w:div>
            <w:div w:id="2008360997">
              <w:marLeft w:val="0"/>
              <w:marRight w:val="0"/>
              <w:marTop w:val="0"/>
              <w:marBottom w:val="0"/>
              <w:divBdr>
                <w:top w:val="none" w:sz="0" w:space="0" w:color="auto"/>
                <w:left w:val="none" w:sz="0" w:space="0" w:color="auto"/>
                <w:bottom w:val="none" w:sz="0" w:space="0" w:color="auto"/>
                <w:right w:val="none" w:sz="0" w:space="0" w:color="auto"/>
              </w:divBdr>
            </w:div>
            <w:div w:id="728185785">
              <w:marLeft w:val="0"/>
              <w:marRight w:val="0"/>
              <w:marTop w:val="0"/>
              <w:marBottom w:val="0"/>
              <w:divBdr>
                <w:top w:val="none" w:sz="0" w:space="0" w:color="auto"/>
                <w:left w:val="none" w:sz="0" w:space="0" w:color="auto"/>
                <w:bottom w:val="none" w:sz="0" w:space="0" w:color="auto"/>
                <w:right w:val="none" w:sz="0" w:space="0" w:color="auto"/>
              </w:divBdr>
            </w:div>
            <w:div w:id="841315386">
              <w:marLeft w:val="0"/>
              <w:marRight w:val="0"/>
              <w:marTop w:val="0"/>
              <w:marBottom w:val="0"/>
              <w:divBdr>
                <w:top w:val="none" w:sz="0" w:space="0" w:color="auto"/>
                <w:left w:val="none" w:sz="0" w:space="0" w:color="auto"/>
                <w:bottom w:val="none" w:sz="0" w:space="0" w:color="auto"/>
                <w:right w:val="none" w:sz="0" w:space="0" w:color="auto"/>
              </w:divBdr>
            </w:div>
            <w:div w:id="274559765">
              <w:marLeft w:val="0"/>
              <w:marRight w:val="0"/>
              <w:marTop w:val="0"/>
              <w:marBottom w:val="0"/>
              <w:divBdr>
                <w:top w:val="none" w:sz="0" w:space="0" w:color="auto"/>
                <w:left w:val="none" w:sz="0" w:space="0" w:color="auto"/>
                <w:bottom w:val="none" w:sz="0" w:space="0" w:color="auto"/>
                <w:right w:val="none" w:sz="0" w:space="0" w:color="auto"/>
              </w:divBdr>
            </w:div>
            <w:div w:id="229850541">
              <w:marLeft w:val="0"/>
              <w:marRight w:val="0"/>
              <w:marTop w:val="0"/>
              <w:marBottom w:val="0"/>
              <w:divBdr>
                <w:top w:val="none" w:sz="0" w:space="0" w:color="auto"/>
                <w:left w:val="none" w:sz="0" w:space="0" w:color="auto"/>
                <w:bottom w:val="none" w:sz="0" w:space="0" w:color="auto"/>
                <w:right w:val="none" w:sz="0" w:space="0" w:color="auto"/>
              </w:divBdr>
            </w:div>
            <w:div w:id="796529875">
              <w:marLeft w:val="0"/>
              <w:marRight w:val="0"/>
              <w:marTop w:val="0"/>
              <w:marBottom w:val="0"/>
              <w:divBdr>
                <w:top w:val="none" w:sz="0" w:space="0" w:color="auto"/>
                <w:left w:val="none" w:sz="0" w:space="0" w:color="auto"/>
                <w:bottom w:val="none" w:sz="0" w:space="0" w:color="auto"/>
                <w:right w:val="none" w:sz="0" w:space="0" w:color="auto"/>
              </w:divBdr>
            </w:div>
            <w:div w:id="45180429">
              <w:marLeft w:val="0"/>
              <w:marRight w:val="0"/>
              <w:marTop w:val="0"/>
              <w:marBottom w:val="0"/>
              <w:divBdr>
                <w:top w:val="none" w:sz="0" w:space="0" w:color="auto"/>
                <w:left w:val="none" w:sz="0" w:space="0" w:color="auto"/>
                <w:bottom w:val="none" w:sz="0" w:space="0" w:color="auto"/>
                <w:right w:val="none" w:sz="0" w:space="0" w:color="auto"/>
              </w:divBdr>
            </w:div>
            <w:div w:id="730080425">
              <w:marLeft w:val="0"/>
              <w:marRight w:val="0"/>
              <w:marTop w:val="0"/>
              <w:marBottom w:val="0"/>
              <w:divBdr>
                <w:top w:val="none" w:sz="0" w:space="0" w:color="auto"/>
                <w:left w:val="none" w:sz="0" w:space="0" w:color="auto"/>
                <w:bottom w:val="none" w:sz="0" w:space="0" w:color="auto"/>
                <w:right w:val="none" w:sz="0" w:space="0" w:color="auto"/>
              </w:divBdr>
            </w:div>
            <w:div w:id="1871452946">
              <w:marLeft w:val="0"/>
              <w:marRight w:val="0"/>
              <w:marTop w:val="0"/>
              <w:marBottom w:val="0"/>
              <w:divBdr>
                <w:top w:val="none" w:sz="0" w:space="0" w:color="auto"/>
                <w:left w:val="none" w:sz="0" w:space="0" w:color="auto"/>
                <w:bottom w:val="none" w:sz="0" w:space="0" w:color="auto"/>
                <w:right w:val="none" w:sz="0" w:space="0" w:color="auto"/>
              </w:divBdr>
            </w:div>
            <w:div w:id="300422276">
              <w:marLeft w:val="0"/>
              <w:marRight w:val="0"/>
              <w:marTop w:val="0"/>
              <w:marBottom w:val="0"/>
              <w:divBdr>
                <w:top w:val="none" w:sz="0" w:space="0" w:color="auto"/>
                <w:left w:val="none" w:sz="0" w:space="0" w:color="auto"/>
                <w:bottom w:val="none" w:sz="0" w:space="0" w:color="auto"/>
                <w:right w:val="none" w:sz="0" w:space="0" w:color="auto"/>
              </w:divBdr>
            </w:div>
            <w:div w:id="230820242">
              <w:marLeft w:val="0"/>
              <w:marRight w:val="0"/>
              <w:marTop w:val="0"/>
              <w:marBottom w:val="0"/>
              <w:divBdr>
                <w:top w:val="none" w:sz="0" w:space="0" w:color="auto"/>
                <w:left w:val="none" w:sz="0" w:space="0" w:color="auto"/>
                <w:bottom w:val="none" w:sz="0" w:space="0" w:color="auto"/>
                <w:right w:val="none" w:sz="0" w:space="0" w:color="auto"/>
              </w:divBdr>
            </w:div>
            <w:div w:id="702052012">
              <w:marLeft w:val="0"/>
              <w:marRight w:val="0"/>
              <w:marTop w:val="0"/>
              <w:marBottom w:val="0"/>
              <w:divBdr>
                <w:top w:val="none" w:sz="0" w:space="0" w:color="auto"/>
                <w:left w:val="none" w:sz="0" w:space="0" w:color="auto"/>
                <w:bottom w:val="none" w:sz="0" w:space="0" w:color="auto"/>
                <w:right w:val="none" w:sz="0" w:space="0" w:color="auto"/>
              </w:divBdr>
            </w:div>
            <w:div w:id="1660763693">
              <w:marLeft w:val="0"/>
              <w:marRight w:val="0"/>
              <w:marTop w:val="0"/>
              <w:marBottom w:val="0"/>
              <w:divBdr>
                <w:top w:val="none" w:sz="0" w:space="0" w:color="auto"/>
                <w:left w:val="none" w:sz="0" w:space="0" w:color="auto"/>
                <w:bottom w:val="none" w:sz="0" w:space="0" w:color="auto"/>
                <w:right w:val="none" w:sz="0" w:space="0" w:color="auto"/>
              </w:divBdr>
            </w:div>
            <w:div w:id="1488083953">
              <w:marLeft w:val="0"/>
              <w:marRight w:val="0"/>
              <w:marTop w:val="0"/>
              <w:marBottom w:val="0"/>
              <w:divBdr>
                <w:top w:val="none" w:sz="0" w:space="0" w:color="auto"/>
                <w:left w:val="none" w:sz="0" w:space="0" w:color="auto"/>
                <w:bottom w:val="none" w:sz="0" w:space="0" w:color="auto"/>
                <w:right w:val="none" w:sz="0" w:space="0" w:color="auto"/>
              </w:divBdr>
            </w:div>
            <w:div w:id="1217863283">
              <w:marLeft w:val="0"/>
              <w:marRight w:val="0"/>
              <w:marTop w:val="0"/>
              <w:marBottom w:val="0"/>
              <w:divBdr>
                <w:top w:val="none" w:sz="0" w:space="0" w:color="auto"/>
                <w:left w:val="none" w:sz="0" w:space="0" w:color="auto"/>
                <w:bottom w:val="none" w:sz="0" w:space="0" w:color="auto"/>
                <w:right w:val="none" w:sz="0" w:space="0" w:color="auto"/>
              </w:divBdr>
            </w:div>
            <w:div w:id="973604403">
              <w:marLeft w:val="0"/>
              <w:marRight w:val="0"/>
              <w:marTop w:val="0"/>
              <w:marBottom w:val="0"/>
              <w:divBdr>
                <w:top w:val="none" w:sz="0" w:space="0" w:color="auto"/>
                <w:left w:val="none" w:sz="0" w:space="0" w:color="auto"/>
                <w:bottom w:val="none" w:sz="0" w:space="0" w:color="auto"/>
                <w:right w:val="none" w:sz="0" w:space="0" w:color="auto"/>
              </w:divBdr>
            </w:div>
            <w:div w:id="1246305242">
              <w:marLeft w:val="0"/>
              <w:marRight w:val="0"/>
              <w:marTop w:val="0"/>
              <w:marBottom w:val="0"/>
              <w:divBdr>
                <w:top w:val="none" w:sz="0" w:space="0" w:color="auto"/>
                <w:left w:val="none" w:sz="0" w:space="0" w:color="auto"/>
                <w:bottom w:val="none" w:sz="0" w:space="0" w:color="auto"/>
                <w:right w:val="none" w:sz="0" w:space="0" w:color="auto"/>
              </w:divBdr>
            </w:div>
            <w:div w:id="371459829">
              <w:marLeft w:val="0"/>
              <w:marRight w:val="0"/>
              <w:marTop w:val="0"/>
              <w:marBottom w:val="0"/>
              <w:divBdr>
                <w:top w:val="none" w:sz="0" w:space="0" w:color="auto"/>
                <w:left w:val="none" w:sz="0" w:space="0" w:color="auto"/>
                <w:bottom w:val="none" w:sz="0" w:space="0" w:color="auto"/>
                <w:right w:val="none" w:sz="0" w:space="0" w:color="auto"/>
              </w:divBdr>
            </w:div>
            <w:div w:id="2043937007">
              <w:marLeft w:val="0"/>
              <w:marRight w:val="0"/>
              <w:marTop w:val="0"/>
              <w:marBottom w:val="0"/>
              <w:divBdr>
                <w:top w:val="none" w:sz="0" w:space="0" w:color="auto"/>
                <w:left w:val="none" w:sz="0" w:space="0" w:color="auto"/>
                <w:bottom w:val="none" w:sz="0" w:space="0" w:color="auto"/>
                <w:right w:val="none" w:sz="0" w:space="0" w:color="auto"/>
              </w:divBdr>
            </w:div>
            <w:div w:id="1488551430">
              <w:marLeft w:val="0"/>
              <w:marRight w:val="0"/>
              <w:marTop w:val="0"/>
              <w:marBottom w:val="0"/>
              <w:divBdr>
                <w:top w:val="none" w:sz="0" w:space="0" w:color="auto"/>
                <w:left w:val="none" w:sz="0" w:space="0" w:color="auto"/>
                <w:bottom w:val="none" w:sz="0" w:space="0" w:color="auto"/>
                <w:right w:val="none" w:sz="0" w:space="0" w:color="auto"/>
              </w:divBdr>
            </w:div>
            <w:div w:id="1310133105">
              <w:marLeft w:val="0"/>
              <w:marRight w:val="0"/>
              <w:marTop w:val="0"/>
              <w:marBottom w:val="0"/>
              <w:divBdr>
                <w:top w:val="none" w:sz="0" w:space="0" w:color="auto"/>
                <w:left w:val="none" w:sz="0" w:space="0" w:color="auto"/>
                <w:bottom w:val="none" w:sz="0" w:space="0" w:color="auto"/>
                <w:right w:val="none" w:sz="0" w:space="0" w:color="auto"/>
              </w:divBdr>
            </w:div>
            <w:div w:id="49035549">
              <w:marLeft w:val="0"/>
              <w:marRight w:val="0"/>
              <w:marTop w:val="0"/>
              <w:marBottom w:val="0"/>
              <w:divBdr>
                <w:top w:val="none" w:sz="0" w:space="0" w:color="auto"/>
                <w:left w:val="none" w:sz="0" w:space="0" w:color="auto"/>
                <w:bottom w:val="none" w:sz="0" w:space="0" w:color="auto"/>
                <w:right w:val="none" w:sz="0" w:space="0" w:color="auto"/>
              </w:divBdr>
            </w:div>
            <w:div w:id="344796277">
              <w:marLeft w:val="0"/>
              <w:marRight w:val="0"/>
              <w:marTop w:val="0"/>
              <w:marBottom w:val="0"/>
              <w:divBdr>
                <w:top w:val="none" w:sz="0" w:space="0" w:color="auto"/>
                <w:left w:val="none" w:sz="0" w:space="0" w:color="auto"/>
                <w:bottom w:val="none" w:sz="0" w:space="0" w:color="auto"/>
                <w:right w:val="none" w:sz="0" w:space="0" w:color="auto"/>
              </w:divBdr>
            </w:div>
            <w:div w:id="349140731">
              <w:marLeft w:val="0"/>
              <w:marRight w:val="0"/>
              <w:marTop w:val="0"/>
              <w:marBottom w:val="0"/>
              <w:divBdr>
                <w:top w:val="none" w:sz="0" w:space="0" w:color="auto"/>
                <w:left w:val="none" w:sz="0" w:space="0" w:color="auto"/>
                <w:bottom w:val="none" w:sz="0" w:space="0" w:color="auto"/>
                <w:right w:val="none" w:sz="0" w:space="0" w:color="auto"/>
              </w:divBdr>
            </w:div>
            <w:div w:id="523134652">
              <w:marLeft w:val="0"/>
              <w:marRight w:val="0"/>
              <w:marTop w:val="0"/>
              <w:marBottom w:val="0"/>
              <w:divBdr>
                <w:top w:val="none" w:sz="0" w:space="0" w:color="auto"/>
                <w:left w:val="none" w:sz="0" w:space="0" w:color="auto"/>
                <w:bottom w:val="none" w:sz="0" w:space="0" w:color="auto"/>
                <w:right w:val="none" w:sz="0" w:space="0" w:color="auto"/>
              </w:divBdr>
            </w:div>
            <w:div w:id="1731347025">
              <w:marLeft w:val="0"/>
              <w:marRight w:val="0"/>
              <w:marTop w:val="0"/>
              <w:marBottom w:val="0"/>
              <w:divBdr>
                <w:top w:val="none" w:sz="0" w:space="0" w:color="auto"/>
                <w:left w:val="none" w:sz="0" w:space="0" w:color="auto"/>
                <w:bottom w:val="none" w:sz="0" w:space="0" w:color="auto"/>
                <w:right w:val="none" w:sz="0" w:space="0" w:color="auto"/>
              </w:divBdr>
            </w:div>
            <w:div w:id="864639052">
              <w:marLeft w:val="0"/>
              <w:marRight w:val="0"/>
              <w:marTop w:val="0"/>
              <w:marBottom w:val="0"/>
              <w:divBdr>
                <w:top w:val="none" w:sz="0" w:space="0" w:color="auto"/>
                <w:left w:val="none" w:sz="0" w:space="0" w:color="auto"/>
                <w:bottom w:val="none" w:sz="0" w:space="0" w:color="auto"/>
                <w:right w:val="none" w:sz="0" w:space="0" w:color="auto"/>
              </w:divBdr>
            </w:div>
            <w:div w:id="1849784527">
              <w:marLeft w:val="0"/>
              <w:marRight w:val="0"/>
              <w:marTop w:val="0"/>
              <w:marBottom w:val="0"/>
              <w:divBdr>
                <w:top w:val="none" w:sz="0" w:space="0" w:color="auto"/>
                <w:left w:val="none" w:sz="0" w:space="0" w:color="auto"/>
                <w:bottom w:val="none" w:sz="0" w:space="0" w:color="auto"/>
                <w:right w:val="none" w:sz="0" w:space="0" w:color="auto"/>
              </w:divBdr>
            </w:div>
            <w:div w:id="1383601950">
              <w:marLeft w:val="0"/>
              <w:marRight w:val="0"/>
              <w:marTop w:val="0"/>
              <w:marBottom w:val="0"/>
              <w:divBdr>
                <w:top w:val="none" w:sz="0" w:space="0" w:color="auto"/>
                <w:left w:val="none" w:sz="0" w:space="0" w:color="auto"/>
                <w:bottom w:val="none" w:sz="0" w:space="0" w:color="auto"/>
                <w:right w:val="none" w:sz="0" w:space="0" w:color="auto"/>
              </w:divBdr>
            </w:div>
            <w:div w:id="1660767154">
              <w:marLeft w:val="0"/>
              <w:marRight w:val="0"/>
              <w:marTop w:val="0"/>
              <w:marBottom w:val="0"/>
              <w:divBdr>
                <w:top w:val="none" w:sz="0" w:space="0" w:color="auto"/>
                <w:left w:val="none" w:sz="0" w:space="0" w:color="auto"/>
                <w:bottom w:val="none" w:sz="0" w:space="0" w:color="auto"/>
                <w:right w:val="none" w:sz="0" w:space="0" w:color="auto"/>
              </w:divBdr>
            </w:div>
            <w:div w:id="178086981">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881020014">
              <w:marLeft w:val="0"/>
              <w:marRight w:val="0"/>
              <w:marTop w:val="0"/>
              <w:marBottom w:val="0"/>
              <w:divBdr>
                <w:top w:val="none" w:sz="0" w:space="0" w:color="auto"/>
                <w:left w:val="none" w:sz="0" w:space="0" w:color="auto"/>
                <w:bottom w:val="none" w:sz="0" w:space="0" w:color="auto"/>
                <w:right w:val="none" w:sz="0" w:space="0" w:color="auto"/>
              </w:divBdr>
            </w:div>
            <w:div w:id="631787115">
              <w:marLeft w:val="0"/>
              <w:marRight w:val="0"/>
              <w:marTop w:val="0"/>
              <w:marBottom w:val="0"/>
              <w:divBdr>
                <w:top w:val="none" w:sz="0" w:space="0" w:color="auto"/>
                <w:left w:val="none" w:sz="0" w:space="0" w:color="auto"/>
                <w:bottom w:val="none" w:sz="0" w:space="0" w:color="auto"/>
                <w:right w:val="none" w:sz="0" w:space="0" w:color="auto"/>
              </w:divBdr>
            </w:div>
            <w:div w:id="30572179">
              <w:marLeft w:val="0"/>
              <w:marRight w:val="0"/>
              <w:marTop w:val="0"/>
              <w:marBottom w:val="0"/>
              <w:divBdr>
                <w:top w:val="none" w:sz="0" w:space="0" w:color="auto"/>
                <w:left w:val="none" w:sz="0" w:space="0" w:color="auto"/>
                <w:bottom w:val="none" w:sz="0" w:space="0" w:color="auto"/>
                <w:right w:val="none" w:sz="0" w:space="0" w:color="auto"/>
              </w:divBdr>
            </w:div>
            <w:div w:id="1839224958">
              <w:marLeft w:val="0"/>
              <w:marRight w:val="0"/>
              <w:marTop w:val="0"/>
              <w:marBottom w:val="0"/>
              <w:divBdr>
                <w:top w:val="none" w:sz="0" w:space="0" w:color="auto"/>
                <w:left w:val="none" w:sz="0" w:space="0" w:color="auto"/>
                <w:bottom w:val="none" w:sz="0" w:space="0" w:color="auto"/>
                <w:right w:val="none" w:sz="0" w:space="0" w:color="auto"/>
              </w:divBdr>
            </w:div>
            <w:div w:id="106198857">
              <w:marLeft w:val="0"/>
              <w:marRight w:val="0"/>
              <w:marTop w:val="0"/>
              <w:marBottom w:val="0"/>
              <w:divBdr>
                <w:top w:val="none" w:sz="0" w:space="0" w:color="auto"/>
                <w:left w:val="none" w:sz="0" w:space="0" w:color="auto"/>
                <w:bottom w:val="none" w:sz="0" w:space="0" w:color="auto"/>
                <w:right w:val="none" w:sz="0" w:space="0" w:color="auto"/>
              </w:divBdr>
            </w:div>
            <w:div w:id="1416053528">
              <w:marLeft w:val="0"/>
              <w:marRight w:val="0"/>
              <w:marTop w:val="0"/>
              <w:marBottom w:val="0"/>
              <w:divBdr>
                <w:top w:val="none" w:sz="0" w:space="0" w:color="auto"/>
                <w:left w:val="none" w:sz="0" w:space="0" w:color="auto"/>
                <w:bottom w:val="none" w:sz="0" w:space="0" w:color="auto"/>
                <w:right w:val="none" w:sz="0" w:space="0" w:color="auto"/>
              </w:divBdr>
            </w:div>
            <w:div w:id="339046430">
              <w:marLeft w:val="0"/>
              <w:marRight w:val="0"/>
              <w:marTop w:val="0"/>
              <w:marBottom w:val="0"/>
              <w:divBdr>
                <w:top w:val="none" w:sz="0" w:space="0" w:color="auto"/>
                <w:left w:val="none" w:sz="0" w:space="0" w:color="auto"/>
                <w:bottom w:val="none" w:sz="0" w:space="0" w:color="auto"/>
                <w:right w:val="none" w:sz="0" w:space="0" w:color="auto"/>
              </w:divBdr>
            </w:div>
            <w:div w:id="1274050629">
              <w:marLeft w:val="0"/>
              <w:marRight w:val="0"/>
              <w:marTop w:val="0"/>
              <w:marBottom w:val="0"/>
              <w:divBdr>
                <w:top w:val="none" w:sz="0" w:space="0" w:color="auto"/>
                <w:left w:val="none" w:sz="0" w:space="0" w:color="auto"/>
                <w:bottom w:val="none" w:sz="0" w:space="0" w:color="auto"/>
                <w:right w:val="none" w:sz="0" w:space="0" w:color="auto"/>
              </w:divBdr>
            </w:div>
            <w:div w:id="138042496">
              <w:marLeft w:val="0"/>
              <w:marRight w:val="0"/>
              <w:marTop w:val="0"/>
              <w:marBottom w:val="0"/>
              <w:divBdr>
                <w:top w:val="none" w:sz="0" w:space="0" w:color="auto"/>
                <w:left w:val="none" w:sz="0" w:space="0" w:color="auto"/>
                <w:bottom w:val="none" w:sz="0" w:space="0" w:color="auto"/>
                <w:right w:val="none" w:sz="0" w:space="0" w:color="auto"/>
              </w:divBdr>
            </w:div>
            <w:div w:id="1093673496">
              <w:marLeft w:val="0"/>
              <w:marRight w:val="0"/>
              <w:marTop w:val="0"/>
              <w:marBottom w:val="0"/>
              <w:divBdr>
                <w:top w:val="none" w:sz="0" w:space="0" w:color="auto"/>
                <w:left w:val="none" w:sz="0" w:space="0" w:color="auto"/>
                <w:bottom w:val="none" w:sz="0" w:space="0" w:color="auto"/>
                <w:right w:val="none" w:sz="0" w:space="0" w:color="auto"/>
              </w:divBdr>
            </w:div>
            <w:div w:id="199519520">
              <w:marLeft w:val="0"/>
              <w:marRight w:val="0"/>
              <w:marTop w:val="0"/>
              <w:marBottom w:val="0"/>
              <w:divBdr>
                <w:top w:val="none" w:sz="0" w:space="0" w:color="auto"/>
                <w:left w:val="none" w:sz="0" w:space="0" w:color="auto"/>
                <w:bottom w:val="none" w:sz="0" w:space="0" w:color="auto"/>
                <w:right w:val="none" w:sz="0" w:space="0" w:color="auto"/>
              </w:divBdr>
            </w:div>
            <w:div w:id="239678910">
              <w:marLeft w:val="0"/>
              <w:marRight w:val="0"/>
              <w:marTop w:val="0"/>
              <w:marBottom w:val="0"/>
              <w:divBdr>
                <w:top w:val="none" w:sz="0" w:space="0" w:color="auto"/>
                <w:left w:val="none" w:sz="0" w:space="0" w:color="auto"/>
                <w:bottom w:val="none" w:sz="0" w:space="0" w:color="auto"/>
                <w:right w:val="none" w:sz="0" w:space="0" w:color="auto"/>
              </w:divBdr>
            </w:div>
            <w:div w:id="1175268270">
              <w:marLeft w:val="0"/>
              <w:marRight w:val="0"/>
              <w:marTop w:val="0"/>
              <w:marBottom w:val="0"/>
              <w:divBdr>
                <w:top w:val="none" w:sz="0" w:space="0" w:color="auto"/>
                <w:left w:val="none" w:sz="0" w:space="0" w:color="auto"/>
                <w:bottom w:val="none" w:sz="0" w:space="0" w:color="auto"/>
                <w:right w:val="none" w:sz="0" w:space="0" w:color="auto"/>
              </w:divBdr>
            </w:div>
            <w:div w:id="1463844718">
              <w:marLeft w:val="0"/>
              <w:marRight w:val="0"/>
              <w:marTop w:val="0"/>
              <w:marBottom w:val="0"/>
              <w:divBdr>
                <w:top w:val="none" w:sz="0" w:space="0" w:color="auto"/>
                <w:left w:val="none" w:sz="0" w:space="0" w:color="auto"/>
                <w:bottom w:val="none" w:sz="0" w:space="0" w:color="auto"/>
                <w:right w:val="none" w:sz="0" w:space="0" w:color="auto"/>
              </w:divBdr>
            </w:div>
            <w:div w:id="1206523224">
              <w:marLeft w:val="0"/>
              <w:marRight w:val="0"/>
              <w:marTop w:val="0"/>
              <w:marBottom w:val="0"/>
              <w:divBdr>
                <w:top w:val="none" w:sz="0" w:space="0" w:color="auto"/>
                <w:left w:val="none" w:sz="0" w:space="0" w:color="auto"/>
                <w:bottom w:val="none" w:sz="0" w:space="0" w:color="auto"/>
                <w:right w:val="none" w:sz="0" w:space="0" w:color="auto"/>
              </w:divBdr>
            </w:div>
            <w:div w:id="1528173098">
              <w:marLeft w:val="0"/>
              <w:marRight w:val="0"/>
              <w:marTop w:val="0"/>
              <w:marBottom w:val="0"/>
              <w:divBdr>
                <w:top w:val="none" w:sz="0" w:space="0" w:color="auto"/>
                <w:left w:val="none" w:sz="0" w:space="0" w:color="auto"/>
                <w:bottom w:val="none" w:sz="0" w:space="0" w:color="auto"/>
                <w:right w:val="none" w:sz="0" w:space="0" w:color="auto"/>
              </w:divBdr>
            </w:div>
            <w:div w:id="1345134050">
              <w:marLeft w:val="0"/>
              <w:marRight w:val="0"/>
              <w:marTop w:val="0"/>
              <w:marBottom w:val="0"/>
              <w:divBdr>
                <w:top w:val="none" w:sz="0" w:space="0" w:color="auto"/>
                <w:left w:val="none" w:sz="0" w:space="0" w:color="auto"/>
                <w:bottom w:val="none" w:sz="0" w:space="0" w:color="auto"/>
                <w:right w:val="none" w:sz="0" w:space="0" w:color="auto"/>
              </w:divBdr>
            </w:div>
            <w:div w:id="1967346989">
              <w:marLeft w:val="0"/>
              <w:marRight w:val="0"/>
              <w:marTop w:val="0"/>
              <w:marBottom w:val="0"/>
              <w:divBdr>
                <w:top w:val="none" w:sz="0" w:space="0" w:color="auto"/>
                <w:left w:val="none" w:sz="0" w:space="0" w:color="auto"/>
                <w:bottom w:val="none" w:sz="0" w:space="0" w:color="auto"/>
                <w:right w:val="none" w:sz="0" w:space="0" w:color="auto"/>
              </w:divBdr>
            </w:div>
            <w:div w:id="1248418713">
              <w:marLeft w:val="0"/>
              <w:marRight w:val="0"/>
              <w:marTop w:val="0"/>
              <w:marBottom w:val="0"/>
              <w:divBdr>
                <w:top w:val="none" w:sz="0" w:space="0" w:color="auto"/>
                <w:left w:val="none" w:sz="0" w:space="0" w:color="auto"/>
                <w:bottom w:val="none" w:sz="0" w:space="0" w:color="auto"/>
                <w:right w:val="none" w:sz="0" w:space="0" w:color="auto"/>
              </w:divBdr>
            </w:div>
            <w:div w:id="370955135">
              <w:marLeft w:val="0"/>
              <w:marRight w:val="0"/>
              <w:marTop w:val="0"/>
              <w:marBottom w:val="0"/>
              <w:divBdr>
                <w:top w:val="none" w:sz="0" w:space="0" w:color="auto"/>
                <w:left w:val="none" w:sz="0" w:space="0" w:color="auto"/>
                <w:bottom w:val="none" w:sz="0" w:space="0" w:color="auto"/>
                <w:right w:val="none" w:sz="0" w:space="0" w:color="auto"/>
              </w:divBdr>
            </w:div>
            <w:div w:id="1166632260">
              <w:marLeft w:val="0"/>
              <w:marRight w:val="0"/>
              <w:marTop w:val="0"/>
              <w:marBottom w:val="0"/>
              <w:divBdr>
                <w:top w:val="none" w:sz="0" w:space="0" w:color="auto"/>
                <w:left w:val="none" w:sz="0" w:space="0" w:color="auto"/>
                <w:bottom w:val="none" w:sz="0" w:space="0" w:color="auto"/>
                <w:right w:val="none" w:sz="0" w:space="0" w:color="auto"/>
              </w:divBdr>
            </w:div>
            <w:div w:id="137766678">
              <w:marLeft w:val="0"/>
              <w:marRight w:val="0"/>
              <w:marTop w:val="0"/>
              <w:marBottom w:val="0"/>
              <w:divBdr>
                <w:top w:val="none" w:sz="0" w:space="0" w:color="auto"/>
                <w:left w:val="none" w:sz="0" w:space="0" w:color="auto"/>
                <w:bottom w:val="none" w:sz="0" w:space="0" w:color="auto"/>
                <w:right w:val="none" w:sz="0" w:space="0" w:color="auto"/>
              </w:divBdr>
            </w:div>
            <w:div w:id="116029625">
              <w:marLeft w:val="0"/>
              <w:marRight w:val="0"/>
              <w:marTop w:val="0"/>
              <w:marBottom w:val="0"/>
              <w:divBdr>
                <w:top w:val="none" w:sz="0" w:space="0" w:color="auto"/>
                <w:left w:val="none" w:sz="0" w:space="0" w:color="auto"/>
                <w:bottom w:val="none" w:sz="0" w:space="0" w:color="auto"/>
                <w:right w:val="none" w:sz="0" w:space="0" w:color="auto"/>
              </w:divBdr>
            </w:div>
            <w:div w:id="2037536904">
              <w:marLeft w:val="0"/>
              <w:marRight w:val="0"/>
              <w:marTop w:val="0"/>
              <w:marBottom w:val="0"/>
              <w:divBdr>
                <w:top w:val="none" w:sz="0" w:space="0" w:color="auto"/>
                <w:left w:val="none" w:sz="0" w:space="0" w:color="auto"/>
                <w:bottom w:val="none" w:sz="0" w:space="0" w:color="auto"/>
                <w:right w:val="none" w:sz="0" w:space="0" w:color="auto"/>
              </w:divBdr>
            </w:div>
            <w:div w:id="1860771639">
              <w:marLeft w:val="0"/>
              <w:marRight w:val="0"/>
              <w:marTop w:val="0"/>
              <w:marBottom w:val="0"/>
              <w:divBdr>
                <w:top w:val="none" w:sz="0" w:space="0" w:color="auto"/>
                <w:left w:val="none" w:sz="0" w:space="0" w:color="auto"/>
                <w:bottom w:val="none" w:sz="0" w:space="0" w:color="auto"/>
                <w:right w:val="none" w:sz="0" w:space="0" w:color="auto"/>
              </w:divBdr>
            </w:div>
            <w:div w:id="102306232">
              <w:marLeft w:val="0"/>
              <w:marRight w:val="0"/>
              <w:marTop w:val="0"/>
              <w:marBottom w:val="0"/>
              <w:divBdr>
                <w:top w:val="none" w:sz="0" w:space="0" w:color="auto"/>
                <w:left w:val="none" w:sz="0" w:space="0" w:color="auto"/>
                <w:bottom w:val="none" w:sz="0" w:space="0" w:color="auto"/>
                <w:right w:val="none" w:sz="0" w:space="0" w:color="auto"/>
              </w:divBdr>
            </w:div>
            <w:div w:id="1296643280">
              <w:marLeft w:val="0"/>
              <w:marRight w:val="0"/>
              <w:marTop w:val="0"/>
              <w:marBottom w:val="0"/>
              <w:divBdr>
                <w:top w:val="none" w:sz="0" w:space="0" w:color="auto"/>
                <w:left w:val="none" w:sz="0" w:space="0" w:color="auto"/>
                <w:bottom w:val="none" w:sz="0" w:space="0" w:color="auto"/>
                <w:right w:val="none" w:sz="0" w:space="0" w:color="auto"/>
              </w:divBdr>
            </w:div>
            <w:div w:id="431824320">
              <w:marLeft w:val="0"/>
              <w:marRight w:val="0"/>
              <w:marTop w:val="0"/>
              <w:marBottom w:val="0"/>
              <w:divBdr>
                <w:top w:val="none" w:sz="0" w:space="0" w:color="auto"/>
                <w:left w:val="none" w:sz="0" w:space="0" w:color="auto"/>
                <w:bottom w:val="none" w:sz="0" w:space="0" w:color="auto"/>
                <w:right w:val="none" w:sz="0" w:space="0" w:color="auto"/>
              </w:divBdr>
            </w:div>
            <w:div w:id="1901206144">
              <w:marLeft w:val="0"/>
              <w:marRight w:val="0"/>
              <w:marTop w:val="0"/>
              <w:marBottom w:val="0"/>
              <w:divBdr>
                <w:top w:val="none" w:sz="0" w:space="0" w:color="auto"/>
                <w:left w:val="none" w:sz="0" w:space="0" w:color="auto"/>
                <w:bottom w:val="none" w:sz="0" w:space="0" w:color="auto"/>
                <w:right w:val="none" w:sz="0" w:space="0" w:color="auto"/>
              </w:divBdr>
            </w:div>
            <w:div w:id="672530789">
              <w:marLeft w:val="0"/>
              <w:marRight w:val="0"/>
              <w:marTop w:val="0"/>
              <w:marBottom w:val="0"/>
              <w:divBdr>
                <w:top w:val="none" w:sz="0" w:space="0" w:color="auto"/>
                <w:left w:val="none" w:sz="0" w:space="0" w:color="auto"/>
                <w:bottom w:val="none" w:sz="0" w:space="0" w:color="auto"/>
                <w:right w:val="none" w:sz="0" w:space="0" w:color="auto"/>
              </w:divBdr>
            </w:div>
            <w:div w:id="76635462">
              <w:marLeft w:val="0"/>
              <w:marRight w:val="0"/>
              <w:marTop w:val="0"/>
              <w:marBottom w:val="0"/>
              <w:divBdr>
                <w:top w:val="none" w:sz="0" w:space="0" w:color="auto"/>
                <w:left w:val="none" w:sz="0" w:space="0" w:color="auto"/>
                <w:bottom w:val="none" w:sz="0" w:space="0" w:color="auto"/>
                <w:right w:val="none" w:sz="0" w:space="0" w:color="auto"/>
              </w:divBdr>
            </w:div>
            <w:div w:id="1608926344">
              <w:marLeft w:val="0"/>
              <w:marRight w:val="0"/>
              <w:marTop w:val="0"/>
              <w:marBottom w:val="0"/>
              <w:divBdr>
                <w:top w:val="none" w:sz="0" w:space="0" w:color="auto"/>
                <w:left w:val="none" w:sz="0" w:space="0" w:color="auto"/>
                <w:bottom w:val="none" w:sz="0" w:space="0" w:color="auto"/>
                <w:right w:val="none" w:sz="0" w:space="0" w:color="auto"/>
              </w:divBdr>
            </w:div>
            <w:div w:id="917598771">
              <w:marLeft w:val="0"/>
              <w:marRight w:val="0"/>
              <w:marTop w:val="0"/>
              <w:marBottom w:val="0"/>
              <w:divBdr>
                <w:top w:val="none" w:sz="0" w:space="0" w:color="auto"/>
                <w:left w:val="none" w:sz="0" w:space="0" w:color="auto"/>
                <w:bottom w:val="none" w:sz="0" w:space="0" w:color="auto"/>
                <w:right w:val="none" w:sz="0" w:space="0" w:color="auto"/>
              </w:divBdr>
            </w:div>
            <w:div w:id="785469905">
              <w:marLeft w:val="0"/>
              <w:marRight w:val="0"/>
              <w:marTop w:val="0"/>
              <w:marBottom w:val="0"/>
              <w:divBdr>
                <w:top w:val="none" w:sz="0" w:space="0" w:color="auto"/>
                <w:left w:val="none" w:sz="0" w:space="0" w:color="auto"/>
                <w:bottom w:val="none" w:sz="0" w:space="0" w:color="auto"/>
                <w:right w:val="none" w:sz="0" w:space="0" w:color="auto"/>
              </w:divBdr>
            </w:div>
            <w:div w:id="1635678148">
              <w:marLeft w:val="0"/>
              <w:marRight w:val="0"/>
              <w:marTop w:val="0"/>
              <w:marBottom w:val="0"/>
              <w:divBdr>
                <w:top w:val="none" w:sz="0" w:space="0" w:color="auto"/>
                <w:left w:val="none" w:sz="0" w:space="0" w:color="auto"/>
                <w:bottom w:val="none" w:sz="0" w:space="0" w:color="auto"/>
                <w:right w:val="none" w:sz="0" w:space="0" w:color="auto"/>
              </w:divBdr>
            </w:div>
            <w:div w:id="1141850589">
              <w:marLeft w:val="0"/>
              <w:marRight w:val="0"/>
              <w:marTop w:val="0"/>
              <w:marBottom w:val="0"/>
              <w:divBdr>
                <w:top w:val="none" w:sz="0" w:space="0" w:color="auto"/>
                <w:left w:val="none" w:sz="0" w:space="0" w:color="auto"/>
                <w:bottom w:val="none" w:sz="0" w:space="0" w:color="auto"/>
                <w:right w:val="none" w:sz="0" w:space="0" w:color="auto"/>
              </w:divBdr>
            </w:div>
            <w:div w:id="1387558888">
              <w:marLeft w:val="0"/>
              <w:marRight w:val="0"/>
              <w:marTop w:val="0"/>
              <w:marBottom w:val="0"/>
              <w:divBdr>
                <w:top w:val="none" w:sz="0" w:space="0" w:color="auto"/>
                <w:left w:val="none" w:sz="0" w:space="0" w:color="auto"/>
                <w:bottom w:val="none" w:sz="0" w:space="0" w:color="auto"/>
                <w:right w:val="none" w:sz="0" w:space="0" w:color="auto"/>
              </w:divBdr>
            </w:div>
            <w:div w:id="614100639">
              <w:marLeft w:val="0"/>
              <w:marRight w:val="0"/>
              <w:marTop w:val="0"/>
              <w:marBottom w:val="0"/>
              <w:divBdr>
                <w:top w:val="none" w:sz="0" w:space="0" w:color="auto"/>
                <w:left w:val="none" w:sz="0" w:space="0" w:color="auto"/>
                <w:bottom w:val="none" w:sz="0" w:space="0" w:color="auto"/>
                <w:right w:val="none" w:sz="0" w:space="0" w:color="auto"/>
              </w:divBdr>
            </w:div>
            <w:div w:id="1938056424">
              <w:marLeft w:val="0"/>
              <w:marRight w:val="0"/>
              <w:marTop w:val="0"/>
              <w:marBottom w:val="0"/>
              <w:divBdr>
                <w:top w:val="none" w:sz="0" w:space="0" w:color="auto"/>
                <w:left w:val="none" w:sz="0" w:space="0" w:color="auto"/>
                <w:bottom w:val="none" w:sz="0" w:space="0" w:color="auto"/>
                <w:right w:val="none" w:sz="0" w:space="0" w:color="auto"/>
              </w:divBdr>
            </w:div>
            <w:div w:id="1145656658">
              <w:marLeft w:val="0"/>
              <w:marRight w:val="0"/>
              <w:marTop w:val="0"/>
              <w:marBottom w:val="0"/>
              <w:divBdr>
                <w:top w:val="none" w:sz="0" w:space="0" w:color="auto"/>
                <w:left w:val="none" w:sz="0" w:space="0" w:color="auto"/>
                <w:bottom w:val="none" w:sz="0" w:space="0" w:color="auto"/>
                <w:right w:val="none" w:sz="0" w:space="0" w:color="auto"/>
              </w:divBdr>
            </w:div>
            <w:div w:id="1374186765">
              <w:marLeft w:val="0"/>
              <w:marRight w:val="0"/>
              <w:marTop w:val="0"/>
              <w:marBottom w:val="0"/>
              <w:divBdr>
                <w:top w:val="none" w:sz="0" w:space="0" w:color="auto"/>
                <w:left w:val="none" w:sz="0" w:space="0" w:color="auto"/>
                <w:bottom w:val="none" w:sz="0" w:space="0" w:color="auto"/>
                <w:right w:val="none" w:sz="0" w:space="0" w:color="auto"/>
              </w:divBdr>
            </w:div>
            <w:div w:id="1159691979">
              <w:marLeft w:val="0"/>
              <w:marRight w:val="0"/>
              <w:marTop w:val="0"/>
              <w:marBottom w:val="0"/>
              <w:divBdr>
                <w:top w:val="none" w:sz="0" w:space="0" w:color="auto"/>
                <w:left w:val="none" w:sz="0" w:space="0" w:color="auto"/>
                <w:bottom w:val="none" w:sz="0" w:space="0" w:color="auto"/>
                <w:right w:val="none" w:sz="0" w:space="0" w:color="auto"/>
              </w:divBdr>
            </w:div>
            <w:div w:id="1487472060">
              <w:marLeft w:val="0"/>
              <w:marRight w:val="0"/>
              <w:marTop w:val="0"/>
              <w:marBottom w:val="0"/>
              <w:divBdr>
                <w:top w:val="none" w:sz="0" w:space="0" w:color="auto"/>
                <w:left w:val="none" w:sz="0" w:space="0" w:color="auto"/>
                <w:bottom w:val="none" w:sz="0" w:space="0" w:color="auto"/>
                <w:right w:val="none" w:sz="0" w:space="0" w:color="auto"/>
              </w:divBdr>
            </w:div>
            <w:div w:id="75784664">
              <w:marLeft w:val="0"/>
              <w:marRight w:val="0"/>
              <w:marTop w:val="0"/>
              <w:marBottom w:val="0"/>
              <w:divBdr>
                <w:top w:val="none" w:sz="0" w:space="0" w:color="auto"/>
                <w:left w:val="none" w:sz="0" w:space="0" w:color="auto"/>
                <w:bottom w:val="none" w:sz="0" w:space="0" w:color="auto"/>
                <w:right w:val="none" w:sz="0" w:space="0" w:color="auto"/>
              </w:divBdr>
            </w:div>
            <w:div w:id="1319066987">
              <w:marLeft w:val="0"/>
              <w:marRight w:val="0"/>
              <w:marTop w:val="0"/>
              <w:marBottom w:val="0"/>
              <w:divBdr>
                <w:top w:val="none" w:sz="0" w:space="0" w:color="auto"/>
                <w:left w:val="none" w:sz="0" w:space="0" w:color="auto"/>
                <w:bottom w:val="none" w:sz="0" w:space="0" w:color="auto"/>
                <w:right w:val="none" w:sz="0" w:space="0" w:color="auto"/>
              </w:divBdr>
            </w:div>
            <w:div w:id="2142529118">
              <w:marLeft w:val="0"/>
              <w:marRight w:val="0"/>
              <w:marTop w:val="0"/>
              <w:marBottom w:val="0"/>
              <w:divBdr>
                <w:top w:val="none" w:sz="0" w:space="0" w:color="auto"/>
                <w:left w:val="none" w:sz="0" w:space="0" w:color="auto"/>
                <w:bottom w:val="none" w:sz="0" w:space="0" w:color="auto"/>
                <w:right w:val="none" w:sz="0" w:space="0" w:color="auto"/>
              </w:divBdr>
            </w:div>
            <w:div w:id="1086733590">
              <w:marLeft w:val="0"/>
              <w:marRight w:val="0"/>
              <w:marTop w:val="0"/>
              <w:marBottom w:val="0"/>
              <w:divBdr>
                <w:top w:val="none" w:sz="0" w:space="0" w:color="auto"/>
                <w:left w:val="none" w:sz="0" w:space="0" w:color="auto"/>
                <w:bottom w:val="none" w:sz="0" w:space="0" w:color="auto"/>
                <w:right w:val="none" w:sz="0" w:space="0" w:color="auto"/>
              </w:divBdr>
            </w:div>
            <w:div w:id="495996950">
              <w:marLeft w:val="0"/>
              <w:marRight w:val="0"/>
              <w:marTop w:val="0"/>
              <w:marBottom w:val="0"/>
              <w:divBdr>
                <w:top w:val="none" w:sz="0" w:space="0" w:color="auto"/>
                <w:left w:val="none" w:sz="0" w:space="0" w:color="auto"/>
                <w:bottom w:val="none" w:sz="0" w:space="0" w:color="auto"/>
                <w:right w:val="none" w:sz="0" w:space="0" w:color="auto"/>
              </w:divBdr>
            </w:div>
            <w:div w:id="91584806">
              <w:marLeft w:val="0"/>
              <w:marRight w:val="0"/>
              <w:marTop w:val="0"/>
              <w:marBottom w:val="0"/>
              <w:divBdr>
                <w:top w:val="none" w:sz="0" w:space="0" w:color="auto"/>
                <w:left w:val="none" w:sz="0" w:space="0" w:color="auto"/>
                <w:bottom w:val="none" w:sz="0" w:space="0" w:color="auto"/>
                <w:right w:val="none" w:sz="0" w:space="0" w:color="auto"/>
              </w:divBdr>
            </w:div>
            <w:div w:id="1576820553">
              <w:marLeft w:val="0"/>
              <w:marRight w:val="0"/>
              <w:marTop w:val="0"/>
              <w:marBottom w:val="0"/>
              <w:divBdr>
                <w:top w:val="none" w:sz="0" w:space="0" w:color="auto"/>
                <w:left w:val="none" w:sz="0" w:space="0" w:color="auto"/>
                <w:bottom w:val="none" w:sz="0" w:space="0" w:color="auto"/>
                <w:right w:val="none" w:sz="0" w:space="0" w:color="auto"/>
              </w:divBdr>
            </w:div>
            <w:div w:id="383068402">
              <w:marLeft w:val="0"/>
              <w:marRight w:val="0"/>
              <w:marTop w:val="0"/>
              <w:marBottom w:val="0"/>
              <w:divBdr>
                <w:top w:val="none" w:sz="0" w:space="0" w:color="auto"/>
                <w:left w:val="none" w:sz="0" w:space="0" w:color="auto"/>
                <w:bottom w:val="none" w:sz="0" w:space="0" w:color="auto"/>
                <w:right w:val="none" w:sz="0" w:space="0" w:color="auto"/>
              </w:divBdr>
            </w:div>
            <w:div w:id="1479609925">
              <w:marLeft w:val="0"/>
              <w:marRight w:val="0"/>
              <w:marTop w:val="0"/>
              <w:marBottom w:val="0"/>
              <w:divBdr>
                <w:top w:val="none" w:sz="0" w:space="0" w:color="auto"/>
                <w:left w:val="none" w:sz="0" w:space="0" w:color="auto"/>
                <w:bottom w:val="none" w:sz="0" w:space="0" w:color="auto"/>
                <w:right w:val="none" w:sz="0" w:space="0" w:color="auto"/>
              </w:divBdr>
            </w:div>
            <w:div w:id="2031760967">
              <w:marLeft w:val="0"/>
              <w:marRight w:val="0"/>
              <w:marTop w:val="0"/>
              <w:marBottom w:val="0"/>
              <w:divBdr>
                <w:top w:val="none" w:sz="0" w:space="0" w:color="auto"/>
                <w:left w:val="none" w:sz="0" w:space="0" w:color="auto"/>
                <w:bottom w:val="none" w:sz="0" w:space="0" w:color="auto"/>
                <w:right w:val="none" w:sz="0" w:space="0" w:color="auto"/>
              </w:divBdr>
            </w:div>
            <w:div w:id="1589345179">
              <w:marLeft w:val="0"/>
              <w:marRight w:val="0"/>
              <w:marTop w:val="0"/>
              <w:marBottom w:val="0"/>
              <w:divBdr>
                <w:top w:val="none" w:sz="0" w:space="0" w:color="auto"/>
                <w:left w:val="none" w:sz="0" w:space="0" w:color="auto"/>
                <w:bottom w:val="none" w:sz="0" w:space="0" w:color="auto"/>
                <w:right w:val="none" w:sz="0" w:space="0" w:color="auto"/>
              </w:divBdr>
            </w:div>
            <w:div w:id="613445557">
              <w:marLeft w:val="0"/>
              <w:marRight w:val="0"/>
              <w:marTop w:val="0"/>
              <w:marBottom w:val="0"/>
              <w:divBdr>
                <w:top w:val="none" w:sz="0" w:space="0" w:color="auto"/>
                <w:left w:val="none" w:sz="0" w:space="0" w:color="auto"/>
                <w:bottom w:val="none" w:sz="0" w:space="0" w:color="auto"/>
                <w:right w:val="none" w:sz="0" w:space="0" w:color="auto"/>
              </w:divBdr>
            </w:div>
            <w:div w:id="561524639">
              <w:marLeft w:val="0"/>
              <w:marRight w:val="0"/>
              <w:marTop w:val="0"/>
              <w:marBottom w:val="0"/>
              <w:divBdr>
                <w:top w:val="none" w:sz="0" w:space="0" w:color="auto"/>
                <w:left w:val="none" w:sz="0" w:space="0" w:color="auto"/>
                <w:bottom w:val="none" w:sz="0" w:space="0" w:color="auto"/>
                <w:right w:val="none" w:sz="0" w:space="0" w:color="auto"/>
              </w:divBdr>
            </w:div>
            <w:div w:id="2061588590">
              <w:marLeft w:val="0"/>
              <w:marRight w:val="0"/>
              <w:marTop w:val="0"/>
              <w:marBottom w:val="0"/>
              <w:divBdr>
                <w:top w:val="none" w:sz="0" w:space="0" w:color="auto"/>
                <w:left w:val="none" w:sz="0" w:space="0" w:color="auto"/>
                <w:bottom w:val="none" w:sz="0" w:space="0" w:color="auto"/>
                <w:right w:val="none" w:sz="0" w:space="0" w:color="auto"/>
              </w:divBdr>
            </w:div>
            <w:div w:id="609778587">
              <w:marLeft w:val="0"/>
              <w:marRight w:val="0"/>
              <w:marTop w:val="0"/>
              <w:marBottom w:val="0"/>
              <w:divBdr>
                <w:top w:val="none" w:sz="0" w:space="0" w:color="auto"/>
                <w:left w:val="none" w:sz="0" w:space="0" w:color="auto"/>
                <w:bottom w:val="none" w:sz="0" w:space="0" w:color="auto"/>
                <w:right w:val="none" w:sz="0" w:space="0" w:color="auto"/>
              </w:divBdr>
            </w:div>
            <w:div w:id="662782994">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350791447">
              <w:marLeft w:val="0"/>
              <w:marRight w:val="0"/>
              <w:marTop w:val="0"/>
              <w:marBottom w:val="0"/>
              <w:divBdr>
                <w:top w:val="none" w:sz="0" w:space="0" w:color="auto"/>
                <w:left w:val="none" w:sz="0" w:space="0" w:color="auto"/>
                <w:bottom w:val="none" w:sz="0" w:space="0" w:color="auto"/>
                <w:right w:val="none" w:sz="0" w:space="0" w:color="auto"/>
              </w:divBdr>
            </w:div>
            <w:div w:id="535386275">
              <w:marLeft w:val="0"/>
              <w:marRight w:val="0"/>
              <w:marTop w:val="0"/>
              <w:marBottom w:val="0"/>
              <w:divBdr>
                <w:top w:val="none" w:sz="0" w:space="0" w:color="auto"/>
                <w:left w:val="none" w:sz="0" w:space="0" w:color="auto"/>
                <w:bottom w:val="none" w:sz="0" w:space="0" w:color="auto"/>
                <w:right w:val="none" w:sz="0" w:space="0" w:color="auto"/>
              </w:divBdr>
            </w:div>
            <w:div w:id="64842191">
              <w:marLeft w:val="0"/>
              <w:marRight w:val="0"/>
              <w:marTop w:val="0"/>
              <w:marBottom w:val="0"/>
              <w:divBdr>
                <w:top w:val="none" w:sz="0" w:space="0" w:color="auto"/>
                <w:left w:val="none" w:sz="0" w:space="0" w:color="auto"/>
                <w:bottom w:val="none" w:sz="0" w:space="0" w:color="auto"/>
                <w:right w:val="none" w:sz="0" w:space="0" w:color="auto"/>
              </w:divBdr>
            </w:div>
            <w:div w:id="1451437881">
              <w:marLeft w:val="0"/>
              <w:marRight w:val="0"/>
              <w:marTop w:val="0"/>
              <w:marBottom w:val="0"/>
              <w:divBdr>
                <w:top w:val="none" w:sz="0" w:space="0" w:color="auto"/>
                <w:left w:val="none" w:sz="0" w:space="0" w:color="auto"/>
                <w:bottom w:val="none" w:sz="0" w:space="0" w:color="auto"/>
                <w:right w:val="none" w:sz="0" w:space="0" w:color="auto"/>
              </w:divBdr>
            </w:div>
            <w:div w:id="597561438">
              <w:marLeft w:val="0"/>
              <w:marRight w:val="0"/>
              <w:marTop w:val="0"/>
              <w:marBottom w:val="0"/>
              <w:divBdr>
                <w:top w:val="none" w:sz="0" w:space="0" w:color="auto"/>
                <w:left w:val="none" w:sz="0" w:space="0" w:color="auto"/>
                <w:bottom w:val="none" w:sz="0" w:space="0" w:color="auto"/>
                <w:right w:val="none" w:sz="0" w:space="0" w:color="auto"/>
              </w:divBdr>
            </w:div>
            <w:div w:id="60908668">
              <w:marLeft w:val="0"/>
              <w:marRight w:val="0"/>
              <w:marTop w:val="0"/>
              <w:marBottom w:val="0"/>
              <w:divBdr>
                <w:top w:val="none" w:sz="0" w:space="0" w:color="auto"/>
                <w:left w:val="none" w:sz="0" w:space="0" w:color="auto"/>
                <w:bottom w:val="none" w:sz="0" w:space="0" w:color="auto"/>
                <w:right w:val="none" w:sz="0" w:space="0" w:color="auto"/>
              </w:divBdr>
            </w:div>
            <w:div w:id="140461866">
              <w:marLeft w:val="0"/>
              <w:marRight w:val="0"/>
              <w:marTop w:val="0"/>
              <w:marBottom w:val="0"/>
              <w:divBdr>
                <w:top w:val="none" w:sz="0" w:space="0" w:color="auto"/>
                <w:left w:val="none" w:sz="0" w:space="0" w:color="auto"/>
                <w:bottom w:val="none" w:sz="0" w:space="0" w:color="auto"/>
                <w:right w:val="none" w:sz="0" w:space="0" w:color="auto"/>
              </w:divBdr>
            </w:div>
            <w:div w:id="606473641">
              <w:marLeft w:val="0"/>
              <w:marRight w:val="0"/>
              <w:marTop w:val="0"/>
              <w:marBottom w:val="0"/>
              <w:divBdr>
                <w:top w:val="none" w:sz="0" w:space="0" w:color="auto"/>
                <w:left w:val="none" w:sz="0" w:space="0" w:color="auto"/>
                <w:bottom w:val="none" w:sz="0" w:space="0" w:color="auto"/>
                <w:right w:val="none" w:sz="0" w:space="0" w:color="auto"/>
              </w:divBdr>
            </w:div>
            <w:div w:id="565385550">
              <w:marLeft w:val="0"/>
              <w:marRight w:val="0"/>
              <w:marTop w:val="0"/>
              <w:marBottom w:val="0"/>
              <w:divBdr>
                <w:top w:val="none" w:sz="0" w:space="0" w:color="auto"/>
                <w:left w:val="none" w:sz="0" w:space="0" w:color="auto"/>
                <w:bottom w:val="none" w:sz="0" w:space="0" w:color="auto"/>
                <w:right w:val="none" w:sz="0" w:space="0" w:color="auto"/>
              </w:divBdr>
            </w:div>
            <w:div w:id="1357850420">
              <w:marLeft w:val="0"/>
              <w:marRight w:val="0"/>
              <w:marTop w:val="0"/>
              <w:marBottom w:val="0"/>
              <w:divBdr>
                <w:top w:val="none" w:sz="0" w:space="0" w:color="auto"/>
                <w:left w:val="none" w:sz="0" w:space="0" w:color="auto"/>
                <w:bottom w:val="none" w:sz="0" w:space="0" w:color="auto"/>
                <w:right w:val="none" w:sz="0" w:space="0" w:color="auto"/>
              </w:divBdr>
            </w:div>
            <w:div w:id="11345687">
              <w:marLeft w:val="0"/>
              <w:marRight w:val="0"/>
              <w:marTop w:val="0"/>
              <w:marBottom w:val="0"/>
              <w:divBdr>
                <w:top w:val="none" w:sz="0" w:space="0" w:color="auto"/>
                <w:left w:val="none" w:sz="0" w:space="0" w:color="auto"/>
                <w:bottom w:val="none" w:sz="0" w:space="0" w:color="auto"/>
                <w:right w:val="none" w:sz="0" w:space="0" w:color="auto"/>
              </w:divBdr>
            </w:div>
            <w:div w:id="1502768273">
              <w:marLeft w:val="0"/>
              <w:marRight w:val="0"/>
              <w:marTop w:val="0"/>
              <w:marBottom w:val="0"/>
              <w:divBdr>
                <w:top w:val="none" w:sz="0" w:space="0" w:color="auto"/>
                <w:left w:val="none" w:sz="0" w:space="0" w:color="auto"/>
                <w:bottom w:val="none" w:sz="0" w:space="0" w:color="auto"/>
                <w:right w:val="none" w:sz="0" w:space="0" w:color="auto"/>
              </w:divBdr>
            </w:div>
            <w:div w:id="690955958">
              <w:marLeft w:val="0"/>
              <w:marRight w:val="0"/>
              <w:marTop w:val="0"/>
              <w:marBottom w:val="0"/>
              <w:divBdr>
                <w:top w:val="none" w:sz="0" w:space="0" w:color="auto"/>
                <w:left w:val="none" w:sz="0" w:space="0" w:color="auto"/>
                <w:bottom w:val="none" w:sz="0" w:space="0" w:color="auto"/>
                <w:right w:val="none" w:sz="0" w:space="0" w:color="auto"/>
              </w:divBdr>
            </w:div>
            <w:div w:id="402266632">
              <w:marLeft w:val="0"/>
              <w:marRight w:val="0"/>
              <w:marTop w:val="0"/>
              <w:marBottom w:val="0"/>
              <w:divBdr>
                <w:top w:val="none" w:sz="0" w:space="0" w:color="auto"/>
                <w:left w:val="none" w:sz="0" w:space="0" w:color="auto"/>
                <w:bottom w:val="none" w:sz="0" w:space="0" w:color="auto"/>
                <w:right w:val="none" w:sz="0" w:space="0" w:color="auto"/>
              </w:divBdr>
            </w:div>
            <w:div w:id="1034574328">
              <w:marLeft w:val="0"/>
              <w:marRight w:val="0"/>
              <w:marTop w:val="0"/>
              <w:marBottom w:val="0"/>
              <w:divBdr>
                <w:top w:val="none" w:sz="0" w:space="0" w:color="auto"/>
                <w:left w:val="none" w:sz="0" w:space="0" w:color="auto"/>
                <w:bottom w:val="none" w:sz="0" w:space="0" w:color="auto"/>
                <w:right w:val="none" w:sz="0" w:space="0" w:color="auto"/>
              </w:divBdr>
            </w:div>
            <w:div w:id="683215991">
              <w:marLeft w:val="0"/>
              <w:marRight w:val="0"/>
              <w:marTop w:val="0"/>
              <w:marBottom w:val="0"/>
              <w:divBdr>
                <w:top w:val="none" w:sz="0" w:space="0" w:color="auto"/>
                <w:left w:val="none" w:sz="0" w:space="0" w:color="auto"/>
                <w:bottom w:val="none" w:sz="0" w:space="0" w:color="auto"/>
                <w:right w:val="none" w:sz="0" w:space="0" w:color="auto"/>
              </w:divBdr>
            </w:div>
            <w:div w:id="1057364965">
              <w:marLeft w:val="0"/>
              <w:marRight w:val="0"/>
              <w:marTop w:val="0"/>
              <w:marBottom w:val="0"/>
              <w:divBdr>
                <w:top w:val="none" w:sz="0" w:space="0" w:color="auto"/>
                <w:left w:val="none" w:sz="0" w:space="0" w:color="auto"/>
                <w:bottom w:val="none" w:sz="0" w:space="0" w:color="auto"/>
                <w:right w:val="none" w:sz="0" w:space="0" w:color="auto"/>
              </w:divBdr>
            </w:div>
            <w:div w:id="679621202">
              <w:marLeft w:val="0"/>
              <w:marRight w:val="0"/>
              <w:marTop w:val="0"/>
              <w:marBottom w:val="0"/>
              <w:divBdr>
                <w:top w:val="none" w:sz="0" w:space="0" w:color="auto"/>
                <w:left w:val="none" w:sz="0" w:space="0" w:color="auto"/>
                <w:bottom w:val="none" w:sz="0" w:space="0" w:color="auto"/>
                <w:right w:val="none" w:sz="0" w:space="0" w:color="auto"/>
              </w:divBdr>
            </w:div>
            <w:div w:id="62142018">
              <w:marLeft w:val="0"/>
              <w:marRight w:val="0"/>
              <w:marTop w:val="0"/>
              <w:marBottom w:val="0"/>
              <w:divBdr>
                <w:top w:val="none" w:sz="0" w:space="0" w:color="auto"/>
                <w:left w:val="none" w:sz="0" w:space="0" w:color="auto"/>
                <w:bottom w:val="none" w:sz="0" w:space="0" w:color="auto"/>
                <w:right w:val="none" w:sz="0" w:space="0" w:color="auto"/>
              </w:divBdr>
            </w:div>
            <w:div w:id="367221137">
              <w:marLeft w:val="0"/>
              <w:marRight w:val="0"/>
              <w:marTop w:val="0"/>
              <w:marBottom w:val="0"/>
              <w:divBdr>
                <w:top w:val="none" w:sz="0" w:space="0" w:color="auto"/>
                <w:left w:val="none" w:sz="0" w:space="0" w:color="auto"/>
                <w:bottom w:val="none" w:sz="0" w:space="0" w:color="auto"/>
                <w:right w:val="none" w:sz="0" w:space="0" w:color="auto"/>
              </w:divBdr>
            </w:div>
            <w:div w:id="864949772">
              <w:marLeft w:val="0"/>
              <w:marRight w:val="0"/>
              <w:marTop w:val="0"/>
              <w:marBottom w:val="0"/>
              <w:divBdr>
                <w:top w:val="none" w:sz="0" w:space="0" w:color="auto"/>
                <w:left w:val="none" w:sz="0" w:space="0" w:color="auto"/>
                <w:bottom w:val="none" w:sz="0" w:space="0" w:color="auto"/>
                <w:right w:val="none" w:sz="0" w:space="0" w:color="auto"/>
              </w:divBdr>
            </w:div>
            <w:div w:id="1212569304">
              <w:marLeft w:val="0"/>
              <w:marRight w:val="0"/>
              <w:marTop w:val="0"/>
              <w:marBottom w:val="0"/>
              <w:divBdr>
                <w:top w:val="none" w:sz="0" w:space="0" w:color="auto"/>
                <w:left w:val="none" w:sz="0" w:space="0" w:color="auto"/>
                <w:bottom w:val="none" w:sz="0" w:space="0" w:color="auto"/>
                <w:right w:val="none" w:sz="0" w:space="0" w:color="auto"/>
              </w:divBdr>
            </w:div>
            <w:div w:id="886912671">
              <w:marLeft w:val="0"/>
              <w:marRight w:val="0"/>
              <w:marTop w:val="0"/>
              <w:marBottom w:val="0"/>
              <w:divBdr>
                <w:top w:val="none" w:sz="0" w:space="0" w:color="auto"/>
                <w:left w:val="none" w:sz="0" w:space="0" w:color="auto"/>
                <w:bottom w:val="none" w:sz="0" w:space="0" w:color="auto"/>
                <w:right w:val="none" w:sz="0" w:space="0" w:color="auto"/>
              </w:divBdr>
            </w:div>
            <w:div w:id="232392412">
              <w:marLeft w:val="0"/>
              <w:marRight w:val="0"/>
              <w:marTop w:val="0"/>
              <w:marBottom w:val="0"/>
              <w:divBdr>
                <w:top w:val="none" w:sz="0" w:space="0" w:color="auto"/>
                <w:left w:val="none" w:sz="0" w:space="0" w:color="auto"/>
                <w:bottom w:val="none" w:sz="0" w:space="0" w:color="auto"/>
                <w:right w:val="none" w:sz="0" w:space="0" w:color="auto"/>
              </w:divBdr>
            </w:div>
            <w:div w:id="948852846">
              <w:marLeft w:val="0"/>
              <w:marRight w:val="0"/>
              <w:marTop w:val="0"/>
              <w:marBottom w:val="0"/>
              <w:divBdr>
                <w:top w:val="none" w:sz="0" w:space="0" w:color="auto"/>
                <w:left w:val="none" w:sz="0" w:space="0" w:color="auto"/>
                <w:bottom w:val="none" w:sz="0" w:space="0" w:color="auto"/>
                <w:right w:val="none" w:sz="0" w:space="0" w:color="auto"/>
              </w:divBdr>
            </w:div>
            <w:div w:id="359551295">
              <w:marLeft w:val="0"/>
              <w:marRight w:val="0"/>
              <w:marTop w:val="0"/>
              <w:marBottom w:val="0"/>
              <w:divBdr>
                <w:top w:val="none" w:sz="0" w:space="0" w:color="auto"/>
                <w:left w:val="none" w:sz="0" w:space="0" w:color="auto"/>
                <w:bottom w:val="none" w:sz="0" w:space="0" w:color="auto"/>
                <w:right w:val="none" w:sz="0" w:space="0" w:color="auto"/>
              </w:divBdr>
            </w:div>
            <w:div w:id="1895235670">
              <w:marLeft w:val="0"/>
              <w:marRight w:val="0"/>
              <w:marTop w:val="0"/>
              <w:marBottom w:val="0"/>
              <w:divBdr>
                <w:top w:val="none" w:sz="0" w:space="0" w:color="auto"/>
                <w:left w:val="none" w:sz="0" w:space="0" w:color="auto"/>
                <w:bottom w:val="none" w:sz="0" w:space="0" w:color="auto"/>
                <w:right w:val="none" w:sz="0" w:space="0" w:color="auto"/>
              </w:divBdr>
            </w:div>
            <w:div w:id="1484813524">
              <w:marLeft w:val="0"/>
              <w:marRight w:val="0"/>
              <w:marTop w:val="0"/>
              <w:marBottom w:val="0"/>
              <w:divBdr>
                <w:top w:val="none" w:sz="0" w:space="0" w:color="auto"/>
                <w:left w:val="none" w:sz="0" w:space="0" w:color="auto"/>
                <w:bottom w:val="none" w:sz="0" w:space="0" w:color="auto"/>
                <w:right w:val="none" w:sz="0" w:space="0" w:color="auto"/>
              </w:divBdr>
            </w:div>
            <w:div w:id="589781595">
              <w:marLeft w:val="0"/>
              <w:marRight w:val="0"/>
              <w:marTop w:val="0"/>
              <w:marBottom w:val="0"/>
              <w:divBdr>
                <w:top w:val="none" w:sz="0" w:space="0" w:color="auto"/>
                <w:left w:val="none" w:sz="0" w:space="0" w:color="auto"/>
                <w:bottom w:val="none" w:sz="0" w:space="0" w:color="auto"/>
                <w:right w:val="none" w:sz="0" w:space="0" w:color="auto"/>
              </w:divBdr>
            </w:div>
            <w:div w:id="2026710597">
              <w:marLeft w:val="0"/>
              <w:marRight w:val="0"/>
              <w:marTop w:val="0"/>
              <w:marBottom w:val="0"/>
              <w:divBdr>
                <w:top w:val="none" w:sz="0" w:space="0" w:color="auto"/>
                <w:left w:val="none" w:sz="0" w:space="0" w:color="auto"/>
                <w:bottom w:val="none" w:sz="0" w:space="0" w:color="auto"/>
                <w:right w:val="none" w:sz="0" w:space="0" w:color="auto"/>
              </w:divBdr>
            </w:div>
            <w:div w:id="1079058301">
              <w:marLeft w:val="0"/>
              <w:marRight w:val="0"/>
              <w:marTop w:val="0"/>
              <w:marBottom w:val="0"/>
              <w:divBdr>
                <w:top w:val="none" w:sz="0" w:space="0" w:color="auto"/>
                <w:left w:val="none" w:sz="0" w:space="0" w:color="auto"/>
                <w:bottom w:val="none" w:sz="0" w:space="0" w:color="auto"/>
                <w:right w:val="none" w:sz="0" w:space="0" w:color="auto"/>
              </w:divBdr>
            </w:div>
            <w:div w:id="492721182">
              <w:marLeft w:val="0"/>
              <w:marRight w:val="0"/>
              <w:marTop w:val="0"/>
              <w:marBottom w:val="0"/>
              <w:divBdr>
                <w:top w:val="none" w:sz="0" w:space="0" w:color="auto"/>
                <w:left w:val="none" w:sz="0" w:space="0" w:color="auto"/>
                <w:bottom w:val="none" w:sz="0" w:space="0" w:color="auto"/>
                <w:right w:val="none" w:sz="0" w:space="0" w:color="auto"/>
              </w:divBdr>
            </w:div>
            <w:div w:id="632099396">
              <w:marLeft w:val="0"/>
              <w:marRight w:val="0"/>
              <w:marTop w:val="0"/>
              <w:marBottom w:val="0"/>
              <w:divBdr>
                <w:top w:val="none" w:sz="0" w:space="0" w:color="auto"/>
                <w:left w:val="none" w:sz="0" w:space="0" w:color="auto"/>
                <w:bottom w:val="none" w:sz="0" w:space="0" w:color="auto"/>
                <w:right w:val="none" w:sz="0" w:space="0" w:color="auto"/>
              </w:divBdr>
            </w:div>
            <w:div w:id="1408306651">
              <w:marLeft w:val="0"/>
              <w:marRight w:val="0"/>
              <w:marTop w:val="0"/>
              <w:marBottom w:val="0"/>
              <w:divBdr>
                <w:top w:val="none" w:sz="0" w:space="0" w:color="auto"/>
                <w:left w:val="none" w:sz="0" w:space="0" w:color="auto"/>
                <w:bottom w:val="none" w:sz="0" w:space="0" w:color="auto"/>
                <w:right w:val="none" w:sz="0" w:space="0" w:color="auto"/>
              </w:divBdr>
            </w:div>
            <w:div w:id="401680978">
              <w:marLeft w:val="0"/>
              <w:marRight w:val="0"/>
              <w:marTop w:val="0"/>
              <w:marBottom w:val="0"/>
              <w:divBdr>
                <w:top w:val="none" w:sz="0" w:space="0" w:color="auto"/>
                <w:left w:val="none" w:sz="0" w:space="0" w:color="auto"/>
                <w:bottom w:val="none" w:sz="0" w:space="0" w:color="auto"/>
                <w:right w:val="none" w:sz="0" w:space="0" w:color="auto"/>
              </w:divBdr>
            </w:div>
            <w:div w:id="553976444">
              <w:marLeft w:val="0"/>
              <w:marRight w:val="0"/>
              <w:marTop w:val="0"/>
              <w:marBottom w:val="0"/>
              <w:divBdr>
                <w:top w:val="none" w:sz="0" w:space="0" w:color="auto"/>
                <w:left w:val="none" w:sz="0" w:space="0" w:color="auto"/>
                <w:bottom w:val="none" w:sz="0" w:space="0" w:color="auto"/>
                <w:right w:val="none" w:sz="0" w:space="0" w:color="auto"/>
              </w:divBdr>
            </w:div>
            <w:div w:id="1251350043">
              <w:marLeft w:val="0"/>
              <w:marRight w:val="0"/>
              <w:marTop w:val="0"/>
              <w:marBottom w:val="0"/>
              <w:divBdr>
                <w:top w:val="none" w:sz="0" w:space="0" w:color="auto"/>
                <w:left w:val="none" w:sz="0" w:space="0" w:color="auto"/>
                <w:bottom w:val="none" w:sz="0" w:space="0" w:color="auto"/>
                <w:right w:val="none" w:sz="0" w:space="0" w:color="auto"/>
              </w:divBdr>
            </w:div>
            <w:div w:id="194972563">
              <w:marLeft w:val="0"/>
              <w:marRight w:val="0"/>
              <w:marTop w:val="0"/>
              <w:marBottom w:val="0"/>
              <w:divBdr>
                <w:top w:val="none" w:sz="0" w:space="0" w:color="auto"/>
                <w:left w:val="none" w:sz="0" w:space="0" w:color="auto"/>
                <w:bottom w:val="none" w:sz="0" w:space="0" w:color="auto"/>
                <w:right w:val="none" w:sz="0" w:space="0" w:color="auto"/>
              </w:divBdr>
            </w:div>
            <w:div w:id="435518913">
              <w:marLeft w:val="0"/>
              <w:marRight w:val="0"/>
              <w:marTop w:val="0"/>
              <w:marBottom w:val="0"/>
              <w:divBdr>
                <w:top w:val="none" w:sz="0" w:space="0" w:color="auto"/>
                <w:left w:val="none" w:sz="0" w:space="0" w:color="auto"/>
                <w:bottom w:val="none" w:sz="0" w:space="0" w:color="auto"/>
                <w:right w:val="none" w:sz="0" w:space="0" w:color="auto"/>
              </w:divBdr>
            </w:div>
            <w:div w:id="2140150701">
              <w:marLeft w:val="0"/>
              <w:marRight w:val="0"/>
              <w:marTop w:val="0"/>
              <w:marBottom w:val="0"/>
              <w:divBdr>
                <w:top w:val="none" w:sz="0" w:space="0" w:color="auto"/>
                <w:left w:val="none" w:sz="0" w:space="0" w:color="auto"/>
                <w:bottom w:val="none" w:sz="0" w:space="0" w:color="auto"/>
                <w:right w:val="none" w:sz="0" w:space="0" w:color="auto"/>
              </w:divBdr>
            </w:div>
            <w:div w:id="1339425860">
              <w:marLeft w:val="0"/>
              <w:marRight w:val="0"/>
              <w:marTop w:val="0"/>
              <w:marBottom w:val="0"/>
              <w:divBdr>
                <w:top w:val="none" w:sz="0" w:space="0" w:color="auto"/>
                <w:left w:val="none" w:sz="0" w:space="0" w:color="auto"/>
                <w:bottom w:val="none" w:sz="0" w:space="0" w:color="auto"/>
                <w:right w:val="none" w:sz="0" w:space="0" w:color="auto"/>
              </w:divBdr>
            </w:div>
            <w:div w:id="793796416">
              <w:marLeft w:val="0"/>
              <w:marRight w:val="0"/>
              <w:marTop w:val="0"/>
              <w:marBottom w:val="0"/>
              <w:divBdr>
                <w:top w:val="none" w:sz="0" w:space="0" w:color="auto"/>
                <w:left w:val="none" w:sz="0" w:space="0" w:color="auto"/>
                <w:bottom w:val="none" w:sz="0" w:space="0" w:color="auto"/>
                <w:right w:val="none" w:sz="0" w:space="0" w:color="auto"/>
              </w:divBdr>
            </w:div>
            <w:div w:id="1364937813">
              <w:marLeft w:val="0"/>
              <w:marRight w:val="0"/>
              <w:marTop w:val="0"/>
              <w:marBottom w:val="0"/>
              <w:divBdr>
                <w:top w:val="none" w:sz="0" w:space="0" w:color="auto"/>
                <w:left w:val="none" w:sz="0" w:space="0" w:color="auto"/>
                <w:bottom w:val="none" w:sz="0" w:space="0" w:color="auto"/>
                <w:right w:val="none" w:sz="0" w:space="0" w:color="auto"/>
              </w:divBdr>
            </w:div>
            <w:div w:id="132019281">
              <w:marLeft w:val="0"/>
              <w:marRight w:val="0"/>
              <w:marTop w:val="0"/>
              <w:marBottom w:val="0"/>
              <w:divBdr>
                <w:top w:val="none" w:sz="0" w:space="0" w:color="auto"/>
                <w:left w:val="none" w:sz="0" w:space="0" w:color="auto"/>
                <w:bottom w:val="none" w:sz="0" w:space="0" w:color="auto"/>
                <w:right w:val="none" w:sz="0" w:space="0" w:color="auto"/>
              </w:divBdr>
            </w:div>
            <w:div w:id="1619990021">
              <w:marLeft w:val="0"/>
              <w:marRight w:val="0"/>
              <w:marTop w:val="0"/>
              <w:marBottom w:val="0"/>
              <w:divBdr>
                <w:top w:val="none" w:sz="0" w:space="0" w:color="auto"/>
                <w:left w:val="none" w:sz="0" w:space="0" w:color="auto"/>
                <w:bottom w:val="none" w:sz="0" w:space="0" w:color="auto"/>
                <w:right w:val="none" w:sz="0" w:space="0" w:color="auto"/>
              </w:divBdr>
            </w:div>
            <w:div w:id="1523974759">
              <w:marLeft w:val="0"/>
              <w:marRight w:val="0"/>
              <w:marTop w:val="0"/>
              <w:marBottom w:val="0"/>
              <w:divBdr>
                <w:top w:val="none" w:sz="0" w:space="0" w:color="auto"/>
                <w:left w:val="none" w:sz="0" w:space="0" w:color="auto"/>
                <w:bottom w:val="none" w:sz="0" w:space="0" w:color="auto"/>
                <w:right w:val="none" w:sz="0" w:space="0" w:color="auto"/>
              </w:divBdr>
            </w:div>
            <w:div w:id="655843123">
              <w:marLeft w:val="0"/>
              <w:marRight w:val="0"/>
              <w:marTop w:val="0"/>
              <w:marBottom w:val="0"/>
              <w:divBdr>
                <w:top w:val="none" w:sz="0" w:space="0" w:color="auto"/>
                <w:left w:val="none" w:sz="0" w:space="0" w:color="auto"/>
                <w:bottom w:val="none" w:sz="0" w:space="0" w:color="auto"/>
                <w:right w:val="none" w:sz="0" w:space="0" w:color="auto"/>
              </w:divBdr>
            </w:div>
            <w:div w:id="1086922115">
              <w:marLeft w:val="0"/>
              <w:marRight w:val="0"/>
              <w:marTop w:val="0"/>
              <w:marBottom w:val="0"/>
              <w:divBdr>
                <w:top w:val="none" w:sz="0" w:space="0" w:color="auto"/>
                <w:left w:val="none" w:sz="0" w:space="0" w:color="auto"/>
                <w:bottom w:val="none" w:sz="0" w:space="0" w:color="auto"/>
                <w:right w:val="none" w:sz="0" w:space="0" w:color="auto"/>
              </w:divBdr>
            </w:div>
            <w:div w:id="846745547">
              <w:marLeft w:val="0"/>
              <w:marRight w:val="0"/>
              <w:marTop w:val="0"/>
              <w:marBottom w:val="0"/>
              <w:divBdr>
                <w:top w:val="none" w:sz="0" w:space="0" w:color="auto"/>
                <w:left w:val="none" w:sz="0" w:space="0" w:color="auto"/>
                <w:bottom w:val="none" w:sz="0" w:space="0" w:color="auto"/>
                <w:right w:val="none" w:sz="0" w:space="0" w:color="auto"/>
              </w:divBdr>
            </w:div>
            <w:div w:id="1044520215">
              <w:marLeft w:val="0"/>
              <w:marRight w:val="0"/>
              <w:marTop w:val="0"/>
              <w:marBottom w:val="0"/>
              <w:divBdr>
                <w:top w:val="none" w:sz="0" w:space="0" w:color="auto"/>
                <w:left w:val="none" w:sz="0" w:space="0" w:color="auto"/>
                <w:bottom w:val="none" w:sz="0" w:space="0" w:color="auto"/>
                <w:right w:val="none" w:sz="0" w:space="0" w:color="auto"/>
              </w:divBdr>
            </w:div>
            <w:div w:id="500507514">
              <w:marLeft w:val="0"/>
              <w:marRight w:val="0"/>
              <w:marTop w:val="0"/>
              <w:marBottom w:val="0"/>
              <w:divBdr>
                <w:top w:val="none" w:sz="0" w:space="0" w:color="auto"/>
                <w:left w:val="none" w:sz="0" w:space="0" w:color="auto"/>
                <w:bottom w:val="none" w:sz="0" w:space="0" w:color="auto"/>
                <w:right w:val="none" w:sz="0" w:space="0" w:color="auto"/>
              </w:divBdr>
            </w:div>
            <w:div w:id="502819739">
              <w:marLeft w:val="0"/>
              <w:marRight w:val="0"/>
              <w:marTop w:val="0"/>
              <w:marBottom w:val="0"/>
              <w:divBdr>
                <w:top w:val="none" w:sz="0" w:space="0" w:color="auto"/>
                <w:left w:val="none" w:sz="0" w:space="0" w:color="auto"/>
                <w:bottom w:val="none" w:sz="0" w:space="0" w:color="auto"/>
                <w:right w:val="none" w:sz="0" w:space="0" w:color="auto"/>
              </w:divBdr>
            </w:div>
            <w:div w:id="811293842">
              <w:marLeft w:val="0"/>
              <w:marRight w:val="0"/>
              <w:marTop w:val="0"/>
              <w:marBottom w:val="0"/>
              <w:divBdr>
                <w:top w:val="none" w:sz="0" w:space="0" w:color="auto"/>
                <w:left w:val="none" w:sz="0" w:space="0" w:color="auto"/>
                <w:bottom w:val="none" w:sz="0" w:space="0" w:color="auto"/>
                <w:right w:val="none" w:sz="0" w:space="0" w:color="auto"/>
              </w:divBdr>
            </w:div>
            <w:div w:id="28730226">
              <w:marLeft w:val="0"/>
              <w:marRight w:val="0"/>
              <w:marTop w:val="0"/>
              <w:marBottom w:val="0"/>
              <w:divBdr>
                <w:top w:val="none" w:sz="0" w:space="0" w:color="auto"/>
                <w:left w:val="none" w:sz="0" w:space="0" w:color="auto"/>
                <w:bottom w:val="none" w:sz="0" w:space="0" w:color="auto"/>
                <w:right w:val="none" w:sz="0" w:space="0" w:color="auto"/>
              </w:divBdr>
            </w:div>
            <w:div w:id="827751184">
              <w:marLeft w:val="0"/>
              <w:marRight w:val="0"/>
              <w:marTop w:val="0"/>
              <w:marBottom w:val="0"/>
              <w:divBdr>
                <w:top w:val="none" w:sz="0" w:space="0" w:color="auto"/>
                <w:left w:val="none" w:sz="0" w:space="0" w:color="auto"/>
                <w:bottom w:val="none" w:sz="0" w:space="0" w:color="auto"/>
                <w:right w:val="none" w:sz="0" w:space="0" w:color="auto"/>
              </w:divBdr>
            </w:div>
            <w:div w:id="1342439851">
              <w:marLeft w:val="0"/>
              <w:marRight w:val="0"/>
              <w:marTop w:val="0"/>
              <w:marBottom w:val="0"/>
              <w:divBdr>
                <w:top w:val="none" w:sz="0" w:space="0" w:color="auto"/>
                <w:left w:val="none" w:sz="0" w:space="0" w:color="auto"/>
                <w:bottom w:val="none" w:sz="0" w:space="0" w:color="auto"/>
                <w:right w:val="none" w:sz="0" w:space="0" w:color="auto"/>
              </w:divBdr>
            </w:div>
            <w:div w:id="369452374">
              <w:marLeft w:val="0"/>
              <w:marRight w:val="0"/>
              <w:marTop w:val="0"/>
              <w:marBottom w:val="0"/>
              <w:divBdr>
                <w:top w:val="none" w:sz="0" w:space="0" w:color="auto"/>
                <w:left w:val="none" w:sz="0" w:space="0" w:color="auto"/>
                <w:bottom w:val="none" w:sz="0" w:space="0" w:color="auto"/>
                <w:right w:val="none" w:sz="0" w:space="0" w:color="auto"/>
              </w:divBdr>
            </w:div>
            <w:div w:id="761485772">
              <w:marLeft w:val="0"/>
              <w:marRight w:val="0"/>
              <w:marTop w:val="0"/>
              <w:marBottom w:val="0"/>
              <w:divBdr>
                <w:top w:val="none" w:sz="0" w:space="0" w:color="auto"/>
                <w:left w:val="none" w:sz="0" w:space="0" w:color="auto"/>
                <w:bottom w:val="none" w:sz="0" w:space="0" w:color="auto"/>
                <w:right w:val="none" w:sz="0" w:space="0" w:color="auto"/>
              </w:divBdr>
            </w:div>
            <w:div w:id="318463352">
              <w:marLeft w:val="0"/>
              <w:marRight w:val="0"/>
              <w:marTop w:val="0"/>
              <w:marBottom w:val="0"/>
              <w:divBdr>
                <w:top w:val="none" w:sz="0" w:space="0" w:color="auto"/>
                <w:left w:val="none" w:sz="0" w:space="0" w:color="auto"/>
                <w:bottom w:val="none" w:sz="0" w:space="0" w:color="auto"/>
                <w:right w:val="none" w:sz="0" w:space="0" w:color="auto"/>
              </w:divBdr>
            </w:div>
            <w:div w:id="1766608977">
              <w:marLeft w:val="0"/>
              <w:marRight w:val="0"/>
              <w:marTop w:val="0"/>
              <w:marBottom w:val="0"/>
              <w:divBdr>
                <w:top w:val="none" w:sz="0" w:space="0" w:color="auto"/>
                <w:left w:val="none" w:sz="0" w:space="0" w:color="auto"/>
                <w:bottom w:val="none" w:sz="0" w:space="0" w:color="auto"/>
                <w:right w:val="none" w:sz="0" w:space="0" w:color="auto"/>
              </w:divBdr>
            </w:div>
            <w:div w:id="1586383183">
              <w:marLeft w:val="0"/>
              <w:marRight w:val="0"/>
              <w:marTop w:val="0"/>
              <w:marBottom w:val="0"/>
              <w:divBdr>
                <w:top w:val="none" w:sz="0" w:space="0" w:color="auto"/>
                <w:left w:val="none" w:sz="0" w:space="0" w:color="auto"/>
                <w:bottom w:val="none" w:sz="0" w:space="0" w:color="auto"/>
                <w:right w:val="none" w:sz="0" w:space="0" w:color="auto"/>
              </w:divBdr>
            </w:div>
            <w:div w:id="1996446652">
              <w:marLeft w:val="0"/>
              <w:marRight w:val="0"/>
              <w:marTop w:val="0"/>
              <w:marBottom w:val="0"/>
              <w:divBdr>
                <w:top w:val="none" w:sz="0" w:space="0" w:color="auto"/>
                <w:left w:val="none" w:sz="0" w:space="0" w:color="auto"/>
                <w:bottom w:val="none" w:sz="0" w:space="0" w:color="auto"/>
                <w:right w:val="none" w:sz="0" w:space="0" w:color="auto"/>
              </w:divBdr>
            </w:div>
            <w:div w:id="1540968977">
              <w:marLeft w:val="0"/>
              <w:marRight w:val="0"/>
              <w:marTop w:val="0"/>
              <w:marBottom w:val="0"/>
              <w:divBdr>
                <w:top w:val="none" w:sz="0" w:space="0" w:color="auto"/>
                <w:left w:val="none" w:sz="0" w:space="0" w:color="auto"/>
                <w:bottom w:val="none" w:sz="0" w:space="0" w:color="auto"/>
                <w:right w:val="none" w:sz="0" w:space="0" w:color="auto"/>
              </w:divBdr>
            </w:div>
            <w:div w:id="1789202510">
              <w:marLeft w:val="0"/>
              <w:marRight w:val="0"/>
              <w:marTop w:val="0"/>
              <w:marBottom w:val="0"/>
              <w:divBdr>
                <w:top w:val="none" w:sz="0" w:space="0" w:color="auto"/>
                <w:left w:val="none" w:sz="0" w:space="0" w:color="auto"/>
                <w:bottom w:val="none" w:sz="0" w:space="0" w:color="auto"/>
                <w:right w:val="none" w:sz="0" w:space="0" w:color="auto"/>
              </w:divBdr>
            </w:div>
            <w:div w:id="515079116">
              <w:marLeft w:val="0"/>
              <w:marRight w:val="0"/>
              <w:marTop w:val="0"/>
              <w:marBottom w:val="0"/>
              <w:divBdr>
                <w:top w:val="none" w:sz="0" w:space="0" w:color="auto"/>
                <w:left w:val="none" w:sz="0" w:space="0" w:color="auto"/>
                <w:bottom w:val="none" w:sz="0" w:space="0" w:color="auto"/>
                <w:right w:val="none" w:sz="0" w:space="0" w:color="auto"/>
              </w:divBdr>
            </w:div>
            <w:div w:id="1984892595">
              <w:marLeft w:val="0"/>
              <w:marRight w:val="0"/>
              <w:marTop w:val="0"/>
              <w:marBottom w:val="0"/>
              <w:divBdr>
                <w:top w:val="none" w:sz="0" w:space="0" w:color="auto"/>
                <w:left w:val="none" w:sz="0" w:space="0" w:color="auto"/>
                <w:bottom w:val="none" w:sz="0" w:space="0" w:color="auto"/>
                <w:right w:val="none" w:sz="0" w:space="0" w:color="auto"/>
              </w:divBdr>
            </w:div>
            <w:div w:id="1712878475">
              <w:marLeft w:val="0"/>
              <w:marRight w:val="0"/>
              <w:marTop w:val="0"/>
              <w:marBottom w:val="0"/>
              <w:divBdr>
                <w:top w:val="none" w:sz="0" w:space="0" w:color="auto"/>
                <w:left w:val="none" w:sz="0" w:space="0" w:color="auto"/>
                <w:bottom w:val="none" w:sz="0" w:space="0" w:color="auto"/>
                <w:right w:val="none" w:sz="0" w:space="0" w:color="auto"/>
              </w:divBdr>
            </w:div>
            <w:div w:id="1149057427">
              <w:marLeft w:val="0"/>
              <w:marRight w:val="0"/>
              <w:marTop w:val="0"/>
              <w:marBottom w:val="0"/>
              <w:divBdr>
                <w:top w:val="none" w:sz="0" w:space="0" w:color="auto"/>
                <w:left w:val="none" w:sz="0" w:space="0" w:color="auto"/>
                <w:bottom w:val="none" w:sz="0" w:space="0" w:color="auto"/>
                <w:right w:val="none" w:sz="0" w:space="0" w:color="auto"/>
              </w:divBdr>
            </w:div>
            <w:div w:id="1735005506">
              <w:marLeft w:val="0"/>
              <w:marRight w:val="0"/>
              <w:marTop w:val="0"/>
              <w:marBottom w:val="0"/>
              <w:divBdr>
                <w:top w:val="none" w:sz="0" w:space="0" w:color="auto"/>
                <w:left w:val="none" w:sz="0" w:space="0" w:color="auto"/>
                <w:bottom w:val="none" w:sz="0" w:space="0" w:color="auto"/>
                <w:right w:val="none" w:sz="0" w:space="0" w:color="auto"/>
              </w:divBdr>
            </w:div>
            <w:div w:id="93285573">
              <w:marLeft w:val="0"/>
              <w:marRight w:val="0"/>
              <w:marTop w:val="0"/>
              <w:marBottom w:val="0"/>
              <w:divBdr>
                <w:top w:val="none" w:sz="0" w:space="0" w:color="auto"/>
                <w:left w:val="none" w:sz="0" w:space="0" w:color="auto"/>
                <w:bottom w:val="none" w:sz="0" w:space="0" w:color="auto"/>
                <w:right w:val="none" w:sz="0" w:space="0" w:color="auto"/>
              </w:divBdr>
            </w:div>
            <w:div w:id="1545870128">
              <w:marLeft w:val="0"/>
              <w:marRight w:val="0"/>
              <w:marTop w:val="0"/>
              <w:marBottom w:val="0"/>
              <w:divBdr>
                <w:top w:val="none" w:sz="0" w:space="0" w:color="auto"/>
                <w:left w:val="none" w:sz="0" w:space="0" w:color="auto"/>
                <w:bottom w:val="none" w:sz="0" w:space="0" w:color="auto"/>
                <w:right w:val="none" w:sz="0" w:space="0" w:color="auto"/>
              </w:divBdr>
            </w:div>
            <w:div w:id="263419708">
              <w:marLeft w:val="0"/>
              <w:marRight w:val="0"/>
              <w:marTop w:val="0"/>
              <w:marBottom w:val="0"/>
              <w:divBdr>
                <w:top w:val="none" w:sz="0" w:space="0" w:color="auto"/>
                <w:left w:val="none" w:sz="0" w:space="0" w:color="auto"/>
                <w:bottom w:val="none" w:sz="0" w:space="0" w:color="auto"/>
                <w:right w:val="none" w:sz="0" w:space="0" w:color="auto"/>
              </w:divBdr>
            </w:div>
            <w:div w:id="1918173456">
              <w:marLeft w:val="0"/>
              <w:marRight w:val="0"/>
              <w:marTop w:val="0"/>
              <w:marBottom w:val="0"/>
              <w:divBdr>
                <w:top w:val="none" w:sz="0" w:space="0" w:color="auto"/>
                <w:left w:val="none" w:sz="0" w:space="0" w:color="auto"/>
                <w:bottom w:val="none" w:sz="0" w:space="0" w:color="auto"/>
                <w:right w:val="none" w:sz="0" w:space="0" w:color="auto"/>
              </w:divBdr>
            </w:div>
            <w:div w:id="1561864039">
              <w:marLeft w:val="0"/>
              <w:marRight w:val="0"/>
              <w:marTop w:val="0"/>
              <w:marBottom w:val="0"/>
              <w:divBdr>
                <w:top w:val="none" w:sz="0" w:space="0" w:color="auto"/>
                <w:left w:val="none" w:sz="0" w:space="0" w:color="auto"/>
                <w:bottom w:val="none" w:sz="0" w:space="0" w:color="auto"/>
                <w:right w:val="none" w:sz="0" w:space="0" w:color="auto"/>
              </w:divBdr>
            </w:div>
            <w:div w:id="1035929052">
              <w:marLeft w:val="0"/>
              <w:marRight w:val="0"/>
              <w:marTop w:val="0"/>
              <w:marBottom w:val="0"/>
              <w:divBdr>
                <w:top w:val="none" w:sz="0" w:space="0" w:color="auto"/>
                <w:left w:val="none" w:sz="0" w:space="0" w:color="auto"/>
                <w:bottom w:val="none" w:sz="0" w:space="0" w:color="auto"/>
                <w:right w:val="none" w:sz="0" w:space="0" w:color="auto"/>
              </w:divBdr>
            </w:div>
            <w:div w:id="1551837986">
              <w:marLeft w:val="0"/>
              <w:marRight w:val="0"/>
              <w:marTop w:val="0"/>
              <w:marBottom w:val="0"/>
              <w:divBdr>
                <w:top w:val="none" w:sz="0" w:space="0" w:color="auto"/>
                <w:left w:val="none" w:sz="0" w:space="0" w:color="auto"/>
                <w:bottom w:val="none" w:sz="0" w:space="0" w:color="auto"/>
                <w:right w:val="none" w:sz="0" w:space="0" w:color="auto"/>
              </w:divBdr>
            </w:div>
            <w:div w:id="1244490216">
              <w:marLeft w:val="0"/>
              <w:marRight w:val="0"/>
              <w:marTop w:val="0"/>
              <w:marBottom w:val="0"/>
              <w:divBdr>
                <w:top w:val="none" w:sz="0" w:space="0" w:color="auto"/>
                <w:left w:val="none" w:sz="0" w:space="0" w:color="auto"/>
                <w:bottom w:val="none" w:sz="0" w:space="0" w:color="auto"/>
                <w:right w:val="none" w:sz="0" w:space="0" w:color="auto"/>
              </w:divBdr>
            </w:div>
            <w:div w:id="131602401">
              <w:marLeft w:val="0"/>
              <w:marRight w:val="0"/>
              <w:marTop w:val="0"/>
              <w:marBottom w:val="0"/>
              <w:divBdr>
                <w:top w:val="none" w:sz="0" w:space="0" w:color="auto"/>
                <w:left w:val="none" w:sz="0" w:space="0" w:color="auto"/>
                <w:bottom w:val="none" w:sz="0" w:space="0" w:color="auto"/>
                <w:right w:val="none" w:sz="0" w:space="0" w:color="auto"/>
              </w:divBdr>
            </w:div>
            <w:div w:id="412362878">
              <w:marLeft w:val="0"/>
              <w:marRight w:val="0"/>
              <w:marTop w:val="0"/>
              <w:marBottom w:val="0"/>
              <w:divBdr>
                <w:top w:val="none" w:sz="0" w:space="0" w:color="auto"/>
                <w:left w:val="none" w:sz="0" w:space="0" w:color="auto"/>
                <w:bottom w:val="none" w:sz="0" w:space="0" w:color="auto"/>
                <w:right w:val="none" w:sz="0" w:space="0" w:color="auto"/>
              </w:divBdr>
            </w:div>
            <w:div w:id="150027548">
              <w:marLeft w:val="0"/>
              <w:marRight w:val="0"/>
              <w:marTop w:val="0"/>
              <w:marBottom w:val="0"/>
              <w:divBdr>
                <w:top w:val="none" w:sz="0" w:space="0" w:color="auto"/>
                <w:left w:val="none" w:sz="0" w:space="0" w:color="auto"/>
                <w:bottom w:val="none" w:sz="0" w:space="0" w:color="auto"/>
                <w:right w:val="none" w:sz="0" w:space="0" w:color="auto"/>
              </w:divBdr>
            </w:div>
            <w:div w:id="1987392251">
              <w:marLeft w:val="0"/>
              <w:marRight w:val="0"/>
              <w:marTop w:val="0"/>
              <w:marBottom w:val="0"/>
              <w:divBdr>
                <w:top w:val="none" w:sz="0" w:space="0" w:color="auto"/>
                <w:left w:val="none" w:sz="0" w:space="0" w:color="auto"/>
                <w:bottom w:val="none" w:sz="0" w:space="0" w:color="auto"/>
                <w:right w:val="none" w:sz="0" w:space="0" w:color="auto"/>
              </w:divBdr>
            </w:div>
            <w:div w:id="1296987575">
              <w:marLeft w:val="0"/>
              <w:marRight w:val="0"/>
              <w:marTop w:val="0"/>
              <w:marBottom w:val="0"/>
              <w:divBdr>
                <w:top w:val="none" w:sz="0" w:space="0" w:color="auto"/>
                <w:left w:val="none" w:sz="0" w:space="0" w:color="auto"/>
                <w:bottom w:val="none" w:sz="0" w:space="0" w:color="auto"/>
                <w:right w:val="none" w:sz="0" w:space="0" w:color="auto"/>
              </w:divBdr>
            </w:div>
            <w:div w:id="481893252">
              <w:marLeft w:val="0"/>
              <w:marRight w:val="0"/>
              <w:marTop w:val="0"/>
              <w:marBottom w:val="0"/>
              <w:divBdr>
                <w:top w:val="none" w:sz="0" w:space="0" w:color="auto"/>
                <w:left w:val="none" w:sz="0" w:space="0" w:color="auto"/>
                <w:bottom w:val="none" w:sz="0" w:space="0" w:color="auto"/>
                <w:right w:val="none" w:sz="0" w:space="0" w:color="auto"/>
              </w:divBdr>
            </w:div>
            <w:div w:id="656805658">
              <w:marLeft w:val="0"/>
              <w:marRight w:val="0"/>
              <w:marTop w:val="0"/>
              <w:marBottom w:val="0"/>
              <w:divBdr>
                <w:top w:val="none" w:sz="0" w:space="0" w:color="auto"/>
                <w:left w:val="none" w:sz="0" w:space="0" w:color="auto"/>
                <w:bottom w:val="none" w:sz="0" w:space="0" w:color="auto"/>
                <w:right w:val="none" w:sz="0" w:space="0" w:color="auto"/>
              </w:divBdr>
            </w:div>
            <w:div w:id="1444106290">
              <w:marLeft w:val="0"/>
              <w:marRight w:val="0"/>
              <w:marTop w:val="0"/>
              <w:marBottom w:val="0"/>
              <w:divBdr>
                <w:top w:val="none" w:sz="0" w:space="0" w:color="auto"/>
                <w:left w:val="none" w:sz="0" w:space="0" w:color="auto"/>
                <w:bottom w:val="none" w:sz="0" w:space="0" w:color="auto"/>
                <w:right w:val="none" w:sz="0" w:space="0" w:color="auto"/>
              </w:divBdr>
            </w:div>
            <w:div w:id="899907302">
              <w:marLeft w:val="0"/>
              <w:marRight w:val="0"/>
              <w:marTop w:val="0"/>
              <w:marBottom w:val="0"/>
              <w:divBdr>
                <w:top w:val="none" w:sz="0" w:space="0" w:color="auto"/>
                <w:left w:val="none" w:sz="0" w:space="0" w:color="auto"/>
                <w:bottom w:val="none" w:sz="0" w:space="0" w:color="auto"/>
                <w:right w:val="none" w:sz="0" w:space="0" w:color="auto"/>
              </w:divBdr>
            </w:div>
            <w:div w:id="1589343212">
              <w:marLeft w:val="0"/>
              <w:marRight w:val="0"/>
              <w:marTop w:val="0"/>
              <w:marBottom w:val="0"/>
              <w:divBdr>
                <w:top w:val="none" w:sz="0" w:space="0" w:color="auto"/>
                <w:left w:val="none" w:sz="0" w:space="0" w:color="auto"/>
                <w:bottom w:val="none" w:sz="0" w:space="0" w:color="auto"/>
                <w:right w:val="none" w:sz="0" w:space="0" w:color="auto"/>
              </w:divBdr>
            </w:div>
            <w:div w:id="1459686180">
              <w:marLeft w:val="0"/>
              <w:marRight w:val="0"/>
              <w:marTop w:val="0"/>
              <w:marBottom w:val="0"/>
              <w:divBdr>
                <w:top w:val="none" w:sz="0" w:space="0" w:color="auto"/>
                <w:left w:val="none" w:sz="0" w:space="0" w:color="auto"/>
                <w:bottom w:val="none" w:sz="0" w:space="0" w:color="auto"/>
                <w:right w:val="none" w:sz="0" w:space="0" w:color="auto"/>
              </w:divBdr>
            </w:div>
            <w:div w:id="1695230187">
              <w:marLeft w:val="0"/>
              <w:marRight w:val="0"/>
              <w:marTop w:val="0"/>
              <w:marBottom w:val="0"/>
              <w:divBdr>
                <w:top w:val="none" w:sz="0" w:space="0" w:color="auto"/>
                <w:left w:val="none" w:sz="0" w:space="0" w:color="auto"/>
                <w:bottom w:val="none" w:sz="0" w:space="0" w:color="auto"/>
                <w:right w:val="none" w:sz="0" w:space="0" w:color="auto"/>
              </w:divBdr>
            </w:div>
            <w:div w:id="1495029403">
              <w:marLeft w:val="0"/>
              <w:marRight w:val="0"/>
              <w:marTop w:val="0"/>
              <w:marBottom w:val="0"/>
              <w:divBdr>
                <w:top w:val="none" w:sz="0" w:space="0" w:color="auto"/>
                <w:left w:val="none" w:sz="0" w:space="0" w:color="auto"/>
                <w:bottom w:val="none" w:sz="0" w:space="0" w:color="auto"/>
                <w:right w:val="none" w:sz="0" w:space="0" w:color="auto"/>
              </w:divBdr>
            </w:div>
            <w:div w:id="688719739">
              <w:marLeft w:val="0"/>
              <w:marRight w:val="0"/>
              <w:marTop w:val="0"/>
              <w:marBottom w:val="0"/>
              <w:divBdr>
                <w:top w:val="none" w:sz="0" w:space="0" w:color="auto"/>
                <w:left w:val="none" w:sz="0" w:space="0" w:color="auto"/>
                <w:bottom w:val="none" w:sz="0" w:space="0" w:color="auto"/>
                <w:right w:val="none" w:sz="0" w:space="0" w:color="auto"/>
              </w:divBdr>
            </w:div>
            <w:div w:id="2079744011">
              <w:marLeft w:val="0"/>
              <w:marRight w:val="0"/>
              <w:marTop w:val="0"/>
              <w:marBottom w:val="0"/>
              <w:divBdr>
                <w:top w:val="none" w:sz="0" w:space="0" w:color="auto"/>
                <w:left w:val="none" w:sz="0" w:space="0" w:color="auto"/>
                <w:bottom w:val="none" w:sz="0" w:space="0" w:color="auto"/>
                <w:right w:val="none" w:sz="0" w:space="0" w:color="auto"/>
              </w:divBdr>
            </w:div>
            <w:div w:id="684752386">
              <w:marLeft w:val="0"/>
              <w:marRight w:val="0"/>
              <w:marTop w:val="0"/>
              <w:marBottom w:val="0"/>
              <w:divBdr>
                <w:top w:val="none" w:sz="0" w:space="0" w:color="auto"/>
                <w:left w:val="none" w:sz="0" w:space="0" w:color="auto"/>
                <w:bottom w:val="none" w:sz="0" w:space="0" w:color="auto"/>
                <w:right w:val="none" w:sz="0" w:space="0" w:color="auto"/>
              </w:divBdr>
            </w:div>
            <w:div w:id="1219630863">
              <w:marLeft w:val="0"/>
              <w:marRight w:val="0"/>
              <w:marTop w:val="0"/>
              <w:marBottom w:val="0"/>
              <w:divBdr>
                <w:top w:val="none" w:sz="0" w:space="0" w:color="auto"/>
                <w:left w:val="none" w:sz="0" w:space="0" w:color="auto"/>
                <w:bottom w:val="none" w:sz="0" w:space="0" w:color="auto"/>
                <w:right w:val="none" w:sz="0" w:space="0" w:color="auto"/>
              </w:divBdr>
            </w:div>
            <w:div w:id="420950624">
              <w:marLeft w:val="0"/>
              <w:marRight w:val="0"/>
              <w:marTop w:val="0"/>
              <w:marBottom w:val="0"/>
              <w:divBdr>
                <w:top w:val="none" w:sz="0" w:space="0" w:color="auto"/>
                <w:left w:val="none" w:sz="0" w:space="0" w:color="auto"/>
                <w:bottom w:val="none" w:sz="0" w:space="0" w:color="auto"/>
                <w:right w:val="none" w:sz="0" w:space="0" w:color="auto"/>
              </w:divBdr>
            </w:div>
            <w:div w:id="305202525">
              <w:marLeft w:val="0"/>
              <w:marRight w:val="0"/>
              <w:marTop w:val="0"/>
              <w:marBottom w:val="0"/>
              <w:divBdr>
                <w:top w:val="none" w:sz="0" w:space="0" w:color="auto"/>
                <w:left w:val="none" w:sz="0" w:space="0" w:color="auto"/>
                <w:bottom w:val="none" w:sz="0" w:space="0" w:color="auto"/>
                <w:right w:val="none" w:sz="0" w:space="0" w:color="auto"/>
              </w:divBdr>
            </w:div>
            <w:div w:id="1407416188">
              <w:marLeft w:val="0"/>
              <w:marRight w:val="0"/>
              <w:marTop w:val="0"/>
              <w:marBottom w:val="0"/>
              <w:divBdr>
                <w:top w:val="none" w:sz="0" w:space="0" w:color="auto"/>
                <w:left w:val="none" w:sz="0" w:space="0" w:color="auto"/>
                <w:bottom w:val="none" w:sz="0" w:space="0" w:color="auto"/>
                <w:right w:val="none" w:sz="0" w:space="0" w:color="auto"/>
              </w:divBdr>
            </w:div>
            <w:div w:id="90243799">
              <w:marLeft w:val="0"/>
              <w:marRight w:val="0"/>
              <w:marTop w:val="0"/>
              <w:marBottom w:val="0"/>
              <w:divBdr>
                <w:top w:val="none" w:sz="0" w:space="0" w:color="auto"/>
                <w:left w:val="none" w:sz="0" w:space="0" w:color="auto"/>
                <w:bottom w:val="none" w:sz="0" w:space="0" w:color="auto"/>
                <w:right w:val="none" w:sz="0" w:space="0" w:color="auto"/>
              </w:divBdr>
            </w:div>
            <w:div w:id="1809780866">
              <w:marLeft w:val="0"/>
              <w:marRight w:val="0"/>
              <w:marTop w:val="0"/>
              <w:marBottom w:val="0"/>
              <w:divBdr>
                <w:top w:val="none" w:sz="0" w:space="0" w:color="auto"/>
                <w:left w:val="none" w:sz="0" w:space="0" w:color="auto"/>
                <w:bottom w:val="none" w:sz="0" w:space="0" w:color="auto"/>
                <w:right w:val="none" w:sz="0" w:space="0" w:color="auto"/>
              </w:divBdr>
            </w:div>
            <w:div w:id="1708990979">
              <w:marLeft w:val="0"/>
              <w:marRight w:val="0"/>
              <w:marTop w:val="0"/>
              <w:marBottom w:val="0"/>
              <w:divBdr>
                <w:top w:val="none" w:sz="0" w:space="0" w:color="auto"/>
                <w:left w:val="none" w:sz="0" w:space="0" w:color="auto"/>
                <w:bottom w:val="none" w:sz="0" w:space="0" w:color="auto"/>
                <w:right w:val="none" w:sz="0" w:space="0" w:color="auto"/>
              </w:divBdr>
            </w:div>
            <w:div w:id="1466268287">
              <w:marLeft w:val="0"/>
              <w:marRight w:val="0"/>
              <w:marTop w:val="0"/>
              <w:marBottom w:val="0"/>
              <w:divBdr>
                <w:top w:val="none" w:sz="0" w:space="0" w:color="auto"/>
                <w:left w:val="none" w:sz="0" w:space="0" w:color="auto"/>
                <w:bottom w:val="none" w:sz="0" w:space="0" w:color="auto"/>
                <w:right w:val="none" w:sz="0" w:space="0" w:color="auto"/>
              </w:divBdr>
            </w:div>
            <w:div w:id="260114545">
              <w:marLeft w:val="0"/>
              <w:marRight w:val="0"/>
              <w:marTop w:val="0"/>
              <w:marBottom w:val="0"/>
              <w:divBdr>
                <w:top w:val="none" w:sz="0" w:space="0" w:color="auto"/>
                <w:left w:val="none" w:sz="0" w:space="0" w:color="auto"/>
                <w:bottom w:val="none" w:sz="0" w:space="0" w:color="auto"/>
                <w:right w:val="none" w:sz="0" w:space="0" w:color="auto"/>
              </w:divBdr>
            </w:div>
            <w:div w:id="1846245033">
              <w:marLeft w:val="0"/>
              <w:marRight w:val="0"/>
              <w:marTop w:val="0"/>
              <w:marBottom w:val="0"/>
              <w:divBdr>
                <w:top w:val="none" w:sz="0" w:space="0" w:color="auto"/>
                <w:left w:val="none" w:sz="0" w:space="0" w:color="auto"/>
                <w:bottom w:val="none" w:sz="0" w:space="0" w:color="auto"/>
                <w:right w:val="none" w:sz="0" w:space="0" w:color="auto"/>
              </w:divBdr>
            </w:div>
            <w:div w:id="1401555822">
              <w:marLeft w:val="0"/>
              <w:marRight w:val="0"/>
              <w:marTop w:val="0"/>
              <w:marBottom w:val="0"/>
              <w:divBdr>
                <w:top w:val="none" w:sz="0" w:space="0" w:color="auto"/>
                <w:left w:val="none" w:sz="0" w:space="0" w:color="auto"/>
                <w:bottom w:val="none" w:sz="0" w:space="0" w:color="auto"/>
                <w:right w:val="none" w:sz="0" w:space="0" w:color="auto"/>
              </w:divBdr>
            </w:div>
            <w:div w:id="195431933">
              <w:marLeft w:val="0"/>
              <w:marRight w:val="0"/>
              <w:marTop w:val="0"/>
              <w:marBottom w:val="0"/>
              <w:divBdr>
                <w:top w:val="none" w:sz="0" w:space="0" w:color="auto"/>
                <w:left w:val="none" w:sz="0" w:space="0" w:color="auto"/>
                <w:bottom w:val="none" w:sz="0" w:space="0" w:color="auto"/>
                <w:right w:val="none" w:sz="0" w:space="0" w:color="auto"/>
              </w:divBdr>
            </w:div>
            <w:div w:id="827214693">
              <w:marLeft w:val="0"/>
              <w:marRight w:val="0"/>
              <w:marTop w:val="0"/>
              <w:marBottom w:val="0"/>
              <w:divBdr>
                <w:top w:val="none" w:sz="0" w:space="0" w:color="auto"/>
                <w:left w:val="none" w:sz="0" w:space="0" w:color="auto"/>
                <w:bottom w:val="none" w:sz="0" w:space="0" w:color="auto"/>
                <w:right w:val="none" w:sz="0" w:space="0" w:color="auto"/>
              </w:divBdr>
            </w:div>
            <w:div w:id="53352391">
              <w:marLeft w:val="0"/>
              <w:marRight w:val="0"/>
              <w:marTop w:val="0"/>
              <w:marBottom w:val="0"/>
              <w:divBdr>
                <w:top w:val="none" w:sz="0" w:space="0" w:color="auto"/>
                <w:left w:val="none" w:sz="0" w:space="0" w:color="auto"/>
                <w:bottom w:val="none" w:sz="0" w:space="0" w:color="auto"/>
                <w:right w:val="none" w:sz="0" w:space="0" w:color="auto"/>
              </w:divBdr>
            </w:div>
            <w:div w:id="893126761">
              <w:marLeft w:val="0"/>
              <w:marRight w:val="0"/>
              <w:marTop w:val="0"/>
              <w:marBottom w:val="0"/>
              <w:divBdr>
                <w:top w:val="none" w:sz="0" w:space="0" w:color="auto"/>
                <w:left w:val="none" w:sz="0" w:space="0" w:color="auto"/>
                <w:bottom w:val="none" w:sz="0" w:space="0" w:color="auto"/>
                <w:right w:val="none" w:sz="0" w:space="0" w:color="auto"/>
              </w:divBdr>
            </w:div>
            <w:div w:id="611014579">
              <w:marLeft w:val="0"/>
              <w:marRight w:val="0"/>
              <w:marTop w:val="0"/>
              <w:marBottom w:val="0"/>
              <w:divBdr>
                <w:top w:val="none" w:sz="0" w:space="0" w:color="auto"/>
                <w:left w:val="none" w:sz="0" w:space="0" w:color="auto"/>
                <w:bottom w:val="none" w:sz="0" w:space="0" w:color="auto"/>
                <w:right w:val="none" w:sz="0" w:space="0" w:color="auto"/>
              </w:divBdr>
            </w:div>
            <w:div w:id="75786516">
              <w:marLeft w:val="0"/>
              <w:marRight w:val="0"/>
              <w:marTop w:val="0"/>
              <w:marBottom w:val="0"/>
              <w:divBdr>
                <w:top w:val="none" w:sz="0" w:space="0" w:color="auto"/>
                <w:left w:val="none" w:sz="0" w:space="0" w:color="auto"/>
                <w:bottom w:val="none" w:sz="0" w:space="0" w:color="auto"/>
                <w:right w:val="none" w:sz="0" w:space="0" w:color="auto"/>
              </w:divBdr>
            </w:div>
            <w:div w:id="1391879641">
              <w:marLeft w:val="0"/>
              <w:marRight w:val="0"/>
              <w:marTop w:val="0"/>
              <w:marBottom w:val="0"/>
              <w:divBdr>
                <w:top w:val="none" w:sz="0" w:space="0" w:color="auto"/>
                <w:left w:val="none" w:sz="0" w:space="0" w:color="auto"/>
                <w:bottom w:val="none" w:sz="0" w:space="0" w:color="auto"/>
                <w:right w:val="none" w:sz="0" w:space="0" w:color="auto"/>
              </w:divBdr>
            </w:div>
            <w:div w:id="1671250933">
              <w:marLeft w:val="0"/>
              <w:marRight w:val="0"/>
              <w:marTop w:val="0"/>
              <w:marBottom w:val="0"/>
              <w:divBdr>
                <w:top w:val="none" w:sz="0" w:space="0" w:color="auto"/>
                <w:left w:val="none" w:sz="0" w:space="0" w:color="auto"/>
                <w:bottom w:val="none" w:sz="0" w:space="0" w:color="auto"/>
                <w:right w:val="none" w:sz="0" w:space="0" w:color="auto"/>
              </w:divBdr>
            </w:div>
            <w:div w:id="551354858">
              <w:marLeft w:val="0"/>
              <w:marRight w:val="0"/>
              <w:marTop w:val="0"/>
              <w:marBottom w:val="0"/>
              <w:divBdr>
                <w:top w:val="none" w:sz="0" w:space="0" w:color="auto"/>
                <w:left w:val="none" w:sz="0" w:space="0" w:color="auto"/>
                <w:bottom w:val="none" w:sz="0" w:space="0" w:color="auto"/>
                <w:right w:val="none" w:sz="0" w:space="0" w:color="auto"/>
              </w:divBdr>
            </w:div>
            <w:div w:id="1784223996">
              <w:marLeft w:val="0"/>
              <w:marRight w:val="0"/>
              <w:marTop w:val="0"/>
              <w:marBottom w:val="0"/>
              <w:divBdr>
                <w:top w:val="none" w:sz="0" w:space="0" w:color="auto"/>
                <w:left w:val="none" w:sz="0" w:space="0" w:color="auto"/>
                <w:bottom w:val="none" w:sz="0" w:space="0" w:color="auto"/>
                <w:right w:val="none" w:sz="0" w:space="0" w:color="auto"/>
              </w:divBdr>
            </w:div>
            <w:div w:id="22829204">
              <w:marLeft w:val="0"/>
              <w:marRight w:val="0"/>
              <w:marTop w:val="0"/>
              <w:marBottom w:val="0"/>
              <w:divBdr>
                <w:top w:val="none" w:sz="0" w:space="0" w:color="auto"/>
                <w:left w:val="none" w:sz="0" w:space="0" w:color="auto"/>
                <w:bottom w:val="none" w:sz="0" w:space="0" w:color="auto"/>
                <w:right w:val="none" w:sz="0" w:space="0" w:color="auto"/>
              </w:divBdr>
            </w:div>
            <w:div w:id="1045520340">
              <w:marLeft w:val="0"/>
              <w:marRight w:val="0"/>
              <w:marTop w:val="0"/>
              <w:marBottom w:val="0"/>
              <w:divBdr>
                <w:top w:val="none" w:sz="0" w:space="0" w:color="auto"/>
                <w:left w:val="none" w:sz="0" w:space="0" w:color="auto"/>
                <w:bottom w:val="none" w:sz="0" w:space="0" w:color="auto"/>
                <w:right w:val="none" w:sz="0" w:space="0" w:color="auto"/>
              </w:divBdr>
            </w:div>
            <w:div w:id="1622804391">
              <w:marLeft w:val="0"/>
              <w:marRight w:val="0"/>
              <w:marTop w:val="0"/>
              <w:marBottom w:val="0"/>
              <w:divBdr>
                <w:top w:val="none" w:sz="0" w:space="0" w:color="auto"/>
                <w:left w:val="none" w:sz="0" w:space="0" w:color="auto"/>
                <w:bottom w:val="none" w:sz="0" w:space="0" w:color="auto"/>
                <w:right w:val="none" w:sz="0" w:space="0" w:color="auto"/>
              </w:divBdr>
            </w:div>
            <w:div w:id="401490689">
              <w:marLeft w:val="0"/>
              <w:marRight w:val="0"/>
              <w:marTop w:val="0"/>
              <w:marBottom w:val="0"/>
              <w:divBdr>
                <w:top w:val="none" w:sz="0" w:space="0" w:color="auto"/>
                <w:left w:val="none" w:sz="0" w:space="0" w:color="auto"/>
                <w:bottom w:val="none" w:sz="0" w:space="0" w:color="auto"/>
                <w:right w:val="none" w:sz="0" w:space="0" w:color="auto"/>
              </w:divBdr>
            </w:div>
            <w:div w:id="125240168">
              <w:marLeft w:val="0"/>
              <w:marRight w:val="0"/>
              <w:marTop w:val="0"/>
              <w:marBottom w:val="0"/>
              <w:divBdr>
                <w:top w:val="none" w:sz="0" w:space="0" w:color="auto"/>
                <w:left w:val="none" w:sz="0" w:space="0" w:color="auto"/>
                <w:bottom w:val="none" w:sz="0" w:space="0" w:color="auto"/>
                <w:right w:val="none" w:sz="0" w:space="0" w:color="auto"/>
              </w:divBdr>
            </w:div>
            <w:div w:id="1102799391">
              <w:marLeft w:val="0"/>
              <w:marRight w:val="0"/>
              <w:marTop w:val="0"/>
              <w:marBottom w:val="0"/>
              <w:divBdr>
                <w:top w:val="none" w:sz="0" w:space="0" w:color="auto"/>
                <w:left w:val="none" w:sz="0" w:space="0" w:color="auto"/>
                <w:bottom w:val="none" w:sz="0" w:space="0" w:color="auto"/>
                <w:right w:val="none" w:sz="0" w:space="0" w:color="auto"/>
              </w:divBdr>
            </w:div>
            <w:div w:id="1670711360">
              <w:marLeft w:val="0"/>
              <w:marRight w:val="0"/>
              <w:marTop w:val="0"/>
              <w:marBottom w:val="0"/>
              <w:divBdr>
                <w:top w:val="none" w:sz="0" w:space="0" w:color="auto"/>
                <w:left w:val="none" w:sz="0" w:space="0" w:color="auto"/>
                <w:bottom w:val="none" w:sz="0" w:space="0" w:color="auto"/>
                <w:right w:val="none" w:sz="0" w:space="0" w:color="auto"/>
              </w:divBdr>
            </w:div>
            <w:div w:id="2133818371">
              <w:marLeft w:val="0"/>
              <w:marRight w:val="0"/>
              <w:marTop w:val="0"/>
              <w:marBottom w:val="0"/>
              <w:divBdr>
                <w:top w:val="none" w:sz="0" w:space="0" w:color="auto"/>
                <w:left w:val="none" w:sz="0" w:space="0" w:color="auto"/>
                <w:bottom w:val="none" w:sz="0" w:space="0" w:color="auto"/>
                <w:right w:val="none" w:sz="0" w:space="0" w:color="auto"/>
              </w:divBdr>
            </w:div>
            <w:div w:id="1038893541">
              <w:marLeft w:val="0"/>
              <w:marRight w:val="0"/>
              <w:marTop w:val="0"/>
              <w:marBottom w:val="0"/>
              <w:divBdr>
                <w:top w:val="none" w:sz="0" w:space="0" w:color="auto"/>
                <w:left w:val="none" w:sz="0" w:space="0" w:color="auto"/>
                <w:bottom w:val="none" w:sz="0" w:space="0" w:color="auto"/>
                <w:right w:val="none" w:sz="0" w:space="0" w:color="auto"/>
              </w:divBdr>
            </w:div>
            <w:div w:id="2013800290">
              <w:marLeft w:val="0"/>
              <w:marRight w:val="0"/>
              <w:marTop w:val="0"/>
              <w:marBottom w:val="0"/>
              <w:divBdr>
                <w:top w:val="none" w:sz="0" w:space="0" w:color="auto"/>
                <w:left w:val="none" w:sz="0" w:space="0" w:color="auto"/>
                <w:bottom w:val="none" w:sz="0" w:space="0" w:color="auto"/>
                <w:right w:val="none" w:sz="0" w:space="0" w:color="auto"/>
              </w:divBdr>
            </w:div>
            <w:div w:id="1992906260">
              <w:marLeft w:val="0"/>
              <w:marRight w:val="0"/>
              <w:marTop w:val="0"/>
              <w:marBottom w:val="0"/>
              <w:divBdr>
                <w:top w:val="none" w:sz="0" w:space="0" w:color="auto"/>
                <w:left w:val="none" w:sz="0" w:space="0" w:color="auto"/>
                <w:bottom w:val="none" w:sz="0" w:space="0" w:color="auto"/>
                <w:right w:val="none" w:sz="0" w:space="0" w:color="auto"/>
              </w:divBdr>
            </w:div>
            <w:div w:id="1825582445">
              <w:marLeft w:val="0"/>
              <w:marRight w:val="0"/>
              <w:marTop w:val="0"/>
              <w:marBottom w:val="0"/>
              <w:divBdr>
                <w:top w:val="none" w:sz="0" w:space="0" w:color="auto"/>
                <w:left w:val="none" w:sz="0" w:space="0" w:color="auto"/>
                <w:bottom w:val="none" w:sz="0" w:space="0" w:color="auto"/>
                <w:right w:val="none" w:sz="0" w:space="0" w:color="auto"/>
              </w:divBdr>
            </w:div>
            <w:div w:id="842555002">
              <w:marLeft w:val="0"/>
              <w:marRight w:val="0"/>
              <w:marTop w:val="0"/>
              <w:marBottom w:val="0"/>
              <w:divBdr>
                <w:top w:val="none" w:sz="0" w:space="0" w:color="auto"/>
                <w:left w:val="none" w:sz="0" w:space="0" w:color="auto"/>
                <w:bottom w:val="none" w:sz="0" w:space="0" w:color="auto"/>
                <w:right w:val="none" w:sz="0" w:space="0" w:color="auto"/>
              </w:divBdr>
            </w:div>
            <w:div w:id="314574891">
              <w:marLeft w:val="0"/>
              <w:marRight w:val="0"/>
              <w:marTop w:val="0"/>
              <w:marBottom w:val="0"/>
              <w:divBdr>
                <w:top w:val="none" w:sz="0" w:space="0" w:color="auto"/>
                <w:left w:val="none" w:sz="0" w:space="0" w:color="auto"/>
                <w:bottom w:val="none" w:sz="0" w:space="0" w:color="auto"/>
                <w:right w:val="none" w:sz="0" w:space="0" w:color="auto"/>
              </w:divBdr>
            </w:div>
            <w:div w:id="1588539911">
              <w:marLeft w:val="0"/>
              <w:marRight w:val="0"/>
              <w:marTop w:val="0"/>
              <w:marBottom w:val="0"/>
              <w:divBdr>
                <w:top w:val="none" w:sz="0" w:space="0" w:color="auto"/>
                <w:left w:val="none" w:sz="0" w:space="0" w:color="auto"/>
                <w:bottom w:val="none" w:sz="0" w:space="0" w:color="auto"/>
                <w:right w:val="none" w:sz="0" w:space="0" w:color="auto"/>
              </w:divBdr>
            </w:div>
            <w:div w:id="1206674840">
              <w:marLeft w:val="0"/>
              <w:marRight w:val="0"/>
              <w:marTop w:val="0"/>
              <w:marBottom w:val="0"/>
              <w:divBdr>
                <w:top w:val="none" w:sz="0" w:space="0" w:color="auto"/>
                <w:left w:val="none" w:sz="0" w:space="0" w:color="auto"/>
                <w:bottom w:val="none" w:sz="0" w:space="0" w:color="auto"/>
                <w:right w:val="none" w:sz="0" w:space="0" w:color="auto"/>
              </w:divBdr>
            </w:div>
            <w:div w:id="584652922">
              <w:marLeft w:val="0"/>
              <w:marRight w:val="0"/>
              <w:marTop w:val="0"/>
              <w:marBottom w:val="0"/>
              <w:divBdr>
                <w:top w:val="none" w:sz="0" w:space="0" w:color="auto"/>
                <w:left w:val="none" w:sz="0" w:space="0" w:color="auto"/>
                <w:bottom w:val="none" w:sz="0" w:space="0" w:color="auto"/>
                <w:right w:val="none" w:sz="0" w:space="0" w:color="auto"/>
              </w:divBdr>
            </w:div>
            <w:div w:id="116264170">
              <w:marLeft w:val="0"/>
              <w:marRight w:val="0"/>
              <w:marTop w:val="0"/>
              <w:marBottom w:val="0"/>
              <w:divBdr>
                <w:top w:val="none" w:sz="0" w:space="0" w:color="auto"/>
                <w:left w:val="none" w:sz="0" w:space="0" w:color="auto"/>
                <w:bottom w:val="none" w:sz="0" w:space="0" w:color="auto"/>
                <w:right w:val="none" w:sz="0" w:space="0" w:color="auto"/>
              </w:divBdr>
            </w:div>
            <w:div w:id="40907902">
              <w:marLeft w:val="0"/>
              <w:marRight w:val="0"/>
              <w:marTop w:val="0"/>
              <w:marBottom w:val="0"/>
              <w:divBdr>
                <w:top w:val="none" w:sz="0" w:space="0" w:color="auto"/>
                <w:left w:val="none" w:sz="0" w:space="0" w:color="auto"/>
                <w:bottom w:val="none" w:sz="0" w:space="0" w:color="auto"/>
                <w:right w:val="none" w:sz="0" w:space="0" w:color="auto"/>
              </w:divBdr>
            </w:div>
            <w:div w:id="1815104942">
              <w:marLeft w:val="0"/>
              <w:marRight w:val="0"/>
              <w:marTop w:val="0"/>
              <w:marBottom w:val="0"/>
              <w:divBdr>
                <w:top w:val="none" w:sz="0" w:space="0" w:color="auto"/>
                <w:left w:val="none" w:sz="0" w:space="0" w:color="auto"/>
                <w:bottom w:val="none" w:sz="0" w:space="0" w:color="auto"/>
                <w:right w:val="none" w:sz="0" w:space="0" w:color="auto"/>
              </w:divBdr>
            </w:div>
            <w:div w:id="928545077">
              <w:marLeft w:val="0"/>
              <w:marRight w:val="0"/>
              <w:marTop w:val="0"/>
              <w:marBottom w:val="0"/>
              <w:divBdr>
                <w:top w:val="none" w:sz="0" w:space="0" w:color="auto"/>
                <w:left w:val="none" w:sz="0" w:space="0" w:color="auto"/>
                <w:bottom w:val="none" w:sz="0" w:space="0" w:color="auto"/>
                <w:right w:val="none" w:sz="0" w:space="0" w:color="auto"/>
              </w:divBdr>
            </w:div>
            <w:div w:id="592784448">
              <w:marLeft w:val="0"/>
              <w:marRight w:val="0"/>
              <w:marTop w:val="0"/>
              <w:marBottom w:val="0"/>
              <w:divBdr>
                <w:top w:val="none" w:sz="0" w:space="0" w:color="auto"/>
                <w:left w:val="none" w:sz="0" w:space="0" w:color="auto"/>
                <w:bottom w:val="none" w:sz="0" w:space="0" w:color="auto"/>
                <w:right w:val="none" w:sz="0" w:space="0" w:color="auto"/>
              </w:divBdr>
            </w:div>
            <w:div w:id="389890975">
              <w:marLeft w:val="0"/>
              <w:marRight w:val="0"/>
              <w:marTop w:val="0"/>
              <w:marBottom w:val="0"/>
              <w:divBdr>
                <w:top w:val="none" w:sz="0" w:space="0" w:color="auto"/>
                <w:left w:val="none" w:sz="0" w:space="0" w:color="auto"/>
                <w:bottom w:val="none" w:sz="0" w:space="0" w:color="auto"/>
                <w:right w:val="none" w:sz="0" w:space="0" w:color="auto"/>
              </w:divBdr>
            </w:div>
            <w:div w:id="1429349917">
              <w:marLeft w:val="0"/>
              <w:marRight w:val="0"/>
              <w:marTop w:val="0"/>
              <w:marBottom w:val="0"/>
              <w:divBdr>
                <w:top w:val="none" w:sz="0" w:space="0" w:color="auto"/>
                <w:left w:val="none" w:sz="0" w:space="0" w:color="auto"/>
                <w:bottom w:val="none" w:sz="0" w:space="0" w:color="auto"/>
                <w:right w:val="none" w:sz="0" w:space="0" w:color="auto"/>
              </w:divBdr>
            </w:div>
            <w:div w:id="967315369">
              <w:marLeft w:val="0"/>
              <w:marRight w:val="0"/>
              <w:marTop w:val="0"/>
              <w:marBottom w:val="0"/>
              <w:divBdr>
                <w:top w:val="none" w:sz="0" w:space="0" w:color="auto"/>
                <w:left w:val="none" w:sz="0" w:space="0" w:color="auto"/>
                <w:bottom w:val="none" w:sz="0" w:space="0" w:color="auto"/>
                <w:right w:val="none" w:sz="0" w:space="0" w:color="auto"/>
              </w:divBdr>
            </w:div>
            <w:div w:id="1263219982">
              <w:marLeft w:val="0"/>
              <w:marRight w:val="0"/>
              <w:marTop w:val="0"/>
              <w:marBottom w:val="0"/>
              <w:divBdr>
                <w:top w:val="none" w:sz="0" w:space="0" w:color="auto"/>
                <w:left w:val="none" w:sz="0" w:space="0" w:color="auto"/>
                <w:bottom w:val="none" w:sz="0" w:space="0" w:color="auto"/>
                <w:right w:val="none" w:sz="0" w:space="0" w:color="auto"/>
              </w:divBdr>
            </w:div>
            <w:div w:id="1977029971">
              <w:marLeft w:val="0"/>
              <w:marRight w:val="0"/>
              <w:marTop w:val="0"/>
              <w:marBottom w:val="0"/>
              <w:divBdr>
                <w:top w:val="none" w:sz="0" w:space="0" w:color="auto"/>
                <w:left w:val="none" w:sz="0" w:space="0" w:color="auto"/>
                <w:bottom w:val="none" w:sz="0" w:space="0" w:color="auto"/>
                <w:right w:val="none" w:sz="0" w:space="0" w:color="auto"/>
              </w:divBdr>
            </w:div>
            <w:div w:id="340546136">
              <w:marLeft w:val="0"/>
              <w:marRight w:val="0"/>
              <w:marTop w:val="0"/>
              <w:marBottom w:val="0"/>
              <w:divBdr>
                <w:top w:val="none" w:sz="0" w:space="0" w:color="auto"/>
                <w:left w:val="none" w:sz="0" w:space="0" w:color="auto"/>
                <w:bottom w:val="none" w:sz="0" w:space="0" w:color="auto"/>
                <w:right w:val="none" w:sz="0" w:space="0" w:color="auto"/>
              </w:divBdr>
            </w:div>
            <w:div w:id="351760625">
              <w:marLeft w:val="0"/>
              <w:marRight w:val="0"/>
              <w:marTop w:val="0"/>
              <w:marBottom w:val="0"/>
              <w:divBdr>
                <w:top w:val="none" w:sz="0" w:space="0" w:color="auto"/>
                <w:left w:val="none" w:sz="0" w:space="0" w:color="auto"/>
                <w:bottom w:val="none" w:sz="0" w:space="0" w:color="auto"/>
                <w:right w:val="none" w:sz="0" w:space="0" w:color="auto"/>
              </w:divBdr>
            </w:div>
            <w:div w:id="1683897508">
              <w:marLeft w:val="0"/>
              <w:marRight w:val="0"/>
              <w:marTop w:val="0"/>
              <w:marBottom w:val="0"/>
              <w:divBdr>
                <w:top w:val="none" w:sz="0" w:space="0" w:color="auto"/>
                <w:left w:val="none" w:sz="0" w:space="0" w:color="auto"/>
                <w:bottom w:val="none" w:sz="0" w:space="0" w:color="auto"/>
                <w:right w:val="none" w:sz="0" w:space="0" w:color="auto"/>
              </w:divBdr>
            </w:div>
            <w:div w:id="1798449250">
              <w:marLeft w:val="0"/>
              <w:marRight w:val="0"/>
              <w:marTop w:val="0"/>
              <w:marBottom w:val="0"/>
              <w:divBdr>
                <w:top w:val="none" w:sz="0" w:space="0" w:color="auto"/>
                <w:left w:val="none" w:sz="0" w:space="0" w:color="auto"/>
                <w:bottom w:val="none" w:sz="0" w:space="0" w:color="auto"/>
                <w:right w:val="none" w:sz="0" w:space="0" w:color="auto"/>
              </w:divBdr>
            </w:div>
            <w:div w:id="1050883383">
              <w:marLeft w:val="0"/>
              <w:marRight w:val="0"/>
              <w:marTop w:val="0"/>
              <w:marBottom w:val="0"/>
              <w:divBdr>
                <w:top w:val="none" w:sz="0" w:space="0" w:color="auto"/>
                <w:left w:val="none" w:sz="0" w:space="0" w:color="auto"/>
                <w:bottom w:val="none" w:sz="0" w:space="0" w:color="auto"/>
                <w:right w:val="none" w:sz="0" w:space="0" w:color="auto"/>
              </w:divBdr>
            </w:div>
            <w:div w:id="507864929">
              <w:marLeft w:val="0"/>
              <w:marRight w:val="0"/>
              <w:marTop w:val="0"/>
              <w:marBottom w:val="0"/>
              <w:divBdr>
                <w:top w:val="none" w:sz="0" w:space="0" w:color="auto"/>
                <w:left w:val="none" w:sz="0" w:space="0" w:color="auto"/>
                <w:bottom w:val="none" w:sz="0" w:space="0" w:color="auto"/>
                <w:right w:val="none" w:sz="0" w:space="0" w:color="auto"/>
              </w:divBdr>
            </w:div>
            <w:div w:id="398940004">
              <w:marLeft w:val="0"/>
              <w:marRight w:val="0"/>
              <w:marTop w:val="0"/>
              <w:marBottom w:val="0"/>
              <w:divBdr>
                <w:top w:val="none" w:sz="0" w:space="0" w:color="auto"/>
                <w:left w:val="none" w:sz="0" w:space="0" w:color="auto"/>
                <w:bottom w:val="none" w:sz="0" w:space="0" w:color="auto"/>
                <w:right w:val="none" w:sz="0" w:space="0" w:color="auto"/>
              </w:divBdr>
            </w:div>
            <w:div w:id="908273933">
              <w:marLeft w:val="0"/>
              <w:marRight w:val="0"/>
              <w:marTop w:val="0"/>
              <w:marBottom w:val="0"/>
              <w:divBdr>
                <w:top w:val="none" w:sz="0" w:space="0" w:color="auto"/>
                <w:left w:val="none" w:sz="0" w:space="0" w:color="auto"/>
                <w:bottom w:val="none" w:sz="0" w:space="0" w:color="auto"/>
                <w:right w:val="none" w:sz="0" w:space="0" w:color="auto"/>
              </w:divBdr>
            </w:div>
            <w:div w:id="1596019388">
              <w:marLeft w:val="0"/>
              <w:marRight w:val="0"/>
              <w:marTop w:val="0"/>
              <w:marBottom w:val="0"/>
              <w:divBdr>
                <w:top w:val="none" w:sz="0" w:space="0" w:color="auto"/>
                <w:left w:val="none" w:sz="0" w:space="0" w:color="auto"/>
                <w:bottom w:val="none" w:sz="0" w:space="0" w:color="auto"/>
                <w:right w:val="none" w:sz="0" w:space="0" w:color="auto"/>
              </w:divBdr>
            </w:div>
            <w:div w:id="221916314">
              <w:marLeft w:val="0"/>
              <w:marRight w:val="0"/>
              <w:marTop w:val="0"/>
              <w:marBottom w:val="0"/>
              <w:divBdr>
                <w:top w:val="none" w:sz="0" w:space="0" w:color="auto"/>
                <w:left w:val="none" w:sz="0" w:space="0" w:color="auto"/>
                <w:bottom w:val="none" w:sz="0" w:space="0" w:color="auto"/>
                <w:right w:val="none" w:sz="0" w:space="0" w:color="auto"/>
              </w:divBdr>
            </w:div>
            <w:div w:id="567962154">
              <w:marLeft w:val="0"/>
              <w:marRight w:val="0"/>
              <w:marTop w:val="0"/>
              <w:marBottom w:val="0"/>
              <w:divBdr>
                <w:top w:val="none" w:sz="0" w:space="0" w:color="auto"/>
                <w:left w:val="none" w:sz="0" w:space="0" w:color="auto"/>
                <w:bottom w:val="none" w:sz="0" w:space="0" w:color="auto"/>
                <w:right w:val="none" w:sz="0" w:space="0" w:color="auto"/>
              </w:divBdr>
            </w:div>
            <w:div w:id="1857384066">
              <w:marLeft w:val="0"/>
              <w:marRight w:val="0"/>
              <w:marTop w:val="0"/>
              <w:marBottom w:val="0"/>
              <w:divBdr>
                <w:top w:val="none" w:sz="0" w:space="0" w:color="auto"/>
                <w:left w:val="none" w:sz="0" w:space="0" w:color="auto"/>
                <w:bottom w:val="none" w:sz="0" w:space="0" w:color="auto"/>
                <w:right w:val="none" w:sz="0" w:space="0" w:color="auto"/>
              </w:divBdr>
            </w:div>
            <w:div w:id="306667940">
              <w:marLeft w:val="0"/>
              <w:marRight w:val="0"/>
              <w:marTop w:val="0"/>
              <w:marBottom w:val="0"/>
              <w:divBdr>
                <w:top w:val="none" w:sz="0" w:space="0" w:color="auto"/>
                <w:left w:val="none" w:sz="0" w:space="0" w:color="auto"/>
                <w:bottom w:val="none" w:sz="0" w:space="0" w:color="auto"/>
                <w:right w:val="none" w:sz="0" w:space="0" w:color="auto"/>
              </w:divBdr>
            </w:div>
            <w:div w:id="2042902155">
              <w:marLeft w:val="0"/>
              <w:marRight w:val="0"/>
              <w:marTop w:val="0"/>
              <w:marBottom w:val="0"/>
              <w:divBdr>
                <w:top w:val="none" w:sz="0" w:space="0" w:color="auto"/>
                <w:left w:val="none" w:sz="0" w:space="0" w:color="auto"/>
                <w:bottom w:val="none" w:sz="0" w:space="0" w:color="auto"/>
                <w:right w:val="none" w:sz="0" w:space="0" w:color="auto"/>
              </w:divBdr>
            </w:div>
            <w:div w:id="326052717">
              <w:marLeft w:val="0"/>
              <w:marRight w:val="0"/>
              <w:marTop w:val="0"/>
              <w:marBottom w:val="0"/>
              <w:divBdr>
                <w:top w:val="none" w:sz="0" w:space="0" w:color="auto"/>
                <w:left w:val="none" w:sz="0" w:space="0" w:color="auto"/>
                <w:bottom w:val="none" w:sz="0" w:space="0" w:color="auto"/>
                <w:right w:val="none" w:sz="0" w:space="0" w:color="auto"/>
              </w:divBdr>
            </w:div>
            <w:div w:id="243686757">
              <w:marLeft w:val="0"/>
              <w:marRight w:val="0"/>
              <w:marTop w:val="0"/>
              <w:marBottom w:val="0"/>
              <w:divBdr>
                <w:top w:val="none" w:sz="0" w:space="0" w:color="auto"/>
                <w:left w:val="none" w:sz="0" w:space="0" w:color="auto"/>
                <w:bottom w:val="none" w:sz="0" w:space="0" w:color="auto"/>
                <w:right w:val="none" w:sz="0" w:space="0" w:color="auto"/>
              </w:divBdr>
            </w:div>
            <w:div w:id="199900002">
              <w:marLeft w:val="0"/>
              <w:marRight w:val="0"/>
              <w:marTop w:val="0"/>
              <w:marBottom w:val="0"/>
              <w:divBdr>
                <w:top w:val="none" w:sz="0" w:space="0" w:color="auto"/>
                <w:left w:val="none" w:sz="0" w:space="0" w:color="auto"/>
                <w:bottom w:val="none" w:sz="0" w:space="0" w:color="auto"/>
                <w:right w:val="none" w:sz="0" w:space="0" w:color="auto"/>
              </w:divBdr>
            </w:div>
            <w:div w:id="909729512">
              <w:marLeft w:val="0"/>
              <w:marRight w:val="0"/>
              <w:marTop w:val="0"/>
              <w:marBottom w:val="0"/>
              <w:divBdr>
                <w:top w:val="none" w:sz="0" w:space="0" w:color="auto"/>
                <w:left w:val="none" w:sz="0" w:space="0" w:color="auto"/>
                <w:bottom w:val="none" w:sz="0" w:space="0" w:color="auto"/>
                <w:right w:val="none" w:sz="0" w:space="0" w:color="auto"/>
              </w:divBdr>
            </w:div>
            <w:div w:id="2118022155">
              <w:marLeft w:val="0"/>
              <w:marRight w:val="0"/>
              <w:marTop w:val="0"/>
              <w:marBottom w:val="0"/>
              <w:divBdr>
                <w:top w:val="none" w:sz="0" w:space="0" w:color="auto"/>
                <w:left w:val="none" w:sz="0" w:space="0" w:color="auto"/>
                <w:bottom w:val="none" w:sz="0" w:space="0" w:color="auto"/>
                <w:right w:val="none" w:sz="0" w:space="0" w:color="auto"/>
              </w:divBdr>
            </w:div>
            <w:div w:id="52244428">
              <w:marLeft w:val="0"/>
              <w:marRight w:val="0"/>
              <w:marTop w:val="0"/>
              <w:marBottom w:val="0"/>
              <w:divBdr>
                <w:top w:val="none" w:sz="0" w:space="0" w:color="auto"/>
                <w:left w:val="none" w:sz="0" w:space="0" w:color="auto"/>
                <w:bottom w:val="none" w:sz="0" w:space="0" w:color="auto"/>
                <w:right w:val="none" w:sz="0" w:space="0" w:color="auto"/>
              </w:divBdr>
            </w:div>
            <w:div w:id="724449942">
              <w:marLeft w:val="0"/>
              <w:marRight w:val="0"/>
              <w:marTop w:val="0"/>
              <w:marBottom w:val="0"/>
              <w:divBdr>
                <w:top w:val="none" w:sz="0" w:space="0" w:color="auto"/>
                <w:left w:val="none" w:sz="0" w:space="0" w:color="auto"/>
                <w:bottom w:val="none" w:sz="0" w:space="0" w:color="auto"/>
                <w:right w:val="none" w:sz="0" w:space="0" w:color="auto"/>
              </w:divBdr>
            </w:div>
            <w:div w:id="918713182">
              <w:marLeft w:val="0"/>
              <w:marRight w:val="0"/>
              <w:marTop w:val="0"/>
              <w:marBottom w:val="0"/>
              <w:divBdr>
                <w:top w:val="none" w:sz="0" w:space="0" w:color="auto"/>
                <w:left w:val="none" w:sz="0" w:space="0" w:color="auto"/>
                <w:bottom w:val="none" w:sz="0" w:space="0" w:color="auto"/>
                <w:right w:val="none" w:sz="0" w:space="0" w:color="auto"/>
              </w:divBdr>
            </w:div>
            <w:div w:id="235090127">
              <w:marLeft w:val="0"/>
              <w:marRight w:val="0"/>
              <w:marTop w:val="0"/>
              <w:marBottom w:val="0"/>
              <w:divBdr>
                <w:top w:val="none" w:sz="0" w:space="0" w:color="auto"/>
                <w:left w:val="none" w:sz="0" w:space="0" w:color="auto"/>
                <w:bottom w:val="none" w:sz="0" w:space="0" w:color="auto"/>
                <w:right w:val="none" w:sz="0" w:space="0" w:color="auto"/>
              </w:divBdr>
            </w:div>
            <w:div w:id="488442679">
              <w:marLeft w:val="0"/>
              <w:marRight w:val="0"/>
              <w:marTop w:val="0"/>
              <w:marBottom w:val="0"/>
              <w:divBdr>
                <w:top w:val="none" w:sz="0" w:space="0" w:color="auto"/>
                <w:left w:val="none" w:sz="0" w:space="0" w:color="auto"/>
                <w:bottom w:val="none" w:sz="0" w:space="0" w:color="auto"/>
                <w:right w:val="none" w:sz="0" w:space="0" w:color="auto"/>
              </w:divBdr>
            </w:div>
            <w:div w:id="1236935244">
              <w:marLeft w:val="0"/>
              <w:marRight w:val="0"/>
              <w:marTop w:val="0"/>
              <w:marBottom w:val="0"/>
              <w:divBdr>
                <w:top w:val="none" w:sz="0" w:space="0" w:color="auto"/>
                <w:left w:val="none" w:sz="0" w:space="0" w:color="auto"/>
                <w:bottom w:val="none" w:sz="0" w:space="0" w:color="auto"/>
                <w:right w:val="none" w:sz="0" w:space="0" w:color="auto"/>
              </w:divBdr>
            </w:div>
            <w:div w:id="1341086734">
              <w:marLeft w:val="0"/>
              <w:marRight w:val="0"/>
              <w:marTop w:val="0"/>
              <w:marBottom w:val="0"/>
              <w:divBdr>
                <w:top w:val="none" w:sz="0" w:space="0" w:color="auto"/>
                <w:left w:val="none" w:sz="0" w:space="0" w:color="auto"/>
                <w:bottom w:val="none" w:sz="0" w:space="0" w:color="auto"/>
                <w:right w:val="none" w:sz="0" w:space="0" w:color="auto"/>
              </w:divBdr>
            </w:div>
            <w:div w:id="930969785">
              <w:marLeft w:val="0"/>
              <w:marRight w:val="0"/>
              <w:marTop w:val="0"/>
              <w:marBottom w:val="0"/>
              <w:divBdr>
                <w:top w:val="none" w:sz="0" w:space="0" w:color="auto"/>
                <w:left w:val="none" w:sz="0" w:space="0" w:color="auto"/>
                <w:bottom w:val="none" w:sz="0" w:space="0" w:color="auto"/>
                <w:right w:val="none" w:sz="0" w:space="0" w:color="auto"/>
              </w:divBdr>
            </w:div>
            <w:div w:id="2119565450">
              <w:marLeft w:val="0"/>
              <w:marRight w:val="0"/>
              <w:marTop w:val="0"/>
              <w:marBottom w:val="0"/>
              <w:divBdr>
                <w:top w:val="none" w:sz="0" w:space="0" w:color="auto"/>
                <w:left w:val="none" w:sz="0" w:space="0" w:color="auto"/>
                <w:bottom w:val="none" w:sz="0" w:space="0" w:color="auto"/>
                <w:right w:val="none" w:sz="0" w:space="0" w:color="auto"/>
              </w:divBdr>
            </w:div>
            <w:div w:id="823012897">
              <w:marLeft w:val="0"/>
              <w:marRight w:val="0"/>
              <w:marTop w:val="0"/>
              <w:marBottom w:val="0"/>
              <w:divBdr>
                <w:top w:val="none" w:sz="0" w:space="0" w:color="auto"/>
                <w:left w:val="none" w:sz="0" w:space="0" w:color="auto"/>
                <w:bottom w:val="none" w:sz="0" w:space="0" w:color="auto"/>
                <w:right w:val="none" w:sz="0" w:space="0" w:color="auto"/>
              </w:divBdr>
            </w:div>
            <w:div w:id="1164396558">
              <w:marLeft w:val="0"/>
              <w:marRight w:val="0"/>
              <w:marTop w:val="0"/>
              <w:marBottom w:val="0"/>
              <w:divBdr>
                <w:top w:val="none" w:sz="0" w:space="0" w:color="auto"/>
                <w:left w:val="none" w:sz="0" w:space="0" w:color="auto"/>
                <w:bottom w:val="none" w:sz="0" w:space="0" w:color="auto"/>
                <w:right w:val="none" w:sz="0" w:space="0" w:color="auto"/>
              </w:divBdr>
            </w:div>
            <w:div w:id="1830293740">
              <w:marLeft w:val="0"/>
              <w:marRight w:val="0"/>
              <w:marTop w:val="0"/>
              <w:marBottom w:val="0"/>
              <w:divBdr>
                <w:top w:val="none" w:sz="0" w:space="0" w:color="auto"/>
                <w:left w:val="none" w:sz="0" w:space="0" w:color="auto"/>
                <w:bottom w:val="none" w:sz="0" w:space="0" w:color="auto"/>
                <w:right w:val="none" w:sz="0" w:space="0" w:color="auto"/>
              </w:divBdr>
            </w:div>
            <w:div w:id="1141271151">
              <w:marLeft w:val="0"/>
              <w:marRight w:val="0"/>
              <w:marTop w:val="0"/>
              <w:marBottom w:val="0"/>
              <w:divBdr>
                <w:top w:val="none" w:sz="0" w:space="0" w:color="auto"/>
                <w:left w:val="none" w:sz="0" w:space="0" w:color="auto"/>
                <w:bottom w:val="none" w:sz="0" w:space="0" w:color="auto"/>
                <w:right w:val="none" w:sz="0" w:space="0" w:color="auto"/>
              </w:divBdr>
            </w:div>
            <w:div w:id="1518469201">
              <w:marLeft w:val="0"/>
              <w:marRight w:val="0"/>
              <w:marTop w:val="0"/>
              <w:marBottom w:val="0"/>
              <w:divBdr>
                <w:top w:val="none" w:sz="0" w:space="0" w:color="auto"/>
                <w:left w:val="none" w:sz="0" w:space="0" w:color="auto"/>
                <w:bottom w:val="none" w:sz="0" w:space="0" w:color="auto"/>
                <w:right w:val="none" w:sz="0" w:space="0" w:color="auto"/>
              </w:divBdr>
            </w:div>
            <w:div w:id="776681472">
              <w:marLeft w:val="0"/>
              <w:marRight w:val="0"/>
              <w:marTop w:val="0"/>
              <w:marBottom w:val="0"/>
              <w:divBdr>
                <w:top w:val="none" w:sz="0" w:space="0" w:color="auto"/>
                <w:left w:val="none" w:sz="0" w:space="0" w:color="auto"/>
                <w:bottom w:val="none" w:sz="0" w:space="0" w:color="auto"/>
                <w:right w:val="none" w:sz="0" w:space="0" w:color="auto"/>
              </w:divBdr>
            </w:div>
            <w:div w:id="1631088885">
              <w:marLeft w:val="0"/>
              <w:marRight w:val="0"/>
              <w:marTop w:val="0"/>
              <w:marBottom w:val="0"/>
              <w:divBdr>
                <w:top w:val="none" w:sz="0" w:space="0" w:color="auto"/>
                <w:left w:val="none" w:sz="0" w:space="0" w:color="auto"/>
                <w:bottom w:val="none" w:sz="0" w:space="0" w:color="auto"/>
                <w:right w:val="none" w:sz="0" w:space="0" w:color="auto"/>
              </w:divBdr>
            </w:div>
            <w:div w:id="141702041">
              <w:marLeft w:val="0"/>
              <w:marRight w:val="0"/>
              <w:marTop w:val="0"/>
              <w:marBottom w:val="0"/>
              <w:divBdr>
                <w:top w:val="none" w:sz="0" w:space="0" w:color="auto"/>
                <w:left w:val="none" w:sz="0" w:space="0" w:color="auto"/>
                <w:bottom w:val="none" w:sz="0" w:space="0" w:color="auto"/>
                <w:right w:val="none" w:sz="0" w:space="0" w:color="auto"/>
              </w:divBdr>
            </w:div>
            <w:div w:id="367875551">
              <w:marLeft w:val="0"/>
              <w:marRight w:val="0"/>
              <w:marTop w:val="0"/>
              <w:marBottom w:val="0"/>
              <w:divBdr>
                <w:top w:val="none" w:sz="0" w:space="0" w:color="auto"/>
                <w:left w:val="none" w:sz="0" w:space="0" w:color="auto"/>
                <w:bottom w:val="none" w:sz="0" w:space="0" w:color="auto"/>
                <w:right w:val="none" w:sz="0" w:space="0" w:color="auto"/>
              </w:divBdr>
            </w:div>
            <w:div w:id="1524443826">
              <w:marLeft w:val="0"/>
              <w:marRight w:val="0"/>
              <w:marTop w:val="0"/>
              <w:marBottom w:val="0"/>
              <w:divBdr>
                <w:top w:val="none" w:sz="0" w:space="0" w:color="auto"/>
                <w:left w:val="none" w:sz="0" w:space="0" w:color="auto"/>
                <w:bottom w:val="none" w:sz="0" w:space="0" w:color="auto"/>
                <w:right w:val="none" w:sz="0" w:space="0" w:color="auto"/>
              </w:divBdr>
            </w:div>
            <w:div w:id="1937593805">
              <w:marLeft w:val="0"/>
              <w:marRight w:val="0"/>
              <w:marTop w:val="0"/>
              <w:marBottom w:val="0"/>
              <w:divBdr>
                <w:top w:val="none" w:sz="0" w:space="0" w:color="auto"/>
                <w:left w:val="none" w:sz="0" w:space="0" w:color="auto"/>
                <w:bottom w:val="none" w:sz="0" w:space="0" w:color="auto"/>
                <w:right w:val="none" w:sz="0" w:space="0" w:color="auto"/>
              </w:divBdr>
            </w:div>
            <w:div w:id="956134706">
              <w:marLeft w:val="0"/>
              <w:marRight w:val="0"/>
              <w:marTop w:val="0"/>
              <w:marBottom w:val="0"/>
              <w:divBdr>
                <w:top w:val="none" w:sz="0" w:space="0" w:color="auto"/>
                <w:left w:val="none" w:sz="0" w:space="0" w:color="auto"/>
                <w:bottom w:val="none" w:sz="0" w:space="0" w:color="auto"/>
                <w:right w:val="none" w:sz="0" w:space="0" w:color="auto"/>
              </w:divBdr>
            </w:div>
            <w:div w:id="735711280">
              <w:marLeft w:val="0"/>
              <w:marRight w:val="0"/>
              <w:marTop w:val="0"/>
              <w:marBottom w:val="0"/>
              <w:divBdr>
                <w:top w:val="none" w:sz="0" w:space="0" w:color="auto"/>
                <w:left w:val="none" w:sz="0" w:space="0" w:color="auto"/>
                <w:bottom w:val="none" w:sz="0" w:space="0" w:color="auto"/>
                <w:right w:val="none" w:sz="0" w:space="0" w:color="auto"/>
              </w:divBdr>
            </w:div>
            <w:div w:id="35400452">
              <w:marLeft w:val="0"/>
              <w:marRight w:val="0"/>
              <w:marTop w:val="0"/>
              <w:marBottom w:val="0"/>
              <w:divBdr>
                <w:top w:val="none" w:sz="0" w:space="0" w:color="auto"/>
                <w:left w:val="none" w:sz="0" w:space="0" w:color="auto"/>
                <w:bottom w:val="none" w:sz="0" w:space="0" w:color="auto"/>
                <w:right w:val="none" w:sz="0" w:space="0" w:color="auto"/>
              </w:divBdr>
            </w:div>
            <w:div w:id="1577133212">
              <w:marLeft w:val="0"/>
              <w:marRight w:val="0"/>
              <w:marTop w:val="0"/>
              <w:marBottom w:val="0"/>
              <w:divBdr>
                <w:top w:val="none" w:sz="0" w:space="0" w:color="auto"/>
                <w:left w:val="none" w:sz="0" w:space="0" w:color="auto"/>
                <w:bottom w:val="none" w:sz="0" w:space="0" w:color="auto"/>
                <w:right w:val="none" w:sz="0" w:space="0" w:color="auto"/>
              </w:divBdr>
            </w:div>
            <w:div w:id="166676017">
              <w:marLeft w:val="0"/>
              <w:marRight w:val="0"/>
              <w:marTop w:val="0"/>
              <w:marBottom w:val="0"/>
              <w:divBdr>
                <w:top w:val="none" w:sz="0" w:space="0" w:color="auto"/>
                <w:left w:val="none" w:sz="0" w:space="0" w:color="auto"/>
                <w:bottom w:val="none" w:sz="0" w:space="0" w:color="auto"/>
                <w:right w:val="none" w:sz="0" w:space="0" w:color="auto"/>
              </w:divBdr>
            </w:div>
            <w:div w:id="1514759413">
              <w:marLeft w:val="0"/>
              <w:marRight w:val="0"/>
              <w:marTop w:val="0"/>
              <w:marBottom w:val="0"/>
              <w:divBdr>
                <w:top w:val="none" w:sz="0" w:space="0" w:color="auto"/>
                <w:left w:val="none" w:sz="0" w:space="0" w:color="auto"/>
                <w:bottom w:val="none" w:sz="0" w:space="0" w:color="auto"/>
                <w:right w:val="none" w:sz="0" w:space="0" w:color="auto"/>
              </w:divBdr>
            </w:div>
            <w:div w:id="792209914">
              <w:marLeft w:val="0"/>
              <w:marRight w:val="0"/>
              <w:marTop w:val="0"/>
              <w:marBottom w:val="0"/>
              <w:divBdr>
                <w:top w:val="none" w:sz="0" w:space="0" w:color="auto"/>
                <w:left w:val="none" w:sz="0" w:space="0" w:color="auto"/>
                <w:bottom w:val="none" w:sz="0" w:space="0" w:color="auto"/>
                <w:right w:val="none" w:sz="0" w:space="0" w:color="auto"/>
              </w:divBdr>
            </w:div>
            <w:div w:id="2069457736">
              <w:marLeft w:val="0"/>
              <w:marRight w:val="0"/>
              <w:marTop w:val="0"/>
              <w:marBottom w:val="0"/>
              <w:divBdr>
                <w:top w:val="none" w:sz="0" w:space="0" w:color="auto"/>
                <w:left w:val="none" w:sz="0" w:space="0" w:color="auto"/>
                <w:bottom w:val="none" w:sz="0" w:space="0" w:color="auto"/>
                <w:right w:val="none" w:sz="0" w:space="0" w:color="auto"/>
              </w:divBdr>
            </w:div>
            <w:div w:id="1628508795">
              <w:marLeft w:val="0"/>
              <w:marRight w:val="0"/>
              <w:marTop w:val="0"/>
              <w:marBottom w:val="0"/>
              <w:divBdr>
                <w:top w:val="none" w:sz="0" w:space="0" w:color="auto"/>
                <w:left w:val="none" w:sz="0" w:space="0" w:color="auto"/>
                <w:bottom w:val="none" w:sz="0" w:space="0" w:color="auto"/>
                <w:right w:val="none" w:sz="0" w:space="0" w:color="auto"/>
              </w:divBdr>
            </w:div>
            <w:div w:id="253055696">
              <w:marLeft w:val="0"/>
              <w:marRight w:val="0"/>
              <w:marTop w:val="0"/>
              <w:marBottom w:val="0"/>
              <w:divBdr>
                <w:top w:val="none" w:sz="0" w:space="0" w:color="auto"/>
                <w:left w:val="none" w:sz="0" w:space="0" w:color="auto"/>
                <w:bottom w:val="none" w:sz="0" w:space="0" w:color="auto"/>
                <w:right w:val="none" w:sz="0" w:space="0" w:color="auto"/>
              </w:divBdr>
            </w:div>
            <w:div w:id="277181342">
              <w:marLeft w:val="0"/>
              <w:marRight w:val="0"/>
              <w:marTop w:val="0"/>
              <w:marBottom w:val="0"/>
              <w:divBdr>
                <w:top w:val="none" w:sz="0" w:space="0" w:color="auto"/>
                <w:left w:val="none" w:sz="0" w:space="0" w:color="auto"/>
                <w:bottom w:val="none" w:sz="0" w:space="0" w:color="auto"/>
                <w:right w:val="none" w:sz="0" w:space="0" w:color="auto"/>
              </w:divBdr>
            </w:div>
            <w:div w:id="729422801">
              <w:marLeft w:val="0"/>
              <w:marRight w:val="0"/>
              <w:marTop w:val="0"/>
              <w:marBottom w:val="0"/>
              <w:divBdr>
                <w:top w:val="none" w:sz="0" w:space="0" w:color="auto"/>
                <w:left w:val="none" w:sz="0" w:space="0" w:color="auto"/>
                <w:bottom w:val="none" w:sz="0" w:space="0" w:color="auto"/>
                <w:right w:val="none" w:sz="0" w:space="0" w:color="auto"/>
              </w:divBdr>
            </w:div>
            <w:div w:id="10559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39485">
      <w:bodyDiv w:val="1"/>
      <w:marLeft w:val="0"/>
      <w:marRight w:val="0"/>
      <w:marTop w:val="0"/>
      <w:marBottom w:val="0"/>
      <w:divBdr>
        <w:top w:val="none" w:sz="0" w:space="0" w:color="auto"/>
        <w:left w:val="none" w:sz="0" w:space="0" w:color="auto"/>
        <w:bottom w:val="none" w:sz="0" w:space="0" w:color="auto"/>
        <w:right w:val="none" w:sz="0" w:space="0" w:color="auto"/>
      </w:divBdr>
      <w:divsChild>
        <w:div w:id="235821586">
          <w:marLeft w:val="0"/>
          <w:marRight w:val="0"/>
          <w:marTop w:val="0"/>
          <w:marBottom w:val="0"/>
          <w:divBdr>
            <w:top w:val="none" w:sz="0" w:space="0" w:color="auto"/>
            <w:left w:val="none" w:sz="0" w:space="0" w:color="auto"/>
            <w:bottom w:val="none" w:sz="0" w:space="0" w:color="auto"/>
            <w:right w:val="none" w:sz="0" w:space="0" w:color="auto"/>
          </w:divBdr>
          <w:divsChild>
            <w:div w:id="1758284404">
              <w:marLeft w:val="0"/>
              <w:marRight w:val="0"/>
              <w:marTop w:val="0"/>
              <w:marBottom w:val="0"/>
              <w:divBdr>
                <w:top w:val="none" w:sz="0" w:space="0" w:color="auto"/>
                <w:left w:val="none" w:sz="0" w:space="0" w:color="auto"/>
                <w:bottom w:val="none" w:sz="0" w:space="0" w:color="auto"/>
                <w:right w:val="none" w:sz="0" w:space="0" w:color="auto"/>
              </w:divBdr>
            </w:div>
            <w:div w:id="1621717278">
              <w:marLeft w:val="0"/>
              <w:marRight w:val="0"/>
              <w:marTop w:val="0"/>
              <w:marBottom w:val="0"/>
              <w:divBdr>
                <w:top w:val="none" w:sz="0" w:space="0" w:color="auto"/>
                <w:left w:val="none" w:sz="0" w:space="0" w:color="auto"/>
                <w:bottom w:val="none" w:sz="0" w:space="0" w:color="auto"/>
                <w:right w:val="none" w:sz="0" w:space="0" w:color="auto"/>
              </w:divBdr>
            </w:div>
            <w:div w:id="784539654">
              <w:marLeft w:val="0"/>
              <w:marRight w:val="0"/>
              <w:marTop w:val="0"/>
              <w:marBottom w:val="0"/>
              <w:divBdr>
                <w:top w:val="none" w:sz="0" w:space="0" w:color="auto"/>
                <w:left w:val="none" w:sz="0" w:space="0" w:color="auto"/>
                <w:bottom w:val="none" w:sz="0" w:space="0" w:color="auto"/>
                <w:right w:val="none" w:sz="0" w:space="0" w:color="auto"/>
              </w:divBdr>
            </w:div>
            <w:div w:id="236675737">
              <w:marLeft w:val="0"/>
              <w:marRight w:val="0"/>
              <w:marTop w:val="0"/>
              <w:marBottom w:val="0"/>
              <w:divBdr>
                <w:top w:val="none" w:sz="0" w:space="0" w:color="auto"/>
                <w:left w:val="none" w:sz="0" w:space="0" w:color="auto"/>
                <w:bottom w:val="none" w:sz="0" w:space="0" w:color="auto"/>
                <w:right w:val="none" w:sz="0" w:space="0" w:color="auto"/>
              </w:divBdr>
            </w:div>
            <w:div w:id="589462929">
              <w:marLeft w:val="0"/>
              <w:marRight w:val="0"/>
              <w:marTop w:val="0"/>
              <w:marBottom w:val="0"/>
              <w:divBdr>
                <w:top w:val="none" w:sz="0" w:space="0" w:color="auto"/>
                <w:left w:val="none" w:sz="0" w:space="0" w:color="auto"/>
                <w:bottom w:val="none" w:sz="0" w:space="0" w:color="auto"/>
                <w:right w:val="none" w:sz="0" w:space="0" w:color="auto"/>
              </w:divBdr>
            </w:div>
            <w:div w:id="1179928416">
              <w:marLeft w:val="0"/>
              <w:marRight w:val="0"/>
              <w:marTop w:val="0"/>
              <w:marBottom w:val="0"/>
              <w:divBdr>
                <w:top w:val="none" w:sz="0" w:space="0" w:color="auto"/>
                <w:left w:val="none" w:sz="0" w:space="0" w:color="auto"/>
                <w:bottom w:val="none" w:sz="0" w:space="0" w:color="auto"/>
                <w:right w:val="none" w:sz="0" w:space="0" w:color="auto"/>
              </w:divBdr>
            </w:div>
            <w:div w:id="1326780213">
              <w:marLeft w:val="0"/>
              <w:marRight w:val="0"/>
              <w:marTop w:val="0"/>
              <w:marBottom w:val="0"/>
              <w:divBdr>
                <w:top w:val="none" w:sz="0" w:space="0" w:color="auto"/>
                <w:left w:val="none" w:sz="0" w:space="0" w:color="auto"/>
                <w:bottom w:val="none" w:sz="0" w:space="0" w:color="auto"/>
                <w:right w:val="none" w:sz="0" w:space="0" w:color="auto"/>
              </w:divBdr>
            </w:div>
            <w:div w:id="2026861650">
              <w:marLeft w:val="0"/>
              <w:marRight w:val="0"/>
              <w:marTop w:val="0"/>
              <w:marBottom w:val="0"/>
              <w:divBdr>
                <w:top w:val="none" w:sz="0" w:space="0" w:color="auto"/>
                <w:left w:val="none" w:sz="0" w:space="0" w:color="auto"/>
                <w:bottom w:val="none" w:sz="0" w:space="0" w:color="auto"/>
                <w:right w:val="none" w:sz="0" w:space="0" w:color="auto"/>
              </w:divBdr>
            </w:div>
            <w:div w:id="544369441">
              <w:marLeft w:val="0"/>
              <w:marRight w:val="0"/>
              <w:marTop w:val="0"/>
              <w:marBottom w:val="0"/>
              <w:divBdr>
                <w:top w:val="none" w:sz="0" w:space="0" w:color="auto"/>
                <w:left w:val="none" w:sz="0" w:space="0" w:color="auto"/>
                <w:bottom w:val="none" w:sz="0" w:space="0" w:color="auto"/>
                <w:right w:val="none" w:sz="0" w:space="0" w:color="auto"/>
              </w:divBdr>
            </w:div>
            <w:div w:id="1956592728">
              <w:marLeft w:val="0"/>
              <w:marRight w:val="0"/>
              <w:marTop w:val="0"/>
              <w:marBottom w:val="0"/>
              <w:divBdr>
                <w:top w:val="none" w:sz="0" w:space="0" w:color="auto"/>
                <w:left w:val="none" w:sz="0" w:space="0" w:color="auto"/>
                <w:bottom w:val="none" w:sz="0" w:space="0" w:color="auto"/>
                <w:right w:val="none" w:sz="0" w:space="0" w:color="auto"/>
              </w:divBdr>
            </w:div>
            <w:div w:id="294919957">
              <w:marLeft w:val="0"/>
              <w:marRight w:val="0"/>
              <w:marTop w:val="0"/>
              <w:marBottom w:val="0"/>
              <w:divBdr>
                <w:top w:val="none" w:sz="0" w:space="0" w:color="auto"/>
                <w:left w:val="none" w:sz="0" w:space="0" w:color="auto"/>
                <w:bottom w:val="none" w:sz="0" w:space="0" w:color="auto"/>
                <w:right w:val="none" w:sz="0" w:space="0" w:color="auto"/>
              </w:divBdr>
            </w:div>
            <w:div w:id="1931037223">
              <w:marLeft w:val="0"/>
              <w:marRight w:val="0"/>
              <w:marTop w:val="0"/>
              <w:marBottom w:val="0"/>
              <w:divBdr>
                <w:top w:val="none" w:sz="0" w:space="0" w:color="auto"/>
                <w:left w:val="none" w:sz="0" w:space="0" w:color="auto"/>
                <w:bottom w:val="none" w:sz="0" w:space="0" w:color="auto"/>
                <w:right w:val="none" w:sz="0" w:space="0" w:color="auto"/>
              </w:divBdr>
            </w:div>
            <w:div w:id="1344432970">
              <w:marLeft w:val="0"/>
              <w:marRight w:val="0"/>
              <w:marTop w:val="0"/>
              <w:marBottom w:val="0"/>
              <w:divBdr>
                <w:top w:val="none" w:sz="0" w:space="0" w:color="auto"/>
                <w:left w:val="none" w:sz="0" w:space="0" w:color="auto"/>
                <w:bottom w:val="none" w:sz="0" w:space="0" w:color="auto"/>
                <w:right w:val="none" w:sz="0" w:space="0" w:color="auto"/>
              </w:divBdr>
            </w:div>
            <w:div w:id="325405357">
              <w:marLeft w:val="0"/>
              <w:marRight w:val="0"/>
              <w:marTop w:val="0"/>
              <w:marBottom w:val="0"/>
              <w:divBdr>
                <w:top w:val="none" w:sz="0" w:space="0" w:color="auto"/>
                <w:left w:val="none" w:sz="0" w:space="0" w:color="auto"/>
                <w:bottom w:val="none" w:sz="0" w:space="0" w:color="auto"/>
                <w:right w:val="none" w:sz="0" w:space="0" w:color="auto"/>
              </w:divBdr>
            </w:div>
            <w:div w:id="1956476329">
              <w:marLeft w:val="0"/>
              <w:marRight w:val="0"/>
              <w:marTop w:val="0"/>
              <w:marBottom w:val="0"/>
              <w:divBdr>
                <w:top w:val="none" w:sz="0" w:space="0" w:color="auto"/>
                <w:left w:val="none" w:sz="0" w:space="0" w:color="auto"/>
                <w:bottom w:val="none" w:sz="0" w:space="0" w:color="auto"/>
                <w:right w:val="none" w:sz="0" w:space="0" w:color="auto"/>
              </w:divBdr>
            </w:div>
            <w:div w:id="1832528584">
              <w:marLeft w:val="0"/>
              <w:marRight w:val="0"/>
              <w:marTop w:val="0"/>
              <w:marBottom w:val="0"/>
              <w:divBdr>
                <w:top w:val="none" w:sz="0" w:space="0" w:color="auto"/>
                <w:left w:val="none" w:sz="0" w:space="0" w:color="auto"/>
                <w:bottom w:val="none" w:sz="0" w:space="0" w:color="auto"/>
                <w:right w:val="none" w:sz="0" w:space="0" w:color="auto"/>
              </w:divBdr>
            </w:div>
            <w:div w:id="1016036876">
              <w:marLeft w:val="0"/>
              <w:marRight w:val="0"/>
              <w:marTop w:val="0"/>
              <w:marBottom w:val="0"/>
              <w:divBdr>
                <w:top w:val="none" w:sz="0" w:space="0" w:color="auto"/>
                <w:left w:val="none" w:sz="0" w:space="0" w:color="auto"/>
                <w:bottom w:val="none" w:sz="0" w:space="0" w:color="auto"/>
                <w:right w:val="none" w:sz="0" w:space="0" w:color="auto"/>
              </w:divBdr>
            </w:div>
            <w:div w:id="905990088">
              <w:marLeft w:val="0"/>
              <w:marRight w:val="0"/>
              <w:marTop w:val="0"/>
              <w:marBottom w:val="0"/>
              <w:divBdr>
                <w:top w:val="none" w:sz="0" w:space="0" w:color="auto"/>
                <w:left w:val="none" w:sz="0" w:space="0" w:color="auto"/>
                <w:bottom w:val="none" w:sz="0" w:space="0" w:color="auto"/>
                <w:right w:val="none" w:sz="0" w:space="0" w:color="auto"/>
              </w:divBdr>
            </w:div>
            <w:div w:id="1428694667">
              <w:marLeft w:val="0"/>
              <w:marRight w:val="0"/>
              <w:marTop w:val="0"/>
              <w:marBottom w:val="0"/>
              <w:divBdr>
                <w:top w:val="none" w:sz="0" w:space="0" w:color="auto"/>
                <w:left w:val="none" w:sz="0" w:space="0" w:color="auto"/>
                <w:bottom w:val="none" w:sz="0" w:space="0" w:color="auto"/>
                <w:right w:val="none" w:sz="0" w:space="0" w:color="auto"/>
              </w:divBdr>
            </w:div>
            <w:div w:id="745147899">
              <w:marLeft w:val="0"/>
              <w:marRight w:val="0"/>
              <w:marTop w:val="0"/>
              <w:marBottom w:val="0"/>
              <w:divBdr>
                <w:top w:val="none" w:sz="0" w:space="0" w:color="auto"/>
                <w:left w:val="none" w:sz="0" w:space="0" w:color="auto"/>
                <w:bottom w:val="none" w:sz="0" w:space="0" w:color="auto"/>
                <w:right w:val="none" w:sz="0" w:space="0" w:color="auto"/>
              </w:divBdr>
            </w:div>
            <w:div w:id="1921941119">
              <w:marLeft w:val="0"/>
              <w:marRight w:val="0"/>
              <w:marTop w:val="0"/>
              <w:marBottom w:val="0"/>
              <w:divBdr>
                <w:top w:val="none" w:sz="0" w:space="0" w:color="auto"/>
                <w:left w:val="none" w:sz="0" w:space="0" w:color="auto"/>
                <w:bottom w:val="none" w:sz="0" w:space="0" w:color="auto"/>
                <w:right w:val="none" w:sz="0" w:space="0" w:color="auto"/>
              </w:divBdr>
            </w:div>
            <w:div w:id="169565468">
              <w:marLeft w:val="0"/>
              <w:marRight w:val="0"/>
              <w:marTop w:val="0"/>
              <w:marBottom w:val="0"/>
              <w:divBdr>
                <w:top w:val="none" w:sz="0" w:space="0" w:color="auto"/>
                <w:left w:val="none" w:sz="0" w:space="0" w:color="auto"/>
                <w:bottom w:val="none" w:sz="0" w:space="0" w:color="auto"/>
                <w:right w:val="none" w:sz="0" w:space="0" w:color="auto"/>
              </w:divBdr>
            </w:div>
            <w:div w:id="526987965">
              <w:marLeft w:val="0"/>
              <w:marRight w:val="0"/>
              <w:marTop w:val="0"/>
              <w:marBottom w:val="0"/>
              <w:divBdr>
                <w:top w:val="none" w:sz="0" w:space="0" w:color="auto"/>
                <w:left w:val="none" w:sz="0" w:space="0" w:color="auto"/>
                <w:bottom w:val="none" w:sz="0" w:space="0" w:color="auto"/>
                <w:right w:val="none" w:sz="0" w:space="0" w:color="auto"/>
              </w:divBdr>
            </w:div>
            <w:div w:id="135686013">
              <w:marLeft w:val="0"/>
              <w:marRight w:val="0"/>
              <w:marTop w:val="0"/>
              <w:marBottom w:val="0"/>
              <w:divBdr>
                <w:top w:val="none" w:sz="0" w:space="0" w:color="auto"/>
                <w:left w:val="none" w:sz="0" w:space="0" w:color="auto"/>
                <w:bottom w:val="none" w:sz="0" w:space="0" w:color="auto"/>
                <w:right w:val="none" w:sz="0" w:space="0" w:color="auto"/>
              </w:divBdr>
            </w:div>
            <w:div w:id="1014113566">
              <w:marLeft w:val="0"/>
              <w:marRight w:val="0"/>
              <w:marTop w:val="0"/>
              <w:marBottom w:val="0"/>
              <w:divBdr>
                <w:top w:val="none" w:sz="0" w:space="0" w:color="auto"/>
                <w:left w:val="none" w:sz="0" w:space="0" w:color="auto"/>
                <w:bottom w:val="none" w:sz="0" w:space="0" w:color="auto"/>
                <w:right w:val="none" w:sz="0" w:space="0" w:color="auto"/>
              </w:divBdr>
            </w:div>
            <w:div w:id="239601136">
              <w:marLeft w:val="0"/>
              <w:marRight w:val="0"/>
              <w:marTop w:val="0"/>
              <w:marBottom w:val="0"/>
              <w:divBdr>
                <w:top w:val="none" w:sz="0" w:space="0" w:color="auto"/>
                <w:left w:val="none" w:sz="0" w:space="0" w:color="auto"/>
                <w:bottom w:val="none" w:sz="0" w:space="0" w:color="auto"/>
                <w:right w:val="none" w:sz="0" w:space="0" w:color="auto"/>
              </w:divBdr>
            </w:div>
            <w:div w:id="1491865150">
              <w:marLeft w:val="0"/>
              <w:marRight w:val="0"/>
              <w:marTop w:val="0"/>
              <w:marBottom w:val="0"/>
              <w:divBdr>
                <w:top w:val="none" w:sz="0" w:space="0" w:color="auto"/>
                <w:left w:val="none" w:sz="0" w:space="0" w:color="auto"/>
                <w:bottom w:val="none" w:sz="0" w:space="0" w:color="auto"/>
                <w:right w:val="none" w:sz="0" w:space="0" w:color="auto"/>
              </w:divBdr>
            </w:div>
            <w:div w:id="1600984606">
              <w:marLeft w:val="0"/>
              <w:marRight w:val="0"/>
              <w:marTop w:val="0"/>
              <w:marBottom w:val="0"/>
              <w:divBdr>
                <w:top w:val="none" w:sz="0" w:space="0" w:color="auto"/>
                <w:left w:val="none" w:sz="0" w:space="0" w:color="auto"/>
                <w:bottom w:val="none" w:sz="0" w:space="0" w:color="auto"/>
                <w:right w:val="none" w:sz="0" w:space="0" w:color="auto"/>
              </w:divBdr>
            </w:div>
            <w:div w:id="375592293">
              <w:marLeft w:val="0"/>
              <w:marRight w:val="0"/>
              <w:marTop w:val="0"/>
              <w:marBottom w:val="0"/>
              <w:divBdr>
                <w:top w:val="none" w:sz="0" w:space="0" w:color="auto"/>
                <w:left w:val="none" w:sz="0" w:space="0" w:color="auto"/>
                <w:bottom w:val="none" w:sz="0" w:space="0" w:color="auto"/>
                <w:right w:val="none" w:sz="0" w:space="0" w:color="auto"/>
              </w:divBdr>
            </w:div>
            <w:div w:id="1209339446">
              <w:marLeft w:val="0"/>
              <w:marRight w:val="0"/>
              <w:marTop w:val="0"/>
              <w:marBottom w:val="0"/>
              <w:divBdr>
                <w:top w:val="none" w:sz="0" w:space="0" w:color="auto"/>
                <w:left w:val="none" w:sz="0" w:space="0" w:color="auto"/>
                <w:bottom w:val="none" w:sz="0" w:space="0" w:color="auto"/>
                <w:right w:val="none" w:sz="0" w:space="0" w:color="auto"/>
              </w:divBdr>
            </w:div>
            <w:div w:id="767501600">
              <w:marLeft w:val="0"/>
              <w:marRight w:val="0"/>
              <w:marTop w:val="0"/>
              <w:marBottom w:val="0"/>
              <w:divBdr>
                <w:top w:val="none" w:sz="0" w:space="0" w:color="auto"/>
                <w:left w:val="none" w:sz="0" w:space="0" w:color="auto"/>
                <w:bottom w:val="none" w:sz="0" w:space="0" w:color="auto"/>
                <w:right w:val="none" w:sz="0" w:space="0" w:color="auto"/>
              </w:divBdr>
            </w:div>
            <w:div w:id="1472092024">
              <w:marLeft w:val="0"/>
              <w:marRight w:val="0"/>
              <w:marTop w:val="0"/>
              <w:marBottom w:val="0"/>
              <w:divBdr>
                <w:top w:val="none" w:sz="0" w:space="0" w:color="auto"/>
                <w:left w:val="none" w:sz="0" w:space="0" w:color="auto"/>
                <w:bottom w:val="none" w:sz="0" w:space="0" w:color="auto"/>
                <w:right w:val="none" w:sz="0" w:space="0" w:color="auto"/>
              </w:divBdr>
            </w:div>
            <w:div w:id="722561129">
              <w:marLeft w:val="0"/>
              <w:marRight w:val="0"/>
              <w:marTop w:val="0"/>
              <w:marBottom w:val="0"/>
              <w:divBdr>
                <w:top w:val="none" w:sz="0" w:space="0" w:color="auto"/>
                <w:left w:val="none" w:sz="0" w:space="0" w:color="auto"/>
                <w:bottom w:val="none" w:sz="0" w:space="0" w:color="auto"/>
                <w:right w:val="none" w:sz="0" w:space="0" w:color="auto"/>
              </w:divBdr>
            </w:div>
            <w:div w:id="1022710121">
              <w:marLeft w:val="0"/>
              <w:marRight w:val="0"/>
              <w:marTop w:val="0"/>
              <w:marBottom w:val="0"/>
              <w:divBdr>
                <w:top w:val="none" w:sz="0" w:space="0" w:color="auto"/>
                <w:left w:val="none" w:sz="0" w:space="0" w:color="auto"/>
                <w:bottom w:val="none" w:sz="0" w:space="0" w:color="auto"/>
                <w:right w:val="none" w:sz="0" w:space="0" w:color="auto"/>
              </w:divBdr>
            </w:div>
            <w:div w:id="1027607506">
              <w:marLeft w:val="0"/>
              <w:marRight w:val="0"/>
              <w:marTop w:val="0"/>
              <w:marBottom w:val="0"/>
              <w:divBdr>
                <w:top w:val="none" w:sz="0" w:space="0" w:color="auto"/>
                <w:left w:val="none" w:sz="0" w:space="0" w:color="auto"/>
                <w:bottom w:val="none" w:sz="0" w:space="0" w:color="auto"/>
                <w:right w:val="none" w:sz="0" w:space="0" w:color="auto"/>
              </w:divBdr>
            </w:div>
            <w:div w:id="226964769">
              <w:marLeft w:val="0"/>
              <w:marRight w:val="0"/>
              <w:marTop w:val="0"/>
              <w:marBottom w:val="0"/>
              <w:divBdr>
                <w:top w:val="none" w:sz="0" w:space="0" w:color="auto"/>
                <w:left w:val="none" w:sz="0" w:space="0" w:color="auto"/>
                <w:bottom w:val="none" w:sz="0" w:space="0" w:color="auto"/>
                <w:right w:val="none" w:sz="0" w:space="0" w:color="auto"/>
              </w:divBdr>
            </w:div>
            <w:div w:id="1118060544">
              <w:marLeft w:val="0"/>
              <w:marRight w:val="0"/>
              <w:marTop w:val="0"/>
              <w:marBottom w:val="0"/>
              <w:divBdr>
                <w:top w:val="none" w:sz="0" w:space="0" w:color="auto"/>
                <w:left w:val="none" w:sz="0" w:space="0" w:color="auto"/>
                <w:bottom w:val="none" w:sz="0" w:space="0" w:color="auto"/>
                <w:right w:val="none" w:sz="0" w:space="0" w:color="auto"/>
              </w:divBdr>
            </w:div>
            <w:div w:id="1618097778">
              <w:marLeft w:val="0"/>
              <w:marRight w:val="0"/>
              <w:marTop w:val="0"/>
              <w:marBottom w:val="0"/>
              <w:divBdr>
                <w:top w:val="none" w:sz="0" w:space="0" w:color="auto"/>
                <w:left w:val="none" w:sz="0" w:space="0" w:color="auto"/>
                <w:bottom w:val="none" w:sz="0" w:space="0" w:color="auto"/>
                <w:right w:val="none" w:sz="0" w:space="0" w:color="auto"/>
              </w:divBdr>
            </w:div>
            <w:div w:id="1431898632">
              <w:marLeft w:val="0"/>
              <w:marRight w:val="0"/>
              <w:marTop w:val="0"/>
              <w:marBottom w:val="0"/>
              <w:divBdr>
                <w:top w:val="none" w:sz="0" w:space="0" w:color="auto"/>
                <w:left w:val="none" w:sz="0" w:space="0" w:color="auto"/>
                <w:bottom w:val="none" w:sz="0" w:space="0" w:color="auto"/>
                <w:right w:val="none" w:sz="0" w:space="0" w:color="auto"/>
              </w:divBdr>
            </w:div>
            <w:div w:id="1576091818">
              <w:marLeft w:val="0"/>
              <w:marRight w:val="0"/>
              <w:marTop w:val="0"/>
              <w:marBottom w:val="0"/>
              <w:divBdr>
                <w:top w:val="none" w:sz="0" w:space="0" w:color="auto"/>
                <w:left w:val="none" w:sz="0" w:space="0" w:color="auto"/>
                <w:bottom w:val="none" w:sz="0" w:space="0" w:color="auto"/>
                <w:right w:val="none" w:sz="0" w:space="0" w:color="auto"/>
              </w:divBdr>
            </w:div>
            <w:div w:id="1706632998">
              <w:marLeft w:val="0"/>
              <w:marRight w:val="0"/>
              <w:marTop w:val="0"/>
              <w:marBottom w:val="0"/>
              <w:divBdr>
                <w:top w:val="none" w:sz="0" w:space="0" w:color="auto"/>
                <w:left w:val="none" w:sz="0" w:space="0" w:color="auto"/>
                <w:bottom w:val="none" w:sz="0" w:space="0" w:color="auto"/>
                <w:right w:val="none" w:sz="0" w:space="0" w:color="auto"/>
              </w:divBdr>
            </w:div>
            <w:div w:id="1787700951">
              <w:marLeft w:val="0"/>
              <w:marRight w:val="0"/>
              <w:marTop w:val="0"/>
              <w:marBottom w:val="0"/>
              <w:divBdr>
                <w:top w:val="none" w:sz="0" w:space="0" w:color="auto"/>
                <w:left w:val="none" w:sz="0" w:space="0" w:color="auto"/>
                <w:bottom w:val="none" w:sz="0" w:space="0" w:color="auto"/>
                <w:right w:val="none" w:sz="0" w:space="0" w:color="auto"/>
              </w:divBdr>
            </w:div>
            <w:div w:id="249580712">
              <w:marLeft w:val="0"/>
              <w:marRight w:val="0"/>
              <w:marTop w:val="0"/>
              <w:marBottom w:val="0"/>
              <w:divBdr>
                <w:top w:val="none" w:sz="0" w:space="0" w:color="auto"/>
                <w:left w:val="none" w:sz="0" w:space="0" w:color="auto"/>
                <w:bottom w:val="none" w:sz="0" w:space="0" w:color="auto"/>
                <w:right w:val="none" w:sz="0" w:space="0" w:color="auto"/>
              </w:divBdr>
            </w:div>
            <w:div w:id="1959408536">
              <w:marLeft w:val="0"/>
              <w:marRight w:val="0"/>
              <w:marTop w:val="0"/>
              <w:marBottom w:val="0"/>
              <w:divBdr>
                <w:top w:val="none" w:sz="0" w:space="0" w:color="auto"/>
                <w:left w:val="none" w:sz="0" w:space="0" w:color="auto"/>
                <w:bottom w:val="none" w:sz="0" w:space="0" w:color="auto"/>
                <w:right w:val="none" w:sz="0" w:space="0" w:color="auto"/>
              </w:divBdr>
            </w:div>
            <w:div w:id="1627158998">
              <w:marLeft w:val="0"/>
              <w:marRight w:val="0"/>
              <w:marTop w:val="0"/>
              <w:marBottom w:val="0"/>
              <w:divBdr>
                <w:top w:val="none" w:sz="0" w:space="0" w:color="auto"/>
                <w:left w:val="none" w:sz="0" w:space="0" w:color="auto"/>
                <w:bottom w:val="none" w:sz="0" w:space="0" w:color="auto"/>
                <w:right w:val="none" w:sz="0" w:space="0" w:color="auto"/>
              </w:divBdr>
            </w:div>
            <w:div w:id="1071273470">
              <w:marLeft w:val="0"/>
              <w:marRight w:val="0"/>
              <w:marTop w:val="0"/>
              <w:marBottom w:val="0"/>
              <w:divBdr>
                <w:top w:val="none" w:sz="0" w:space="0" w:color="auto"/>
                <w:left w:val="none" w:sz="0" w:space="0" w:color="auto"/>
                <w:bottom w:val="none" w:sz="0" w:space="0" w:color="auto"/>
                <w:right w:val="none" w:sz="0" w:space="0" w:color="auto"/>
              </w:divBdr>
            </w:div>
            <w:div w:id="88358767">
              <w:marLeft w:val="0"/>
              <w:marRight w:val="0"/>
              <w:marTop w:val="0"/>
              <w:marBottom w:val="0"/>
              <w:divBdr>
                <w:top w:val="none" w:sz="0" w:space="0" w:color="auto"/>
                <w:left w:val="none" w:sz="0" w:space="0" w:color="auto"/>
                <w:bottom w:val="none" w:sz="0" w:space="0" w:color="auto"/>
                <w:right w:val="none" w:sz="0" w:space="0" w:color="auto"/>
              </w:divBdr>
            </w:div>
            <w:div w:id="415172683">
              <w:marLeft w:val="0"/>
              <w:marRight w:val="0"/>
              <w:marTop w:val="0"/>
              <w:marBottom w:val="0"/>
              <w:divBdr>
                <w:top w:val="none" w:sz="0" w:space="0" w:color="auto"/>
                <w:left w:val="none" w:sz="0" w:space="0" w:color="auto"/>
                <w:bottom w:val="none" w:sz="0" w:space="0" w:color="auto"/>
                <w:right w:val="none" w:sz="0" w:space="0" w:color="auto"/>
              </w:divBdr>
            </w:div>
            <w:div w:id="514616135">
              <w:marLeft w:val="0"/>
              <w:marRight w:val="0"/>
              <w:marTop w:val="0"/>
              <w:marBottom w:val="0"/>
              <w:divBdr>
                <w:top w:val="none" w:sz="0" w:space="0" w:color="auto"/>
                <w:left w:val="none" w:sz="0" w:space="0" w:color="auto"/>
                <w:bottom w:val="none" w:sz="0" w:space="0" w:color="auto"/>
                <w:right w:val="none" w:sz="0" w:space="0" w:color="auto"/>
              </w:divBdr>
            </w:div>
            <w:div w:id="981693361">
              <w:marLeft w:val="0"/>
              <w:marRight w:val="0"/>
              <w:marTop w:val="0"/>
              <w:marBottom w:val="0"/>
              <w:divBdr>
                <w:top w:val="none" w:sz="0" w:space="0" w:color="auto"/>
                <w:left w:val="none" w:sz="0" w:space="0" w:color="auto"/>
                <w:bottom w:val="none" w:sz="0" w:space="0" w:color="auto"/>
                <w:right w:val="none" w:sz="0" w:space="0" w:color="auto"/>
              </w:divBdr>
            </w:div>
            <w:div w:id="1745451063">
              <w:marLeft w:val="0"/>
              <w:marRight w:val="0"/>
              <w:marTop w:val="0"/>
              <w:marBottom w:val="0"/>
              <w:divBdr>
                <w:top w:val="none" w:sz="0" w:space="0" w:color="auto"/>
                <w:left w:val="none" w:sz="0" w:space="0" w:color="auto"/>
                <w:bottom w:val="none" w:sz="0" w:space="0" w:color="auto"/>
                <w:right w:val="none" w:sz="0" w:space="0" w:color="auto"/>
              </w:divBdr>
            </w:div>
            <w:div w:id="2121104541">
              <w:marLeft w:val="0"/>
              <w:marRight w:val="0"/>
              <w:marTop w:val="0"/>
              <w:marBottom w:val="0"/>
              <w:divBdr>
                <w:top w:val="none" w:sz="0" w:space="0" w:color="auto"/>
                <w:left w:val="none" w:sz="0" w:space="0" w:color="auto"/>
                <w:bottom w:val="none" w:sz="0" w:space="0" w:color="auto"/>
                <w:right w:val="none" w:sz="0" w:space="0" w:color="auto"/>
              </w:divBdr>
            </w:div>
            <w:div w:id="871458761">
              <w:marLeft w:val="0"/>
              <w:marRight w:val="0"/>
              <w:marTop w:val="0"/>
              <w:marBottom w:val="0"/>
              <w:divBdr>
                <w:top w:val="none" w:sz="0" w:space="0" w:color="auto"/>
                <w:left w:val="none" w:sz="0" w:space="0" w:color="auto"/>
                <w:bottom w:val="none" w:sz="0" w:space="0" w:color="auto"/>
                <w:right w:val="none" w:sz="0" w:space="0" w:color="auto"/>
              </w:divBdr>
            </w:div>
            <w:div w:id="646520863">
              <w:marLeft w:val="0"/>
              <w:marRight w:val="0"/>
              <w:marTop w:val="0"/>
              <w:marBottom w:val="0"/>
              <w:divBdr>
                <w:top w:val="none" w:sz="0" w:space="0" w:color="auto"/>
                <w:left w:val="none" w:sz="0" w:space="0" w:color="auto"/>
                <w:bottom w:val="none" w:sz="0" w:space="0" w:color="auto"/>
                <w:right w:val="none" w:sz="0" w:space="0" w:color="auto"/>
              </w:divBdr>
            </w:div>
            <w:div w:id="1526677036">
              <w:marLeft w:val="0"/>
              <w:marRight w:val="0"/>
              <w:marTop w:val="0"/>
              <w:marBottom w:val="0"/>
              <w:divBdr>
                <w:top w:val="none" w:sz="0" w:space="0" w:color="auto"/>
                <w:left w:val="none" w:sz="0" w:space="0" w:color="auto"/>
                <w:bottom w:val="none" w:sz="0" w:space="0" w:color="auto"/>
                <w:right w:val="none" w:sz="0" w:space="0" w:color="auto"/>
              </w:divBdr>
            </w:div>
            <w:div w:id="1237589079">
              <w:marLeft w:val="0"/>
              <w:marRight w:val="0"/>
              <w:marTop w:val="0"/>
              <w:marBottom w:val="0"/>
              <w:divBdr>
                <w:top w:val="none" w:sz="0" w:space="0" w:color="auto"/>
                <w:left w:val="none" w:sz="0" w:space="0" w:color="auto"/>
                <w:bottom w:val="none" w:sz="0" w:space="0" w:color="auto"/>
                <w:right w:val="none" w:sz="0" w:space="0" w:color="auto"/>
              </w:divBdr>
            </w:div>
            <w:div w:id="1347559342">
              <w:marLeft w:val="0"/>
              <w:marRight w:val="0"/>
              <w:marTop w:val="0"/>
              <w:marBottom w:val="0"/>
              <w:divBdr>
                <w:top w:val="none" w:sz="0" w:space="0" w:color="auto"/>
                <w:left w:val="none" w:sz="0" w:space="0" w:color="auto"/>
                <w:bottom w:val="none" w:sz="0" w:space="0" w:color="auto"/>
                <w:right w:val="none" w:sz="0" w:space="0" w:color="auto"/>
              </w:divBdr>
            </w:div>
            <w:div w:id="1897624154">
              <w:marLeft w:val="0"/>
              <w:marRight w:val="0"/>
              <w:marTop w:val="0"/>
              <w:marBottom w:val="0"/>
              <w:divBdr>
                <w:top w:val="none" w:sz="0" w:space="0" w:color="auto"/>
                <w:left w:val="none" w:sz="0" w:space="0" w:color="auto"/>
                <w:bottom w:val="none" w:sz="0" w:space="0" w:color="auto"/>
                <w:right w:val="none" w:sz="0" w:space="0" w:color="auto"/>
              </w:divBdr>
            </w:div>
            <w:div w:id="329219958">
              <w:marLeft w:val="0"/>
              <w:marRight w:val="0"/>
              <w:marTop w:val="0"/>
              <w:marBottom w:val="0"/>
              <w:divBdr>
                <w:top w:val="none" w:sz="0" w:space="0" w:color="auto"/>
                <w:left w:val="none" w:sz="0" w:space="0" w:color="auto"/>
                <w:bottom w:val="none" w:sz="0" w:space="0" w:color="auto"/>
                <w:right w:val="none" w:sz="0" w:space="0" w:color="auto"/>
              </w:divBdr>
            </w:div>
            <w:div w:id="217086990">
              <w:marLeft w:val="0"/>
              <w:marRight w:val="0"/>
              <w:marTop w:val="0"/>
              <w:marBottom w:val="0"/>
              <w:divBdr>
                <w:top w:val="none" w:sz="0" w:space="0" w:color="auto"/>
                <w:left w:val="none" w:sz="0" w:space="0" w:color="auto"/>
                <w:bottom w:val="none" w:sz="0" w:space="0" w:color="auto"/>
                <w:right w:val="none" w:sz="0" w:space="0" w:color="auto"/>
              </w:divBdr>
            </w:div>
            <w:div w:id="1322202087">
              <w:marLeft w:val="0"/>
              <w:marRight w:val="0"/>
              <w:marTop w:val="0"/>
              <w:marBottom w:val="0"/>
              <w:divBdr>
                <w:top w:val="none" w:sz="0" w:space="0" w:color="auto"/>
                <w:left w:val="none" w:sz="0" w:space="0" w:color="auto"/>
                <w:bottom w:val="none" w:sz="0" w:space="0" w:color="auto"/>
                <w:right w:val="none" w:sz="0" w:space="0" w:color="auto"/>
              </w:divBdr>
            </w:div>
            <w:div w:id="1154448136">
              <w:marLeft w:val="0"/>
              <w:marRight w:val="0"/>
              <w:marTop w:val="0"/>
              <w:marBottom w:val="0"/>
              <w:divBdr>
                <w:top w:val="none" w:sz="0" w:space="0" w:color="auto"/>
                <w:left w:val="none" w:sz="0" w:space="0" w:color="auto"/>
                <w:bottom w:val="none" w:sz="0" w:space="0" w:color="auto"/>
                <w:right w:val="none" w:sz="0" w:space="0" w:color="auto"/>
              </w:divBdr>
            </w:div>
            <w:div w:id="2086610193">
              <w:marLeft w:val="0"/>
              <w:marRight w:val="0"/>
              <w:marTop w:val="0"/>
              <w:marBottom w:val="0"/>
              <w:divBdr>
                <w:top w:val="none" w:sz="0" w:space="0" w:color="auto"/>
                <w:left w:val="none" w:sz="0" w:space="0" w:color="auto"/>
                <w:bottom w:val="none" w:sz="0" w:space="0" w:color="auto"/>
                <w:right w:val="none" w:sz="0" w:space="0" w:color="auto"/>
              </w:divBdr>
            </w:div>
            <w:div w:id="367879821">
              <w:marLeft w:val="0"/>
              <w:marRight w:val="0"/>
              <w:marTop w:val="0"/>
              <w:marBottom w:val="0"/>
              <w:divBdr>
                <w:top w:val="none" w:sz="0" w:space="0" w:color="auto"/>
                <w:left w:val="none" w:sz="0" w:space="0" w:color="auto"/>
                <w:bottom w:val="none" w:sz="0" w:space="0" w:color="auto"/>
                <w:right w:val="none" w:sz="0" w:space="0" w:color="auto"/>
              </w:divBdr>
            </w:div>
            <w:div w:id="1565484484">
              <w:marLeft w:val="0"/>
              <w:marRight w:val="0"/>
              <w:marTop w:val="0"/>
              <w:marBottom w:val="0"/>
              <w:divBdr>
                <w:top w:val="none" w:sz="0" w:space="0" w:color="auto"/>
                <w:left w:val="none" w:sz="0" w:space="0" w:color="auto"/>
                <w:bottom w:val="none" w:sz="0" w:space="0" w:color="auto"/>
                <w:right w:val="none" w:sz="0" w:space="0" w:color="auto"/>
              </w:divBdr>
            </w:div>
            <w:div w:id="1145469588">
              <w:marLeft w:val="0"/>
              <w:marRight w:val="0"/>
              <w:marTop w:val="0"/>
              <w:marBottom w:val="0"/>
              <w:divBdr>
                <w:top w:val="none" w:sz="0" w:space="0" w:color="auto"/>
                <w:left w:val="none" w:sz="0" w:space="0" w:color="auto"/>
                <w:bottom w:val="none" w:sz="0" w:space="0" w:color="auto"/>
                <w:right w:val="none" w:sz="0" w:space="0" w:color="auto"/>
              </w:divBdr>
            </w:div>
            <w:div w:id="474883436">
              <w:marLeft w:val="0"/>
              <w:marRight w:val="0"/>
              <w:marTop w:val="0"/>
              <w:marBottom w:val="0"/>
              <w:divBdr>
                <w:top w:val="none" w:sz="0" w:space="0" w:color="auto"/>
                <w:left w:val="none" w:sz="0" w:space="0" w:color="auto"/>
                <w:bottom w:val="none" w:sz="0" w:space="0" w:color="auto"/>
                <w:right w:val="none" w:sz="0" w:space="0" w:color="auto"/>
              </w:divBdr>
            </w:div>
            <w:div w:id="1115445125">
              <w:marLeft w:val="0"/>
              <w:marRight w:val="0"/>
              <w:marTop w:val="0"/>
              <w:marBottom w:val="0"/>
              <w:divBdr>
                <w:top w:val="none" w:sz="0" w:space="0" w:color="auto"/>
                <w:left w:val="none" w:sz="0" w:space="0" w:color="auto"/>
                <w:bottom w:val="none" w:sz="0" w:space="0" w:color="auto"/>
                <w:right w:val="none" w:sz="0" w:space="0" w:color="auto"/>
              </w:divBdr>
            </w:div>
            <w:div w:id="568266893">
              <w:marLeft w:val="0"/>
              <w:marRight w:val="0"/>
              <w:marTop w:val="0"/>
              <w:marBottom w:val="0"/>
              <w:divBdr>
                <w:top w:val="none" w:sz="0" w:space="0" w:color="auto"/>
                <w:left w:val="none" w:sz="0" w:space="0" w:color="auto"/>
                <w:bottom w:val="none" w:sz="0" w:space="0" w:color="auto"/>
                <w:right w:val="none" w:sz="0" w:space="0" w:color="auto"/>
              </w:divBdr>
            </w:div>
            <w:div w:id="232936902">
              <w:marLeft w:val="0"/>
              <w:marRight w:val="0"/>
              <w:marTop w:val="0"/>
              <w:marBottom w:val="0"/>
              <w:divBdr>
                <w:top w:val="none" w:sz="0" w:space="0" w:color="auto"/>
                <w:left w:val="none" w:sz="0" w:space="0" w:color="auto"/>
                <w:bottom w:val="none" w:sz="0" w:space="0" w:color="auto"/>
                <w:right w:val="none" w:sz="0" w:space="0" w:color="auto"/>
              </w:divBdr>
            </w:div>
            <w:div w:id="526064135">
              <w:marLeft w:val="0"/>
              <w:marRight w:val="0"/>
              <w:marTop w:val="0"/>
              <w:marBottom w:val="0"/>
              <w:divBdr>
                <w:top w:val="none" w:sz="0" w:space="0" w:color="auto"/>
                <w:left w:val="none" w:sz="0" w:space="0" w:color="auto"/>
                <w:bottom w:val="none" w:sz="0" w:space="0" w:color="auto"/>
                <w:right w:val="none" w:sz="0" w:space="0" w:color="auto"/>
              </w:divBdr>
            </w:div>
            <w:div w:id="503015726">
              <w:marLeft w:val="0"/>
              <w:marRight w:val="0"/>
              <w:marTop w:val="0"/>
              <w:marBottom w:val="0"/>
              <w:divBdr>
                <w:top w:val="none" w:sz="0" w:space="0" w:color="auto"/>
                <w:left w:val="none" w:sz="0" w:space="0" w:color="auto"/>
                <w:bottom w:val="none" w:sz="0" w:space="0" w:color="auto"/>
                <w:right w:val="none" w:sz="0" w:space="0" w:color="auto"/>
              </w:divBdr>
            </w:div>
            <w:div w:id="551111140">
              <w:marLeft w:val="0"/>
              <w:marRight w:val="0"/>
              <w:marTop w:val="0"/>
              <w:marBottom w:val="0"/>
              <w:divBdr>
                <w:top w:val="none" w:sz="0" w:space="0" w:color="auto"/>
                <w:left w:val="none" w:sz="0" w:space="0" w:color="auto"/>
                <w:bottom w:val="none" w:sz="0" w:space="0" w:color="auto"/>
                <w:right w:val="none" w:sz="0" w:space="0" w:color="auto"/>
              </w:divBdr>
            </w:div>
            <w:div w:id="1085615477">
              <w:marLeft w:val="0"/>
              <w:marRight w:val="0"/>
              <w:marTop w:val="0"/>
              <w:marBottom w:val="0"/>
              <w:divBdr>
                <w:top w:val="none" w:sz="0" w:space="0" w:color="auto"/>
                <w:left w:val="none" w:sz="0" w:space="0" w:color="auto"/>
                <w:bottom w:val="none" w:sz="0" w:space="0" w:color="auto"/>
                <w:right w:val="none" w:sz="0" w:space="0" w:color="auto"/>
              </w:divBdr>
            </w:div>
            <w:div w:id="1897082110">
              <w:marLeft w:val="0"/>
              <w:marRight w:val="0"/>
              <w:marTop w:val="0"/>
              <w:marBottom w:val="0"/>
              <w:divBdr>
                <w:top w:val="none" w:sz="0" w:space="0" w:color="auto"/>
                <w:left w:val="none" w:sz="0" w:space="0" w:color="auto"/>
                <w:bottom w:val="none" w:sz="0" w:space="0" w:color="auto"/>
                <w:right w:val="none" w:sz="0" w:space="0" w:color="auto"/>
              </w:divBdr>
            </w:div>
            <w:div w:id="631905164">
              <w:marLeft w:val="0"/>
              <w:marRight w:val="0"/>
              <w:marTop w:val="0"/>
              <w:marBottom w:val="0"/>
              <w:divBdr>
                <w:top w:val="none" w:sz="0" w:space="0" w:color="auto"/>
                <w:left w:val="none" w:sz="0" w:space="0" w:color="auto"/>
                <w:bottom w:val="none" w:sz="0" w:space="0" w:color="auto"/>
                <w:right w:val="none" w:sz="0" w:space="0" w:color="auto"/>
              </w:divBdr>
            </w:div>
            <w:div w:id="1327978545">
              <w:marLeft w:val="0"/>
              <w:marRight w:val="0"/>
              <w:marTop w:val="0"/>
              <w:marBottom w:val="0"/>
              <w:divBdr>
                <w:top w:val="none" w:sz="0" w:space="0" w:color="auto"/>
                <w:left w:val="none" w:sz="0" w:space="0" w:color="auto"/>
                <w:bottom w:val="none" w:sz="0" w:space="0" w:color="auto"/>
                <w:right w:val="none" w:sz="0" w:space="0" w:color="auto"/>
              </w:divBdr>
            </w:div>
            <w:div w:id="1894580548">
              <w:marLeft w:val="0"/>
              <w:marRight w:val="0"/>
              <w:marTop w:val="0"/>
              <w:marBottom w:val="0"/>
              <w:divBdr>
                <w:top w:val="none" w:sz="0" w:space="0" w:color="auto"/>
                <w:left w:val="none" w:sz="0" w:space="0" w:color="auto"/>
                <w:bottom w:val="none" w:sz="0" w:space="0" w:color="auto"/>
                <w:right w:val="none" w:sz="0" w:space="0" w:color="auto"/>
              </w:divBdr>
            </w:div>
            <w:div w:id="159471215">
              <w:marLeft w:val="0"/>
              <w:marRight w:val="0"/>
              <w:marTop w:val="0"/>
              <w:marBottom w:val="0"/>
              <w:divBdr>
                <w:top w:val="none" w:sz="0" w:space="0" w:color="auto"/>
                <w:left w:val="none" w:sz="0" w:space="0" w:color="auto"/>
                <w:bottom w:val="none" w:sz="0" w:space="0" w:color="auto"/>
                <w:right w:val="none" w:sz="0" w:space="0" w:color="auto"/>
              </w:divBdr>
            </w:div>
            <w:div w:id="287443001">
              <w:marLeft w:val="0"/>
              <w:marRight w:val="0"/>
              <w:marTop w:val="0"/>
              <w:marBottom w:val="0"/>
              <w:divBdr>
                <w:top w:val="none" w:sz="0" w:space="0" w:color="auto"/>
                <w:left w:val="none" w:sz="0" w:space="0" w:color="auto"/>
                <w:bottom w:val="none" w:sz="0" w:space="0" w:color="auto"/>
                <w:right w:val="none" w:sz="0" w:space="0" w:color="auto"/>
              </w:divBdr>
            </w:div>
            <w:div w:id="2114401906">
              <w:marLeft w:val="0"/>
              <w:marRight w:val="0"/>
              <w:marTop w:val="0"/>
              <w:marBottom w:val="0"/>
              <w:divBdr>
                <w:top w:val="none" w:sz="0" w:space="0" w:color="auto"/>
                <w:left w:val="none" w:sz="0" w:space="0" w:color="auto"/>
                <w:bottom w:val="none" w:sz="0" w:space="0" w:color="auto"/>
                <w:right w:val="none" w:sz="0" w:space="0" w:color="auto"/>
              </w:divBdr>
            </w:div>
            <w:div w:id="1585605238">
              <w:marLeft w:val="0"/>
              <w:marRight w:val="0"/>
              <w:marTop w:val="0"/>
              <w:marBottom w:val="0"/>
              <w:divBdr>
                <w:top w:val="none" w:sz="0" w:space="0" w:color="auto"/>
                <w:left w:val="none" w:sz="0" w:space="0" w:color="auto"/>
                <w:bottom w:val="none" w:sz="0" w:space="0" w:color="auto"/>
                <w:right w:val="none" w:sz="0" w:space="0" w:color="auto"/>
              </w:divBdr>
            </w:div>
            <w:div w:id="1191454328">
              <w:marLeft w:val="0"/>
              <w:marRight w:val="0"/>
              <w:marTop w:val="0"/>
              <w:marBottom w:val="0"/>
              <w:divBdr>
                <w:top w:val="none" w:sz="0" w:space="0" w:color="auto"/>
                <w:left w:val="none" w:sz="0" w:space="0" w:color="auto"/>
                <w:bottom w:val="none" w:sz="0" w:space="0" w:color="auto"/>
                <w:right w:val="none" w:sz="0" w:space="0" w:color="auto"/>
              </w:divBdr>
            </w:div>
            <w:div w:id="1517235823">
              <w:marLeft w:val="0"/>
              <w:marRight w:val="0"/>
              <w:marTop w:val="0"/>
              <w:marBottom w:val="0"/>
              <w:divBdr>
                <w:top w:val="none" w:sz="0" w:space="0" w:color="auto"/>
                <w:left w:val="none" w:sz="0" w:space="0" w:color="auto"/>
                <w:bottom w:val="none" w:sz="0" w:space="0" w:color="auto"/>
                <w:right w:val="none" w:sz="0" w:space="0" w:color="auto"/>
              </w:divBdr>
            </w:div>
            <w:div w:id="1953390432">
              <w:marLeft w:val="0"/>
              <w:marRight w:val="0"/>
              <w:marTop w:val="0"/>
              <w:marBottom w:val="0"/>
              <w:divBdr>
                <w:top w:val="none" w:sz="0" w:space="0" w:color="auto"/>
                <w:left w:val="none" w:sz="0" w:space="0" w:color="auto"/>
                <w:bottom w:val="none" w:sz="0" w:space="0" w:color="auto"/>
                <w:right w:val="none" w:sz="0" w:space="0" w:color="auto"/>
              </w:divBdr>
            </w:div>
            <w:div w:id="149448574">
              <w:marLeft w:val="0"/>
              <w:marRight w:val="0"/>
              <w:marTop w:val="0"/>
              <w:marBottom w:val="0"/>
              <w:divBdr>
                <w:top w:val="none" w:sz="0" w:space="0" w:color="auto"/>
                <w:left w:val="none" w:sz="0" w:space="0" w:color="auto"/>
                <w:bottom w:val="none" w:sz="0" w:space="0" w:color="auto"/>
                <w:right w:val="none" w:sz="0" w:space="0" w:color="auto"/>
              </w:divBdr>
            </w:div>
            <w:div w:id="1714499218">
              <w:marLeft w:val="0"/>
              <w:marRight w:val="0"/>
              <w:marTop w:val="0"/>
              <w:marBottom w:val="0"/>
              <w:divBdr>
                <w:top w:val="none" w:sz="0" w:space="0" w:color="auto"/>
                <w:left w:val="none" w:sz="0" w:space="0" w:color="auto"/>
                <w:bottom w:val="none" w:sz="0" w:space="0" w:color="auto"/>
                <w:right w:val="none" w:sz="0" w:space="0" w:color="auto"/>
              </w:divBdr>
            </w:div>
            <w:div w:id="693648579">
              <w:marLeft w:val="0"/>
              <w:marRight w:val="0"/>
              <w:marTop w:val="0"/>
              <w:marBottom w:val="0"/>
              <w:divBdr>
                <w:top w:val="none" w:sz="0" w:space="0" w:color="auto"/>
                <w:left w:val="none" w:sz="0" w:space="0" w:color="auto"/>
                <w:bottom w:val="none" w:sz="0" w:space="0" w:color="auto"/>
                <w:right w:val="none" w:sz="0" w:space="0" w:color="auto"/>
              </w:divBdr>
            </w:div>
            <w:div w:id="562790003">
              <w:marLeft w:val="0"/>
              <w:marRight w:val="0"/>
              <w:marTop w:val="0"/>
              <w:marBottom w:val="0"/>
              <w:divBdr>
                <w:top w:val="none" w:sz="0" w:space="0" w:color="auto"/>
                <w:left w:val="none" w:sz="0" w:space="0" w:color="auto"/>
                <w:bottom w:val="none" w:sz="0" w:space="0" w:color="auto"/>
                <w:right w:val="none" w:sz="0" w:space="0" w:color="auto"/>
              </w:divBdr>
            </w:div>
            <w:div w:id="1102333993">
              <w:marLeft w:val="0"/>
              <w:marRight w:val="0"/>
              <w:marTop w:val="0"/>
              <w:marBottom w:val="0"/>
              <w:divBdr>
                <w:top w:val="none" w:sz="0" w:space="0" w:color="auto"/>
                <w:left w:val="none" w:sz="0" w:space="0" w:color="auto"/>
                <w:bottom w:val="none" w:sz="0" w:space="0" w:color="auto"/>
                <w:right w:val="none" w:sz="0" w:space="0" w:color="auto"/>
              </w:divBdr>
            </w:div>
            <w:div w:id="1869487931">
              <w:marLeft w:val="0"/>
              <w:marRight w:val="0"/>
              <w:marTop w:val="0"/>
              <w:marBottom w:val="0"/>
              <w:divBdr>
                <w:top w:val="none" w:sz="0" w:space="0" w:color="auto"/>
                <w:left w:val="none" w:sz="0" w:space="0" w:color="auto"/>
                <w:bottom w:val="none" w:sz="0" w:space="0" w:color="auto"/>
                <w:right w:val="none" w:sz="0" w:space="0" w:color="auto"/>
              </w:divBdr>
            </w:div>
            <w:div w:id="470295081">
              <w:marLeft w:val="0"/>
              <w:marRight w:val="0"/>
              <w:marTop w:val="0"/>
              <w:marBottom w:val="0"/>
              <w:divBdr>
                <w:top w:val="none" w:sz="0" w:space="0" w:color="auto"/>
                <w:left w:val="none" w:sz="0" w:space="0" w:color="auto"/>
                <w:bottom w:val="none" w:sz="0" w:space="0" w:color="auto"/>
                <w:right w:val="none" w:sz="0" w:space="0" w:color="auto"/>
              </w:divBdr>
            </w:div>
            <w:div w:id="525099129">
              <w:marLeft w:val="0"/>
              <w:marRight w:val="0"/>
              <w:marTop w:val="0"/>
              <w:marBottom w:val="0"/>
              <w:divBdr>
                <w:top w:val="none" w:sz="0" w:space="0" w:color="auto"/>
                <w:left w:val="none" w:sz="0" w:space="0" w:color="auto"/>
                <w:bottom w:val="none" w:sz="0" w:space="0" w:color="auto"/>
                <w:right w:val="none" w:sz="0" w:space="0" w:color="auto"/>
              </w:divBdr>
            </w:div>
            <w:div w:id="559367134">
              <w:marLeft w:val="0"/>
              <w:marRight w:val="0"/>
              <w:marTop w:val="0"/>
              <w:marBottom w:val="0"/>
              <w:divBdr>
                <w:top w:val="none" w:sz="0" w:space="0" w:color="auto"/>
                <w:left w:val="none" w:sz="0" w:space="0" w:color="auto"/>
                <w:bottom w:val="none" w:sz="0" w:space="0" w:color="auto"/>
                <w:right w:val="none" w:sz="0" w:space="0" w:color="auto"/>
              </w:divBdr>
            </w:div>
            <w:div w:id="1043094264">
              <w:marLeft w:val="0"/>
              <w:marRight w:val="0"/>
              <w:marTop w:val="0"/>
              <w:marBottom w:val="0"/>
              <w:divBdr>
                <w:top w:val="none" w:sz="0" w:space="0" w:color="auto"/>
                <w:left w:val="none" w:sz="0" w:space="0" w:color="auto"/>
                <w:bottom w:val="none" w:sz="0" w:space="0" w:color="auto"/>
                <w:right w:val="none" w:sz="0" w:space="0" w:color="auto"/>
              </w:divBdr>
            </w:div>
            <w:div w:id="16926610">
              <w:marLeft w:val="0"/>
              <w:marRight w:val="0"/>
              <w:marTop w:val="0"/>
              <w:marBottom w:val="0"/>
              <w:divBdr>
                <w:top w:val="none" w:sz="0" w:space="0" w:color="auto"/>
                <w:left w:val="none" w:sz="0" w:space="0" w:color="auto"/>
                <w:bottom w:val="none" w:sz="0" w:space="0" w:color="auto"/>
                <w:right w:val="none" w:sz="0" w:space="0" w:color="auto"/>
              </w:divBdr>
            </w:div>
            <w:div w:id="1256398216">
              <w:marLeft w:val="0"/>
              <w:marRight w:val="0"/>
              <w:marTop w:val="0"/>
              <w:marBottom w:val="0"/>
              <w:divBdr>
                <w:top w:val="none" w:sz="0" w:space="0" w:color="auto"/>
                <w:left w:val="none" w:sz="0" w:space="0" w:color="auto"/>
                <w:bottom w:val="none" w:sz="0" w:space="0" w:color="auto"/>
                <w:right w:val="none" w:sz="0" w:space="0" w:color="auto"/>
              </w:divBdr>
            </w:div>
            <w:div w:id="239408798">
              <w:marLeft w:val="0"/>
              <w:marRight w:val="0"/>
              <w:marTop w:val="0"/>
              <w:marBottom w:val="0"/>
              <w:divBdr>
                <w:top w:val="none" w:sz="0" w:space="0" w:color="auto"/>
                <w:left w:val="none" w:sz="0" w:space="0" w:color="auto"/>
                <w:bottom w:val="none" w:sz="0" w:space="0" w:color="auto"/>
                <w:right w:val="none" w:sz="0" w:space="0" w:color="auto"/>
              </w:divBdr>
            </w:div>
            <w:div w:id="1014649483">
              <w:marLeft w:val="0"/>
              <w:marRight w:val="0"/>
              <w:marTop w:val="0"/>
              <w:marBottom w:val="0"/>
              <w:divBdr>
                <w:top w:val="none" w:sz="0" w:space="0" w:color="auto"/>
                <w:left w:val="none" w:sz="0" w:space="0" w:color="auto"/>
                <w:bottom w:val="none" w:sz="0" w:space="0" w:color="auto"/>
                <w:right w:val="none" w:sz="0" w:space="0" w:color="auto"/>
              </w:divBdr>
            </w:div>
            <w:div w:id="882785942">
              <w:marLeft w:val="0"/>
              <w:marRight w:val="0"/>
              <w:marTop w:val="0"/>
              <w:marBottom w:val="0"/>
              <w:divBdr>
                <w:top w:val="none" w:sz="0" w:space="0" w:color="auto"/>
                <w:left w:val="none" w:sz="0" w:space="0" w:color="auto"/>
                <w:bottom w:val="none" w:sz="0" w:space="0" w:color="auto"/>
                <w:right w:val="none" w:sz="0" w:space="0" w:color="auto"/>
              </w:divBdr>
            </w:div>
            <w:div w:id="544413510">
              <w:marLeft w:val="0"/>
              <w:marRight w:val="0"/>
              <w:marTop w:val="0"/>
              <w:marBottom w:val="0"/>
              <w:divBdr>
                <w:top w:val="none" w:sz="0" w:space="0" w:color="auto"/>
                <w:left w:val="none" w:sz="0" w:space="0" w:color="auto"/>
                <w:bottom w:val="none" w:sz="0" w:space="0" w:color="auto"/>
                <w:right w:val="none" w:sz="0" w:space="0" w:color="auto"/>
              </w:divBdr>
            </w:div>
            <w:div w:id="2051951356">
              <w:marLeft w:val="0"/>
              <w:marRight w:val="0"/>
              <w:marTop w:val="0"/>
              <w:marBottom w:val="0"/>
              <w:divBdr>
                <w:top w:val="none" w:sz="0" w:space="0" w:color="auto"/>
                <w:left w:val="none" w:sz="0" w:space="0" w:color="auto"/>
                <w:bottom w:val="none" w:sz="0" w:space="0" w:color="auto"/>
                <w:right w:val="none" w:sz="0" w:space="0" w:color="auto"/>
              </w:divBdr>
            </w:div>
            <w:div w:id="1001738673">
              <w:marLeft w:val="0"/>
              <w:marRight w:val="0"/>
              <w:marTop w:val="0"/>
              <w:marBottom w:val="0"/>
              <w:divBdr>
                <w:top w:val="none" w:sz="0" w:space="0" w:color="auto"/>
                <w:left w:val="none" w:sz="0" w:space="0" w:color="auto"/>
                <w:bottom w:val="none" w:sz="0" w:space="0" w:color="auto"/>
                <w:right w:val="none" w:sz="0" w:space="0" w:color="auto"/>
              </w:divBdr>
            </w:div>
            <w:div w:id="250085834">
              <w:marLeft w:val="0"/>
              <w:marRight w:val="0"/>
              <w:marTop w:val="0"/>
              <w:marBottom w:val="0"/>
              <w:divBdr>
                <w:top w:val="none" w:sz="0" w:space="0" w:color="auto"/>
                <w:left w:val="none" w:sz="0" w:space="0" w:color="auto"/>
                <w:bottom w:val="none" w:sz="0" w:space="0" w:color="auto"/>
                <w:right w:val="none" w:sz="0" w:space="0" w:color="auto"/>
              </w:divBdr>
            </w:div>
            <w:div w:id="1005595563">
              <w:marLeft w:val="0"/>
              <w:marRight w:val="0"/>
              <w:marTop w:val="0"/>
              <w:marBottom w:val="0"/>
              <w:divBdr>
                <w:top w:val="none" w:sz="0" w:space="0" w:color="auto"/>
                <w:left w:val="none" w:sz="0" w:space="0" w:color="auto"/>
                <w:bottom w:val="none" w:sz="0" w:space="0" w:color="auto"/>
                <w:right w:val="none" w:sz="0" w:space="0" w:color="auto"/>
              </w:divBdr>
            </w:div>
            <w:div w:id="1197546462">
              <w:marLeft w:val="0"/>
              <w:marRight w:val="0"/>
              <w:marTop w:val="0"/>
              <w:marBottom w:val="0"/>
              <w:divBdr>
                <w:top w:val="none" w:sz="0" w:space="0" w:color="auto"/>
                <w:left w:val="none" w:sz="0" w:space="0" w:color="auto"/>
                <w:bottom w:val="none" w:sz="0" w:space="0" w:color="auto"/>
                <w:right w:val="none" w:sz="0" w:space="0" w:color="auto"/>
              </w:divBdr>
            </w:div>
            <w:div w:id="458958589">
              <w:marLeft w:val="0"/>
              <w:marRight w:val="0"/>
              <w:marTop w:val="0"/>
              <w:marBottom w:val="0"/>
              <w:divBdr>
                <w:top w:val="none" w:sz="0" w:space="0" w:color="auto"/>
                <w:left w:val="none" w:sz="0" w:space="0" w:color="auto"/>
                <w:bottom w:val="none" w:sz="0" w:space="0" w:color="auto"/>
                <w:right w:val="none" w:sz="0" w:space="0" w:color="auto"/>
              </w:divBdr>
            </w:div>
            <w:div w:id="1039430880">
              <w:marLeft w:val="0"/>
              <w:marRight w:val="0"/>
              <w:marTop w:val="0"/>
              <w:marBottom w:val="0"/>
              <w:divBdr>
                <w:top w:val="none" w:sz="0" w:space="0" w:color="auto"/>
                <w:left w:val="none" w:sz="0" w:space="0" w:color="auto"/>
                <w:bottom w:val="none" w:sz="0" w:space="0" w:color="auto"/>
                <w:right w:val="none" w:sz="0" w:space="0" w:color="auto"/>
              </w:divBdr>
            </w:div>
            <w:div w:id="1473256772">
              <w:marLeft w:val="0"/>
              <w:marRight w:val="0"/>
              <w:marTop w:val="0"/>
              <w:marBottom w:val="0"/>
              <w:divBdr>
                <w:top w:val="none" w:sz="0" w:space="0" w:color="auto"/>
                <w:left w:val="none" w:sz="0" w:space="0" w:color="auto"/>
                <w:bottom w:val="none" w:sz="0" w:space="0" w:color="auto"/>
                <w:right w:val="none" w:sz="0" w:space="0" w:color="auto"/>
              </w:divBdr>
            </w:div>
            <w:div w:id="1065958209">
              <w:marLeft w:val="0"/>
              <w:marRight w:val="0"/>
              <w:marTop w:val="0"/>
              <w:marBottom w:val="0"/>
              <w:divBdr>
                <w:top w:val="none" w:sz="0" w:space="0" w:color="auto"/>
                <w:left w:val="none" w:sz="0" w:space="0" w:color="auto"/>
                <w:bottom w:val="none" w:sz="0" w:space="0" w:color="auto"/>
                <w:right w:val="none" w:sz="0" w:space="0" w:color="auto"/>
              </w:divBdr>
            </w:div>
            <w:div w:id="1163933746">
              <w:marLeft w:val="0"/>
              <w:marRight w:val="0"/>
              <w:marTop w:val="0"/>
              <w:marBottom w:val="0"/>
              <w:divBdr>
                <w:top w:val="none" w:sz="0" w:space="0" w:color="auto"/>
                <w:left w:val="none" w:sz="0" w:space="0" w:color="auto"/>
                <w:bottom w:val="none" w:sz="0" w:space="0" w:color="auto"/>
                <w:right w:val="none" w:sz="0" w:space="0" w:color="auto"/>
              </w:divBdr>
            </w:div>
            <w:div w:id="1940793724">
              <w:marLeft w:val="0"/>
              <w:marRight w:val="0"/>
              <w:marTop w:val="0"/>
              <w:marBottom w:val="0"/>
              <w:divBdr>
                <w:top w:val="none" w:sz="0" w:space="0" w:color="auto"/>
                <w:left w:val="none" w:sz="0" w:space="0" w:color="auto"/>
                <w:bottom w:val="none" w:sz="0" w:space="0" w:color="auto"/>
                <w:right w:val="none" w:sz="0" w:space="0" w:color="auto"/>
              </w:divBdr>
            </w:div>
            <w:div w:id="215749015">
              <w:marLeft w:val="0"/>
              <w:marRight w:val="0"/>
              <w:marTop w:val="0"/>
              <w:marBottom w:val="0"/>
              <w:divBdr>
                <w:top w:val="none" w:sz="0" w:space="0" w:color="auto"/>
                <w:left w:val="none" w:sz="0" w:space="0" w:color="auto"/>
                <w:bottom w:val="none" w:sz="0" w:space="0" w:color="auto"/>
                <w:right w:val="none" w:sz="0" w:space="0" w:color="auto"/>
              </w:divBdr>
            </w:div>
            <w:div w:id="1392919335">
              <w:marLeft w:val="0"/>
              <w:marRight w:val="0"/>
              <w:marTop w:val="0"/>
              <w:marBottom w:val="0"/>
              <w:divBdr>
                <w:top w:val="none" w:sz="0" w:space="0" w:color="auto"/>
                <w:left w:val="none" w:sz="0" w:space="0" w:color="auto"/>
                <w:bottom w:val="none" w:sz="0" w:space="0" w:color="auto"/>
                <w:right w:val="none" w:sz="0" w:space="0" w:color="auto"/>
              </w:divBdr>
            </w:div>
            <w:div w:id="1520193998">
              <w:marLeft w:val="0"/>
              <w:marRight w:val="0"/>
              <w:marTop w:val="0"/>
              <w:marBottom w:val="0"/>
              <w:divBdr>
                <w:top w:val="none" w:sz="0" w:space="0" w:color="auto"/>
                <w:left w:val="none" w:sz="0" w:space="0" w:color="auto"/>
                <w:bottom w:val="none" w:sz="0" w:space="0" w:color="auto"/>
                <w:right w:val="none" w:sz="0" w:space="0" w:color="auto"/>
              </w:divBdr>
            </w:div>
            <w:div w:id="2024161340">
              <w:marLeft w:val="0"/>
              <w:marRight w:val="0"/>
              <w:marTop w:val="0"/>
              <w:marBottom w:val="0"/>
              <w:divBdr>
                <w:top w:val="none" w:sz="0" w:space="0" w:color="auto"/>
                <w:left w:val="none" w:sz="0" w:space="0" w:color="auto"/>
                <w:bottom w:val="none" w:sz="0" w:space="0" w:color="auto"/>
                <w:right w:val="none" w:sz="0" w:space="0" w:color="auto"/>
              </w:divBdr>
            </w:div>
            <w:div w:id="1486118690">
              <w:marLeft w:val="0"/>
              <w:marRight w:val="0"/>
              <w:marTop w:val="0"/>
              <w:marBottom w:val="0"/>
              <w:divBdr>
                <w:top w:val="none" w:sz="0" w:space="0" w:color="auto"/>
                <w:left w:val="none" w:sz="0" w:space="0" w:color="auto"/>
                <w:bottom w:val="none" w:sz="0" w:space="0" w:color="auto"/>
                <w:right w:val="none" w:sz="0" w:space="0" w:color="auto"/>
              </w:divBdr>
            </w:div>
            <w:div w:id="1133137435">
              <w:marLeft w:val="0"/>
              <w:marRight w:val="0"/>
              <w:marTop w:val="0"/>
              <w:marBottom w:val="0"/>
              <w:divBdr>
                <w:top w:val="none" w:sz="0" w:space="0" w:color="auto"/>
                <w:left w:val="none" w:sz="0" w:space="0" w:color="auto"/>
                <w:bottom w:val="none" w:sz="0" w:space="0" w:color="auto"/>
                <w:right w:val="none" w:sz="0" w:space="0" w:color="auto"/>
              </w:divBdr>
            </w:div>
            <w:div w:id="1949658307">
              <w:marLeft w:val="0"/>
              <w:marRight w:val="0"/>
              <w:marTop w:val="0"/>
              <w:marBottom w:val="0"/>
              <w:divBdr>
                <w:top w:val="none" w:sz="0" w:space="0" w:color="auto"/>
                <w:left w:val="none" w:sz="0" w:space="0" w:color="auto"/>
                <w:bottom w:val="none" w:sz="0" w:space="0" w:color="auto"/>
                <w:right w:val="none" w:sz="0" w:space="0" w:color="auto"/>
              </w:divBdr>
            </w:div>
            <w:div w:id="570622656">
              <w:marLeft w:val="0"/>
              <w:marRight w:val="0"/>
              <w:marTop w:val="0"/>
              <w:marBottom w:val="0"/>
              <w:divBdr>
                <w:top w:val="none" w:sz="0" w:space="0" w:color="auto"/>
                <w:left w:val="none" w:sz="0" w:space="0" w:color="auto"/>
                <w:bottom w:val="none" w:sz="0" w:space="0" w:color="auto"/>
                <w:right w:val="none" w:sz="0" w:space="0" w:color="auto"/>
              </w:divBdr>
            </w:div>
            <w:div w:id="143160806">
              <w:marLeft w:val="0"/>
              <w:marRight w:val="0"/>
              <w:marTop w:val="0"/>
              <w:marBottom w:val="0"/>
              <w:divBdr>
                <w:top w:val="none" w:sz="0" w:space="0" w:color="auto"/>
                <w:left w:val="none" w:sz="0" w:space="0" w:color="auto"/>
                <w:bottom w:val="none" w:sz="0" w:space="0" w:color="auto"/>
                <w:right w:val="none" w:sz="0" w:space="0" w:color="auto"/>
              </w:divBdr>
            </w:div>
            <w:div w:id="607736359">
              <w:marLeft w:val="0"/>
              <w:marRight w:val="0"/>
              <w:marTop w:val="0"/>
              <w:marBottom w:val="0"/>
              <w:divBdr>
                <w:top w:val="none" w:sz="0" w:space="0" w:color="auto"/>
                <w:left w:val="none" w:sz="0" w:space="0" w:color="auto"/>
                <w:bottom w:val="none" w:sz="0" w:space="0" w:color="auto"/>
                <w:right w:val="none" w:sz="0" w:space="0" w:color="auto"/>
              </w:divBdr>
            </w:div>
            <w:div w:id="1202129795">
              <w:marLeft w:val="0"/>
              <w:marRight w:val="0"/>
              <w:marTop w:val="0"/>
              <w:marBottom w:val="0"/>
              <w:divBdr>
                <w:top w:val="none" w:sz="0" w:space="0" w:color="auto"/>
                <w:left w:val="none" w:sz="0" w:space="0" w:color="auto"/>
                <w:bottom w:val="none" w:sz="0" w:space="0" w:color="auto"/>
                <w:right w:val="none" w:sz="0" w:space="0" w:color="auto"/>
              </w:divBdr>
            </w:div>
            <w:div w:id="497968358">
              <w:marLeft w:val="0"/>
              <w:marRight w:val="0"/>
              <w:marTop w:val="0"/>
              <w:marBottom w:val="0"/>
              <w:divBdr>
                <w:top w:val="none" w:sz="0" w:space="0" w:color="auto"/>
                <w:left w:val="none" w:sz="0" w:space="0" w:color="auto"/>
                <w:bottom w:val="none" w:sz="0" w:space="0" w:color="auto"/>
                <w:right w:val="none" w:sz="0" w:space="0" w:color="auto"/>
              </w:divBdr>
            </w:div>
            <w:div w:id="1604725098">
              <w:marLeft w:val="0"/>
              <w:marRight w:val="0"/>
              <w:marTop w:val="0"/>
              <w:marBottom w:val="0"/>
              <w:divBdr>
                <w:top w:val="none" w:sz="0" w:space="0" w:color="auto"/>
                <w:left w:val="none" w:sz="0" w:space="0" w:color="auto"/>
                <w:bottom w:val="none" w:sz="0" w:space="0" w:color="auto"/>
                <w:right w:val="none" w:sz="0" w:space="0" w:color="auto"/>
              </w:divBdr>
            </w:div>
            <w:div w:id="1845434571">
              <w:marLeft w:val="0"/>
              <w:marRight w:val="0"/>
              <w:marTop w:val="0"/>
              <w:marBottom w:val="0"/>
              <w:divBdr>
                <w:top w:val="none" w:sz="0" w:space="0" w:color="auto"/>
                <w:left w:val="none" w:sz="0" w:space="0" w:color="auto"/>
                <w:bottom w:val="none" w:sz="0" w:space="0" w:color="auto"/>
                <w:right w:val="none" w:sz="0" w:space="0" w:color="auto"/>
              </w:divBdr>
            </w:div>
            <w:div w:id="538277538">
              <w:marLeft w:val="0"/>
              <w:marRight w:val="0"/>
              <w:marTop w:val="0"/>
              <w:marBottom w:val="0"/>
              <w:divBdr>
                <w:top w:val="none" w:sz="0" w:space="0" w:color="auto"/>
                <w:left w:val="none" w:sz="0" w:space="0" w:color="auto"/>
                <w:bottom w:val="none" w:sz="0" w:space="0" w:color="auto"/>
                <w:right w:val="none" w:sz="0" w:space="0" w:color="auto"/>
              </w:divBdr>
            </w:div>
            <w:div w:id="1153372664">
              <w:marLeft w:val="0"/>
              <w:marRight w:val="0"/>
              <w:marTop w:val="0"/>
              <w:marBottom w:val="0"/>
              <w:divBdr>
                <w:top w:val="none" w:sz="0" w:space="0" w:color="auto"/>
                <w:left w:val="none" w:sz="0" w:space="0" w:color="auto"/>
                <w:bottom w:val="none" w:sz="0" w:space="0" w:color="auto"/>
                <w:right w:val="none" w:sz="0" w:space="0" w:color="auto"/>
              </w:divBdr>
            </w:div>
            <w:div w:id="1612780586">
              <w:marLeft w:val="0"/>
              <w:marRight w:val="0"/>
              <w:marTop w:val="0"/>
              <w:marBottom w:val="0"/>
              <w:divBdr>
                <w:top w:val="none" w:sz="0" w:space="0" w:color="auto"/>
                <w:left w:val="none" w:sz="0" w:space="0" w:color="auto"/>
                <w:bottom w:val="none" w:sz="0" w:space="0" w:color="auto"/>
                <w:right w:val="none" w:sz="0" w:space="0" w:color="auto"/>
              </w:divBdr>
            </w:div>
            <w:div w:id="721369738">
              <w:marLeft w:val="0"/>
              <w:marRight w:val="0"/>
              <w:marTop w:val="0"/>
              <w:marBottom w:val="0"/>
              <w:divBdr>
                <w:top w:val="none" w:sz="0" w:space="0" w:color="auto"/>
                <w:left w:val="none" w:sz="0" w:space="0" w:color="auto"/>
                <w:bottom w:val="none" w:sz="0" w:space="0" w:color="auto"/>
                <w:right w:val="none" w:sz="0" w:space="0" w:color="auto"/>
              </w:divBdr>
            </w:div>
            <w:div w:id="1346206113">
              <w:marLeft w:val="0"/>
              <w:marRight w:val="0"/>
              <w:marTop w:val="0"/>
              <w:marBottom w:val="0"/>
              <w:divBdr>
                <w:top w:val="none" w:sz="0" w:space="0" w:color="auto"/>
                <w:left w:val="none" w:sz="0" w:space="0" w:color="auto"/>
                <w:bottom w:val="none" w:sz="0" w:space="0" w:color="auto"/>
                <w:right w:val="none" w:sz="0" w:space="0" w:color="auto"/>
              </w:divBdr>
            </w:div>
            <w:div w:id="1019161612">
              <w:marLeft w:val="0"/>
              <w:marRight w:val="0"/>
              <w:marTop w:val="0"/>
              <w:marBottom w:val="0"/>
              <w:divBdr>
                <w:top w:val="none" w:sz="0" w:space="0" w:color="auto"/>
                <w:left w:val="none" w:sz="0" w:space="0" w:color="auto"/>
                <w:bottom w:val="none" w:sz="0" w:space="0" w:color="auto"/>
                <w:right w:val="none" w:sz="0" w:space="0" w:color="auto"/>
              </w:divBdr>
            </w:div>
            <w:div w:id="1867939601">
              <w:marLeft w:val="0"/>
              <w:marRight w:val="0"/>
              <w:marTop w:val="0"/>
              <w:marBottom w:val="0"/>
              <w:divBdr>
                <w:top w:val="none" w:sz="0" w:space="0" w:color="auto"/>
                <w:left w:val="none" w:sz="0" w:space="0" w:color="auto"/>
                <w:bottom w:val="none" w:sz="0" w:space="0" w:color="auto"/>
                <w:right w:val="none" w:sz="0" w:space="0" w:color="auto"/>
              </w:divBdr>
            </w:div>
            <w:div w:id="1705247435">
              <w:marLeft w:val="0"/>
              <w:marRight w:val="0"/>
              <w:marTop w:val="0"/>
              <w:marBottom w:val="0"/>
              <w:divBdr>
                <w:top w:val="none" w:sz="0" w:space="0" w:color="auto"/>
                <w:left w:val="none" w:sz="0" w:space="0" w:color="auto"/>
                <w:bottom w:val="none" w:sz="0" w:space="0" w:color="auto"/>
                <w:right w:val="none" w:sz="0" w:space="0" w:color="auto"/>
              </w:divBdr>
            </w:div>
            <w:div w:id="601845037">
              <w:marLeft w:val="0"/>
              <w:marRight w:val="0"/>
              <w:marTop w:val="0"/>
              <w:marBottom w:val="0"/>
              <w:divBdr>
                <w:top w:val="none" w:sz="0" w:space="0" w:color="auto"/>
                <w:left w:val="none" w:sz="0" w:space="0" w:color="auto"/>
                <w:bottom w:val="none" w:sz="0" w:space="0" w:color="auto"/>
                <w:right w:val="none" w:sz="0" w:space="0" w:color="auto"/>
              </w:divBdr>
            </w:div>
            <w:div w:id="298536672">
              <w:marLeft w:val="0"/>
              <w:marRight w:val="0"/>
              <w:marTop w:val="0"/>
              <w:marBottom w:val="0"/>
              <w:divBdr>
                <w:top w:val="none" w:sz="0" w:space="0" w:color="auto"/>
                <w:left w:val="none" w:sz="0" w:space="0" w:color="auto"/>
                <w:bottom w:val="none" w:sz="0" w:space="0" w:color="auto"/>
                <w:right w:val="none" w:sz="0" w:space="0" w:color="auto"/>
              </w:divBdr>
            </w:div>
            <w:div w:id="246964003">
              <w:marLeft w:val="0"/>
              <w:marRight w:val="0"/>
              <w:marTop w:val="0"/>
              <w:marBottom w:val="0"/>
              <w:divBdr>
                <w:top w:val="none" w:sz="0" w:space="0" w:color="auto"/>
                <w:left w:val="none" w:sz="0" w:space="0" w:color="auto"/>
                <w:bottom w:val="none" w:sz="0" w:space="0" w:color="auto"/>
                <w:right w:val="none" w:sz="0" w:space="0" w:color="auto"/>
              </w:divBdr>
            </w:div>
            <w:div w:id="1913392488">
              <w:marLeft w:val="0"/>
              <w:marRight w:val="0"/>
              <w:marTop w:val="0"/>
              <w:marBottom w:val="0"/>
              <w:divBdr>
                <w:top w:val="none" w:sz="0" w:space="0" w:color="auto"/>
                <w:left w:val="none" w:sz="0" w:space="0" w:color="auto"/>
                <w:bottom w:val="none" w:sz="0" w:space="0" w:color="auto"/>
                <w:right w:val="none" w:sz="0" w:space="0" w:color="auto"/>
              </w:divBdr>
            </w:div>
            <w:div w:id="1335451975">
              <w:marLeft w:val="0"/>
              <w:marRight w:val="0"/>
              <w:marTop w:val="0"/>
              <w:marBottom w:val="0"/>
              <w:divBdr>
                <w:top w:val="none" w:sz="0" w:space="0" w:color="auto"/>
                <w:left w:val="none" w:sz="0" w:space="0" w:color="auto"/>
                <w:bottom w:val="none" w:sz="0" w:space="0" w:color="auto"/>
                <w:right w:val="none" w:sz="0" w:space="0" w:color="auto"/>
              </w:divBdr>
            </w:div>
            <w:div w:id="2047944032">
              <w:marLeft w:val="0"/>
              <w:marRight w:val="0"/>
              <w:marTop w:val="0"/>
              <w:marBottom w:val="0"/>
              <w:divBdr>
                <w:top w:val="none" w:sz="0" w:space="0" w:color="auto"/>
                <w:left w:val="none" w:sz="0" w:space="0" w:color="auto"/>
                <w:bottom w:val="none" w:sz="0" w:space="0" w:color="auto"/>
                <w:right w:val="none" w:sz="0" w:space="0" w:color="auto"/>
              </w:divBdr>
            </w:div>
            <w:div w:id="1831673162">
              <w:marLeft w:val="0"/>
              <w:marRight w:val="0"/>
              <w:marTop w:val="0"/>
              <w:marBottom w:val="0"/>
              <w:divBdr>
                <w:top w:val="none" w:sz="0" w:space="0" w:color="auto"/>
                <w:left w:val="none" w:sz="0" w:space="0" w:color="auto"/>
                <w:bottom w:val="none" w:sz="0" w:space="0" w:color="auto"/>
                <w:right w:val="none" w:sz="0" w:space="0" w:color="auto"/>
              </w:divBdr>
            </w:div>
            <w:div w:id="621375652">
              <w:marLeft w:val="0"/>
              <w:marRight w:val="0"/>
              <w:marTop w:val="0"/>
              <w:marBottom w:val="0"/>
              <w:divBdr>
                <w:top w:val="none" w:sz="0" w:space="0" w:color="auto"/>
                <w:left w:val="none" w:sz="0" w:space="0" w:color="auto"/>
                <w:bottom w:val="none" w:sz="0" w:space="0" w:color="auto"/>
                <w:right w:val="none" w:sz="0" w:space="0" w:color="auto"/>
              </w:divBdr>
            </w:div>
            <w:div w:id="1609001924">
              <w:marLeft w:val="0"/>
              <w:marRight w:val="0"/>
              <w:marTop w:val="0"/>
              <w:marBottom w:val="0"/>
              <w:divBdr>
                <w:top w:val="none" w:sz="0" w:space="0" w:color="auto"/>
                <w:left w:val="none" w:sz="0" w:space="0" w:color="auto"/>
                <w:bottom w:val="none" w:sz="0" w:space="0" w:color="auto"/>
                <w:right w:val="none" w:sz="0" w:space="0" w:color="auto"/>
              </w:divBdr>
            </w:div>
            <w:div w:id="1843741886">
              <w:marLeft w:val="0"/>
              <w:marRight w:val="0"/>
              <w:marTop w:val="0"/>
              <w:marBottom w:val="0"/>
              <w:divBdr>
                <w:top w:val="none" w:sz="0" w:space="0" w:color="auto"/>
                <w:left w:val="none" w:sz="0" w:space="0" w:color="auto"/>
                <w:bottom w:val="none" w:sz="0" w:space="0" w:color="auto"/>
                <w:right w:val="none" w:sz="0" w:space="0" w:color="auto"/>
              </w:divBdr>
            </w:div>
            <w:div w:id="1512718185">
              <w:marLeft w:val="0"/>
              <w:marRight w:val="0"/>
              <w:marTop w:val="0"/>
              <w:marBottom w:val="0"/>
              <w:divBdr>
                <w:top w:val="none" w:sz="0" w:space="0" w:color="auto"/>
                <w:left w:val="none" w:sz="0" w:space="0" w:color="auto"/>
                <w:bottom w:val="none" w:sz="0" w:space="0" w:color="auto"/>
                <w:right w:val="none" w:sz="0" w:space="0" w:color="auto"/>
              </w:divBdr>
            </w:div>
            <w:div w:id="1149635685">
              <w:marLeft w:val="0"/>
              <w:marRight w:val="0"/>
              <w:marTop w:val="0"/>
              <w:marBottom w:val="0"/>
              <w:divBdr>
                <w:top w:val="none" w:sz="0" w:space="0" w:color="auto"/>
                <w:left w:val="none" w:sz="0" w:space="0" w:color="auto"/>
                <w:bottom w:val="none" w:sz="0" w:space="0" w:color="auto"/>
                <w:right w:val="none" w:sz="0" w:space="0" w:color="auto"/>
              </w:divBdr>
            </w:div>
            <w:div w:id="111216075">
              <w:marLeft w:val="0"/>
              <w:marRight w:val="0"/>
              <w:marTop w:val="0"/>
              <w:marBottom w:val="0"/>
              <w:divBdr>
                <w:top w:val="none" w:sz="0" w:space="0" w:color="auto"/>
                <w:left w:val="none" w:sz="0" w:space="0" w:color="auto"/>
                <w:bottom w:val="none" w:sz="0" w:space="0" w:color="auto"/>
                <w:right w:val="none" w:sz="0" w:space="0" w:color="auto"/>
              </w:divBdr>
            </w:div>
            <w:div w:id="1239243455">
              <w:marLeft w:val="0"/>
              <w:marRight w:val="0"/>
              <w:marTop w:val="0"/>
              <w:marBottom w:val="0"/>
              <w:divBdr>
                <w:top w:val="none" w:sz="0" w:space="0" w:color="auto"/>
                <w:left w:val="none" w:sz="0" w:space="0" w:color="auto"/>
                <w:bottom w:val="none" w:sz="0" w:space="0" w:color="auto"/>
                <w:right w:val="none" w:sz="0" w:space="0" w:color="auto"/>
              </w:divBdr>
            </w:div>
            <w:div w:id="1632592271">
              <w:marLeft w:val="0"/>
              <w:marRight w:val="0"/>
              <w:marTop w:val="0"/>
              <w:marBottom w:val="0"/>
              <w:divBdr>
                <w:top w:val="none" w:sz="0" w:space="0" w:color="auto"/>
                <w:left w:val="none" w:sz="0" w:space="0" w:color="auto"/>
                <w:bottom w:val="none" w:sz="0" w:space="0" w:color="auto"/>
                <w:right w:val="none" w:sz="0" w:space="0" w:color="auto"/>
              </w:divBdr>
            </w:div>
            <w:div w:id="1295065419">
              <w:marLeft w:val="0"/>
              <w:marRight w:val="0"/>
              <w:marTop w:val="0"/>
              <w:marBottom w:val="0"/>
              <w:divBdr>
                <w:top w:val="none" w:sz="0" w:space="0" w:color="auto"/>
                <w:left w:val="none" w:sz="0" w:space="0" w:color="auto"/>
                <w:bottom w:val="none" w:sz="0" w:space="0" w:color="auto"/>
                <w:right w:val="none" w:sz="0" w:space="0" w:color="auto"/>
              </w:divBdr>
            </w:div>
            <w:div w:id="1367369999">
              <w:marLeft w:val="0"/>
              <w:marRight w:val="0"/>
              <w:marTop w:val="0"/>
              <w:marBottom w:val="0"/>
              <w:divBdr>
                <w:top w:val="none" w:sz="0" w:space="0" w:color="auto"/>
                <w:left w:val="none" w:sz="0" w:space="0" w:color="auto"/>
                <w:bottom w:val="none" w:sz="0" w:space="0" w:color="auto"/>
                <w:right w:val="none" w:sz="0" w:space="0" w:color="auto"/>
              </w:divBdr>
            </w:div>
            <w:div w:id="2144149736">
              <w:marLeft w:val="0"/>
              <w:marRight w:val="0"/>
              <w:marTop w:val="0"/>
              <w:marBottom w:val="0"/>
              <w:divBdr>
                <w:top w:val="none" w:sz="0" w:space="0" w:color="auto"/>
                <w:left w:val="none" w:sz="0" w:space="0" w:color="auto"/>
                <w:bottom w:val="none" w:sz="0" w:space="0" w:color="auto"/>
                <w:right w:val="none" w:sz="0" w:space="0" w:color="auto"/>
              </w:divBdr>
            </w:div>
            <w:div w:id="1849446492">
              <w:marLeft w:val="0"/>
              <w:marRight w:val="0"/>
              <w:marTop w:val="0"/>
              <w:marBottom w:val="0"/>
              <w:divBdr>
                <w:top w:val="none" w:sz="0" w:space="0" w:color="auto"/>
                <w:left w:val="none" w:sz="0" w:space="0" w:color="auto"/>
                <w:bottom w:val="none" w:sz="0" w:space="0" w:color="auto"/>
                <w:right w:val="none" w:sz="0" w:space="0" w:color="auto"/>
              </w:divBdr>
            </w:div>
            <w:div w:id="1855533530">
              <w:marLeft w:val="0"/>
              <w:marRight w:val="0"/>
              <w:marTop w:val="0"/>
              <w:marBottom w:val="0"/>
              <w:divBdr>
                <w:top w:val="none" w:sz="0" w:space="0" w:color="auto"/>
                <w:left w:val="none" w:sz="0" w:space="0" w:color="auto"/>
                <w:bottom w:val="none" w:sz="0" w:space="0" w:color="auto"/>
                <w:right w:val="none" w:sz="0" w:space="0" w:color="auto"/>
              </w:divBdr>
            </w:div>
            <w:div w:id="455101945">
              <w:marLeft w:val="0"/>
              <w:marRight w:val="0"/>
              <w:marTop w:val="0"/>
              <w:marBottom w:val="0"/>
              <w:divBdr>
                <w:top w:val="none" w:sz="0" w:space="0" w:color="auto"/>
                <w:left w:val="none" w:sz="0" w:space="0" w:color="auto"/>
                <w:bottom w:val="none" w:sz="0" w:space="0" w:color="auto"/>
                <w:right w:val="none" w:sz="0" w:space="0" w:color="auto"/>
              </w:divBdr>
            </w:div>
            <w:div w:id="1484858570">
              <w:marLeft w:val="0"/>
              <w:marRight w:val="0"/>
              <w:marTop w:val="0"/>
              <w:marBottom w:val="0"/>
              <w:divBdr>
                <w:top w:val="none" w:sz="0" w:space="0" w:color="auto"/>
                <w:left w:val="none" w:sz="0" w:space="0" w:color="auto"/>
                <w:bottom w:val="none" w:sz="0" w:space="0" w:color="auto"/>
                <w:right w:val="none" w:sz="0" w:space="0" w:color="auto"/>
              </w:divBdr>
            </w:div>
            <w:div w:id="2022659677">
              <w:marLeft w:val="0"/>
              <w:marRight w:val="0"/>
              <w:marTop w:val="0"/>
              <w:marBottom w:val="0"/>
              <w:divBdr>
                <w:top w:val="none" w:sz="0" w:space="0" w:color="auto"/>
                <w:left w:val="none" w:sz="0" w:space="0" w:color="auto"/>
                <w:bottom w:val="none" w:sz="0" w:space="0" w:color="auto"/>
                <w:right w:val="none" w:sz="0" w:space="0" w:color="auto"/>
              </w:divBdr>
            </w:div>
            <w:div w:id="1582911218">
              <w:marLeft w:val="0"/>
              <w:marRight w:val="0"/>
              <w:marTop w:val="0"/>
              <w:marBottom w:val="0"/>
              <w:divBdr>
                <w:top w:val="none" w:sz="0" w:space="0" w:color="auto"/>
                <w:left w:val="none" w:sz="0" w:space="0" w:color="auto"/>
                <w:bottom w:val="none" w:sz="0" w:space="0" w:color="auto"/>
                <w:right w:val="none" w:sz="0" w:space="0" w:color="auto"/>
              </w:divBdr>
            </w:div>
            <w:div w:id="1246918047">
              <w:marLeft w:val="0"/>
              <w:marRight w:val="0"/>
              <w:marTop w:val="0"/>
              <w:marBottom w:val="0"/>
              <w:divBdr>
                <w:top w:val="none" w:sz="0" w:space="0" w:color="auto"/>
                <w:left w:val="none" w:sz="0" w:space="0" w:color="auto"/>
                <w:bottom w:val="none" w:sz="0" w:space="0" w:color="auto"/>
                <w:right w:val="none" w:sz="0" w:space="0" w:color="auto"/>
              </w:divBdr>
            </w:div>
            <w:div w:id="205724616">
              <w:marLeft w:val="0"/>
              <w:marRight w:val="0"/>
              <w:marTop w:val="0"/>
              <w:marBottom w:val="0"/>
              <w:divBdr>
                <w:top w:val="none" w:sz="0" w:space="0" w:color="auto"/>
                <w:left w:val="none" w:sz="0" w:space="0" w:color="auto"/>
                <w:bottom w:val="none" w:sz="0" w:space="0" w:color="auto"/>
                <w:right w:val="none" w:sz="0" w:space="0" w:color="auto"/>
              </w:divBdr>
            </w:div>
            <w:div w:id="1657223334">
              <w:marLeft w:val="0"/>
              <w:marRight w:val="0"/>
              <w:marTop w:val="0"/>
              <w:marBottom w:val="0"/>
              <w:divBdr>
                <w:top w:val="none" w:sz="0" w:space="0" w:color="auto"/>
                <w:left w:val="none" w:sz="0" w:space="0" w:color="auto"/>
                <w:bottom w:val="none" w:sz="0" w:space="0" w:color="auto"/>
                <w:right w:val="none" w:sz="0" w:space="0" w:color="auto"/>
              </w:divBdr>
            </w:div>
            <w:div w:id="1045568657">
              <w:marLeft w:val="0"/>
              <w:marRight w:val="0"/>
              <w:marTop w:val="0"/>
              <w:marBottom w:val="0"/>
              <w:divBdr>
                <w:top w:val="none" w:sz="0" w:space="0" w:color="auto"/>
                <w:left w:val="none" w:sz="0" w:space="0" w:color="auto"/>
                <w:bottom w:val="none" w:sz="0" w:space="0" w:color="auto"/>
                <w:right w:val="none" w:sz="0" w:space="0" w:color="auto"/>
              </w:divBdr>
            </w:div>
            <w:div w:id="2006124938">
              <w:marLeft w:val="0"/>
              <w:marRight w:val="0"/>
              <w:marTop w:val="0"/>
              <w:marBottom w:val="0"/>
              <w:divBdr>
                <w:top w:val="none" w:sz="0" w:space="0" w:color="auto"/>
                <w:left w:val="none" w:sz="0" w:space="0" w:color="auto"/>
                <w:bottom w:val="none" w:sz="0" w:space="0" w:color="auto"/>
                <w:right w:val="none" w:sz="0" w:space="0" w:color="auto"/>
              </w:divBdr>
            </w:div>
            <w:div w:id="1816679238">
              <w:marLeft w:val="0"/>
              <w:marRight w:val="0"/>
              <w:marTop w:val="0"/>
              <w:marBottom w:val="0"/>
              <w:divBdr>
                <w:top w:val="none" w:sz="0" w:space="0" w:color="auto"/>
                <w:left w:val="none" w:sz="0" w:space="0" w:color="auto"/>
                <w:bottom w:val="none" w:sz="0" w:space="0" w:color="auto"/>
                <w:right w:val="none" w:sz="0" w:space="0" w:color="auto"/>
              </w:divBdr>
            </w:div>
            <w:div w:id="1401950206">
              <w:marLeft w:val="0"/>
              <w:marRight w:val="0"/>
              <w:marTop w:val="0"/>
              <w:marBottom w:val="0"/>
              <w:divBdr>
                <w:top w:val="none" w:sz="0" w:space="0" w:color="auto"/>
                <w:left w:val="none" w:sz="0" w:space="0" w:color="auto"/>
                <w:bottom w:val="none" w:sz="0" w:space="0" w:color="auto"/>
                <w:right w:val="none" w:sz="0" w:space="0" w:color="auto"/>
              </w:divBdr>
            </w:div>
            <w:div w:id="301689934">
              <w:marLeft w:val="0"/>
              <w:marRight w:val="0"/>
              <w:marTop w:val="0"/>
              <w:marBottom w:val="0"/>
              <w:divBdr>
                <w:top w:val="none" w:sz="0" w:space="0" w:color="auto"/>
                <w:left w:val="none" w:sz="0" w:space="0" w:color="auto"/>
                <w:bottom w:val="none" w:sz="0" w:space="0" w:color="auto"/>
                <w:right w:val="none" w:sz="0" w:space="0" w:color="auto"/>
              </w:divBdr>
            </w:div>
            <w:div w:id="246157025">
              <w:marLeft w:val="0"/>
              <w:marRight w:val="0"/>
              <w:marTop w:val="0"/>
              <w:marBottom w:val="0"/>
              <w:divBdr>
                <w:top w:val="none" w:sz="0" w:space="0" w:color="auto"/>
                <w:left w:val="none" w:sz="0" w:space="0" w:color="auto"/>
                <w:bottom w:val="none" w:sz="0" w:space="0" w:color="auto"/>
                <w:right w:val="none" w:sz="0" w:space="0" w:color="auto"/>
              </w:divBdr>
            </w:div>
            <w:div w:id="1810584798">
              <w:marLeft w:val="0"/>
              <w:marRight w:val="0"/>
              <w:marTop w:val="0"/>
              <w:marBottom w:val="0"/>
              <w:divBdr>
                <w:top w:val="none" w:sz="0" w:space="0" w:color="auto"/>
                <w:left w:val="none" w:sz="0" w:space="0" w:color="auto"/>
                <w:bottom w:val="none" w:sz="0" w:space="0" w:color="auto"/>
                <w:right w:val="none" w:sz="0" w:space="0" w:color="auto"/>
              </w:divBdr>
            </w:div>
            <w:div w:id="1750423664">
              <w:marLeft w:val="0"/>
              <w:marRight w:val="0"/>
              <w:marTop w:val="0"/>
              <w:marBottom w:val="0"/>
              <w:divBdr>
                <w:top w:val="none" w:sz="0" w:space="0" w:color="auto"/>
                <w:left w:val="none" w:sz="0" w:space="0" w:color="auto"/>
                <w:bottom w:val="none" w:sz="0" w:space="0" w:color="auto"/>
                <w:right w:val="none" w:sz="0" w:space="0" w:color="auto"/>
              </w:divBdr>
            </w:div>
            <w:div w:id="1725719471">
              <w:marLeft w:val="0"/>
              <w:marRight w:val="0"/>
              <w:marTop w:val="0"/>
              <w:marBottom w:val="0"/>
              <w:divBdr>
                <w:top w:val="none" w:sz="0" w:space="0" w:color="auto"/>
                <w:left w:val="none" w:sz="0" w:space="0" w:color="auto"/>
                <w:bottom w:val="none" w:sz="0" w:space="0" w:color="auto"/>
                <w:right w:val="none" w:sz="0" w:space="0" w:color="auto"/>
              </w:divBdr>
            </w:div>
            <w:div w:id="1720979323">
              <w:marLeft w:val="0"/>
              <w:marRight w:val="0"/>
              <w:marTop w:val="0"/>
              <w:marBottom w:val="0"/>
              <w:divBdr>
                <w:top w:val="none" w:sz="0" w:space="0" w:color="auto"/>
                <w:left w:val="none" w:sz="0" w:space="0" w:color="auto"/>
                <w:bottom w:val="none" w:sz="0" w:space="0" w:color="auto"/>
                <w:right w:val="none" w:sz="0" w:space="0" w:color="auto"/>
              </w:divBdr>
            </w:div>
            <w:div w:id="1736009611">
              <w:marLeft w:val="0"/>
              <w:marRight w:val="0"/>
              <w:marTop w:val="0"/>
              <w:marBottom w:val="0"/>
              <w:divBdr>
                <w:top w:val="none" w:sz="0" w:space="0" w:color="auto"/>
                <w:left w:val="none" w:sz="0" w:space="0" w:color="auto"/>
                <w:bottom w:val="none" w:sz="0" w:space="0" w:color="auto"/>
                <w:right w:val="none" w:sz="0" w:space="0" w:color="auto"/>
              </w:divBdr>
            </w:div>
            <w:div w:id="1420591088">
              <w:marLeft w:val="0"/>
              <w:marRight w:val="0"/>
              <w:marTop w:val="0"/>
              <w:marBottom w:val="0"/>
              <w:divBdr>
                <w:top w:val="none" w:sz="0" w:space="0" w:color="auto"/>
                <w:left w:val="none" w:sz="0" w:space="0" w:color="auto"/>
                <w:bottom w:val="none" w:sz="0" w:space="0" w:color="auto"/>
                <w:right w:val="none" w:sz="0" w:space="0" w:color="auto"/>
              </w:divBdr>
            </w:div>
            <w:div w:id="1261185926">
              <w:marLeft w:val="0"/>
              <w:marRight w:val="0"/>
              <w:marTop w:val="0"/>
              <w:marBottom w:val="0"/>
              <w:divBdr>
                <w:top w:val="none" w:sz="0" w:space="0" w:color="auto"/>
                <w:left w:val="none" w:sz="0" w:space="0" w:color="auto"/>
                <w:bottom w:val="none" w:sz="0" w:space="0" w:color="auto"/>
                <w:right w:val="none" w:sz="0" w:space="0" w:color="auto"/>
              </w:divBdr>
            </w:div>
            <w:div w:id="1039629633">
              <w:marLeft w:val="0"/>
              <w:marRight w:val="0"/>
              <w:marTop w:val="0"/>
              <w:marBottom w:val="0"/>
              <w:divBdr>
                <w:top w:val="none" w:sz="0" w:space="0" w:color="auto"/>
                <w:left w:val="none" w:sz="0" w:space="0" w:color="auto"/>
                <w:bottom w:val="none" w:sz="0" w:space="0" w:color="auto"/>
                <w:right w:val="none" w:sz="0" w:space="0" w:color="auto"/>
              </w:divBdr>
            </w:div>
            <w:div w:id="1297222510">
              <w:marLeft w:val="0"/>
              <w:marRight w:val="0"/>
              <w:marTop w:val="0"/>
              <w:marBottom w:val="0"/>
              <w:divBdr>
                <w:top w:val="none" w:sz="0" w:space="0" w:color="auto"/>
                <w:left w:val="none" w:sz="0" w:space="0" w:color="auto"/>
                <w:bottom w:val="none" w:sz="0" w:space="0" w:color="auto"/>
                <w:right w:val="none" w:sz="0" w:space="0" w:color="auto"/>
              </w:divBdr>
            </w:div>
            <w:div w:id="412238766">
              <w:marLeft w:val="0"/>
              <w:marRight w:val="0"/>
              <w:marTop w:val="0"/>
              <w:marBottom w:val="0"/>
              <w:divBdr>
                <w:top w:val="none" w:sz="0" w:space="0" w:color="auto"/>
                <w:left w:val="none" w:sz="0" w:space="0" w:color="auto"/>
                <w:bottom w:val="none" w:sz="0" w:space="0" w:color="auto"/>
                <w:right w:val="none" w:sz="0" w:space="0" w:color="auto"/>
              </w:divBdr>
            </w:div>
            <w:div w:id="94374059">
              <w:marLeft w:val="0"/>
              <w:marRight w:val="0"/>
              <w:marTop w:val="0"/>
              <w:marBottom w:val="0"/>
              <w:divBdr>
                <w:top w:val="none" w:sz="0" w:space="0" w:color="auto"/>
                <w:left w:val="none" w:sz="0" w:space="0" w:color="auto"/>
                <w:bottom w:val="none" w:sz="0" w:space="0" w:color="auto"/>
                <w:right w:val="none" w:sz="0" w:space="0" w:color="auto"/>
              </w:divBdr>
            </w:div>
            <w:div w:id="537623673">
              <w:marLeft w:val="0"/>
              <w:marRight w:val="0"/>
              <w:marTop w:val="0"/>
              <w:marBottom w:val="0"/>
              <w:divBdr>
                <w:top w:val="none" w:sz="0" w:space="0" w:color="auto"/>
                <w:left w:val="none" w:sz="0" w:space="0" w:color="auto"/>
                <w:bottom w:val="none" w:sz="0" w:space="0" w:color="auto"/>
                <w:right w:val="none" w:sz="0" w:space="0" w:color="auto"/>
              </w:divBdr>
            </w:div>
            <w:div w:id="1241712469">
              <w:marLeft w:val="0"/>
              <w:marRight w:val="0"/>
              <w:marTop w:val="0"/>
              <w:marBottom w:val="0"/>
              <w:divBdr>
                <w:top w:val="none" w:sz="0" w:space="0" w:color="auto"/>
                <w:left w:val="none" w:sz="0" w:space="0" w:color="auto"/>
                <w:bottom w:val="none" w:sz="0" w:space="0" w:color="auto"/>
                <w:right w:val="none" w:sz="0" w:space="0" w:color="auto"/>
              </w:divBdr>
            </w:div>
            <w:div w:id="1571966625">
              <w:marLeft w:val="0"/>
              <w:marRight w:val="0"/>
              <w:marTop w:val="0"/>
              <w:marBottom w:val="0"/>
              <w:divBdr>
                <w:top w:val="none" w:sz="0" w:space="0" w:color="auto"/>
                <w:left w:val="none" w:sz="0" w:space="0" w:color="auto"/>
                <w:bottom w:val="none" w:sz="0" w:space="0" w:color="auto"/>
                <w:right w:val="none" w:sz="0" w:space="0" w:color="auto"/>
              </w:divBdr>
            </w:div>
            <w:div w:id="478306979">
              <w:marLeft w:val="0"/>
              <w:marRight w:val="0"/>
              <w:marTop w:val="0"/>
              <w:marBottom w:val="0"/>
              <w:divBdr>
                <w:top w:val="none" w:sz="0" w:space="0" w:color="auto"/>
                <w:left w:val="none" w:sz="0" w:space="0" w:color="auto"/>
                <w:bottom w:val="none" w:sz="0" w:space="0" w:color="auto"/>
                <w:right w:val="none" w:sz="0" w:space="0" w:color="auto"/>
              </w:divBdr>
            </w:div>
            <w:div w:id="534393480">
              <w:marLeft w:val="0"/>
              <w:marRight w:val="0"/>
              <w:marTop w:val="0"/>
              <w:marBottom w:val="0"/>
              <w:divBdr>
                <w:top w:val="none" w:sz="0" w:space="0" w:color="auto"/>
                <w:left w:val="none" w:sz="0" w:space="0" w:color="auto"/>
                <w:bottom w:val="none" w:sz="0" w:space="0" w:color="auto"/>
                <w:right w:val="none" w:sz="0" w:space="0" w:color="auto"/>
              </w:divBdr>
            </w:div>
            <w:div w:id="352729434">
              <w:marLeft w:val="0"/>
              <w:marRight w:val="0"/>
              <w:marTop w:val="0"/>
              <w:marBottom w:val="0"/>
              <w:divBdr>
                <w:top w:val="none" w:sz="0" w:space="0" w:color="auto"/>
                <w:left w:val="none" w:sz="0" w:space="0" w:color="auto"/>
                <w:bottom w:val="none" w:sz="0" w:space="0" w:color="auto"/>
                <w:right w:val="none" w:sz="0" w:space="0" w:color="auto"/>
              </w:divBdr>
            </w:div>
            <w:div w:id="1007444316">
              <w:marLeft w:val="0"/>
              <w:marRight w:val="0"/>
              <w:marTop w:val="0"/>
              <w:marBottom w:val="0"/>
              <w:divBdr>
                <w:top w:val="none" w:sz="0" w:space="0" w:color="auto"/>
                <w:left w:val="none" w:sz="0" w:space="0" w:color="auto"/>
                <w:bottom w:val="none" w:sz="0" w:space="0" w:color="auto"/>
                <w:right w:val="none" w:sz="0" w:space="0" w:color="auto"/>
              </w:divBdr>
            </w:div>
            <w:div w:id="433211381">
              <w:marLeft w:val="0"/>
              <w:marRight w:val="0"/>
              <w:marTop w:val="0"/>
              <w:marBottom w:val="0"/>
              <w:divBdr>
                <w:top w:val="none" w:sz="0" w:space="0" w:color="auto"/>
                <w:left w:val="none" w:sz="0" w:space="0" w:color="auto"/>
                <w:bottom w:val="none" w:sz="0" w:space="0" w:color="auto"/>
                <w:right w:val="none" w:sz="0" w:space="0" w:color="auto"/>
              </w:divBdr>
            </w:div>
            <w:div w:id="352457495">
              <w:marLeft w:val="0"/>
              <w:marRight w:val="0"/>
              <w:marTop w:val="0"/>
              <w:marBottom w:val="0"/>
              <w:divBdr>
                <w:top w:val="none" w:sz="0" w:space="0" w:color="auto"/>
                <w:left w:val="none" w:sz="0" w:space="0" w:color="auto"/>
                <w:bottom w:val="none" w:sz="0" w:space="0" w:color="auto"/>
                <w:right w:val="none" w:sz="0" w:space="0" w:color="auto"/>
              </w:divBdr>
            </w:div>
            <w:div w:id="1839809144">
              <w:marLeft w:val="0"/>
              <w:marRight w:val="0"/>
              <w:marTop w:val="0"/>
              <w:marBottom w:val="0"/>
              <w:divBdr>
                <w:top w:val="none" w:sz="0" w:space="0" w:color="auto"/>
                <w:left w:val="none" w:sz="0" w:space="0" w:color="auto"/>
                <w:bottom w:val="none" w:sz="0" w:space="0" w:color="auto"/>
                <w:right w:val="none" w:sz="0" w:space="0" w:color="auto"/>
              </w:divBdr>
            </w:div>
            <w:div w:id="38747581">
              <w:marLeft w:val="0"/>
              <w:marRight w:val="0"/>
              <w:marTop w:val="0"/>
              <w:marBottom w:val="0"/>
              <w:divBdr>
                <w:top w:val="none" w:sz="0" w:space="0" w:color="auto"/>
                <w:left w:val="none" w:sz="0" w:space="0" w:color="auto"/>
                <w:bottom w:val="none" w:sz="0" w:space="0" w:color="auto"/>
                <w:right w:val="none" w:sz="0" w:space="0" w:color="auto"/>
              </w:divBdr>
            </w:div>
            <w:div w:id="192042807">
              <w:marLeft w:val="0"/>
              <w:marRight w:val="0"/>
              <w:marTop w:val="0"/>
              <w:marBottom w:val="0"/>
              <w:divBdr>
                <w:top w:val="none" w:sz="0" w:space="0" w:color="auto"/>
                <w:left w:val="none" w:sz="0" w:space="0" w:color="auto"/>
                <w:bottom w:val="none" w:sz="0" w:space="0" w:color="auto"/>
                <w:right w:val="none" w:sz="0" w:space="0" w:color="auto"/>
              </w:divBdr>
            </w:div>
            <w:div w:id="1904680070">
              <w:marLeft w:val="0"/>
              <w:marRight w:val="0"/>
              <w:marTop w:val="0"/>
              <w:marBottom w:val="0"/>
              <w:divBdr>
                <w:top w:val="none" w:sz="0" w:space="0" w:color="auto"/>
                <w:left w:val="none" w:sz="0" w:space="0" w:color="auto"/>
                <w:bottom w:val="none" w:sz="0" w:space="0" w:color="auto"/>
                <w:right w:val="none" w:sz="0" w:space="0" w:color="auto"/>
              </w:divBdr>
            </w:div>
            <w:div w:id="1228150184">
              <w:marLeft w:val="0"/>
              <w:marRight w:val="0"/>
              <w:marTop w:val="0"/>
              <w:marBottom w:val="0"/>
              <w:divBdr>
                <w:top w:val="none" w:sz="0" w:space="0" w:color="auto"/>
                <w:left w:val="none" w:sz="0" w:space="0" w:color="auto"/>
                <w:bottom w:val="none" w:sz="0" w:space="0" w:color="auto"/>
                <w:right w:val="none" w:sz="0" w:space="0" w:color="auto"/>
              </w:divBdr>
            </w:div>
            <w:div w:id="1657956170">
              <w:marLeft w:val="0"/>
              <w:marRight w:val="0"/>
              <w:marTop w:val="0"/>
              <w:marBottom w:val="0"/>
              <w:divBdr>
                <w:top w:val="none" w:sz="0" w:space="0" w:color="auto"/>
                <w:left w:val="none" w:sz="0" w:space="0" w:color="auto"/>
                <w:bottom w:val="none" w:sz="0" w:space="0" w:color="auto"/>
                <w:right w:val="none" w:sz="0" w:space="0" w:color="auto"/>
              </w:divBdr>
            </w:div>
            <w:div w:id="663094714">
              <w:marLeft w:val="0"/>
              <w:marRight w:val="0"/>
              <w:marTop w:val="0"/>
              <w:marBottom w:val="0"/>
              <w:divBdr>
                <w:top w:val="none" w:sz="0" w:space="0" w:color="auto"/>
                <w:left w:val="none" w:sz="0" w:space="0" w:color="auto"/>
                <w:bottom w:val="none" w:sz="0" w:space="0" w:color="auto"/>
                <w:right w:val="none" w:sz="0" w:space="0" w:color="auto"/>
              </w:divBdr>
            </w:div>
            <w:div w:id="1111123937">
              <w:marLeft w:val="0"/>
              <w:marRight w:val="0"/>
              <w:marTop w:val="0"/>
              <w:marBottom w:val="0"/>
              <w:divBdr>
                <w:top w:val="none" w:sz="0" w:space="0" w:color="auto"/>
                <w:left w:val="none" w:sz="0" w:space="0" w:color="auto"/>
                <w:bottom w:val="none" w:sz="0" w:space="0" w:color="auto"/>
                <w:right w:val="none" w:sz="0" w:space="0" w:color="auto"/>
              </w:divBdr>
            </w:div>
            <w:div w:id="1109201825">
              <w:marLeft w:val="0"/>
              <w:marRight w:val="0"/>
              <w:marTop w:val="0"/>
              <w:marBottom w:val="0"/>
              <w:divBdr>
                <w:top w:val="none" w:sz="0" w:space="0" w:color="auto"/>
                <w:left w:val="none" w:sz="0" w:space="0" w:color="auto"/>
                <w:bottom w:val="none" w:sz="0" w:space="0" w:color="auto"/>
                <w:right w:val="none" w:sz="0" w:space="0" w:color="auto"/>
              </w:divBdr>
            </w:div>
            <w:div w:id="563026847">
              <w:marLeft w:val="0"/>
              <w:marRight w:val="0"/>
              <w:marTop w:val="0"/>
              <w:marBottom w:val="0"/>
              <w:divBdr>
                <w:top w:val="none" w:sz="0" w:space="0" w:color="auto"/>
                <w:left w:val="none" w:sz="0" w:space="0" w:color="auto"/>
                <w:bottom w:val="none" w:sz="0" w:space="0" w:color="auto"/>
                <w:right w:val="none" w:sz="0" w:space="0" w:color="auto"/>
              </w:divBdr>
            </w:div>
            <w:div w:id="628391793">
              <w:marLeft w:val="0"/>
              <w:marRight w:val="0"/>
              <w:marTop w:val="0"/>
              <w:marBottom w:val="0"/>
              <w:divBdr>
                <w:top w:val="none" w:sz="0" w:space="0" w:color="auto"/>
                <w:left w:val="none" w:sz="0" w:space="0" w:color="auto"/>
                <w:bottom w:val="none" w:sz="0" w:space="0" w:color="auto"/>
                <w:right w:val="none" w:sz="0" w:space="0" w:color="auto"/>
              </w:divBdr>
            </w:div>
            <w:div w:id="1009910891">
              <w:marLeft w:val="0"/>
              <w:marRight w:val="0"/>
              <w:marTop w:val="0"/>
              <w:marBottom w:val="0"/>
              <w:divBdr>
                <w:top w:val="none" w:sz="0" w:space="0" w:color="auto"/>
                <w:left w:val="none" w:sz="0" w:space="0" w:color="auto"/>
                <w:bottom w:val="none" w:sz="0" w:space="0" w:color="auto"/>
                <w:right w:val="none" w:sz="0" w:space="0" w:color="auto"/>
              </w:divBdr>
            </w:div>
            <w:div w:id="377750658">
              <w:marLeft w:val="0"/>
              <w:marRight w:val="0"/>
              <w:marTop w:val="0"/>
              <w:marBottom w:val="0"/>
              <w:divBdr>
                <w:top w:val="none" w:sz="0" w:space="0" w:color="auto"/>
                <w:left w:val="none" w:sz="0" w:space="0" w:color="auto"/>
                <w:bottom w:val="none" w:sz="0" w:space="0" w:color="auto"/>
                <w:right w:val="none" w:sz="0" w:space="0" w:color="auto"/>
              </w:divBdr>
            </w:div>
            <w:div w:id="1997370657">
              <w:marLeft w:val="0"/>
              <w:marRight w:val="0"/>
              <w:marTop w:val="0"/>
              <w:marBottom w:val="0"/>
              <w:divBdr>
                <w:top w:val="none" w:sz="0" w:space="0" w:color="auto"/>
                <w:left w:val="none" w:sz="0" w:space="0" w:color="auto"/>
                <w:bottom w:val="none" w:sz="0" w:space="0" w:color="auto"/>
                <w:right w:val="none" w:sz="0" w:space="0" w:color="auto"/>
              </w:divBdr>
            </w:div>
            <w:div w:id="776868859">
              <w:marLeft w:val="0"/>
              <w:marRight w:val="0"/>
              <w:marTop w:val="0"/>
              <w:marBottom w:val="0"/>
              <w:divBdr>
                <w:top w:val="none" w:sz="0" w:space="0" w:color="auto"/>
                <w:left w:val="none" w:sz="0" w:space="0" w:color="auto"/>
                <w:bottom w:val="none" w:sz="0" w:space="0" w:color="auto"/>
                <w:right w:val="none" w:sz="0" w:space="0" w:color="auto"/>
              </w:divBdr>
            </w:div>
            <w:div w:id="237832205">
              <w:marLeft w:val="0"/>
              <w:marRight w:val="0"/>
              <w:marTop w:val="0"/>
              <w:marBottom w:val="0"/>
              <w:divBdr>
                <w:top w:val="none" w:sz="0" w:space="0" w:color="auto"/>
                <w:left w:val="none" w:sz="0" w:space="0" w:color="auto"/>
                <w:bottom w:val="none" w:sz="0" w:space="0" w:color="auto"/>
                <w:right w:val="none" w:sz="0" w:space="0" w:color="auto"/>
              </w:divBdr>
            </w:div>
            <w:div w:id="1686442600">
              <w:marLeft w:val="0"/>
              <w:marRight w:val="0"/>
              <w:marTop w:val="0"/>
              <w:marBottom w:val="0"/>
              <w:divBdr>
                <w:top w:val="none" w:sz="0" w:space="0" w:color="auto"/>
                <w:left w:val="none" w:sz="0" w:space="0" w:color="auto"/>
                <w:bottom w:val="none" w:sz="0" w:space="0" w:color="auto"/>
                <w:right w:val="none" w:sz="0" w:space="0" w:color="auto"/>
              </w:divBdr>
            </w:div>
            <w:div w:id="551308922">
              <w:marLeft w:val="0"/>
              <w:marRight w:val="0"/>
              <w:marTop w:val="0"/>
              <w:marBottom w:val="0"/>
              <w:divBdr>
                <w:top w:val="none" w:sz="0" w:space="0" w:color="auto"/>
                <w:left w:val="none" w:sz="0" w:space="0" w:color="auto"/>
                <w:bottom w:val="none" w:sz="0" w:space="0" w:color="auto"/>
                <w:right w:val="none" w:sz="0" w:space="0" w:color="auto"/>
              </w:divBdr>
            </w:div>
            <w:div w:id="732968597">
              <w:marLeft w:val="0"/>
              <w:marRight w:val="0"/>
              <w:marTop w:val="0"/>
              <w:marBottom w:val="0"/>
              <w:divBdr>
                <w:top w:val="none" w:sz="0" w:space="0" w:color="auto"/>
                <w:left w:val="none" w:sz="0" w:space="0" w:color="auto"/>
                <w:bottom w:val="none" w:sz="0" w:space="0" w:color="auto"/>
                <w:right w:val="none" w:sz="0" w:space="0" w:color="auto"/>
              </w:divBdr>
            </w:div>
            <w:div w:id="454716000">
              <w:marLeft w:val="0"/>
              <w:marRight w:val="0"/>
              <w:marTop w:val="0"/>
              <w:marBottom w:val="0"/>
              <w:divBdr>
                <w:top w:val="none" w:sz="0" w:space="0" w:color="auto"/>
                <w:left w:val="none" w:sz="0" w:space="0" w:color="auto"/>
                <w:bottom w:val="none" w:sz="0" w:space="0" w:color="auto"/>
                <w:right w:val="none" w:sz="0" w:space="0" w:color="auto"/>
              </w:divBdr>
            </w:div>
            <w:div w:id="372775821">
              <w:marLeft w:val="0"/>
              <w:marRight w:val="0"/>
              <w:marTop w:val="0"/>
              <w:marBottom w:val="0"/>
              <w:divBdr>
                <w:top w:val="none" w:sz="0" w:space="0" w:color="auto"/>
                <w:left w:val="none" w:sz="0" w:space="0" w:color="auto"/>
                <w:bottom w:val="none" w:sz="0" w:space="0" w:color="auto"/>
                <w:right w:val="none" w:sz="0" w:space="0" w:color="auto"/>
              </w:divBdr>
            </w:div>
            <w:div w:id="1934897753">
              <w:marLeft w:val="0"/>
              <w:marRight w:val="0"/>
              <w:marTop w:val="0"/>
              <w:marBottom w:val="0"/>
              <w:divBdr>
                <w:top w:val="none" w:sz="0" w:space="0" w:color="auto"/>
                <w:left w:val="none" w:sz="0" w:space="0" w:color="auto"/>
                <w:bottom w:val="none" w:sz="0" w:space="0" w:color="auto"/>
                <w:right w:val="none" w:sz="0" w:space="0" w:color="auto"/>
              </w:divBdr>
            </w:div>
            <w:div w:id="130907656">
              <w:marLeft w:val="0"/>
              <w:marRight w:val="0"/>
              <w:marTop w:val="0"/>
              <w:marBottom w:val="0"/>
              <w:divBdr>
                <w:top w:val="none" w:sz="0" w:space="0" w:color="auto"/>
                <w:left w:val="none" w:sz="0" w:space="0" w:color="auto"/>
                <w:bottom w:val="none" w:sz="0" w:space="0" w:color="auto"/>
                <w:right w:val="none" w:sz="0" w:space="0" w:color="auto"/>
              </w:divBdr>
            </w:div>
            <w:div w:id="566377798">
              <w:marLeft w:val="0"/>
              <w:marRight w:val="0"/>
              <w:marTop w:val="0"/>
              <w:marBottom w:val="0"/>
              <w:divBdr>
                <w:top w:val="none" w:sz="0" w:space="0" w:color="auto"/>
                <w:left w:val="none" w:sz="0" w:space="0" w:color="auto"/>
                <w:bottom w:val="none" w:sz="0" w:space="0" w:color="auto"/>
                <w:right w:val="none" w:sz="0" w:space="0" w:color="auto"/>
              </w:divBdr>
            </w:div>
            <w:div w:id="1309821377">
              <w:marLeft w:val="0"/>
              <w:marRight w:val="0"/>
              <w:marTop w:val="0"/>
              <w:marBottom w:val="0"/>
              <w:divBdr>
                <w:top w:val="none" w:sz="0" w:space="0" w:color="auto"/>
                <w:left w:val="none" w:sz="0" w:space="0" w:color="auto"/>
                <w:bottom w:val="none" w:sz="0" w:space="0" w:color="auto"/>
                <w:right w:val="none" w:sz="0" w:space="0" w:color="auto"/>
              </w:divBdr>
            </w:div>
            <w:div w:id="2118518108">
              <w:marLeft w:val="0"/>
              <w:marRight w:val="0"/>
              <w:marTop w:val="0"/>
              <w:marBottom w:val="0"/>
              <w:divBdr>
                <w:top w:val="none" w:sz="0" w:space="0" w:color="auto"/>
                <w:left w:val="none" w:sz="0" w:space="0" w:color="auto"/>
                <w:bottom w:val="none" w:sz="0" w:space="0" w:color="auto"/>
                <w:right w:val="none" w:sz="0" w:space="0" w:color="auto"/>
              </w:divBdr>
            </w:div>
            <w:div w:id="818612655">
              <w:marLeft w:val="0"/>
              <w:marRight w:val="0"/>
              <w:marTop w:val="0"/>
              <w:marBottom w:val="0"/>
              <w:divBdr>
                <w:top w:val="none" w:sz="0" w:space="0" w:color="auto"/>
                <w:left w:val="none" w:sz="0" w:space="0" w:color="auto"/>
                <w:bottom w:val="none" w:sz="0" w:space="0" w:color="auto"/>
                <w:right w:val="none" w:sz="0" w:space="0" w:color="auto"/>
              </w:divBdr>
            </w:div>
            <w:div w:id="111679682">
              <w:marLeft w:val="0"/>
              <w:marRight w:val="0"/>
              <w:marTop w:val="0"/>
              <w:marBottom w:val="0"/>
              <w:divBdr>
                <w:top w:val="none" w:sz="0" w:space="0" w:color="auto"/>
                <w:left w:val="none" w:sz="0" w:space="0" w:color="auto"/>
                <w:bottom w:val="none" w:sz="0" w:space="0" w:color="auto"/>
                <w:right w:val="none" w:sz="0" w:space="0" w:color="auto"/>
              </w:divBdr>
            </w:div>
            <w:div w:id="1211721352">
              <w:marLeft w:val="0"/>
              <w:marRight w:val="0"/>
              <w:marTop w:val="0"/>
              <w:marBottom w:val="0"/>
              <w:divBdr>
                <w:top w:val="none" w:sz="0" w:space="0" w:color="auto"/>
                <w:left w:val="none" w:sz="0" w:space="0" w:color="auto"/>
                <w:bottom w:val="none" w:sz="0" w:space="0" w:color="auto"/>
                <w:right w:val="none" w:sz="0" w:space="0" w:color="auto"/>
              </w:divBdr>
            </w:div>
            <w:div w:id="442577769">
              <w:marLeft w:val="0"/>
              <w:marRight w:val="0"/>
              <w:marTop w:val="0"/>
              <w:marBottom w:val="0"/>
              <w:divBdr>
                <w:top w:val="none" w:sz="0" w:space="0" w:color="auto"/>
                <w:left w:val="none" w:sz="0" w:space="0" w:color="auto"/>
                <w:bottom w:val="none" w:sz="0" w:space="0" w:color="auto"/>
                <w:right w:val="none" w:sz="0" w:space="0" w:color="auto"/>
              </w:divBdr>
            </w:div>
            <w:div w:id="1834953340">
              <w:marLeft w:val="0"/>
              <w:marRight w:val="0"/>
              <w:marTop w:val="0"/>
              <w:marBottom w:val="0"/>
              <w:divBdr>
                <w:top w:val="none" w:sz="0" w:space="0" w:color="auto"/>
                <w:left w:val="none" w:sz="0" w:space="0" w:color="auto"/>
                <w:bottom w:val="none" w:sz="0" w:space="0" w:color="auto"/>
                <w:right w:val="none" w:sz="0" w:space="0" w:color="auto"/>
              </w:divBdr>
            </w:div>
            <w:div w:id="1602178352">
              <w:marLeft w:val="0"/>
              <w:marRight w:val="0"/>
              <w:marTop w:val="0"/>
              <w:marBottom w:val="0"/>
              <w:divBdr>
                <w:top w:val="none" w:sz="0" w:space="0" w:color="auto"/>
                <w:left w:val="none" w:sz="0" w:space="0" w:color="auto"/>
                <w:bottom w:val="none" w:sz="0" w:space="0" w:color="auto"/>
                <w:right w:val="none" w:sz="0" w:space="0" w:color="auto"/>
              </w:divBdr>
            </w:div>
            <w:div w:id="1518351199">
              <w:marLeft w:val="0"/>
              <w:marRight w:val="0"/>
              <w:marTop w:val="0"/>
              <w:marBottom w:val="0"/>
              <w:divBdr>
                <w:top w:val="none" w:sz="0" w:space="0" w:color="auto"/>
                <w:left w:val="none" w:sz="0" w:space="0" w:color="auto"/>
                <w:bottom w:val="none" w:sz="0" w:space="0" w:color="auto"/>
                <w:right w:val="none" w:sz="0" w:space="0" w:color="auto"/>
              </w:divBdr>
            </w:div>
            <w:div w:id="1729692592">
              <w:marLeft w:val="0"/>
              <w:marRight w:val="0"/>
              <w:marTop w:val="0"/>
              <w:marBottom w:val="0"/>
              <w:divBdr>
                <w:top w:val="none" w:sz="0" w:space="0" w:color="auto"/>
                <w:left w:val="none" w:sz="0" w:space="0" w:color="auto"/>
                <w:bottom w:val="none" w:sz="0" w:space="0" w:color="auto"/>
                <w:right w:val="none" w:sz="0" w:space="0" w:color="auto"/>
              </w:divBdr>
            </w:div>
            <w:div w:id="2126649965">
              <w:marLeft w:val="0"/>
              <w:marRight w:val="0"/>
              <w:marTop w:val="0"/>
              <w:marBottom w:val="0"/>
              <w:divBdr>
                <w:top w:val="none" w:sz="0" w:space="0" w:color="auto"/>
                <w:left w:val="none" w:sz="0" w:space="0" w:color="auto"/>
                <w:bottom w:val="none" w:sz="0" w:space="0" w:color="auto"/>
                <w:right w:val="none" w:sz="0" w:space="0" w:color="auto"/>
              </w:divBdr>
            </w:div>
            <w:div w:id="1454055947">
              <w:marLeft w:val="0"/>
              <w:marRight w:val="0"/>
              <w:marTop w:val="0"/>
              <w:marBottom w:val="0"/>
              <w:divBdr>
                <w:top w:val="none" w:sz="0" w:space="0" w:color="auto"/>
                <w:left w:val="none" w:sz="0" w:space="0" w:color="auto"/>
                <w:bottom w:val="none" w:sz="0" w:space="0" w:color="auto"/>
                <w:right w:val="none" w:sz="0" w:space="0" w:color="auto"/>
              </w:divBdr>
            </w:div>
            <w:div w:id="390468322">
              <w:marLeft w:val="0"/>
              <w:marRight w:val="0"/>
              <w:marTop w:val="0"/>
              <w:marBottom w:val="0"/>
              <w:divBdr>
                <w:top w:val="none" w:sz="0" w:space="0" w:color="auto"/>
                <w:left w:val="none" w:sz="0" w:space="0" w:color="auto"/>
                <w:bottom w:val="none" w:sz="0" w:space="0" w:color="auto"/>
                <w:right w:val="none" w:sz="0" w:space="0" w:color="auto"/>
              </w:divBdr>
            </w:div>
            <w:div w:id="2046831441">
              <w:marLeft w:val="0"/>
              <w:marRight w:val="0"/>
              <w:marTop w:val="0"/>
              <w:marBottom w:val="0"/>
              <w:divBdr>
                <w:top w:val="none" w:sz="0" w:space="0" w:color="auto"/>
                <w:left w:val="none" w:sz="0" w:space="0" w:color="auto"/>
                <w:bottom w:val="none" w:sz="0" w:space="0" w:color="auto"/>
                <w:right w:val="none" w:sz="0" w:space="0" w:color="auto"/>
              </w:divBdr>
            </w:div>
            <w:div w:id="1451436071">
              <w:marLeft w:val="0"/>
              <w:marRight w:val="0"/>
              <w:marTop w:val="0"/>
              <w:marBottom w:val="0"/>
              <w:divBdr>
                <w:top w:val="none" w:sz="0" w:space="0" w:color="auto"/>
                <w:left w:val="none" w:sz="0" w:space="0" w:color="auto"/>
                <w:bottom w:val="none" w:sz="0" w:space="0" w:color="auto"/>
                <w:right w:val="none" w:sz="0" w:space="0" w:color="auto"/>
              </w:divBdr>
            </w:div>
            <w:div w:id="1755081272">
              <w:marLeft w:val="0"/>
              <w:marRight w:val="0"/>
              <w:marTop w:val="0"/>
              <w:marBottom w:val="0"/>
              <w:divBdr>
                <w:top w:val="none" w:sz="0" w:space="0" w:color="auto"/>
                <w:left w:val="none" w:sz="0" w:space="0" w:color="auto"/>
                <w:bottom w:val="none" w:sz="0" w:space="0" w:color="auto"/>
                <w:right w:val="none" w:sz="0" w:space="0" w:color="auto"/>
              </w:divBdr>
            </w:div>
            <w:div w:id="520584359">
              <w:marLeft w:val="0"/>
              <w:marRight w:val="0"/>
              <w:marTop w:val="0"/>
              <w:marBottom w:val="0"/>
              <w:divBdr>
                <w:top w:val="none" w:sz="0" w:space="0" w:color="auto"/>
                <w:left w:val="none" w:sz="0" w:space="0" w:color="auto"/>
                <w:bottom w:val="none" w:sz="0" w:space="0" w:color="auto"/>
                <w:right w:val="none" w:sz="0" w:space="0" w:color="auto"/>
              </w:divBdr>
            </w:div>
            <w:div w:id="1024331241">
              <w:marLeft w:val="0"/>
              <w:marRight w:val="0"/>
              <w:marTop w:val="0"/>
              <w:marBottom w:val="0"/>
              <w:divBdr>
                <w:top w:val="none" w:sz="0" w:space="0" w:color="auto"/>
                <w:left w:val="none" w:sz="0" w:space="0" w:color="auto"/>
                <w:bottom w:val="none" w:sz="0" w:space="0" w:color="auto"/>
                <w:right w:val="none" w:sz="0" w:space="0" w:color="auto"/>
              </w:divBdr>
            </w:div>
            <w:div w:id="994650646">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1423061899">
              <w:marLeft w:val="0"/>
              <w:marRight w:val="0"/>
              <w:marTop w:val="0"/>
              <w:marBottom w:val="0"/>
              <w:divBdr>
                <w:top w:val="none" w:sz="0" w:space="0" w:color="auto"/>
                <w:left w:val="none" w:sz="0" w:space="0" w:color="auto"/>
                <w:bottom w:val="none" w:sz="0" w:space="0" w:color="auto"/>
                <w:right w:val="none" w:sz="0" w:space="0" w:color="auto"/>
              </w:divBdr>
            </w:div>
            <w:div w:id="2147113810">
              <w:marLeft w:val="0"/>
              <w:marRight w:val="0"/>
              <w:marTop w:val="0"/>
              <w:marBottom w:val="0"/>
              <w:divBdr>
                <w:top w:val="none" w:sz="0" w:space="0" w:color="auto"/>
                <w:left w:val="none" w:sz="0" w:space="0" w:color="auto"/>
                <w:bottom w:val="none" w:sz="0" w:space="0" w:color="auto"/>
                <w:right w:val="none" w:sz="0" w:space="0" w:color="auto"/>
              </w:divBdr>
            </w:div>
            <w:div w:id="89006192">
              <w:marLeft w:val="0"/>
              <w:marRight w:val="0"/>
              <w:marTop w:val="0"/>
              <w:marBottom w:val="0"/>
              <w:divBdr>
                <w:top w:val="none" w:sz="0" w:space="0" w:color="auto"/>
                <w:left w:val="none" w:sz="0" w:space="0" w:color="auto"/>
                <w:bottom w:val="none" w:sz="0" w:space="0" w:color="auto"/>
                <w:right w:val="none" w:sz="0" w:space="0" w:color="auto"/>
              </w:divBdr>
            </w:div>
            <w:div w:id="1731076368">
              <w:marLeft w:val="0"/>
              <w:marRight w:val="0"/>
              <w:marTop w:val="0"/>
              <w:marBottom w:val="0"/>
              <w:divBdr>
                <w:top w:val="none" w:sz="0" w:space="0" w:color="auto"/>
                <w:left w:val="none" w:sz="0" w:space="0" w:color="auto"/>
                <w:bottom w:val="none" w:sz="0" w:space="0" w:color="auto"/>
                <w:right w:val="none" w:sz="0" w:space="0" w:color="auto"/>
              </w:divBdr>
            </w:div>
            <w:div w:id="1739328717">
              <w:marLeft w:val="0"/>
              <w:marRight w:val="0"/>
              <w:marTop w:val="0"/>
              <w:marBottom w:val="0"/>
              <w:divBdr>
                <w:top w:val="none" w:sz="0" w:space="0" w:color="auto"/>
                <w:left w:val="none" w:sz="0" w:space="0" w:color="auto"/>
                <w:bottom w:val="none" w:sz="0" w:space="0" w:color="auto"/>
                <w:right w:val="none" w:sz="0" w:space="0" w:color="auto"/>
              </w:divBdr>
            </w:div>
            <w:div w:id="379594656">
              <w:marLeft w:val="0"/>
              <w:marRight w:val="0"/>
              <w:marTop w:val="0"/>
              <w:marBottom w:val="0"/>
              <w:divBdr>
                <w:top w:val="none" w:sz="0" w:space="0" w:color="auto"/>
                <w:left w:val="none" w:sz="0" w:space="0" w:color="auto"/>
                <w:bottom w:val="none" w:sz="0" w:space="0" w:color="auto"/>
                <w:right w:val="none" w:sz="0" w:space="0" w:color="auto"/>
              </w:divBdr>
            </w:div>
            <w:div w:id="1196968200">
              <w:marLeft w:val="0"/>
              <w:marRight w:val="0"/>
              <w:marTop w:val="0"/>
              <w:marBottom w:val="0"/>
              <w:divBdr>
                <w:top w:val="none" w:sz="0" w:space="0" w:color="auto"/>
                <w:left w:val="none" w:sz="0" w:space="0" w:color="auto"/>
                <w:bottom w:val="none" w:sz="0" w:space="0" w:color="auto"/>
                <w:right w:val="none" w:sz="0" w:space="0" w:color="auto"/>
              </w:divBdr>
            </w:div>
            <w:div w:id="1305743494">
              <w:marLeft w:val="0"/>
              <w:marRight w:val="0"/>
              <w:marTop w:val="0"/>
              <w:marBottom w:val="0"/>
              <w:divBdr>
                <w:top w:val="none" w:sz="0" w:space="0" w:color="auto"/>
                <w:left w:val="none" w:sz="0" w:space="0" w:color="auto"/>
                <w:bottom w:val="none" w:sz="0" w:space="0" w:color="auto"/>
                <w:right w:val="none" w:sz="0" w:space="0" w:color="auto"/>
              </w:divBdr>
            </w:div>
            <w:div w:id="2046170467">
              <w:marLeft w:val="0"/>
              <w:marRight w:val="0"/>
              <w:marTop w:val="0"/>
              <w:marBottom w:val="0"/>
              <w:divBdr>
                <w:top w:val="none" w:sz="0" w:space="0" w:color="auto"/>
                <w:left w:val="none" w:sz="0" w:space="0" w:color="auto"/>
                <w:bottom w:val="none" w:sz="0" w:space="0" w:color="auto"/>
                <w:right w:val="none" w:sz="0" w:space="0" w:color="auto"/>
              </w:divBdr>
            </w:div>
            <w:div w:id="2037653648">
              <w:marLeft w:val="0"/>
              <w:marRight w:val="0"/>
              <w:marTop w:val="0"/>
              <w:marBottom w:val="0"/>
              <w:divBdr>
                <w:top w:val="none" w:sz="0" w:space="0" w:color="auto"/>
                <w:left w:val="none" w:sz="0" w:space="0" w:color="auto"/>
                <w:bottom w:val="none" w:sz="0" w:space="0" w:color="auto"/>
                <w:right w:val="none" w:sz="0" w:space="0" w:color="auto"/>
              </w:divBdr>
            </w:div>
            <w:div w:id="1064522573">
              <w:marLeft w:val="0"/>
              <w:marRight w:val="0"/>
              <w:marTop w:val="0"/>
              <w:marBottom w:val="0"/>
              <w:divBdr>
                <w:top w:val="none" w:sz="0" w:space="0" w:color="auto"/>
                <w:left w:val="none" w:sz="0" w:space="0" w:color="auto"/>
                <w:bottom w:val="none" w:sz="0" w:space="0" w:color="auto"/>
                <w:right w:val="none" w:sz="0" w:space="0" w:color="auto"/>
              </w:divBdr>
            </w:div>
            <w:div w:id="1064182729">
              <w:marLeft w:val="0"/>
              <w:marRight w:val="0"/>
              <w:marTop w:val="0"/>
              <w:marBottom w:val="0"/>
              <w:divBdr>
                <w:top w:val="none" w:sz="0" w:space="0" w:color="auto"/>
                <w:left w:val="none" w:sz="0" w:space="0" w:color="auto"/>
                <w:bottom w:val="none" w:sz="0" w:space="0" w:color="auto"/>
                <w:right w:val="none" w:sz="0" w:space="0" w:color="auto"/>
              </w:divBdr>
            </w:div>
            <w:div w:id="1634601376">
              <w:marLeft w:val="0"/>
              <w:marRight w:val="0"/>
              <w:marTop w:val="0"/>
              <w:marBottom w:val="0"/>
              <w:divBdr>
                <w:top w:val="none" w:sz="0" w:space="0" w:color="auto"/>
                <w:left w:val="none" w:sz="0" w:space="0" w:color="auto"/>
                <w:bottom w:val="none" w:sz="0" w:space="0" w:color="auto"/>
                <w:right w:val="none" w:sz="0" w:space="0" w:color="auto"/>
              </w:divBdr>
            </w:div>
            <w:div w:id="924723522">
              <w:marLeft w:val="0"/>
              <w:marRight w:val="0"/>
              <w:marTop w:val="0"/>
              <w:marBottom w:val="0"/>
              <w:divBdr>
                <w:top w:val="none" w:sz="0" w:space="0" w:color="auto"/>
                <w:left w:val="none" w:sz="0" w:space="0" w:color="auto"/>
                <w:bottom w:val="none" w:sz="0" w:space="0" w:color="auto"/>
                <w:right w:val="none" w:sz="0" w:space="0" w:color="auto"/>
              </w:divBdr>
            </w:div>
            <w:div w:id="1843618433">
              <w:marLeft w:val="0"/>
              <w:marRight w:val="0"/>
              <w:marTop w:val="0"/>
              <w:marBottom w:val="0"/>
              <w:divBdr>
                <w:top w:val="none" w:sz="0" w:space="0" w:color="auto"/>
                <w:left w:val="none" w:sz="0" w:space="0" w:color="auto"/>
                <w:bottom w:val="none" w:sz="0" w:space="0" w:color="auto"/>
                <w:right w:val="none" w:sz="0" w:space="0" w:color="auto"/>
              </w:divBdr>
            </w:div>
            <w:div w:id="45105671">
              <w:marLeft w:val="0"/>
              <w:marRight w:val="0"/>
              <w:marTop w:val="0"/>
              <w:marBottom w:val="0"/>
              <w:divBdr>
                <w:top w:val="none" w:sz="0" w:space="0" w:color="auto"/>
                <w:left w:val="none" w:sz="0" w:space="0" w:color="auto"/>
                <w:bottom w:val="none" w:sz="0" w:space="0" w:color="auto"/>
                <w:right w:val="none" w:sz="0" w:space="0" w:color="auto"/>
              </w:divBdr>
            </w:div>
            <w:div w:id="639264746">
              <w:marLeft w:val="0"/>
              <w:marRight w:val="0"/>
              <w:marTop w:val="0"/>
              <w:marBottom w:val="0"/>
              <w:divBdr>
                <w:top w:val="none" w:sz="0" w:space="0" w:color="auto"/>
                <w:left w:val="none" w:sz="0" w:space="0" w:color="auto"/>
                <w:bottom w:val="none" w:sz="0" w:space="0" w:color="auto"/>
                <w:right w:val="none" w:sz="0" w:space="0" w:color="auto"/>
              </w:divBdr>
            </w:div>
            <w:div w:id="715393722">
              <w:marLeft w:val="0"/>
              <w:marRight w:val="0"/>
              <w:marTop w:val="0"/>
              <w:marBottom w:val="0"/>
              <w:divBdr>
                <w:top w:val="none" w:sz="0" w:space="0" w:color="auto"/>
                <w:left w:val="none" w:sz="0" w:space="0" w:color="auto"/>
                <w:bottom w:val="none" w:sz="0" w:space="0" w:color="auto"/>
                <w:right w:val="none" w:sz="0" w:space="0" w:color="auto"/>
              </w:divBdr>
            </w:div>
            <w:div w:id="254439444">
              <w:marLeft w:val="0"/>
              <w:marRight w:val="0"/>
              <w:marTop w:val="0"/>
              <w:marBottom w:val="0"/>
              <w:divBdr>
                <w:top w:val="none" w:sz="0" w:space="0" w:color="auto"/>
                <w:left w:val="none" w:sz="0" w:space="0" w:color="auto"/>
                <w:bottom w:val="none" w:sz="0" w:space="0" w:color="auto"/>
                <w:right w:val="none" w:sz="0" w:space="0" w:color="auto"/>
              </w:divBdr>
            </w:div>
            <w:div w:id="1257907217">
              <w:marLeft w:val="0"/>
              <w:marRight w:val="0"/>
              <w:marTop w:val="0"/>
              <w:marBottom w:val="0"/>
              <w:divBdr>
                <w:top w:val="none" w:sz="0" w:space="0" w:color="auto"/>
                <w:left w:val="none" w:sz="0" w:space="0" w:color="auto"/>
                <w:bottom w:val="none" w:sz="0" w:space="0" w:color="auto"/>
                <w:right w:val="none" w:sz="0" w:space="0" w:color="auto"/>
              </w:divBdr>
            </w:div>
            <w:div w:id="914432232">
              <w:marLeft w:val="0"/>
              <w:marRight w:val="0"/>
              <w:marTop w:val="0"/>
              <w:marBottom w:val="0"/>
              <w:divBdr>
                <w:top w:val="none" w:sz="0" w:space="0" w:color="auto"/>
                <w:left w:val="none" w:sz="0" w:space="0" w:color="auto"/>
                <w:bottom w:val="none" w:sz="0" w:space="0" w:color="auto"/>
                <w:right w:val="none" w:sz="0" w:space="0" w:color="auto"/>
              </w:divBdr>
            </w:div>
            <w:div w:id="60714511">
              <w:marLeft w:val="0"/>
              <w:marRight w:val="0"/>
              <w:marTop w:val="0"/>
              <w:marBottom w:val="0"/>
              <w:divBdr>
                <w:top w:val="none" w:sz="0" w:space="0" w:color="auto"/>
                <w:left w:val="none" w:sz="0" w:space="0" w:color="auto"/>
                <w:bottom w:val="none" w:sz="0" w:space="0" w:color="auto"/>
                <w:right w:val="none" w:sz="0" w:space="0" w:color="auto"/>
              </w:divBdr>
            </w:div>
            <w:div w:id="1295019355">
              <w:marLeft w:val="0"/>
              <w:marRight w:val="0"/>
              <w:marTop w:val="0"/>
              <w:marBottom w:val="0"/>
              <w:divBdr>
                <w:top w:val="none" w:sz="0" w:space="0" w:color="auto"/>
                <w:left w:val="none" w:sz="0" w:space="0" w:color="auto"/>
                <w:bottom w:val="none" w:sz="0" w:space="0" w:color="auto"/>
                <w:right w:val="none" w:sz="0" w:space="0" w:color="auto"/>
              </w:divBdr>
            </w:div>
            <w:div w:id="1840342044">
              <w:marLeft w:val="0"/>
              <w:marRight w:val="0"/>
              <w:marTop w:val="0"/>
              <w:marBottom w:val="0"/>
              <w:divBdr>
                <w:top w:val="none" w:sz="0" w:space="0" w:color="auto"/>
                <w:left w:val="none" w:sz="0" w:space="0" w:color="auto"/>
                <w:bottom w:val="none" w:sz="0" w:space="0" w:color="auto"/>
                <w:right w:val="none" w:sz="0" w:space="0" w:color="auto"/>
              </w:divBdr>
            </w:div>
            <w:div w:id="802425033">
              <w:marLeft w:val="0"/>
              <w:marRight w:val="0"/>
              <w:marTop w:val="0"/>
              <w:marBottom w:val="0"/>
              <w:divBdr>
                <w:top w:val="none" w:sz="0" w:space="0" w:color="auto"/>
                <w:left w:val="none" w:sz="0" w:space="0" w:color="auto"/>
                <w:bottom w:val="none" w:sz="0" w:space="0" w:color="auto"/>
                <w:right w:val="none" w:sz="0" w:space="0" w:color="auto"/>
              </w:divBdr>
            </w:div>
            <w:div w:id="17700966">
              <w:marLeft w:val="0"/>
              <w:marRight w:val="0"/>
              <w:marTop w:val="0"/>
              <w:marBottom w:val="0"/>
              <w:divBdr>
                <w:top w:val="none" w:sz="0" w:space="0" w:color="auto"/>
                <w:left w:val="none" w:sz="0" w:space="0" w:color="auto"/>
                <w:bottom w:val="none" w:sz="0" w:space="0" w:color="auto"/>
                <w:right w:val="none" w:sz="0" w:space="0" w:color="auto"/>
              </w:divBdr>
            </w:div>
            <w:div w:id="567114485">
              <w:marLeft w:val="0"/>
              <w:marRight w:val="0"/>
              <w:marTop w:val="0"/>
              <w:marBottom w:val="0"/>
              <w:divBdr>
                <w:top w:val="none" w:sz="0" w:space="0" w:color="auto"/>
                <w:left w:val="none" w:sz="0" w:space="0" w:color="auto"/>
                <w:bottom w:val="none" w:sz="0" w:space="0" w:color="auto"/>
                <w:right w:val="none" w:sz="0" w:space="0" w:color="auto"/>
              </w:divBdr>
            </w:div>
            <w:div w:id="1085883675">
              <w:marLeft w:val="0"/>
              <w:marRight w:val="0"/>
              <w:marTop w:val="0"/>
              <w:marBottom w:val="0"/>
              <w:divBdr>
                <w:top w:val="none" w:sz="0" w:space="0" w:color="auto"/>
                <w:left w:val="none" w:sz="0" w:space="0" w:color="auto"/>
                <w:bottom w:val="none" w:sz="0" w:space="0" w:color="auto"/>
                <w:right w:val="none" w:sz="0" w:space="0" w:color="auto"/>
              </w:divBdr>
            </w:div>
            <w:div w:id="710957257">
              <w:marLeft w:val="0"/>
              <w:marRight w:val="0"/>
              <w:marTop w:val="0"/>
              <w:marBottom w:val="0"/>
              <w:divBdr>
                <w:top w:val="none" w:sz="0" w:space="0" w:color="auto"/>
                <w:left w:val="none" w:sz="0" w:space="0" w:color="auto"/>
                <w:bottom w:val="none" w:sz="0" w:space="0" w:color="auto"/>
                <w:right w:val="none" w:sz="0" w:space="0" w:color="auto"/>
              </w:divBdr>
            </w:div>
            <w:div w:id="1004280928">
              <w:marLeft w:val="0"/>
              <w:marRight w:val="0"/>
              <w:marTop w:val="0"/>
              <w:marBottom w:val="0"/>
              <w:divBdr>
                <w:top w:val="none" w:sz="0" w:space="0" w:color="auto"/>
                <w:left w:val="none" w:sz="0" w:space="0" w:color="auto"/>
                <w:bottom w:val="none" w:sz="0" w:space="0" w:color="auto"/>
                <w:right w:val="none" w:sz="0" w:space="0" w:color="auto"/>
              </w:divBdr>
            </w:div>
            <w:div w:id="353120430">
              <w:marLeft w:val="0"/>
              <w:marRight w:val="0"/>
              <w:marTop w:val="0"/>
              <w:marBottom w:val="0"/>
              <w:divBdr>
                <w:top w:val="none" w:sz="0" w:space="0" w:color="auto"/>
                <w:left w:val="none" w:sz="0" w:space="0" w:color="auto"/>
                <w:bottom w:val="none" w:sz="0" w:space="0" w:color="auto"/>
                <w:right w:val="none" w:sz="0" w:space="0" w:color="auto"/>
              </w:divBdr>
            </w:div>
            <w:div w:id="746462403">
              <w:marLeft w:val="0"/>
              <w:marRight w:val="0"/>
              <w:marTop w:val="0"/>
              <w:marBottom w:val="0"/>
              <w:divBdr>
                <w:top w:val="none" w:sz="0" w:space="0" w:color="auto"/>
                <w:left w:val="none" w:sz="0" w:space="0" w:color="auto"/>
                <w:bottom w:val="none" w:sz="0" w:space="0" w:color="auto"/>
                <w:right w:val="none" w:sz="0" w:space="0" w:color="auto"/>
              </w:divBdr>
            </w:div>
            <w:div w:id="43257772">
              <w:marLeft w:val="0"/>
              <w:marRight w:val="0"/>
              <w:marTop w:val="0"/>
              <w:marBottom w:val="0"/>
              <w:divBdr>
                <w:top w:val="none" w:sz="0" w:space="0" w:color="auto"/>
                <w:left w:val="none" w:sz="0" w:space="0" w:color="auto"/>
                <w:bottom w:val="none" w:sz="0" w:space="0" w:color="auto"/>
                <w:right w:val="none" w:sz="0" w:space="0" w:color="auto"/>
              </w:divBdr>
            </w:div>
            <w:div w:id="887180127">
              <w:marLeft w:val="0"/>
              <w:marRight w:val="0"/>
              <w:marTop w:val="0"/>
              <w:marBottom w:val="0"/>
              <w:divBdr>
                <w:top w:val="none" w:sz="0" w:space="0" w:color="auto"/>
                <w:left w:val="none" w:sz="0" w:space="0" w:color="auto"/>
                <w:bottom w:val="none" w:sz="0" w:space="0" w:color="auto"/>
                <w:right w:val="none" w:sz="0" w:space="0" w:color="auto"/>
              </w:divBdr>
            </w:div>
            <w:div w:id="132597986">
              <w:marLeft w:val="0"/>
              <w:marRight w:val="0"/>
              <w:marTop w:val="0"/>
              <w:marBottom w:val="0"/>
              <w:divBdr>
                <w:top w:val="none" w:sz="0" w:space="0" w:color="auto"/>
                <w:left w:val="none" w:sz="0" w:space="0" w:color="auto"/>
                <w:bottom w:val="none" w:sz="0" w:space="0" w:color="auto"/>
                <w:right w:val="none" w:sz="0" w:space="0" w:color="auto"/>
              </w:divBdr>
            </w:div>
            <w:div w:id="750659983">
              <w:marLeft w:val="0"/>
              <w:marRight w:val="0"/>
              <w:marTop w:val="0"/>
              <w:marBottom w:val="0"/>
              <w:divBdr>
                <w:top w:val="none" w:sz="0" w:space="0" w:color="auto"/>
                <w:left w:val="none" w:sz="0" w:space="0" w:color="auto"/>
                <w:bottom w:val="none" w:sz="0" w:space="0" w:color="auto"/>
                <w:right w:val="none" w:sz="0" w:space="0" w:color="auto"/>
              </w:divBdr>
            </w:div>
            <w:div w:id="1483959821">
              <w:marLeft w:val="0"/>
              <w:marRight w:val="0"/>
              <w:marTop w:val="0"/>
              <w:marBottom w:val="0"/>
              <w:divBdr>
                <w:top w:val="none" w:sz="0" w:space="0" w:color="auto"/>
                <w:left w:val="none" w:sz="0" w:space="0" w:color="auto"/>
                <w:bottom w:val="none" w:sz="0" w:space="0" w:color="auto"/>
                <w:right w:val="none" w:sz="0" w:space="0" w:color="auto"/>
              </w:divBdr>
            </w:div>
            <w:div w:id="239797918">
              <w:marLeft w:val="0"/>
              <w:marRight w:val="0"/>
              <w:marTop w:val="0"/>
              <w:marBottom w:val="0"/>
              <w:divBdr>
                <w:top w:val="none" w:sz="0" w:space="0" w:color="auto"/>
                <w:left w:val="none" w:sz="0" w:space="0" w:color="auto"/>
                <w:bottom w:val="none" w:sz="0" w:space="0" w:color="auto"/>
                <w:right w:val="none" w:sz="0" w:space="0" w:color="auto"/>
              </w:divBdr>
            </w:div>
            <w:div w:id="1931548119">
              <w:marLeft w:val="0"/>
              <w:marRight w:val="0"/>
              <w:marTop w:val="0"/>
              <w:marBottom w:val="0"/>
              <w:divBdr>
                <w:top w:val="none" w:sz="0" w:space="0" w:color="auto"/>
                <w:left w:val="none" w:sz="0" w:space="0" w:color="auto"/>
                <w:bottom w:val="none" w:sz="0" w:space="0" w:color="auto"/>
                <w:right w:val="none" w:sz="0" w:space="0" w:color="auto"/>
              </w:divBdr>
            </w:div>
            <w:div w:id="1545557176">
              <w:marLeft w:val="0"/>
              <w:marRight w:val="0"/>
              <w:marTop w:val="0"/>
              <w:marBottom w:val="0"/>
              <w:divBdr>
                <w:top w:val="none" w:sz="0" w:space="0" w:color="auto"/>
                <w:left w:val="none" w:sz="0" w:space="0" w:color="auto"/>
                <w:bottom w:val="none" w:sz="0" w:space="0" w:color="auto"/>
                <w:right w:val="none" w:sz="0" w:space="0" w:color="auto"/>
              </w:divBdr>
            </w:div>
            <w:div w:id="897665300">
              <w:marLeft w:val="0"/>
              <w:marRight w:val="0"/>
              <w:marTop w:val="0"/>
              <w:marBottom w:val="0"/>
              <w:divBdr>
                <w:top w:val="none" w:sz="0" w:space="0" w:color="auto"/>
                <w:left w:val="none" w:sz="0" w:space="0" w:color="auto"/>
                <w:bottom w:val="none" w:sz="0" w:space="0" w:color="auto"/>
                <w:right w:val="none" w:sz="0" w:space="0" w:color="auto"/>
              </w:divBdr>
            </w:div>
            <w:div w:id="336231168">
              <w:marLeft w:val="0"/>
              <w:marRight w:val="0"/>
              <w:marTop w:val="0"/>
              <w:marBottom w:val="0"/>
              <w:divBdr>
                <w:top w:val="none" w:sz="0" w:space="0" w:color="auto"/>
                <w:left w:val="none" w:sz="0" w:space="0" w:color="auto"/>
                <w:bottom w:val="none" w:sz="0" w:space="0" w:color="auto"/>
                <w:right w:val="none" w:sz="0" w:space="0" w:color="auto"/>
              </w:divBdr>
            </w:div>
            <w:div w:id="1266382369">
              <w:marLeft w:val="0"/>
              <w:marRight w:val="0"/>
              <w:marTop w:val="0"/>
              <w:marBottom w:val="0"/>
              <w:divBdr>
                <w:top w:val="none" w:sz="0" w:space="0" w:color="auto"/>
                <w:left w:val="none" w:sz="0" w:space="0" w:color="auto"/>
                <w:bottom w:val="none" w:sz="0" w:space="0" w:color="auto"/>
                <w:right w:val="none" w:sz="0" w:space="0" w:color="auto"/>
              </w:divBdr>
            </w:div>
            <w:div w:id="2025203567">
              <w:marLeft w:val="0"/>
              <w:marRight w:val="0"/>
              <w:marTop w:val="0"/>
              <w:marBottom w:val="0"/>
              <w:divBdr>
                <w:top w:val="none" w:sz="0" w:space="0" w:color="auto"/>
                <w:left w:val="none" w:sz="0" w:space="0" w:color="auto"/>
                <w:bottom w:val="none" w:sz="0" w:space="0" w:color="auto"/>
                <w:right w:val="none" w:sz="0" w:space="0" w:color="auto"/>
              </w:divBdr>
            </w:div>
            <w:div w:id="1862621452">
              <w:marLeft w:val="0"/>
              <w:marRight w:val="0"/>
              <w:marTop w:val="0"/>
              <w:marBottom w:val="0"/>
              <w:divBdr>
                <w:top w:val="none" w:sz="0" w:space="0" w:color="auto"/>
                <w:left w:val="none" w:sz="0" w:space="0" w:color="auto"/>
                <w:bottom w:val="none" w:sz="0" w:space="0" w:color="auto"/>
                <w:right w:val="none" w:sz="0" w:space="0" w:color="auto"/>
              </w:divBdr>
            </w:div>
            <w:div w:id="854029999">
              <w:marLeft w:val="0"/>
              <w:marRight w:val="0"/>
              <w:marTop w:val="0"/>
              <w:marBottom w:val="0"/>
              <w:divBdr>
                <w:top w:val="none" w:sz="0" w:space="0" w:color="auto"/>
                <w:left w:val="none" w:sz="0" w:space="0" w:color="auto"/>
                <w:bottom w:val="none" w:sz="0" w:space="0" w:color="auto"/>
                <w:right w:val="none" w:sz="0" w:space="0" w:color="auto"/>
              </w:divBdr>
            </w:div>
            <w:div w:id="1041399481">
              <w:marLeft w:val="0"/>
              <w:marRight w:val="0"/>
              <w:marTop w:val="0"/>
              <w:marBottom w:val="0"/>
              <w:divBdr>
                <w:top w:val="none" w:sz="0" w:space="0" w:color="auto"/>
                <w:left w:val="none" w:sz="0" w:space="0" w:color="auto"/>
                <w:bottom w:val="none" w:sz="0" w:space="0" w:color="auto"/>
                <w:right w:val="none" w:sz="0" w:space="0" w:color="auto"/>
              </w:divBdr>
            </w:div>
            <w:div w:id="927227504">
              <w:marLeft w:val="0"/>
              <w:marRight w:val="0"/>
              <w:marTop w:val="0"/>
              <w:marBottom w:val="0"/>
              <w:divBdr>
                <w:top w:val="none" w:sz="0" w:space="0" w:color="auto"/>
                <w:left w:val="none" w:sz="0" w:space="0" w:color="auto"/>
                <w:bottom w:val="none" w:sz="0" w:space="0" w:color="auto"/>
                <w:right w:val="none" w:sz="0" w:space="0" w:color="auto"/>
              </w:divBdr>
            </w:div>
            <w:div w:id="601651475">
              <w:marLeft w:val="0"/>
              <w:marRight w:val="0"/>
              <w:marTop w:val="0"/>
              <w:marBottom w:val="0"/>
              <w:divBdr>
                <w:top w:val="none" w:sz="0" w:space="0" w:color="auto"/>
                <w:left w:val="none" w:sz="0" w:space="0" w:color="auto"/>
                <w:bottom w:val="none" w:sz="0" w:space="0" w:color="auto"/>
                <w:right w:val="none" w:sz="0" w:space="0" w:color="auto"/>
              </w:divBdr>
            </w:div>
            <w:div w:id="184827443">
              <w:marLeft w:val="0"/>
              <w:marRight w:val="0"/>
              <w:marTop w:val="0"/>
              <w:marBottom w:val="0"/>
              <w:divBdr>
                <w:top w:val="none" w:sz="0" w:space="0" w:color="auto"/>
                <w:left w:val="none" w:sz="0" w:space="0" w:color="auto"/>
                <w:bottom w:val="none" w:sz="0" w:space="0" w:color="auto"/>
                <w:right w:val="none" w:sz="0" w:space="0" w:color="auto"/>
              </w:divBdr>
            </w:div>
            <w:div w:id="1378047125">
              <w:marLeft w:val="0"/>
              <w:marRight w:val="0"/>
              <w:marTop w:val="0"/>
              <w:marBottom w:val="0"/>
              <w:divBdr>
                <w:top w:val="none" w:sz="0" w:space="0" w:color="auto"/>
                <w:left w:val="none" w:sz="0" w:space="0" w:color="auto"/>
                <w:bottom w:val="none" w:sz="0" w:space="0" w:color="auto"/>
                <w:right w:val="none" w:sz="0" w:space="0" w:color="auto"/>
              </w:divBdr>
            </w:div>
            <w:div w:id="1910847695">
              <w:marLeft w:val="0"/>
              <w:marRight w:val="0"/>
              <w:marTop w:val="0"/>
              <w:marBottom w:val="0"/>
              <w:divBdr>
                <w:top w:val="none" w:sz="0" w:space="0" w:color="auto"/>
                <w:left w:val="none" w:sz="0" w:space="0" w:color="auto"/>
                <w:bottom w:val="none" w:sz="0" w:space="0" w:color="auto"/>
                <w:right w:val="none" w:sz="0" w:space="0" w:color="auto"/>
              </w:divBdr>
            </w:div>
            <w:div w:id="2004813188">
              <w:marLeft w:val="0"/>
              <w:marRight w:val="0"/>
              <w:marTop w:val="0"/>
              <w:marBottom w:val="0"/>
              <w:divBdr>
                <w:top w:val="none" w:sz="0" w:space="0" w:color="auto"/>
                <w:left w:val="none" w:sz="0" w:space="0" w:color="auto"/>
                <w:bottom w:val="none" w:sz="0" w:space="0" w:color="auto"/>
                <w:right w:val="none" w:sz="0" w:space="0" w:color="auto"/>
              </w:divBdr>
            </w:div>
            <w:div w:id="847062598">
              <w:marLeft w:val="0"/>
              <w:marRight w:val="0"/>
              <w:marTop w:val="0"/>
              <w:marBottom w:val="0"/>
              <w:divBdr>
                <w:top w:val="none" w:sz="0" w:space="0" w:color="auto"/>
                <w:left w:val="none" w:sz="0" w:space="0" w:color="auto"/>
                <w:bottom w:val="none" w:sz="0" w:space="0" w:color="auto"/>
                <w:right w:val="none" w:sz="0" w:space="0" w:color="auto"/>
              </w:divBdr>
            </w:div>
            <w:div w:id="1782257749">
              <w:marLeft w:val="0"/>
              <w:marRight w:val="0"/>
              <w:marTop w:val="0"/>
              <w:marBottom w:val="0"/>
              <w:divBdr>
                <w:top w:val="none" w:sz="0" w:space="0" w:color="auto"/>
                <w:left w:val="none" w:sz="0" w:space="0" w:color="auto"/>
                <w:bottom w:val="none" w:sz="0" w:space="0" w:color="auto"/>
                <w:right w:val="none" w:sz="0" w:space="0" w:color="auto"/>
              </w:divBdr>
            </w:div>
            <w:div w:id="1960719234">
              <w:marLeft w:val="0"/>
              <w:marRight w:val="0"/>
              <w:marTop w:val="0"/>
              <w:marBottom w:val="0"/>
              <w:divBdr>
                <w:top w:val="none" w:sz="0" w:space="0" w:color="auto"/>
                <w:left w:val="none" w:sz="0" w:space="0" w:color="auto"/>
                <w:bottom w:val="none" w:sz="0" w:space="0" w:color="auto"/>
                <w:right w:val="none" w:sz="0" w:space="0" w:color="auto"/>
              </w:divBdr>
            </w:div>
            <w:div w:id="592513291">
              <w:marLeft w:val="0"/>
              <w:marRight w:val="0"/>
              <w:marTop w:val="0"/>
              <w:marBottom w:val="0"/>
              <w:divBdr>
                <w:top w:val="none" w:sz="0" w:space="0" w:color="auto"/>
                <w:left w:val="none" w:sz="0" w:space="0" w:color="auto"/>
                <w:bottom w:val="none" w:sz="0" w:space="0" w:color="auto"/>
                <w:right w:val="none" w:sz="0" w:space="0" w:color="auto"/>
              </w:divBdr>
            </w:div>
            <w:div w:id="935731">
              <w:marLeft w:val="0"/>
              <w:marRight w:val="0"/>
              <w:marTop w:val="0"/>
              <w:marBottom w:val="0"/>
              <w:divBdr>
                <w:top w:val="none" w:sz="0" w:space="0" w:color="auto"/>
                <w:left w:val="none" w:sz="0" w:space="0" w:color="auto"/>
                <w:bottom w:val="none" w:sz="0" w:space="0" w:color="auto"/>
                <w:right w:val="none" w:sz="0" w:space="0" w:color="auto"/>
              </w:divBdr>
            </w:div>
            <w:div w:id="2120292233">
              <w:marLeft w:val="0"/>
              <w:marRight w:val="0"/>
              <w:marTop w:val="0"/>
              <w:marBottom w:val="0"/>
              <w:divBdr>
                <w:top w:val="none" w:sz="0" w:space="0" w:color="auto"/>
                <w:left w:val="none" w:sz="0" w:space="0" w:color="auto"/>
                <w:bottom w:val="none" w:sz="0" w:space="0" w:color="auto"/>
                <w:right w:val="none" w:sz="0" w:space="0" w:color="auto"/>
              </w:divBdr>
            </w:div>
            <w:div w:id="2055423387">
              <w:marLeft w:val="0"/>
              <w:marRight w:val="0"/>
              <w:marTop w:val="0"/>
              <w:marBottom w:val="0"/>
              <w:divBdr>
                <w:top w:val="none" w:sz="0" w:space="0" w:color="auto"/>
                <w:left w:val="none" w:sz="0" w:space="0" w:color="auto"/>
                <w:bottom w:val="none" w:sz="0" w:space="0" w:color="auto"/>
                <w:right w:val="none" w:sz="0" w:space="0" w:color="auto"/>
              </w:divBdr>
            </w:div>
            <w:div w:id="1754550383">
              <w:marLeft w:val="0"/>
              <w:marRight w:val="0"/>
              <w:marTop w:val="0"/>
              <w:marBottom w:val="0"/>
              <w:divBdr>
                <w:top w:val="none" w:sz="0" w:space="0" w:color="auto"/>
                <w:left w:val="none" w:sz="0" w:space="0" w:color="auto"/>
                <w:bottom w:val="none" w:sz="0" w:space="0" w:color="auto"/>
                <w:right w:val="none" w:sz="0" w:space="0" w:color="auto"/>
              </w:divBdr>
            </w:div>
            <w:div w:id="1224296524">
              <w:marLeft w:val="0"/>
              <w:marRight w:val="0"/>
              <w:marTop w:val="0"/>
              <w:marBottom w:val="0"/>
              <w:divBdr>
                <w:top w:val="none" w:sz="0" w:space="0" w:color="auto"/>
                <w:left w:val="none" w:sz="0" w:space="0" w:color="auto"/>
                <w:bottom w:val="none" w:sz="0" w:space="0" w:color="auto"/>
                <w:right w:val="none" w:sz="0" w:space="0" w:color="auto"/>
              </w:divBdr>
            </w:div>
            <w:div w:id="445587132">
              <w:marLeft w:val="0"/>
              <w:marRight w:val="0"/>
              <w:marTop w:val="0"/>
              <w:marBottom w:val="0"/>
              <w:divBdr>
                <w:top w:val="none" w:sz="0" w:space="0" w:color="auto"/>
                <w:left w:val="none" w:sz="0" w:space="0" w:color="auto"/>
                <w:bottom w:val="none" w:sz="0" w:space="0" w:color="auto"/>
                <w:right w:val="none" w:sz="0" w:space="0" w:color="auto"/>
              </w:divBdr>
            </w:div>
            <w:div w:id="850023827">
              <w:marLeft w:val="0"/>
              <w:marRight w:val="0"/>
              <w:marTop w:val="0"/>
              <w:marBottom w:val="0"/>
              <w:divBdr>
                <w:top w:val="none" w:sz="0" w:space="0" w:color="auto"/>
                <w:left w:val="none" w:sz="0" w:space="0" w:color="auto"/>
                <w:bottom w:val="none" w:sz="0" w:space="0" w:color="auto"/>
                <w:right w:val="none" w:sz="0" w:space="0" w:color="auto"/>
              </w:divBdr>
            </w:div>
            <w:div w:id="224606951">
              <w:marLeft w:val="0"/>
              <w:marRight w:val="0"/>
              <w:marTop w:val="0"/>
              <w:marBottom w:val="0"/>
              <w:divBdr>
                <w:top w:val="none" w:sz="0" w:space="0" w:color="auto"/>
                <w:left w:val="none" w:sz="0" w:space="0" w:color="auto"/>
                <w:bottom w:val="none" w:sz="0" w:space="0" w:color="auto"/>
                <w:right w:val="none" w:sz="0" w:space="0" w:color="auto"/>
              </w:divBdr>
            </w:div>
            <w:div w:id="1352338424">
              <w:marLeft w:val="0"/>
              <w:marRight w:val="0"/>
              <w:marTop w:val="0"/>
              <w:marBottom w:val="0"/>
              <w:divBdr>
                <w:top w:val="none" w:sz="0" w:space="0" w:color="auto"/>
                <w:left w:val="none" w:sz="0" w:space="0" w:color="auto"/>
                <w:bottom w:val="none" w:sz="0" w:space="0" w:color="auto"/>
                <w:right w:val="none" w:sz="0" w:space="0" w:color="auto"/>
              </w:divBdr>
            </w:div>
            <w:div w:id="830870345">
              <w:marLeft w:val="0"/>
              <w:marRight w:val="0"/>
              <w:marTop w:val="0"/>
              <w:marBottom w:val="0"/>
              <w:divBdr>
                <w:top w:val="none" w:sz="0" w:space="0" w:color="auto"/>
                <w:left w:val="none" w:sz="0" w:space="0" w:color="auto"/>
                <w:bottom w:val="none" w:sz="0" w:space="0" w:color="auto"/>
                <w:right w:val="none" w:sz="0" w:space="0" w:color="auto"/>
              </w:divBdr>
            </w:div>
            <w:div w:id="1547450488">
              <w:marLeft w:val="0"/>
              <w:marRight w:val="0"/>
              <w:marTop w:val="0"/>
              <w:marBottom w:val="0"/>
              <w:divBdr>
                <w:top w:val="none" w:sz="0" w:space="0" w:color="auto"/>
                <w:left w:val="none" w:sz="0" w:space="0" w:color="auto"/>
                <w:bottom w:val="none" w:sz="0" w:space="0" w:color="auto"/>
                <w:right w:val="none" w:sz="0" w:space="0" w:color="auto"/>
              </w:divBdr>
            </w:div>
            <w:div w:id="2037462948">
              <w:marLeft w:val="0"/>
              <w:marRight w:val="0"/>
              <w:marTop w:val="0"/>
              <w:marBottom w:val="0"/>
              <w:divBdr>
                <w:top w:val="none" w:sz="0" w:space="0" w:color="auto"/>
                <w:left w:val="none" w:sz="0" w:space="0" w:color="auto"/>
                <w:bottom w:val="none" w:sz="0" w:space="0" w:color="auto"/>
                <w:right w:val="none" w:sz="0" w:space="0" w:color="auto"/>
              </w:divBdr>
            </w:div>
            <w:div w:id="645668274">
              <w:marLeft w:val="0"/>
              <w:marRight w:val="0"/>
              <w:marTop w:val="0"/>
              <w:marBottom w:val="0"/>
              <w:divBdr>
                <w:top w:val="none" w:sz="0" w:space="0" w:color="auto"/>
                <w:left w:val="none" w:sz="0" w:space="0" w:color="auto"/>
                <w:bottom w:val="none" w:sz="0" w:space="0" w:color="auto"/>
                <w:right w:val="none" w:sz="0" w:space="0" w:color="auto"/>
              </w:divBdr>
            </w:div>
            <w:div w:id="1107969893">
              <w:marLeft w:val="0"/>
              <w:marRight w:val="0"/>
              <w:marTop w:val="0"/>
              <w:marBottom w:val="0"/>
              <w:divBdr>
                <w:top w:val="none" w:sz="0" w:space="0" w:color="auto"/>
                <w:left w:val="none" w:sz="0" w:space="0" w:color="auto"/>
                <w:bottom w:val="none" w:sz="0" w:space="0" w:color="auto"/>
                <w:right w:val="none" w:sz="0" w:space="0" w:color="auto"/>
              </w:divBdr>
            </w:div>
            <w:div w:id="2066103846">
              <w:marLeft w:val="0"/>
              <w:marRight w:val="0"/>
              <w:marTop w:val="0"/>
              <w:marBottom w:val="0"/>
              <w:divBdr>
                <w:top w:val="none" w:sz="0" w:space="0" w:color="auto"/>
                <w:left w:val="none" w:sz="0" w:space="0" w:color="auto"/>
                <w:bottom w:val="none" w:sz="0" w:space="0" w:color="auto"/>
                <w:right w:val="none" w:sz="0" w:space="0" w:color="auto"/>
              </w:divBdr>
            </w:div>
            <w:div w:id="1128813100">
              <w:marLeft w:val="0"/>
              <w:marRight w:val="0"/>
              <w:marTop w:val="0"/>
              <w:marBottom w:val="0"/>
              <w:divBdr>
                <w:top w:val="none" w:sz="0" w:space="0" w:color="auto"/>
                <w:left w:val="none" w:sz="0" w:space="0" w:color="auto"/>
                <w:bottom w:val="none" w:sz="0" w:space="0" w:color="auto"/>
                <w:right w:val="none" w:sz="0" w:space="0" w:color="auto"/>
              </w:divBdr>
            </w:div>
            <w:div w:id="58332241">
              <w:marLeft w:val="0"/>
              <w:marRight w:val="0"/>
              <w:marTop w:val="0"/>
              <w:marBottom w:val="0"/>
              <w:divBdr>
                <w:top w:val="none" w:sz="0" w:space="0" w:color="auto"/>
                <w:left w:val="none" w:sz="0" w:space="0" w:color="auto"/>
                <w:bottom w:val="none" w:sz="0" w:space="0" w:color="auto"/>
                <w:right w:val="none" w:sz="0" w:space="0" w:color="auto"/>
              </w:divBdr>
            </w:div>
            <w:div w:id="60375361">
              <w:marLeft w:val="0"/>
              <w:marRight w:val="0"/>
              <w:marTop w:val="0"/>
              <w:marBottom w:val="0"/>
              <w:divBdr>
                <w:top w:val="none" w:sz="0" w:space="0" w:color="auto"/>
                <w:left w:val="none" w:sz="0" w:space="0" w:color="auto"/>
                <w:bottom w:val="none" w:sz="0" w:space="0" w:color="auto"/>
                <w:right w:val="none" w:sz="0" w:space="0" w:color="auto"/>
              </w:divBdr>
            </w:div>
            <w:div w:id="2128160368">
              <w:marLeft w:val="0"/>
              <w:marRight w:val="0"/>
              <w:marTop w:val="0"/>
              <w:marBottom w:val="0"/>
              <w:divBdr>
                <w:top w:val="none" w:sz="0" w:space="0" w:color="auto"/>
                <w:left w:val="none" w:sz="0" w:space="0" w:color="auto"/>
                <w:bottom w:val="none" w:sz="0" w:space="0" w:color="auto"/>
                <w:right w:val="none" w:sz="0" w:space="0" w:color="auto"/>
              </w:divBdr>
            </w:div>
            <w:div w:id="926839172">
              <w:marLeft w:val="0"/>
              <w:marRight w:val="0"/>
              <w:marTop w:val="0"/>
              <w:marBottom w:val="0"/>
              <w:divBdr>
                <w:top w:val="none" w:sz="0" w:space="0" w:color="auto"/>
                <w:left w:val="none" w:sz="0" w:space="0" w:color="auto"/>
                <w:bottom w:val="none" w:sz="0" w:space="0" w:color="auto"/>
                <w:right w:val="none" w:sz="0" w:space="0" w:color="auto"/>
              </w:divBdr>
            </w:div>
            <w:div w:id="1829638004">
              <w:marLeft w:val="0"/>
              <w:marRight w:val="0"/>
              <w:marTop w:val="0"/>
              <w:marBottom w:val="0"/>
              <w:divBdr>
                <w:top w:val="none" w:sz="0" w:space="0" w:color="auto"/>
                <w:left w:val="none" w:sz="0" w:space="0" w:color="auto"/>
                <w:bottom w:val="none" w:sz="0" w:space="0" w:color="auto"/>
                <w:right w:val="none" w:sz="0" w:space="0" w:color="auto"/>
              </w:divBdr>
            </w:div>
            <w:div w:id="1564295550">
              <w:marLeft w:val="0"/>
              <w:marRight w:val="0"/>
              <w:marTop w:val="0"/>
              <w:marBottom w:val="0"/>
              <w:divBdr>
                <w:top w:val="none" w:sz="0" w:space="0" w:color="auto"/>
                <w:left w:val="none" w:sz="0" w:space="0" w:color="auto"/>
                <w:bottom w:val="none" w:sz="0" w:space="0" w:color="auto"/>
                <w:right w:val="none" w:sz="0" w:space="0" w:color="auto"/>
              </w:divBdr>
            </w:div>
            <w:div w:id="635986318">
              <w:marLeft w:val="0"/>
              <w:marRight w:val="0"/>
              <w:marTop w:val="0"/>
              <w:marBottom w:val="0"/>
              <w:divBdr>
                <w:top w:val="none" w:sz="0" w:space="0" w:color="auto"/>
                <w:left w:val="none" w:sz="0" w:space="0" w:color="auto"/>
                <w:bottom w:val="none" w:sz="0" w:space="0" w:color="auto"/>
                <w:right w:val="none" w:sz="0" w:space="0" w:color="auto"/>
              </w:divBdr>
            </w:div>
            <w:div w:id="424233768">
              <w:marLeft w:val="0"/>
              <w:marRight w:val="0"/>
              <w:marTop w:val="0"/>
              <w:marBottom w:val="0"/>
              <w:divBdr>
                <w:top w:val="none" w:sz="0" w:space="0" w:color="auto"/>
                <w:left w:val="none" w:sz="0" w:space="0" w:color="auto"/>
                <w:bottom w:val="none" w:sz="0" w:space="0" w:color="auto"/>
                <w:right w:val="none" w:sz="0" w:space="0" w:color="auto"/>
              </w:divBdr>
            </w:div>
            <w:div w:id="1753351041">
              <w:marLeft w:val="0"/>
              <w:marRight w:val="0"/>
              <w:marTop w:val="0"/>
              <w:marBottom w:val="0"/>
              <w:divBdr>
                <w:top w:val="none" w:sz="0" w:space="0" w:color="auto"/>
                <w:left w:val="none" w:sz="0" w:space="0" w:color="auto"/>
                <w:bottom w:val="none" w:sz="0" w:space="0" w:color="auto"/>
                <w:right w:val="none" w:sz="0" w:space="0" w:color="auto"/>
              </w:divBdr>
            </w:div>
            <w:div w:id="1655373988">
              <w:marLeft w:val="0"/>
              <w:marRight w:val="0"/>
              <w:marTop w:val="0"/>
              <w:marBottom w:val="0"/>
              <w:divBdr>
                <w:top w:val="none" w:sz="0" w:space="0" w:color="auto"/>
                <w:left w:val="none" w:sz="0" w:space="0" w:color="auto"/>
                <w:bottom w:val="none" w:sz="0" w:space="0" w:color="auto"/>
                <w:right w:val="none" w:sz="0" w:space="0" w:color="auto"/>
              </w:divBdr>
            </w:div>
            <w:div w:id="729310656">
              <w:marLeft w:val="0"/>
              <w:marRight w:val="0"/>
              <w:marTop w:val="0"/>
              <w:marBottom w:val="0"/>
              <w:divBdr>
                <w:top w:val="none" w:sz="0" w:space="0" w:color="auto"/>
                <w:left w:val="none" w:sz="0" w:space="0" w:color="auto"/>
                <w:bottom w:val="none" w:sz="0" w:space="0" w:color="auto"/>
                <w:right w:val="none" w:sz="0" w:space="0" w:color="auto"/>
              </w:divBdr>
            </w:div>
            <w:div w:id="478036609">
              <w:marLeft w:val="0"/>
              <w:marRight w:val="0"/>
              <w:marTop w:val="0"/>
              <w:marBottom w:val="0"/>
              <w:divBdr>
                <w:top w:val="none" w:sz="0" w:space="0" w:color="auto"/>
                <w:left w:val="none" w:sz="0" w:space="0" w:color="auto"/>
                <w:bottom w:val="none" w:sz="0" w:space="0" w:color="auto"/>
                <w:right w:val="none" w:sz="0" w:space="0" w:color="auto"/>
              </w:divBdr>
            </w:div>
            <w:div w:id="1758210240">
              <w:marLeft w:val="0"/>
              <w:marRight w:val="0"/>
              <w:marTop w:val="0"/>
              <w:marBottom w:val="0"/>
              <w:divBdr>
                <w:top w:val="none" w:sz="0" w:space="0" w:color="auto"/>
                <w:left w:val="none" w:sz="0" w:space="0" w:color="auto"/>
                <w:bottom w:val="none" w:sz="0" w:space="0" w:color="auto"/>
                <w:right w:val="none" w:sz="0" w:space="0" w:color="auto"/>
              </w:divBdr>
            </w:div>
            <w:div w:id="1389113598">
              <w:marLeft w:val="0"/>
              <w:marRight w:val="0"/>
              <w:marTop w:val="0"/>
              <w:marBottom w:val="0"/>
              <w:divBdr>
                <w:top w:val="none" w:sz="0" w:space="0" w:color="auto"/>
                <w:left w:val="none" w:sz="0" w:space="0" w:color="auto"/>
                <w:bottom w:val="none" w:sz="0" w:space="0" w:color="auto"/>
                <w:right w:val="none" w:sz="0" w:space="0" w:color="auto"/>
              </w:divBdr>
            </w:div>
            <w:div w:id="324938448">
              <w:marLeft w:val="0"/>
              <w:marRight w:val="0"/>
              <w:marTop w:val="0"/>
              <w:marBottom w:val="0"/>
              <w:divBdr>
                <w:top w:val="none" w:sz="0" w:space="0" w:color="auto"/>
                <w:left w:val="none" w:sz="0" w:space="0" w:color="auto"/>
                <w:bottom w:val="none" w:sz="0" w:space="0" w:color="auto"/>
                <w:right w:val="none" w:sz="0" w:space="0" w:color="auto"/>
              </w:divBdr>
            </w:div>
            <w:div w:id="2052459088">
              <w:marLeft w:val="0"/>
              <w:marRight w:val="0"/>
              <w:marTop w:val="0"/>
              <w:marBottom w:val="0"/>
              <w:divBdr>
                <w:top w:val="none" w:sz="0" w:space="0" w:color="auto"/>
                <w:left w:val="none" w:sz="0" w:space="0" w:color="auto"/>
                <w:bottom w:val="none" w:sz="0" w:space="0" w:color="auto"/>
                <w:right w:val="none" w:sz="0" w:space="0" w:color="auto"/>
              </w:divBdr>
            </w:div>
            <w:div w:id="502209804">
              <w:marLeft w:val="0"/>
              <w:marRight w:val="0"/>
              <w:marTop w:val="0"/>
              <w:marBottom w:val="0"/>
              <w:divBdr>
                <w:top w:val="none" w:sz="0" w:space="0" w:color="auto"/>
                <w:left w:val="none" w:sz="0" w:space="0" w:color="auto"/>
                <w:bottom w:val="none" w:sz="0" w:space="0" w:color="auto"/>
                <w:right w:val="none" w:sz="0" w:space="0" w:color="auto"/>
              </w:divBdr>
            </w:div>
            <w:div w:id="1651443351">
              <w:marLeft w:val="0"/>
              <w:marRight w:val="0"/>
              <w:marTop w:val="0"/>
              <w:marBottom w:val="0"/>
              <w:divBdr>
                <w:top w:val="none" w:sz="0" w:space="0" w:color="auto"/>
                <w:left w:val="none" w:sz="0" w:space="0" w:color="auto"/>
                <w:bottom w:val="none" w:sz="0" w:space="0" w:color="auto"/>
                <w:right w:val="none" w:sz="0" w:space="0" w:color="auto"/>
              </w:divBdr>
            </w:div>
            <w:div w:id="1358391422">
              <w:marLeft w:val="0"/>
              <w:marRight w:val="0"/>
              <w:marTop w:val="0"/>
              <w:marBottom w:val="0"/>
              <w:divBdr>
                <w:top w:val="none" w:sz="0" w:space="0" w:color="auto"/>
                <w:left w:val="none" w:sz="0" w:space="0" w:color="auto"/>
                <w:bottom w:val="none" w:sz="0" w:space="0" w:color="auto"/>
                <w:right w:val="none" w:sz="0" w:space="0" w:color="auto"/>
              </w:divBdr>
            </w:div>
            <w:div w:id="1474105060">
              <w:marLeft w:val="0"/>
              <w:marRight w:val="0"/>
              <w:marTop w:val="0"/>
              <w:marBottom w:val="0"/>
              <w:divBdr>
                <w:top w:val="none" w:sz="0" w:space="0" w:color="auto"/>
                <w:left w:val="none" w:sz="0" w:space="0" w:color="auto"/>
                <w:bottom w:val="none" w:sz="0" w:space="0" w:color="auto"/>
                <w:right w:val="none" w:sz="0" w:space="0" w:color="auto"/>
              </w:divBdr>
            </w:div>
            <w:div w:id="1044209205">
              <w:marLeft w:val="0"/>
              <w:marRight w:val="0"/>
              <w:marTop w:val="0"/>
              <w:marBottom w:val="0"/>
              <w:divBdr>
                <w:top w:val="none" w:sz="0" w:space="0" w:color="auto"/>
                <w:left w:val="none" w:sz="0" w:space="0" w:color="auto"/>
                <w:bottom w:val="none" w:sz="0" w:space="0" w:color="auto"/>
                <w:right w:val="none" w:sz="0" w:space="0" w:color="auto"/>
              </w:divBdr>
            </w:div>
            <w:div w:id="741483356">
              <w:marLeft w:val="0"/>
              <w:marRight w:val="0"/>
              <w:marTop w:val="0"/>
              <w:marBottom w:val="0"/>
              <w:divBdr>
                <w:top w:val="none" w:sz="0" w:space="0" w:color="auto"/>
                <w:left w:val="none" w:sz="0" w:space="0" w:color="auto"/>
                <w:bottom w:val="none" w:sz="0" w:space="0" w:color="auto"/>
                <w:right w:val="none" w:sz="0" w:space="0" w:color="auto"/>
              </w:divBdr>
            </w:div>
            <w:div w:id="257056698">
              <w:marLeft w:val="0"/>
              <w:marRight w:val="0"/>
              <w:marTop w:val="0"/>
              <w:marBottom w:val="0"/>
              <w:divBdr>
                <w:top w:val="none" w:sz="0" w:space="0" w:color="auto"/>
                <w:left w:val="none" w:sz="0" w:space="0" w:color="auto"/>
                <w:bottom w:val="none" w:sz="0" w:space="0" w:color="auto"/>
                <w:right w:val="none" w:sz="0" w:space="0" w:color="auto"/>
              </w:divBdr>
            </w:div>
            <w:div w:id="1997763071">
              <w:marLeft w:val="0"/>
              <w:marRight w:val="0"/>
              <w:marTop w:val="0"/>
              <w:marBottom w:val="0"/>
              <w:divBdr>
                <w:top w:val="none" w:sz="0" w:space="0" w:color="auto"/>
                <w:left w:val="none" w:sz="0" w:space="0" w:color="auto"/>
                <w:bottom w:val="none" w:sz="0" w:space="0" w:color="auto"/>
                <w:right w:val="none" w:sz="0" w:space="0" w:color="auto"/>
              </w:divBdr>
            </w:div>
            <w:div w:id="1662349942">
              <w:marLeft w:val="0"/>
              <w:marRight w:val="0"/>
              <w:marTop w:val="0"/>
              <w:marBottom w:val="0"/>
              <w:divBdr>
                <w:top w:val="none" w:sz="0" w:space="0" w:color="auto"/>
                <w:left w:val="none" w:sz="0" w:space="0" w:color="auto"/>
                <w:bottom w:val="none" w:sz="0" w:space="0" w:color="auto"/>
                <w:right w:val="none" w:sz="0" w:space="0" w:color="auto"/>
              </w:divBdr>
            </w:div>
            <w:div w:id="1336768448">
              <w:marLeft w:val="0"/>
              <w:marRight w:val="0"/>
              <w:marTop w:val="0"/>
              <w:marBottom w:val="0"/>
              <w:divBdr>
                <w:top w:val="none" w:sz="0" w:space="0" w:color="auto"/>
                <w:left w:val="none" w:sz="0" w:space="0" w:color="auto"/>
                <w:bottom w:val="none" w:sz="0" w:space="0" w:color="auto"/>
                <w:right w:val="none" w:sz="0" w:space="0" w:color="auto"/>
              </w:divBdr>
            </w:div>
            <w:div w:id="838346661">
              <w:marLeft w:val="0"/>
              <w:marRight w:val="0"/>
              <w:marTop w:val="0"/>
              <w:marBottom w:val="0"/>
              <w:divBdr>
                <w:top w:val="none" w:sz="0" w:space="0" w:color="auto"/>
                <w:left w:val="none" w:sz="0" w:space="0" w:color="auto"/>
                <w:bottom w:val="none" w:sz="0" w:space="0" w:color="auto"/>
                <w:right w:val="none" w:sz="0" w:space="0" w:color="auto"/>
              </w:divBdr>
            </w:div>
            <w:div w:id="1984963327">
              <w:marLeft w:val="0"/>
              <w:marRight w:val="0"/>
              <w:marTop w:val="0"/>
              <w:marBottom w:val="0"/>
              <w:divBdr>
                <w:top w:val="none" w:sz="0" w:space="0" w:color="auto"/>
                <w:left w:val="none" w:sz="0" w:space="0" w:color="auto"/>
                <w:bottom w:val="none" w:sz="0" w:space="0" w:color="auto"/>
                <w:right w:val="none" w:sz="0" w:space="0" w:color="auto"/>
              </w:divBdr>
            </w:div>
            <w:div w:id="884104318">
              <w:marLeft w:val="0"/>
              <w:marRight w:val="0"/>
              <w:marTop w:val="0"/>
              <w:marBottom w:val="0"/>
              <w:divBdr>
                <w:top w:val="none" w:sz="0" w:space="0" w:color="auto"/>
                <w:left w:val="none" w:sz="0" w:space="0" w:color="auto"/>
                <w:bottom w:val="none" w:sz="0" w:space="0" w:color="auto"/>
                <w:right w:val="none" w:sz="0" w:space="0" w:color="auto"/>
              </w:divBdr>
            </w:div>
            <w:div w:id="2095273218">
              <w:marLeft w:val="0"/>
              <w:marRight w:val="0"/>
              <w:marTop w:val="0"/>
              <w:marBottom w:val="0"/>
              <w:divBdr>
                <w:top w:val="none" w:sz="0" w:space="0" w:color="auto"/>
                <w:left w:val="none" w:sz="0" w:space="0" w:color="auto"/>
                <w:bottom w:val="none" w:sz="0" w:space="0" w:color="auto"/>
                <w:right w:val="none" w:sz="0" w:space="0" w:color="auto"/>
              </w:divBdr>
            </w:div>
            <w:div w:id="1242980930">
              <w:marLeft w:val="0"/>
              <w:marRight w:val="0"/>
              <w:marTop w:val="0"/>
              <w:marBottom w:val="0"/>
              <w:divBdr>
                <w:top w:val="none" w:sz="0" w:space="0" w:color="auto"/>
                <w:left w:val="none" w:sz="0" w:space="0" w:color="auto"/>
                <w:bottom w:val="none" w:sz="0" w:space="0" w:color="auto"/>
                <w:right w:val="none" w:sz="0" w:space="0" w:color="auto"/>
              </w:divBdr>
            </w:div>
            <w:div w:id="271865337">
              <w:marLeft w:val="0"/>
              <w:marRight w:val="0"/>
              <w:marTop w:val="0"/>
              <w:marBottom w:val="0"/>
              <w:divBdr>
                <w:top w:val="none" w:sz="0" w:space="0" w:color="auto"/>
                <w:left w:val="none" w:sz="0" w:space="0" w:color="auto"/>
                <w:bottom w:val="none" w:sz="0" w:space="0" w:color="auto"/>
                <w:right w:val="none" w:sz="0" w:space="0" w:color="auto"/>
              </w:divBdr>
            </w:div>
            <w:div w:id="1570000278">
              <w:marLeft w:val="0"/>
              <w:marRight w:val="0"/>
              <w:marTop w:val="0"/>
              <w:marBottom w:val="0"/>
              <w:divBdr>
                <w:top w:val="none" w:sz="0" w:space="0" w:color="auto"/>
                <w:left w:val="none" w:sz="0" w:space="0" w:color="auto"/>
                <w:bottom w:val="none" w:sz="0" w:space="0" w:color="auto"/>
                <w:right w:val="none" w:sz="0" w:space="0" w:color="auto"/>
              </w:divBdr>
            </w:div>
            <w:div w:id="452670164">
              <w:marLeft w:val="0"/>
              <w:marRight w:val="0"/>
              <w:marTop w:val="0"/>
              <w:marBottom w:val="0"/>
              <w:divBdr>
                <w:top w:val="none" w:sz="0" w:space="0" w:color="auto"/>
                <w:left w:val="none" w:sz="0" w:space="0" w:color="auto"/>
                <w:bottom w:val="none" w:sz="0" w:space="0" w:color="auto"/>
                <w:right w:val="none" w:sz="0" w:space="0" w:color="auto"/>
              </w:divBdr>
            </w:div>
            <w:div w:id="1934782901">
              <w:marLeft w:val="0"/>
              <w:marRight w:val="0"/>
              <w:marTop w:val="0"/>
              <w:marBottom w:val="0"/>
              <w:divBdr>
                <w:top w:val="none" w:sz="0" w:space="0" w:color="auto"/>
                <w:left w:val="none" w:sz="0" w:space="0" w:color="auto"/>
                <w:bottom w:val="none" w:sz="0" w:space="0" w:color="auto"/>
                <w:right w:val="none" w:sz="0" w:space="0" w:color="auto"/>
              </w:divBdr>
            </w:div>
            <w:div w:id="1487934131">
              <w:marLeft w:val="0"/>
              <w:marRight w:val="0"/>
              <w:marTop w:val="0"/>
              <w:marBottom w:val="0"/>
              <w:divBdr>
                <w:top w:val="none" w:sz="0" w:space="0" w:color="auto"/>
                <w:left w:val="none" w:sz="0" w:space="0" w:color="auto"/>
                <w:bottom w:val="none" w:sz="0" w:space="0" w:color="auto"/>
                <w:right w:val="none" w:sz="0" w:space="0" w:color="auto"/>
              </w:divBdr>
            </w:div>
            <w:div w:id="1650747732">
              <w:marLeft w:val="0"/>
              <w:marRight w:val="0"/>
              <w:marTop w:val="0"/>
              <w:marBottom w:val="0"/>
              <w:divBdr>
                <w:top w:val="none" w:sz="0" w:space="0" w:color="auto"/>
                <w:left w:val="none" w:sz="0" w:space="0" w:color="auto"/>
                <w:bottom w:val="none" w:sz="0" w:space="0" w:color="auto"/>
                <w:right w:val="none" w:sz="0" w:space="0" w:color="auto"/>
              </w:divBdr>
            </w:div>
            <w:div w:id="1417945464">
              <w:marLeft w:val="0"/>
              <w:marRight w:val="0"/>
              <w:marTop w:val="0"/>
              <w:marBottom w:val="0"/>
              <w:divBdr>
                <w:top w:val="none" w:sz="0" w:space="0" w:color="auto"/>
                <w:left w:val="none" w:sz="0" w:space="0" w:color="auto"/>
                <w:bottom w:val="none" w:sz="0" w:space="0" w:color="auto"/>
                <w:right w:val="none" w:sz="0" w:space="0" w:color="auto"/>
              </w:divBdr>
            </w:div>
            <w:div w:id="332803085">
              <w:marLeft w:val="0"/>
              <w:marRight w:val="0"/>
              <w:marTop w:val="0"/>
              <w:marBottom w:val="0"/>
              <w:divBdr>
                <w:top w:val="none" w:sz="0" w:space="0" w:color="auto"/>
                <w:left w:val="none" w:sz="0" w:space="0" w:color="auto"/>
                <w:bottom w:val="none" w:sz="0" w:space="0" w:color="auto"/>
                <w:right w:val="none" w:sz="0" w:space="0" w:color="auto"/>
              </w:divBdr>
            </w:div>
            <w:div w:id="2036422996">
              <w:marLeft w:val="0"/>
              <w:marRight w:val="0"/>
              <w:marTop w:val="0"/>
              <w:marBottom w:val="0"/>
              <w:divBdr>
                <w:top w:val="none" w:sz="0" w:space="0" w:color="auto"/>
                <w:left w:val="none" w:sz="0" w:space="0" w:color="auto"/>
                <w:bottom w:val="none" w:sz="0" w:space="0" w:color="auto"/>
                <w:right w:val="none" w:sz="0" w:space="0" w:color="auto"/>
              </w:divBdr>
            </w:div>
            <w:div w:id="180289839">
              <w:marLeft w:val="0"/>
              <w:marRight w:val="0"/>
              <w:marTop w:val="0"/>
              <w:marBottom w:val="0"/>
              <w:divBdr>
                <w:top w:val="none" w:sz="0" w:space="0" w:color="auto"/>
                <w:left w:val="none" w:sz="0" w:space="0" w:color="auto"/>
                <w:bottom w:val="none" w:sz="0" w:space="0" w:color="auto"/>
                <w:right w:val="none" w:sz="0" w:space="0" w:color="auto"/>
              </w:divBdr>
            </w:div>
            <w:div w:id="1649435408">
              <w:marLeft w:val="0"/>
              <w:marRight w:val="0"/>
              <w:marTop w:val="0"/>
              <w:marBottom w:val="0"/>
              <w:divBdr>
                <w:top w:val="none" w:sz="0" w:space="0" w:color="auto"/>
                <w:left w:val="none" w:sz="0" w:space="0" w:color="auto"/>
                <w:bottom w:val="none" w:sz="0" w:space="0" w:color="auto"/>
                <w:right w:val="none" w:sz="0" w:space="0" w:color="auto"/>
              </w:divBdr>
            </w:div>
            <w:div w:id="198903276">
              <w:marLeft w:val="0"/>
              <w:marRight w:val="0"/>
              <w:marTop w:val="0"/>
              <w:marBottom w:val="0"/>
              <w:divBdr>
                <w:top w:val="none" w:sz="0" w:space="0" w:color="auto"/>
                <w:left w:val="none" w:sz="0" w:space="0" w:color="auto"/>
                <w:bottom w:val="none" w:sz="0" w:space="0" w:color="auto"/>
                <w:right w:val="none" w:sz="0" w:space="0" w:color="auto"/>
              </w:divBdr>
            </w:div>
            <w:div w:id="697320607">
              <w:marLeft w:val="0"/>
              <w:marRight w:val="0"/>
              <w:marTop w:val="0"/>
              <w:marBottom w:val="0"/>
              <w:divBdr>
                <w:top w:val="none" w:sz="0" w:space="0" w:color="auto"/>
                <w:left w:val="none" w:sz="0" w:space="0" w:color="auto"/>
                <w:bottom w:val="none" w:sz="0" w:space="0" w:color="auto"/>
                <w:right w:val="none" w:sz="0" w:space="0" w:color="auto"/>
              </w:divBdr>
            </w:div>
            <w:div w:id="778447175">
              <w:marLeft w:val="0"/>
              <w:marRight w:val="0"/>
              <w:marTop w:val="0"/>
              <w:marBottom w:val="0"/>
              <w:divBdr>
                <w:top w:val="none" w:sz="0" w:space="0" w:color="auto"/>
                <w:left w:val="none" w:sz="0" w:space="0" w:color="auto"/>
                <w:bottom w:val="none" w:sz="0" w:space="0" w:color="auto"/>
                <w:right w:val="none" w:sz="0" w:space="0" w:color="auto"/>
              </w:divBdr>
            </w:div>
            <w:div w:id="281617688">
              <w:marLeft w:val="0"/>
              <w:marRight w:val="0"/>
              <w:marTop w:val="0"/>
              <w:marBottom w:val="0"/>
              <w:divBdr>
                <w:top w:val="none" w:sz="0" w:space="0" w:color="auto"/>
                <w:left w:val="none" w:sz="0" w:space="0" w:color="auto"/>
                <w:bottom w:val="none" w:sz="0" w:space="0" w:color="auto"/>
                <w:right w:val="none" w:sz="0" w:space="0" w:color="auto"/>
              </w:divBdr>
            </w:div>
            <w:div w:id="715468908">
              <w:marLeft w:val="0"/>
              <w:marRight w:val="0"/>
              <w:marTop w:val="0"/>
              <w:marBottom w:val="0"/>
              <w:divBdr>
                <w:top w:val="none" w:sz="0" w:space="0" w:color="auto"/>
                <w:left w:val="none" w:sz="0" w:space="0" w:color="auto"/>
                <w:bottom w:val="none" w:sz="0" w:space="0" w:color="auto"/>
                <w:right w:val="none" w:sz="0" w:space="0" w:color="auto"/>
              </w:divBdr>
            </w:div>
            <w:div w:id="943612667">
              <w:marLeft w:val="0"/>
              <w:marRight w:val="0"/>
              <w:marTop w:val="0"/>
              <w:marBottom w:val="0"/>
              <w:divBdr>
                <w:top w:val="none" w:sz="0" w:space="0" w:color="auto"/>
                <w:left w:val="none" w:sz="0" w:space="0" w:color="auto"/>
                <w:bottom w:val="none" w:sz="0" w:space="0" w:color="auto"/>
                <w:right w:val="none" w:sz="0" w:space="0" w:color="auto"/>
              </w:divBdr>
            </w:div>
            <w:div w:id="1862549150">
              <w:marLeft w:val="0"/>
              <w:marRight w:val="0"/>
              <w:marTop w:val="0"/>
              <w:marBottom w:val="0"/>
              <w:divBdr>
                <w:top w:val="none" w:sz="0" w:space="0" w:color="auto"/>
                <w:left w:val="none" w:sz="0" w:space="0" w:color="auto"/>
                <w:bottom w:val="none" w:sz="0" w:space="0" w:color="auto"/>
                <w:right w:val="none" w:sz="0" w:space="0" w:color="auto"/>
              </w:divBdr>
            </w:div>
            <w:div w:id="1235580722">
              <w:marLeft w:val="0"/>
              <w:marRight w:val="0"/>
              <w:marTop w:val="0"/>
              <w:marBottom w:val="0"/>
              <w:divBdr>
                <w:top w:val="none" w:sz="0" w:space="0" w:color="auto"/>
                <w:left w:val="none" w:sz="0" w:space="0" w:color="auto"/>
                <w:bottom w:val="none" w:sz="0" w:space="0" w:color="auto"/>
                <w:right w:val="none" w:sz="0" w:space="0" w:color="auto"/>
              </w:divBdr>
            </w:div>
            <w:div w:id="1910387751">
              <w:marLeft w:val="0"/>
              <w:marRight w:val="0"/>
              <w:marTop w:val="0"/>
              <w:marBottom w:val="0"/>
              <w:divBdr>
                <w:top w:val="none" w:sz="0" w:space="0" w:color="auto"/>
                <w:left w:val="none" w:sz="0" w:space="0" w:color="auto"/>
                <w:bottom w:val="none" w:sz="0" w:space="0" w:color="auto"/>
                <w:right w:val="none" w:sz="0" w:space="0" w:color="auto"/>
              </w:divBdr>
            </w:div>
            <w:div w:id="1217397294">
              <w:marLeft w:val="0"/>
              <w:marRight w:val="0"/>
              <w:marTop w:val="0"/>
              <w:marBottom w:val="0"/>
              <w:divBdr>
                <w:top w:val="none" w:sz="0" w:space="0" w:color="auto"/>
                <w:left w:val="none" w:sz="0" w:space="0" w:color="auto"/>
                <w:bottom w:val="none" w:sz="0" w:space="0" w:color="auto"/>
                <w:right w:val="none" w:sz="0" w:space="0" w:color="auto"/>
              </w:divBdr>
            </w:div>
            <w:div w:id="885992838">
              <w:marLeft w:val="0"/>
              <w:marRight w:val="0"/>
              <w:marTop w:val="0"/>
              <w:marBottom w:val="0"/>
              <w:divBdr>
                <w:top w:val="none" w:sz="0" w:space="0" w:color="auto"/>
                <w:left w:val="none" w:sz="0" w:space="0" w:color="auto"/>
                <w:bottom w:val="none" w:sz="0" w:space="0" w:color="auto"/>
                <w:right w:val="none" w:sz="0" w:space="0" w:color="auto"/>
              </w:divBdr>
            </w:div>
            <w:div w:id="351077927">
              <w:marLeft w:val="0"/>
              <w:marRight w:val="0"/>
              <w:marTop w:val="0"/>
              <w:marBottom w:val="0"/>
              <w:divBdr>
                <w:top w:val="none" w:sz="0" w:space="0" w:color="auto"/>
                <w:left w:val="none" w:sz="0" w:space="0" w:color="auto"/>
                <w:bottom w:val="none" w:sz="0" w:space="0" w:color="auto"/>
                <w:right w:val="none" w:sz="0" w:space="0" w:color="auto"/>
              </w:divBdr>
            </w:div>
            <w:div w:id="464394446">
              <w:marLeft w:val="0"/>
              <w:marRight w:val="0"/>
              <w:marTop w:val="0"/>
              <w:marBottom w:val="0"/>
              <w:divBdr>
                <w:top w:val="none" w:sz="0" w:space="0" w:color="auto"/>
                <w:left w:val="none" w:sz="0" w:space="0" w:color="auto"/>
                <w:bottom w:val="none" w:sz="0" w:space="0" w:color="auto"/>
                <w:right w:val="none" w:sz="0" w:space="0" w:color="auto"/>
              </w:divBdr>
            </w:div>
            <w:div w:id="811215811">
              <w:marLeft w:val="0"/>
              <w:marRight w:val="0"/>
              <w:marTop w:val="0"/>
              <w:marBottom w:val="0"/>
              <w:divBdr>
                <w:top w:val="none" w:sz="0" w:space="0" w:color="auto"/>
                <w:left w:val="none" w:sz="0" w:space="0" w:color="auto"/>
                <w:bottom w:val="none" w:sz="0" w:space="0" w:color="auto"/>
                <w:right w:val="none" w:sz="0" w:space="0" w:color="auto"/>
              </w:divBdr>
            </w:div>
            <w:div w:id="2045671584">
              <w:marLeft w:val="0"/>
              <w:marRight w:val="0"/>
              <w:marTop w:val="0"/>
              <w:marBottom w:val="0"/>
              <w:divBdr>
                <w:top w:val="none" w:sz="0" w:space="0" w:color="auto"/>
                <w:left w:val="none" w:sz="0" w:space="0" w:color="auto"/>
                <w:bottom w:val="none" w:sz="0" w:space="0" w:color="auto"/>
                <w:right w:val="none" w:sz="0" w:space="0" w:color="auto"/>
              </w:divBdr>
            </w:div>
            <w:div w:id="886453731">
              <w:marLeft w:val="0"/>
              <w:marRight w:val="0"/>
              <w:marTop w:val="0"/>
              <w:marBottom w:val="0"/>
              <w:divBdr>
                <w:top w:val="none" w:sz="0" w:space="0" w:color="auto"/>
                <w:left w:val="none" w:sz="0" w:space="0" w:color="auto"/>
                <w:bottom w:val="none" w:sz="0" w:space="0" w:color="auto"/>
                <w:right w:val="none" w:sz="0" w:space="0" w:color="auto"/>
              </w:divBdr>
            </w:div>
            <w:div w:id="1308705613">
              <w:marLeft w:val="0"/>
              <w:marRight w:val="0"/>
              <w:marTop w:val="0"/>
              <w:marBottom w:val="0"/>
              <w:divBdr>
                <w:top w:val="none" w:sz="0" w:space="0" w:color="auto"/>
                <w:left w:val="none" w:sz="0" w:space="0" w:color="auto"/>
                <w:bottom w:val="none" w:sz="0" w:space="0" w:color="auto"/>
                <w:right w:val="none" w:sz="0" w:space="0" w:color="auto"/>
              </w:divBdr>
            </w:div>
            <w:div w:id="258371925">
              <w:marLeft w:val="0"/>
              <w:marRight w:val="0"/>
              <w:marTop w:val="0"/>
              <w:marBottom w:val="0"/>
              <w:divBdr>
                <w:top w:val="none" w:sz="0" w:space="0" w:color="auto"/>
                <w:left w:val="none" w:sz="0" w:space="0" w:color="auto"/>
                <w:bottom w:val="none" w:sz="0" w:space="0" w:color="auto"/>
                <w:right w:val="none" w:sz="0" w:space="0" w:color="auto"/>
              </w:divBdr>
            </w:div>
            <w:div w:id="2092967104">
              <w:marLeft w:val="0"/>
              <w:marRight w:val="0"/>
              <w:marTop w:val="0"/>
              <w:marBottom w:val="0"/>
              <w:divBdr>
                <w:top w:val="none" w:sz="0" w:space="0" w:color="auto"/>
                <w:left w:val="none" w:sz="0" w:space="0" w:color="auto"/>
                <w:bottom w:val="none" w:sz="0" w:space="0" w:color="auto"/>
                <w:right w:val="none" w:sz="0" w:space="0" w:color="auto"/>
              </w:divBdr>
            </w:div>
            <w:div w:id="1863784348">
              <w:marLeft w:val="0"/>
              <w:marRight w:val="0"/>
              <w:marTop w:val="0"/>
              <w:marBottom w:val="0"/>
              <w:divBdr>
                <w:top w:val="none" w:sz="0" w:space="0" w:color="auto"/>
                <w:left w:val="none" w:sz="0" w:space="0" w:color="auto"/>
                <w:bottom w:val="none" w:sz="0" w:space="0" w:color="auto"/>
                <w:right w:val="none" w:sz="0" w:space="0" w:color="auto"/>
              </w:divBdr>
            </w:div>
            <w:div w:id="1477064120">
              <w:marLeft w:val="0"/>
              <w:marRight w:val="0"/>
              <w:marTop w:val="0"/>
              <w:marBottom w:val="0"/>
              <w:divBdr>
                <w:top w:val="none" w:sz="0" w:space="0" w:color="auto"/>
                <w:left w:val="none" w:sz="0" w:space="0" w:color="auto"/>
                <w:bottom w:val="none" w:sz="0" w:space="0" w:color="auto"/>
                <w:right w:val="none" w:sz="0" w:space="0" w:color="auto"/>
              </w:divBdr>
            </w:div>
            <w:div w:id="2102557042">
              <w:marLeft w:val="0"/>
              <w:marRight w:val="0"/>
              <w:marTop w:val="0"/>
              <w:marBottom w:val="0"/>
              <w:divBdr>
                <w:top w:val="none" w:sz="0" w:space="0" w:color="auto"/>
                <w:left w:val="none" w:sz="0" w:space="0" w:color="auto"/>
                <w:bottom w:val="none" w:sz="0" w:space="0" w:color="auto"/>
                <w:right w:val="none" w:sz="0" w:space="0" w:color="auto"/>
              </w:divBdr>
            </w:div>
            <w:div w:id="821777831">
              <w:marLeft w:val="0"/>
              <w:marRight w:val="0"/>
              <w:marTop w:val="0"/>
              <w:marBottom w:val="0"/>
              <w:divBdr>
                <w:top w:val="none" w:sz="0" w:space="0" w:color="auto"/>
                <w:left w:val="none" w:sz="0" w:space="0" w:color="auto"/>
                <w:bottom w:val="none" w:sz="0" w:space="0" w:color="auto"/>
                <w:right w:val="none" w:sz="0" w:space="0" w:color="auto"/>
              </w:divBdr>
            </w:div>
            <w:div w:id="2087223278">
              <w:marLeft w:val="0"/>
              <w:marRight w:val="0"/>
              <w:marTop w:val="0"/>
              <w:marBottom w:val="0"/>
              <w:divBdr>
                <w:top w:val="none" w:sz="0" w:space="0" w:color="auto"/>
                <w:left w:val="none" w:sz="0" w:space="0" w:color="auto"/>
                <w:bottom w:val="none" w:sz="0" w:space="0" w:color="auto"/>
                <w:right w:val="none" w:sz="0" w:space="0" w:color="auto"/>
              </w:divBdr>
            </w:div>
            <w:div w:id="2028479876">
              <w:marLeft w:val="0"/>
              <w:marRight w:val="0"/>
              <w:marTop w:val="0"/>
              <w:marBottom w:val="0"/>
              <w:divBdr>
                <w:top w:val="none" w:sz="0" w:space="0" w:color="auto"/>
                <w:left w:val="none" w:sz="0" w:space="0" w:color="auto"/>
                <w:bottom w:val="none" w:sz="0" w:space="0" w:color="auto"/>
                <w:right w:val="none" w:sz="0" w:space="0" w:color="auto"/>
              </w:divBdr>
            </w:div>
            <w:div w:id="1269659796">
              <w:marLeft w:val="0"/>
              <w:marRight w:val="0"/>
              <w:marTop w:val="0"/>
              <w:marBottom w:val="0"/>
              <w:divBdr>
                <w:top w:val="none" w:sz="0" w:space="0" w:color="auto"/>
                <w:left w:val="none" w:sz="0" w:space="0" w:color="auto"/>
                <w:bottom w:val="none" w:sz="0" w:space="0" w:color="auto"/>
                <w:right w:val="none" w:sz="0" w:space="0" w:color="auto"/>
              </w:divBdr>
            </w:div>
            <w:div w:id="1913660553">
              <w:marLeft w:val="0"/>
              <w:marRight w:val="0"/>
              <w:marTop w:val="0"/>
              <w:marBottom w:val="0"/>
              <w:divBdr>
                <w:top w:val="none" w:sz="0" w:space="0" w:color="auto"/>
                <w:left w:val="none" w:sz="0" w:space="0" w:color="auto"/>
                <w:bottom w:val="none" w:sz="0" w:space="0" w:color="auto"/>
                <w:right w:val="none" w:sz="0" w:space="0" w:color="auto"/>
              </w:divBdr>
            </w:div>
            <w:div w:id="758257333">
              <w:marLeft w:val="0"/>
              <w:marRight w:val="0"/>
              <w:marTop w:val="0"/>
              <w:marBottom w:val="0"/>
              <w:divBdr>
                <w:top w:val="none" w:sz="0" w:space="0" w:color="auto"/>
                <w:left w:val="none" w:sz="0" w:space="0" w:color="auto"/>
                <w:bottom w:val="none" w:sz="0" w:space="0" w:color="auto"/>
                <w:right w:val="none" w:sz="0" w:space="0" w:color="auto"/>
              </w:divBdr>
            </w:div>
            <w:div w:id="839395739">
              <w:marLeft w:val="0"/>
              <w:marRight w:val="0"/>
              <w:marTop w:val="0"/>
              <w:marBottom w:val="0"/>
              <w:divBdr>
                <w:top w:val="none" w:sz="0" w:space="0" w:color="auto"/>
                <w:left w:val="none" w:sz="0" w:space="0" w:color="auto"/>
                <w:bottom w:val="none" w:sz="0" w:space="0" w:color="auto"/>
                <w:right w:val="none" w:sz="0" w:space="0" w:color="auto"/>
              </w:divBdr>
            </w:div>
            <w:div w:id="982344825">
              <w:marLeft w:val="0"/>
              <w:marRight w:val="0"/>
              <w:marTop w:val="0"/>
              <w:marBottom w:val="0"/>
              <w:divBdr>
                <w:top w:val="none" w:sz="0" w:space="0" w:color="auto"/>
                <w:left w:val="none" w:sz="0" w:space="0" w:color="auto"/>
                <w:bottom w:val="none" w:sz="0" w:space="0" w:color="auto"/>
                <w:right w:val="none" w:sz="0" w:space="0" w:color="auto"/>
              </w:divBdr>
            </w:div>
            <w:div w:id="633026394">
              <w:marLeft w:val="0"/>
              <w:marRight w:val="0"/>
              <w:marTop w:val="0"/>
              <w:marBottom w:val="0"/>
              <w:divBdr>
                <w:top w:val="none" w:sz="0" w:space="0" w:color="auto"/>
                <w:left w:val="none" w:sz="0" w:space="0" w:color="auto"/>
                <w:bottom w:val="none" w:sz="0" w:space="0" w:color="auto"/>
                <w:right w:val="none" w:sz="0" w:space="0" w:color="auto"/>
              </w:divBdr>
            </w:div>
            <w:div w:id="170687356">
              <w:marLeft w:val="0"/>
              <w:marRight w:val="0"/>
              <w:marTop w:val="0"/>
              <w:marBottom w:val="0"/>
              <w:divBdr>
                <w:top w:val="none" w:sz="0" w:space="0" w:color="auto"/>
                <w:left w:val="none" w:sz="0" w:space="0" w:color="auto"/>
                <w:bottom w:val="none" w:sz="0" w:space="0" w:color="auto"/>
                <w:right w:val="none" w:sz="0" w:space="0" w:color="auto"/>
              </w:divBdr>
            </w:div>
            <w:div w:id="1880317330">
              <w:marLeft w:val="0"/>
              <w:marRight w:val="0"/>
              <w:marTop w:val="0"/>
              <w:marBottom w:val="0"/>
              <w:divBdr>
                <w:top w:val="none" w:sz="0" w:space="0" w:color="auto"/>
                <w:left w:val="none" w:sz="0" w:space="0" w:color="auto"/>
                <w:bottom w:val="none" w:sz="0" w:space="0" w:color="auto"/>
                <w:right w:val="none" w:sz="0" w:space="0" w:color="auto"/>
              </w:divBdr>
            </w:div>
            <w:div w:id="1542133587">
              <w:marLeft w:val="0"/>
              <w:marRight w:val="0"/>
              <w:marTop w:val="0"/>
              <w:marBottom w:val="0"/>
              <w:divBdr>
                <w:top w:val="none" w:sz="0" w:space="0" w:color="auto"/>
                <w:left w:val="none" w:sz="0" w:space="0" w:color="auto"/>
                <w:bottom w:val="none" w:sz="0" w:space="0" w:color="auto"/>
                <w:right w:val="none" w:sz="0" w:space="0" w:color="auto"/>
              </w:divBdr>
            </w:div>
            <w:div w:id="1213425137">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330760755">
              <w:marLeft w:val="0"/>
              <w:marRight w:val="0"/>
              <w:marTop w:val="0"/>
              <w:marBottom w:val="0"/>
              <w:divBdr>
                <w:top w:val="none" w:sz="0" w:space="0" w:color="auto"/>
                <w:left w:val="none" w:sz="0" w:space="0" w:color="auto"/>
                <w:bottom w:val="none" w:sz="0" w:space="0" w:color="auto"/>
                <w:right w:val="none" w:sz="0" w:space="0" w:color="auto"/>
              </w:divBdr>
            </w:div>
            <w:div w:id="1840538264">
              <w:marLeft w:val="0"/>
              <w:marRight w:val="0"/>
              <w:marTop w:val="0"/>
              <w:marBottom w:val="0"/>
              <w:divBdr>
                <w:top w:val="none" w:sz="0" w:space="0" w:color="auto"/>
                <w:left w:val="none" w:sz="0" w:space="0" w:color="auto"/>
                <w:bottom w:val="none" w:sz="0" w:space="0" w:color="auto"/>
                <w:right w:val="none" w:sz="0" w:space="0" w:color="auto"/>
              </w:divBdr>
            </w:div>
            <w:div w:id="2083062817">
              <w:marLeft w:val="0"/>
              <w:marRight w:val="0"/>
              <w:marTop w:val="0"/>
              <w:marBottom w:val="0"/>
              <w:divBdr>
                <w:top w:val="none" w:sz="0" w:space="0" w:color="auto"/>
                <w:left w:val="none" w:sz="0" w:space="0" w:color="auto"/>
                <w:bottom w:val="none" w:sz="0" w:space="0" w:color="auto"/>
                <w:right w:val="none" w:sz="0" w:space="0" w:color="auto"/>
              </w:divBdr>
            </w:div>
            <w:div w:id="1787116476">
              <w:marLeft w:val="0"/>
              <w:marRight w:val="0"/>
              <w:marTop w:val="0"/>
              <w:marBottom w:val="0"/>
              <w:divBdr>
                <w:top w:val="none" w:sz="0" w:space="0" w:color="auto"/>
                <w:left w:val="none" w:sz="0" w:space="0" w:color="auto"/>
                <w:bottom w:val="none" w:sz="0" w:space="0" w:color="auto"/>
                <w:right w:val="none" w:sz="0" w:space="0" w:color="auto"/>
              </w:divBdr>
            </w:div>
            <w:div w:id="1104689877">
              <w:marLeft w:val="0"/>
              <w:marRight w:val="0"/>
              <w:marTop w:val="0"/>
              <w:marBottom w:val="0"/>
              <w:divBdr>
                <w:top w:val="none" w:sz="0" w:space="0" w:color="auto"/>
                <w:left w:val="none" w:sz="0" w:space="0" w:color="auto"/>
                <w:bottom w:val="none" w:sz="0" w:space="0" w:color="auto"/>
                <w:right w:val="none" w:sz="0" w:space="0" w:color="auto"/>
              </w:divBdr>
            </w:div>
            <w:div w:id="168521188">
              <w:marLeft w:val="0"/>
              <w:marRight w:val="0"/>
              <w:marTop w:val="0"/>
              <w:marBottom w:val="0"/>
              <w:divBdr>
                <w:top w:val="none" w:sz="0" w:space="0" w:color="auto"/>
                <w:left w:val="none" w:sz="0" w:space="0" w:color="auto"/>
                <w:bottom w:val="none" w:sz="0" w:space="0" w:color="auto"/>
                <w:right w:val="none" w:sz="0" w:space="0" w:color="auto"/>
              </w:divBdr>
            </w:div>
            <w:div w:id="1569725490">
              <w:marLeft w:val="0"/>
              <w:marRight w:val="0"/>
              <w:marTop w:val="0"/>
              <w:marBottom w:val="0"/>
              <w:divBdr>
                <w:top w:val="none" w:sz="0" w:space="0" w:color="auto"/>
                <w:left w:val="none" w:sz="0" w:space="0" w:color="auto"/>
                <w:bottom w:val="none" w:sz="0" w:space="0" w:color="auto"/>
                <w:right w:val="none" w:sz="0" w:space="0" w:color="auto"/>
              </w:divBdr>
            </w:div>
            <w:div w:id="782463241">
              <w:marLeft w:val="0"/>
              <w:marRight w:val="0"/>
              <w:marTop w:val="0"/>
              <w:marBottom w:val="0"/>
              <w:divBdr>
                <w:top w:val="none" w:sz="0" w:space="0" w:color="auto"/>
                <w:left w:val="none" w:sz="0" w:space="0" w:color="auto"/>
                <w:bottom w:val="none" w:sz="0" w:space="0" w:color="auto"/>
                <w:right w:val="none" w:sz="0" w:space="0" w:color="auto"/>
              </w:divBdr>
            </w:div>
            <w:div w:id="315963709">
              <w:marLeft w:val="0"/>
              <w:marRight w:val="0"/>
              <w:marTop w:val="0"/>
              <w:marBottom w:val="0"/>
              <w:divBdr>
                <w:top w:val="none" w:sz="0" w:space="0" w:color="auto"/>
                <w:left w:val="none" w:sz="0" w:space="0" w:color="auto"/>
                <w:bottom w:val="none" w:sz="0" w:space="0" w:color="auto"/>
                <w:right w:val="none" w:sz="0" w:space="0" w:color="auto"/>
              </w:divBdr>
            </w:div>
            <w:div w:id="1798715838">
              <w:marLeft w:val="0"/>
              <w:marRight w:val="0"/>
              <w:marTop w:val="0"/>
              <w:marBottom w:val="0"/>
              <w:divBdr>
                <w:top w:val="none" w:sz="0" w:space="0" w:color="auto"/>
                <w:left w:val="none" w:sz="0" w:space="0" w:color="auto"/>
                <w:bottom w:val="none" w:sz="0" w:space="0" w:color="auto"/>
                <w:right w:val="none" w:sz="0" w:space="0" w:color="auto"/>
              </w:divBdr>
            </w:div>
            <w:div w:id="986662441">
              <w:marLeft w:val="0"/>
              <w:marRight w:val="0"/>
              <w:marTop w:val="0"/>
              <w:marBottom w:val="0"/>
              <w:divBdr>
                <w:top w:val="none" w:sz="0" w:space="0" w:color="auto"/>
                <w:left w:val="none" w:sz="0" w:space="0" w:color="auto"/>
                <w:bottom w:val="none" w:sz="0" w:space="0" w:color="auto"/>
                <w:right w:val="none" w:sz="0" w:space="0" w:color="auto"/>
              </w:divBdr>
            </w:div>
            <w:div w:id="643392285">
              <w:marLeft w:val="0"/>
              <w:marRight w:val="0"/>
              <w:marTop w:val="0"/>
              <w:marBottom w:val="0"/>
              <w:divBdr>
                <w:top w:val="none" w:sz="0" w:space="0" w:color="auto"/>
                <w:left w:val="none" w:sz="0" w:space="0" w:color="auto"/>
                <w:bottom w:val="none" w:sz="0" w:space="0" w:color="auto"/>
                <w:right w:val="none" w:sz="0" w:space="0" w:color="auto"/>
              </w:divBdr>
            </w:div>
            <w:div w:id="5131908">
              <w:marLeft w:val="0"/>
              <w:marRight w:val="0"/>
              <w:marTop w:val="0"/>
              <w:marBottom w:val="0"/>
              <w:divBdr>
                <w:top w:val="none" w:sz="0" w:space="0" w:color="auto"/>
                <w:left w:val="none" w:sz="0" w:space="0" w:color="auto"/>
                <w:bottom w:val="none" w:sz="0" w:space="0" w:color="auto"/>
                <w:right w:val="none" w:sz="0" w:space="0" w:color="auto"/>
              </w:divBdr>
            </w:div>
            <w:div w:id="1077434363">
              <w:marLeft w:val="0"/>
              <w:marRight w:val="0"/>
              <w:marTop w:val="0"/>
              <w:marBottom w:val="0"/>
              <w:divBdr>
                <w:top w:val="none" w:sz="0" w:space="0" w:color="auto"/>
                <w:left w:val="none" w:sz="0" w:space="0" w:color="auto"/>
                <w:bottom w:val="none" w:sz="0" w:space="0" w:color="auto"/>
                <w:right w:val="none" w:sz="0" w:space="0" w:color="auto"/>
              </w:divBdr>
            </w:div>
            <w:div w:id="1814373325">
              <w:marLeft w:val="0"/>
              <w:marRight w:val="0"/>
              <w:marTop w:val="0"/>
              <w:marBottom w:val="0"/>
              <w:divBdr>
                <w:top w:val="none" w:sz="0" w:space="0" w:color="auto"/>
                <w:left w:val="none" w:sz="0" w:space="0" w:color="auto"/>
                <w:bottom w:val="none" w:sz="0" w:space="0" w:color="auto"/>
                <w:right w:val="none" w:sz="0" w:space="0" w:color="auto"/>
              </w:divBdr>
            </w:div>
            <w:div w:id="17242048">
              <w:marLeft w:val="0"/>
              <w:marRight w:val="0"/>
              <w:marTop w:val="0"/>
              <w:marBottom w:val="0"/>
              <w:divBdr>
                <w:top w:val="none" w:sz="0" w:space="0" w:color="auto"/>
                <w:left w:val="none" w:sz="0" w:space="0" w:color="auto"/>
                <w:bottom w:val="none" w:sz="0" w:space="0" w:color="auto"/>
                <w:right w:val="none" w:sz="0" w:space="0" w:color="auto"/>
              </w:divBdr>
            </w:div>
            <w:div w:id="1096947175">
              <w:marLeft w:val="0"/>
              <w:marRight w:val="0"/>
              <w:marTop w:val="0"/>
              <w:marBottom w:val="0"/>
              <w:divBdr>
                <w:top w:val="none" w:sz="0" w:space="0" w:color="auto"/>
                <w:left w:val="none" w:sz="0" w:space="0" w:color="auto"/>
                <w:bottom w:val="none" w:sz="0" w:space="0" w:color="auto"/>
                <w:right w:val="none" w:sz="0" w:space="0" w:color="auto"/>
              </w:divBdr>
            </w:div>
            <w:div w:id="1110202036">
              <w:marLeft w:val="0"/>
              <w:marRight w:val="0"/>
              <w:marTop w:val="0"/>
              <w:marBottom w:val="0"/>
              <w:divBdr>
                <w:top w:val="none" w:sz="0" w:space="0" w:color="auto"/>
                <w:left w:val="none" w:sz="0" w:space="0" w:color="auto"/>
                <w:bottom w:val="none" w:sz="0" w:space="0" w:color="auto"/>
                <w:right w:val="none" w:sz="0" w:space="0" w:color="auto"/>
              </w:divBdr>
            </w:div>
            <w:div w:id="1464614449">
              <w:marLeft w:val="0"/>
              <w:marRight w:val="0"/>
              <w:marTop w:val="0"/>
              <w:marBottom w:val="0"/>
              <w:divBdr>
                <w:top w:val="none" w:sz="0" w:space="0" w:color="auto"/>
                <w:left w:val="none" w:sz="0" w:space="0" w:color="auto"/>
                <w:bottom w:val="none" w:sz="0" w:space="0" w:color="auto"/>
                <w:right w:val="none" w:sz="0" w:space="0" w:color="auto"/>
              </w:divBdr>
            </w:div>
            <w:div w:id="1983776161">
              <w:marLeft w:val="0"/>
              <w:marRight w:val="0"/>
              <w:marTop w:val="0"/>
              <w:marBottom w:val="0"/>
              <w:divBdr>
                <w:top w:val="none" w:sz="0" w:space="0" w:color="auto"/>
                <w:left w:val="none" w:sz="0" w:space="0" w:color="auto"/>
                <w:bottom w:val="none" w:sz="0" w:space="0" w:color="auto"/>
                <w:right w:val="none" w:sz="0" w:space="0" w:color="auto"/>
              </w:divBdr>
            </w:div>
            <w:div w:id="37171118">
              <w:marLeft w:val="0"/>
              <w:marRight w:val="0"/>
              <w:marTop w:val="0"/>
              <w:marBottom w:val="0"/>
              <w:divBdr>
                <w:top w:val="none" w:sz="0" w:space="0" w:color="auto"/>
                <w:left w:val="none" w:sz="0" w:space="0" w:color="auto"/>
                <w:bottom w:val="none" w:sz="0" w:space="0" w:color="auto"/>
                <w:right w:val="none" w:sz="0" w:space="0" w:color="auto"/>
              </w:divBdr>
            </w:div>
            <w:div w:id="1017386816">
              <w:marLeft w:val="0"/>
              <w:marRight w:val="0"/>
              <w:marTop w:val="0"/>
              <w:marBottom w:val="0"/>
              <w:divBdr>
                <w:top w:val="none" w:sz="0" w:space="0" w:color="auto"/>
                <w:left w:val="none" w:sz="0" w:space="0" w:color="auto"/>
                <w:bottom w:val="none" w:sz="0" w:space="0" w:color="auto"/>
                <w:right w:val="none" w:sz="0" w:space="0" w:color="auto"/>
              </w:divBdr>
            </w:div>
            <w:div w:id="73551324">
              <w:marLeft w:val="0"/>
              <w:marRight w:val="0"/>
              <w:marTop w:val="0"/>
              <w:marBottom w:val="0"/>
              <w:divBdr>
                <w:top w:val="none" w:sz="0" w:space="0" w:color="auto"/>
                <w:left w:val="none" w:sz="0" w:space="0" w:color="auto"/>
                <w:bottom w:val="none" w:sz="0" w:space="0" w:color="auto"/>
                <w:right w:val="none" w:sz="0" w:space="0" w:color="auto"/>
              </w:divBdr>
            </w:div>
            <w:div w:id="40635802">
              <w:marLeft w:val="0"/>
              <w:marRight w:val="0"/>
              <w:marTop w:val="0"/>
              <w:marBottom w:val="0"/>
              <w:divBdr>
                <w:top w:val="none" w:sz="0" w:space="0" w:color="auto"/>
                <w:left w:val="none" w:sz="0" w:space="0" w:color="auto"/>
                <w:bottom w:val="none" w:sz="0" w:space="0" w:color="auto"/>
                <w:right w:val="none" w:sz="0" w:space="0" w:color="auto"/>
              </w:divBdr>
            </w:div>
            <w:div w:id="1343974925">
              <w:marLeft w:val="0"/>
              <w:marRight w:val="0"/>
              <w:marTop w:val="0"/>
              <w:marBottom w:val="0"/>
              <w:divBdr>
                <w:top w:val="none" w:sz="0" w:space="0" w:color="auto"/>
                <w:left w:val="none" w:sz="0" w:space="0" w:color="auto"/>
                <w:bottom w:val="none" w:sz="0" w:space="0" w:color="auto"/>
                <w:right w:val="none" w:sz="0" w:space="0" w:color="auto"/>
              </w:divBdr>
            </w:div>
            <w:div w:id="244799533">
              <w:marLeft w:val="0"/>
              <w:marRight w:val="0"/>
              <w:marTop w:val="0"/>
              <w:marBottom w:val="0"/>
              <w:divBdr>
                <w:top w:val="none" w:sz="0" w:space="0" w:color="auto"/>
                <w:left w:val="none" w:sz="0" w:space="0" w:color="auto"/>
                <w:bottom w:val="none" w:sz="0" w:space="0" w:color="auto"/>
                <w:right w:val="none" w:sz="0" w:space="0" w:color="auto"/>
              </w:divBdr>
            </w:div>
            <w:div w:id="1236936045">
              <w:marLeft w:val="0"/>
              <w:marRight w:val="0"/>
              <w:marTop w:val="0"/>
              <w:marBottom w:val="0"/>
              <w:divBdr>
                <w:top w:val="none" w:sz="0" w:space="0" w:color="auto"/>
                <w:left w:val="none" w:sz="0" w:space="0" w:color="auto"/>
                <w:bottom w:val="none" w:sz="0" w:space="0" w:color="auto"/>
                <w:right w:val="none" w:sz="0" w:space="0" w:color="auto"/>
              </w:divBdr>
            </w:div>
            <w:div w:id="1407725197">
              <w:marLeft w:val="0"/>
              <w:marRight w:val="0"/>
              <w:marTop w:val="0"/>
              <w:marBottom w:val="0"/>
              <w:divBdr>
                <w:top w:val="none" w:sz="0" w:space="0" w:color="auto"/>
                <w:left w:val="none" w:sz="0" w:space="0" w:color="auto"/>
                <w:bottom w:val="none" w:sz="0" w:space="0" w:color="auto"/>
                <w:right w:val="none" w:sz="0" w:space="0" w:color="auto"/>
              </w:divBdr>
            </w:div>
            <w:div w:id="1582448904">
              <w:marLeft w:val="0"/>
              <w:marRight w:val="0"/>
              <w:marTop w:val="0"/>
              <w:marBottom w:val="0"/>
              <w:divBdr>
                <w:top w:val="none" w:sz="0" w:space="0" w:color="auto"/>
                <w:left w:val="none" w:sz="0" w:space="0" w:color="auto"/>
                <w:bottom w:val="none" w:sz="0" w:space="0" w:color="auto"/>
                <w:right w:val="none" w:sz="0" w:space="0" w:color="auto"/>
              </w:divBdr>
            </w:div>
            <w:div w:id="1751809759">
              <w:marLeft w:val="0"/>
              <w:marRight w:val="0"/>
              <w:marTop w:val="0"/>
              <w:marBottom w:val="0"/>
              <w:divBdr>
                <w:top w:val="none" w:sz="0" w:space="0" w:color="auto"/>
                <w:left w:val="none" w:sz="0" w:space="0" w:color="auto"/>
                <w:bottom w:val="none" w:sz="0" w:space="0" w:color="auto"/>
                <w:right w:val="none" w:sz="0" w:space="0" w:color="auto"/>
              </w:divBdr>
            </w:div>
            <w:div w:id="1779450995">
              <w:marLeft w:val="0"/>
              <w:marRight w:val="0"/>
              <w:marTop w:val="0"/>
              <w:marBottom w:val="0"/>
              <w:divBdr>
                <w:top w:val="none" w:sz="0" w:space="0" w:color="auto"/>
                <w:left w:val="none" w:sz="0" w:space="0" w:color="auto"/>
                <w:bottom w:val="none" w:sz="0" w:space="0" w:color="auto"/>
                <w:right w:val="none" w:sz="0" w:space="0" w:color="auto"/>
              </w:divBdr>
            </w:div>
            <w:div w:id="112866691">
              <w:marLeft w:val="0"/>
              <w:marRight w:val="0"/>
              <w:marTop w:val="0"/>
              <w:marBottom w:val="0"/>
              <w:divBdr>
                <w:top w:val="none" w:sz="0" w:space="0" w:color="auto"/>
                <w:left w:val="none" w:sz="0" w:space="0" w:color="auto"/>
                <w:bottom w:val="none" w:sz="0" w:space="0" w:color="auto"/>
                <w:right w:val="none" w:sz="0" w:space="0" w:color="auto"/>
              </w:divBdr>
            </w:div>
            <w:div w:id="2077586711">
              <w:marLeft w:val="0"/>
              <w:marRight w:val="0"/>
              <w:marTop w:val="0"/>
              <w:marBottom w:val="0"/>
              <w:divBdr>
                <w:top w:val="none" w:sz="0" w:space="0" w:color="auto"/>
                <w:left w:val="none" w:sz="0" w:space="0" w:color="auto"/>
                <w:bottom w:val="none" w:sz="0" w:space="0" w:color="auto"/>
                <w:right w:val="none" w:sz="0" w:space="0" w:color="auto"/>
              </w:divBdr>
            </w:div>
            <w:div w:id="408700780">
              <w:marLeft w:val="0"/>
              <w:marRight w:val="0"/>
              <w:marTop w:val="0"/>
              <w:marBottom w:val="0"/>
              <w:divBdr>
                <w:top w:val="none" w:sz="0" w:space="0" w:color="auto"/>
                <w:left w:val="none" w:sz="0" w:space="0" w:color="auto"/>
                <w:bottom w:val="none" w:sz="0" w:space="0" w:color="auto"/>
                <w:right w:val="none" w:sz="0" w:space="0" w:color="auto"/>
              </w:divBdr>
            </w:div>
            <w:div w:id="257183057">
              <w:marLeft w:val="0"/>
              <w:marRight w:val="0"/>
              <w:marTop w:val="0"/>
              <w:marBottom w:val="0"/>
              <w:divBdr>
                <w:top w:val="none" w:sz="0" w:space="0" w:color="auto"/>
                <w:left w:val="none" w:sz="0" w:space="0" w:color="auto"/>
                <w:bottom w:val="none" w:sz="0" w:space="0" w:color="auto"/>
                <w:right w:val="none" w:sz="0" w:space="0" w:color="auto"/>
              </w:divBdr>
            </w:div>
            <w:div w:id="961156325">
              <w:marLeft w:val="0"/>
              <w:marRight w:val="0"/>
              <w:marTop w:val="0"/>
              <w:marBottom w:val="0"/>
              <w:divBdr>
                <w:top w:val="none" w:sz="0" w:space="0" w:color="auto"/>
                <w:left w:val="none" w:sz="0" w:space="0" w:color="auto"/>
                <w:bottom w:val="none" w:sz="0" w:space="0" w:color="auto"/>
                <w:right w:val="none" w:sz="0" w:space="0" w:color="auto"/>
              </w:divBdr>
            </w:div>
            <w:div w:id="525094328">
              <w:marLeft w:val="0"/>
              <w:marRight w:val="0"/>
              <w:marTop w:val="0"/>
              <w:marBottom w:val="0"/>
              <w:divBdr>
                <w:top w:val="none" w:sz="0" w:space="0" w:color="auto"/>
                <w:left w:val="none" w:sz="0" w:space="0" w:color="auto"/>
                <w:bottom w:val="none" w:sz="0" w:space="0" w:color="auto"/>
                <w:right w:val="none" w:sz="0" w:space="0" w:color="auto"/>
              </w:divBdr>
            </w:div>
            <w:div w:id="693043508">
              <w:marLeft w:val="0"/>
              <w:marRight w:val="0"/>
              <w:marTop w:val="0"/>
              <w:marBottom w:val="0"/>
              <w:divBdr>
                <w:top w:val="none" w:sz="0" w:space="0" w:color="auto"/>
                <w:left w:val="none" w:sz="0" w:space="0" w:color="auto"/>
                <w:bottom w:val="none" w:sz="0" w:space="0" w:color="auto"/>
                <w:right w:val="none" w:sz="0" w:space="0" w:color="auto"/>
              </w:divBdr>
            </w:div>
            <w:div w:id="745152582">
              <w:marLeft w:val="0"/>
              <w:marRight w:val="0"/>
              <w:marTop w:val="0"/>
              <w:marBottom w:val="0"/>
              <w:divBdr>
                <w:top w:val="none" w:sz="0" w:space="0" w:color="auto"/>
                <w:left w:val="none" w:sz="0" w:space="0" w:color="auto"/>
                <w:bottom w:val="none" w:sz="0" w:space="0" w:color="auto"/>
                <w:right w:val="none" w:sz="0" w:space="0" w:color="auto"/>
              </w:divBdr>
            </w:div>
            <w:div w:id="825975242">
              <w:marLeft w:val="0"/>
              <w:marRight w:val="0"/>
              <w:marTop w:val="0"/>
              <w:marBottom w:val="0"/>
              <w:divBdr>
                <w:top w:val="none" w:sz="0" w:space="0" w:color="auto"/>
                <w:left w:val="none" w:sz="0" w:space="0" w:color="auto"/>
                <w:bottom w:val="none" w:sz="0" w:space="0" w:color="auto"/>
                <w:right w:val="none" w:sz="0" w:space="0" w:color="auto"/>
              </w:divBdr>
            </w:div>
            <w:div w:id="947004921">
              <w:marLeft w:val="0"/>
              <w:marRight w:val="0"/>
              <w:marTop w:val="0"/>
              <w:marBottom w:val="0"/>
              <w:divBdr>
                <w:top w:val="none" w:sz="0" w:space="0" w:color="auto"/>
                <w:left w:val="none" w:sz="0" w:space="0" w:color="auto"/>
                <w:bottom w:val="none" w:sz="0" w:space="0" w:color="auto"/>
                <w:right w:val="none" w:sz="0" w:space="0" w:color="auto"/>
              </w:divBdr>
            </w:div>
            <w:div w:id="1207720259">
              <w:marLeft w:val="0"/>
              <w:marRight w:val="0"/>
              <w:marTop w:val="0"/>
              <w:marBottom w:val="0"/>
              <w:divBdr>
                <w:top w:val="none" w:sz="0" w:space="0" w:color="auto"/>
                <w:left w:val="none" w:sz="0" w:space="0" w:color="auto"/>
                <w:bottom w:val="none" w:sz="0" w:space="0" w:color="auto"/>
                <w:right w:val="none" w:sz="0" w:space="0" w:color="auto"/>
              </w:divBdr>
            </w:div>
            <w:div w:id="1955332869">
              <w:marLeft w:val="0"/>
              <w:marRight w:val="0"/>
              <w:marTop w:val="0"/>
              <w:marBottom w:val="0"/>
              <w:divBdr>
                <w:top w:val="none" w:sz="0" w:space="0" w:color="auto"/>
                <w:left w:val="none" w:sz="0" w:space="0" w:color="auto"/>
                <w:bottom w:val="none" w:sz="0" w:space="0" w:color="auto"/>
                <w:right w:val="none" w:sz="0" w:space="0" w:color="auto"/>
              </w:divBdr>
            </w:div>
            <w:div w:id="1371488888">
              <w:marLeft w:val="0"/>
              <w:marRight w:val="0"/>
              <w:marTop w:val="0"/>
              <w:marBottom w:val="0"/>
              <w:divBdr>
                <w:top w:val="none" w:sz="0" w:space="0" w:color="auto"/>
                <w:left w:val="none" w:sz="0" w:space="0" w:color="auto"/>
                <w:bottom w:val="none" w:sz="0" w:space="0" w:color="auto"/>
                <w:right w:val="none" w:sz="0" w:space="0" w:color="auto"/>
              </w:divBdr>
            </w:div>
            <w:div w:id="122384676">
              <w:marLeft w:val="0"/>
              <w:marRight w:val="0"/>
              <w:marTop w:val="0"/>
              <w:marBottom w:val="0"/>
              <w:divBdr>
                <w:top w:val="none" w:sz="0" w:space="0" w:color="auto"/>
                <w:left w:val="none" w:sz="0" w:space="0" w:color="auto"/>
                <w:bottom w:val="none" w:sz="0" w:space="0" w:color="auto"/>
                <w:right w:val="none" w:sz="0" w:space="0" w:color="auto"/>
              </w:divBdr>
            </w:div>
            <w:div w:id="154497629">
              <w:marLeft w:val="0"/>
              <w:marRight w:val="0"/>
              <w:marTop w:val="0"/>
              <w:marBottom w:val="0"/>
              <w:divBdr>
                <w:top w:val="none" w:sz="0" w:space="0" w:color="auto"/>
                <w:left w:val="none" w:sz="0" w:space="0" w:color="auto"/>
                <w:bottom w:val="none" w:sz="0" w:space="0" w:color="auto"/>
                <w:right w:val="none" w:sz="0" w:space="0" w:color="auto"/>
              </w:divBdr>
            </w:div>
            <w:div w:id="231239406">
              <w:marLeft w:val="0"/>
              <w:marRight w:val="0"/>
              <w:marTop w:val="0"/>
              <w:marBottom w:val="0"/>
              <w:divBdr>
                <w:top w:val="none" w:sz="0" w:space="0" w:color="auto"/>
                <w:left w:val="none" w:sz="0" w:space="0" w:color="auto"/>
                <w:bottom w:val="none" w:sz="0" w:space="0" w:color="auto"/>
                <w:right w:val="none" w:sz="0" w:space="0" w:color="auto"/>
              </w:divBdr>
            </w:div>
            <w:div w:id="993683561">
              <w:marLeft w:val="0"/>
              <w:marRight w:val="0"/>
              <w:marTop w:val="0"/>
              <w:marBottom w:val="0"/>
              <w:divBdr>
                <w:top w:val="none" w:sz="0" w:space="0" w:color="auto"/>
                <w:left w:val="none" w:sz="0" w:space="0" w:color="auto"/>
                <w:bottom w:val="none" w:sz="0" w:space="0" w:color="auto"/>
                <w:right w:val="none" w:sz="0" w:space="0" w:color="auto"/>
              </w:divBdr>
            </w:div>
            <w:div w:id="651101318">
              <w:marLeft w:val="0"/>
              <w:marRight w:val="0"/>
              <w:marTop w:val="0"/>
              <w:marBottom w:val="0"/>
              <w:divBdr>
                <w:top w:val="none" w:sz="0" w:space="0" w:color="auto"/>
                <w:left w:val="none" w:sz="0" w:space="0" w:color="auto"/>
                <w:bottom w:val="none" w:sz="0" w:space="0" w:color="auto"/>
                <w:right w:val="none" w:sz="0" w:space="0" w:color="auto"/>
              </w:divBdr>
            </w:div>
            <w:div w:id="452018914">
              <w:marLeft w:val="0"/>
              <w:marRight w:val="0"/>
              <w:marTop w:val="0"/>
              <w:marBottom w:val="0"/>
              <w:divBdr>
                <w:top w:val="none" w:sz="0" w:space="0" w:color="auto"/>
                <w:left w:val="none" w:sz="0" w:space="0" w:color="auto"/>
                <w:bottom w:val="none" w:sz="0" w:space="0" w:color="auto"/>
                <w:right w:val="none" w:sz="0" w:space="0" w:color="auto"/>
              </w:divBdr>
            </w:div>
            <w:div w:id="1857840295">
              <w:marLeft w:val="0"/>
              <w:marRight w:val="0"/>
              <w:marTop w:val="0"/>
              <w:marBottom w:val="0"/>
              <w:divBdr>
                <w:top w:val="none" w:sz="0" w:space="0" w:color="auto"/>
                <w:left w:val="none" w:sz="0" w:space="0" w:color="auto"/>
                <w:bottom w:val="none" w:sz="0" w:space="0" w:color="auto"/>
                <w:right w:val="none" w:sz="0" w:space="0" w:color="auto"/>
              </w:divBdr>
            </w:div>
            <w:div w:id="194464460">
              <w:marLeft w:val="0"/>
              <w:marRight w:val="0"/>
              <w:marTop w:val="0"/>
              <w:marBottom w:val="0"/>
              <w:divBdr>
                <w:top w:val="none" w:sz="0" w:space="0" w:color="auto"/>
                <w:left w:val="none" w:sz="0" w:space="0" w:color="auto"/>
                <w:bottom w:val="none" w:sz="0" w:space="0" w:color="auto"/>
                <w:right w:val="none" w:sz="0" w:space="0" w:color="auto"/>
              </w:divBdr>
            </w:div>
            <w:div w:id="447507291">
              <w:marLeft w:val="0"/>
              <w:marRight w:val="0"/>
              <w:marTop w:val="0"/>
              <w:marBottom w:val="0"/>
              <w:divBdr>
                <w:top w:val="none" w:sz="0" w:space="0" w:color="auto"/>
                <w:left w:val="none" w:sz="0" w:space="0" w:color="auto"/>
                <w:bottom w:val="none" w:sz="0" w:space="0" w:color="auto"/>
                <w:right w:val="none" w:sz="0" w:space="0" w:color="auto"/>
              </w:divBdr>
            </w:div>
            <w:div w:id="509568585">
              <w:marLeft w:val="0"/>
              <w:marRight w:val="0"/>
              <w:marTop w:val="0"/>
              <w:marBottom w:val="0"/>
              <w:divBdr>
                <w:top w:val="none" w:sz="0" w:space="0" w:color="auto"/>
                <w:left w:val="none" w:sz="0" w:space="0" w:color="auto"/>
                <w:bottom w:val="none" w:sz="0" w:space="0" w:color="auto"/>
                <w:right w:val="none" w:sz="0" w:space="0" w:color="auto"/>
              </w:divBdr>
            </w:div>
            <w:div w:id="451242453">
              <w:marLeft w:val="0"/>
              <w:marRight w:val="0"/>
              <w:marTop w:val="0"/>
              <w:marBottom w:val="0"/>
              <w:divBdr>
                <w:top w:val="none" w:sz="0" w:space="0" w:color="auto"/>
                <w:left w:val="none" w:sz="0" w:space="0" w:color="auto"/>
                <w:bottom w:val="none" w:sz="0" w:space="0" w:color="auto"/>
                <w:right w:val="none" w:sz="0" w:space="0" w:color="auto"/>
              </w:divBdr>
            </w:div>
            <w:div w:id="634679593">
              <w:marLeft w:val="0"/>
              <w:marRight w:val="0"/>
              <w:marTop w:val="0"/>
              <w:marBottom w:val="0"/>
              <w:divBdr>
                <w:top w:val="none" w:sz="0" w:space="0" w:color="auto"/>
                <w:left w:val="none" w:sz="0" w:space="0" w:color="auto"/>
                <w:bottom w:val="none" w:sz="0" w:space="0" w:color="auto"/>
                <w:right w:val="none" w:sz="0" w:space="0" w:color="auto"/>
              </w:divBdr>
            </w:div>
            <w:div w:id="1851524090">
              <w:marLeft w:val="0"/>
              <w:marRight w:val="0"/>
              <w:marTop w:val="0"/>
              <w:marBottom w:val="0"/>
              <w:divBdr>
                <w:top w:val="none" w:sz="0" w:space="0" w:color="auto"/>
                <w:left w:val="none" w:sz="0" w:space="0" w:color="auto"/>
                <w:bottom w:val="none" w:sz="0" w:space="0" w:color="auto"/>
                <w:right w:val="none" w:sz="0" w:space="0" w:color="auto"/>
              </w:divBdr>
            </w:div>
            <w:div w:id="657803780">
              <w:marLeft w:val="0"/>
              <w:marRight w:val="0"/>
              <w:marTop w:val="0"/>
              <w:marBottom w:val="0"/>
              <w:divBdr>
                <w:top w:val="none" w:sz="0" w:space="0" w:color="auto"/>
                <w:left w:val="none" w:sz="0" w:space="0" w:color="auto"/>
                <w:bottom w:val="none" w:sz="0" w:space="0" w:color="auto"/>
                <w:right w:val="none" w:sz="0" w:space="0" w:color="auto"/>
              </w:divBdr>
            </w:div>
            <w:div w:id="406536994">
              <w:marLeft w:val="0"/>
              <w:marRight w:val="0"/>
              <w:marTop w:val="0"/>
              <w:marBottom w:val="0"/>
              <w:divBdr>
                <w:top w:val="none" w:sz="0" w:space="0" w:color="auto"/>
                <w:left w:val="none" w:sz="0" w:space="0" w:color="auto"/>
                <w:bottom w:val="none" w:sz="0" w:space="0" w:color="auto"/>
                <w:right w:val="none" w:sz="0" w:space="0" w:color="auto"/>
              </w:divBdr>
            </w:div>
            <w:div w:id="408768376">
              <w:marLeft w:val="0"/>
              <w:marRight w:val="0"/>
              <w:marTop w:val="0"/>
              <w:marBottom w:val="0"/>
              <w:divBdr>
                <w:top w:val="none" w:sz="0" w:space="0" w:color="auto"/>
                <w:left w:val="none" w:sz="0" w:space="0" w:color="auto"/>
                <w:bottom w:val="none" w:sz="0" w:space="0" w:color="auto"/>
                <w:right w:val="none" w:sz="0" w:space="0" w:color="auto"/>
              </w:divBdr>
            </w:div>
            <w:div w:id="1130784567">
              <w:marLeft w:val="0"/>
              <w:marRight w:val="0"/>
              <w:marTop w:val="0"/>
              <w:marBottom w:val="0"/>
              <w:divBdr>
                <w:top w:val="none" w:sz="0" w:space="0" w:color="auto"/>
                <w:left w:val="none" w:sz="0" w:space="0" w:color="auto"/>
                <w:bottom w:val="none" w:sz="0" w:space="0" w:color="auto"/>
                <w:right w:val="none" w:sz="0" w:space="0" w:color="auto"/>
              </w:divBdr>
            </w:div>
            <w:div w:id="1620646170">
              <w:marLeft w:val="0"/>
              <w:marRight w:val="0"/>
              <w:marTop w:val="0"/>
              <w:marBottom w:val="0"/>
              <w:divBdr>
                <w:top w:val="none" w:sz="0" w:space="0" w:color="auto"/>
                <w:left w:val="none" w:sz="0" w:space="0" w:color="auto"/>
                <w:bottom w:val="none" w:sz="0" w:space="0" w:color="auto"/>
                <w:right w:val="none" w:sz="0" w:space="0" w:color="auto"/>
              </w:divBdr>
            </w:div>
            <w:div w:id="2011563023">
              <w:marLeft w:val="0"/>
              <w:marRight w:val="0"/>
              <w:marTop w:val="0"/>
              <w:marBottom w:val="0"/>
              <w:divBdr>
                <w:top w:val="none" w:sz="0" w:space="0" w:color="auto"/>
                <w:left w:val="none" w:sz="0" w:space="0" w:color="auto"/>
                <w:bottom w:val="none" w:sz="0" w:space="0" w:color="auto"/>
                <w:right w:val="none" w:sz="0" w:space="0" w:color="auto"/>
              </w:divBdr>
            </w:div>
            <w:div w:id="1175072462">
              <w:marLeft w:val="0"/>
              <w:marRight w:val="0"/>
              <w:marTop w:val="0"/>
              <w:marBottom w:val="0"/>
              <w:divBdr>
                <w:top w:val="none" w:sz="0" w:space="0" w:color="auto"/>
                <w:left w:val="none" w:sz="0" w:space="0" w:color="auto"/>
                <w:bottom w:val="none" w:sz="0" w:space="0" w:color="auto"/>
                <w:right w:val="none" w:sz="0" w:space="0" w:color="auto"/>
              </w:divBdr>
            </w:div>
            <w:div w:id="741370783">
              <w:marLeft w:val="0"/>
              <w:marRight w:val="0"/>
              <w:marTop w:val="0"/>
              <w:marBottom w:val="0"/>
              <w:divBdr>
                <w:top w:val="none" w:sz="0" w:space="0" w:color="auto"/>
                <w:left w:val="none" w:sz="0" w:space="0" w:color="auto"/>
                <w:bottom w:val="none" w:sz="0" w:space="0" w:color="auto"/>
                <w:right w:val="none" w:sz="0" w:space="0" w:color="auto"/>
              </w:divBdr>
            </w:div>
            <w:div w:id="1820075486">
              <w:marLeft w:val="0"/>
              <w:marRight w:val="0"/>
              <w:marTop w:val="0"/>
              <w:marBottom w:val="0"/>
              <w:divBdr>
                <w:top w:val="none" w:sz="0" w:space="0" w:color="auto"/>
                <w:left w:val="none" w:sz="0" w:space="0" w:color="auto"/>
                <w:bottom w:val="none" w:sz="0" w:space="0" w:color="auto"/>
                <w:right w:val="none" w:sz="0" w:space="0" w:color="auto"/>
              </w:divBdr>
            </w:div>
            <w:div w:id="1031345490">
              <w:marLeft w:val="0"/>
              <w:marRight w:val="0"/>
              <w:marTop w:val="0"/>
              <w:marBottom w:val="0"/>
              <w:divBdr>
                <w:top w:val="none" w:sz="0" w:space="0" w:color="auto"/>
                <w:left w:val="none" w:sz="0" w:space="0" w:color="auto"/>
                <w:bottom w:val="none" w:sz="0" w:space="0" w:color="auto"/>
                <w:right w:val="none" w:sz="0" w:space="0" w:color="auto"/>
              </w:divBdr>
            </w:div>
            <w:div w:id="2138060666">
              <w:marLeft w:val="0"/>
              <w:marRight w:val="0"/>
              <w:marTop w:val="0"/>
              <w:marBottom w:val="0"/>
              <w:divBdr>
                <w:top w:val="none" w:sz="0" w:space="0" w:color="auto"/>
                <w:left w:val="none" w:sz="0" w:space="0" w:color="auto"/>
                <w:bottom w:val="none" w:sz="0" w:space="0" w:color="auto"/>
                <w:right w:val="none" w:sz="0" w:space="0" w:color="auto"/>
              </w:divBdr>
            </w:div>
            <w:div w:id="1632401796">
              <w:marLeft w:val="0"/>
              <w:marRight w:val="0"/>
              <w:marTop w:val="0"/>
              <w:marBottom w:val="0"/>
              <w:divBdr>
                <w:top w:val="none" w:sz="0" w:space="0" w:color="auto"/>
                <w:left w:val="none" w:sz="0" w:space="0" w:color="auto"/>
                <w:bottom w:val="none" w:sz="0" w:space="0" w:color="auto"/>
                <w:right w:val="none" w:sz="0" w:space="0" w:color="auto"/>
              </w:divBdr>
            </w:div>
            <w:div w:id="1836415830">
              <w:marLeft w:val="0"/>
              <w:marRight w:val="0"/>
              <w:marTop w:val="0"/>
              <w:marBottom w:val="0"/>
              <w:divBdr>
                <w:top w:val="none" w:sz="0" w:space="0" w:color="auto"/>
                <w:left w:val="none" w:sz="0" w:space="0" w:color="auto"/>
                <w:bottom w:val="none" w:sz="0" w:space="0" w:color="auto"/>
                <w:right w:val="none" w:sz="0" w:space="0" w:color="auto"/>
              </w:divBdr>
            </w:div>
            <w:div w:id="1321226281">
              <w:marLeft w:val="0"/>
              <w:marRight w:val="0"/>
              <w:marTop w:val="0"/>
              <w:marBottom w:val="0"/>
              <w:divBdr>
                <w:top w:val="none" w:sz="0" w:space="0" w:color="auto"/>
                <w:left w:val="none" w:sz="0" w:space="0" w:color="auto"/>
                <w:bottom w:val="none" w:sz="0" w:space="0" w:color="auto"/>
                <w:right w:val="none" w:sz="0" w:space="0" w:color="auto"/>
              </w:divBdr>
            </w:div>
            <w:div w:id="1709525964">
              <w:marLeft w:val="0"/>
              <w:marRight w:val="0"/>
              <w:marTop w:val="0"/>
              <w:marBottom w:val="0"/>
              <w:divBdr>
                <w:top w:val="none" w:sz="0" w:space="0" w:color="auto"/>
                <w:left w:val="none" w:sz="0" w:space="0" w:color="auto"/>
                <w:bottom w:val="none" w:sz="0" w:space="0" w:color="auto"/>
                <w:right w:val="none" w:sz="0" w:space="0" w:color="auto"/>
              </w:divBdr>
            </w:div>
            <w:div w:id="5374793">
              <w:marLeft w:val="0"/>
              <w:marRight w:val="0"/>
              <w:marTop w:val="0"/>
              <w:marBottom w:val="0"/>
              <w:divBdr>
                <w:top w:val="none" w:sz="0" w:space="0" w:color="auto"/>
                <w:left w:val="none" w:sz="0" w:space="0" w:color="auto"/>
                <w:bottom w:val="none" w:sz="0" w:space="0" w:color="auto"/>
                <w:right w:val="none" w:sz="0" w:space="0" w:color="auto"/>
              </w:divBdr>
            </w:div>
            <w:div w:id="262299825">
              <w:marLeft w:val="0"/>
              <w:marRight w:val="0"/>
              <w:marTop w:val="0"/>
              <w:marBottom w:val="0"/>
              <w:divBdr>
                <w:top w:val="none" w:sz="0" w:space="0" w:color="auto"/>
                <w:left w:val="none" w:sz="0" w:space="0" w:color="auto"/>
                <w:bottom w:val="none" w:sz="0" w:space="0" w:color="auto"/>
                <w:right w:val="none" w:sz="0" w:space="0" w:color="auto"/>
              </w:divBdr>
            </w:div>
            <w:div w:id="433793088">
              <w:marLeft w:val="0"/>
              <w:marRight w:val="0"/>
              <w:marTop w:val="0"/>
              <w:marBottom w:val="0"/>
              <w:divBdr>
                <w:top w:val="none" w:sz="0" w:space="0" w:color="auto"/>
                <w:left w:val="none" w:sz="0" w:space="0" w:color="auto"/>
                <w:bottom w:val="none" w:sz="0" w:space="0" w:color="auto"/>
                <w:right w:val="none" w:sz="0" w:space="0" w:color="auto"/>
              </w:divBdr>
            </w:div>
            <w:div w:id="748429392">
              <w:marLeft w:val="0"/>
              <w:marRight w:val="0"/>
              <w:marTop w:val="0"/>
              <w:marBottom w:val="0"/>
              <w:divBdr>
                <w:top w:val="none" w:sz="0" w:space="0" w:color="auto"/>
                <w:left w:val="none" w:sz="0" w:space="0" w:color="auto"/>
                <w:bottom w:val="none" w:sz="0" w:space="0" w:color="auto"/>
                <w:right w:val="none" w:sz="0" w:space="0" w:color="auto"/>
              </w:divBdr>
            </w:div>
            <w:div w:id="877205885">
              <w:marLeft w:val="0"/>
              <w:marRight w:val="0"/>
              <w:marTop w:val="0"/>
              <w:marBottom w:val="0"/>
              <w:divBdr>
                <w:top w:val="none" w:sz="0" w:space="0" w:color="auto"/>
                <w:left w:val="none" w:sz="0" w:space="0" w:color="auto"/>
                <w:bottom w:val="none" w:sz="0" w:space="0" w:color="auto"/>
                <w:right w:val="none" w:sz="0" w:space="0" w:color="auto"/>
              </w:divBdr>
            </w:div>
            <w:div w:id="1450465537">
              <w:marLeft w:val="0"/>
              <w:marRight w:val="0"/>
              <w:marTop w:val="0"/>
              <w:marBottom w:val="0"/>
              <w:divBdr>
                <w:top w:val="none" w:sz="0" w:space="0" w:color="auto"/>
                <w:left w:val="none" w:sz="0" w:space="0" w:color="auto"/>
                <w:bottom w:val="none" w:sz="0" w:space="0" w:color="auto"/>
                <w:right w:val="none" w:sz="0" w:space="0" w:color="auto"/>
              </w:divBdr>
            </w:div>
            <w:div w:id="809983965">
              <w:marLeft w:val="0"/>
              <w:marRight w:val="0"/>
              <w:marTop w:val="0"/>
              <w:marBottom w:val="0"/>
              <w:divBdr>
                <w:top w:val="none" w:sz="0" w:space="0" w:color="auto"/>
                <w:left w:val="none" w:sz="0" w:space="0" w:color="auto"/>
                <w:bottom w:val="none" w:sz="0" w:space="0" w:color="auto"/>
                <w:right w:val="none" w:sz="0" w:space="0" w:color="auto"/>
              </w:divBdr>
            </w:div>
            <w:div w:id="1232616824">
              <w:marLeft w:val="0"/>
              <w:marRight w:val="0"/>
              <w:marTop w:val="0"/>
              <w:marBottom w:val="0"/>
              <w:divBdr>
                <w:top w:val="none" w:sz="0" w:space="0" w:color="auto"/>
                <w:left w:val="none" w:sz="0" w:space="0" w:color="auto"/>
                <w:bottom w:val="none" w:sz="0" w:space="0" w:color="auto"/>
                <w:right w:val="none" w:sz="0" w:space="0" w:color="auto"/>
              </w:divBdr>
            </w:div>
            <w:div w:id="935746758">
              <w:marLeft w:val="0"/>
              <w:marRight w:val="0"/>
              <w:marTop w:val="0"/>
              <w:marBottom w:val="0"/>
              <w:divBdr>
                <w:top w:val="none" w:sz="0" w:space="0" w:color="auto"/>
                <w:left w:val="none" w:sz="0" w:space="0" w:color="auto"/>
                <w:bottom w:val="none" w:sz="0" w:space="0" w:color="auto"/>
                <w:right w:val="none" w:sz="0" w:space="0" w:color="auto"/>
              </w:divBdr>
            </w:div>
            <w:div w:id="1201476051">
              <w:marLeft w:val="0"/>
              <w:marRight w:val="0"/>
              <w:marTop w:val="0"/>
              <w:marBottom w:val="0"/>
              <w:divBdr>
                <w:top w:val="none" w:sz="0" w:space="0" w:color="auto"/>
                <w:left w:val="none" w:sz="0" w:space="0" w:color="auto"/>
                <w:bottom w:val="none" w:sz="0" w:space="0" w:color="auto"/>
                <w:right w:val="none" w:sz="0" w:space="0" w:color="auto"/>
              </w:divBdr>
            </w:div>
            <w:div w:id="1242108277">
              <w:marLeft w:val="0"/>
              <w:marRight w:val="0"/>
              <w:marTop w:val="0"/>
              <w:marBottom w:val="0"/>
              <w:divBdr>
                <w:top w:val="none" w:sz="0" w:space="0" w:color="auto"/>
                <w:left w:val="none" w:sz="0" w:space="0" w:color="auto"/>
                <w:bottom w:val="none" w:sz="0" w:space="0" w:color="auto"/>
                <w:right w:val="none" w:sz="0" w:space="0" w:color="auto"/>
              </w:divBdr>
            </w:div>
            <w:div w:id="1211041916">
              <w:marLeft w:val="0"/>
              <w:marRight w:val="0"/>
              <w:marTop w:val="0"/>
              <w:marBottom w:val="0"/>
              <w:divBdr>
                <w:top w:val="none" w:sz="0" w:space="0" w:color="auto"/>
                <w:left w:val="none" w:sz="0" w:space="0" w:color="auto"/>
                <w:bottom w:val="none" w:sz="0" w:space="0" w:color="auto"/>
                <w:right w:val="none" w:sz="0" w:space="0" w:color="auto"/>
              </w:divBdr>
            </w:div>
            <w:div w:id="2098135110">
              <w:marLeft w:val="0"/>
              <w:marRight w:val="0"/>
              <w:marTop w:val="0"/>
              <w:marBottom w:val="0"/>
              <w:divBdr>
                <w:top w:val="none" w:sz="0" w:space="0" w:color="auto"/>
                <w:left w:val="none" w:sz="0" w:space="0" w:color="auto"/>
                <w:bottom w:val="none" w:sz="0" w:space="0" w:color="auto"/>
                <w:right w:val="none" w:sz="0" w:space="0" w:color="auto"/>
              </w:divBdr>
            </w:div>
            <w:div w:id="68502244">
              <w:marLeft w:val="0"/>
              <w:marRight w:val="0"/>
              <w:marTop w:val="0"/>
              <w:marBottom w:val="0"/>
              <w:divBdr>
                <w:top w:val="none" w:sz="0" w:space="0" w:color="auto"/>
                <w:left w:val="none" w:sz="0" w:space="0" w:color="auto"/>
                <w:bottom w:val="none" w:sz="0" w:space="0" w:color="auto"/>
                <w:right w:val="none" w:sz="0" w:space="0" w:color="auto"/>
              </w:divBdr>
            </w:div>
            <w:div w:id="1149591664">
              <w:marLeft w:val="0"/>
              <w:marRight w:val="0"/>
              <w:marTop w:val="0"/>
              <w:marBottom w:val="0"/>
              <w:divBdr>
                <w:top w:val="none" w:sz="0" w:space="0" w:color="auto"/>
                <w:left w:val="none" w:sz="0" w:space="0" w:color="auto"/>
                <w:bottom w:val="none" w:sz="0" w:space="0" w:color="auto"/>
                <w:right w:val="none" w:sz="0" w:space="0" w:color="auto"/>
              </w:divBdr>
            </w:div>
            <w:div w:id="984352781">
              <w:marLeft w:val="0"/>
              <w:marRight w:val="0"/>
              <w:marTop w:val="0"/>
              <w:marBottom w:val="0"/>
              <w:divBdr>
                <w:top w:val="none" w:sz="0" w:space="0" w:color="auto"/>
                <w:left w:val="none" w:sz="0" w:space="0" w:color="auto"/>
                <w:bottom w:val="none" w:sz="0" w:space="0" w:color="auto"/>
                <w:right w:val="none" w:sz="0" w:space="0" w:color="auto"/>
              </w:divBdr>
            </w:div>
            <w:div w:id="1879315027">
              <w:marLeft w:val="0"/>
              <w:marRight w:val="0"/>
              <w:marTop w:val="0"/>
              <w:marBottom w:val="0"/>
              <w:divBdr>
                <w:top w:val="none" w:sz="0" w:space="0" w:color="auto"/>
                <w:left w:val="none" w:sz="0" w:space="0" w:color="auto"/>
                <w:bottom w:val="none" w:sz="0" w:space="0" w:color="auto"/>
                <w:right w:val="none" w:sz="0" w:space="0" w:color="auto"/>
              </w:divBdr>
            </w:div>
            <w:div w:id="61950620">
              <w:marLeft w:val="0"/>
              <w:marRight w:val="0"/>
              <w:marTop w:val="0"/>
              <w:marBottom w:val="0"/>
              <w:divBdr>
                <w:top w:val="none" w:sz="0" w:space="0" w:color="auto"/>
                <w:left w:val="none" w:sz="0" w:space="0" w:color="auto"/>
                <w:bottom w:val="none" w:sz="0" w:space="0" w:color="auto"/>
                <w:right w:val="none" w:sz="0" w:space="0" w:color="auto"/>
              </w:divBdr>
            </w:div>
            <w:div w:id="1526290771">
              <w:marLeft w:val="0"/>
              <w:marRight w:val="0"/>
              <w:marTop w:val="0"/>
              <w:marBottom w:val="0"/>
              <w:divBdr>
                <w:top w:val="none" w:sz="0" w:space="0" w:color="auto"/>
                <w:left w:val="none" w:sz="0" w:space="0" w:color="auto"/>
                <w:bottom w:val="none" w:sz="0" w:space="0" w:color="auto"/>
                <w:right w:val="none" w:sz="0" w:space="0" w:color="auto"/>
              </w:divBdr>
            </w:div>
            <w:div w:id="1789271558">
              <w:marLeft w:val="0"/>
              <w:marRight w:val="0"/>
              <w:marTop w:val="0"/>
              <w:marBottom w:val="0"/>
              <w:divBdr>
                <w:top w:val="none" w:sz="0" w:space="0" w:color="auto"/>
                <w:left w:val="none" w:sz="0" w:space="0" w:color="auto"/>
                <w:bottom w:val="none" w:sz="0" w:space="0" w:color="auto"/>
                <w:right w:val="none" w:sz="0" w:space="0" w:color="auto"/>
              </w:divBdr>
            </w:div>
            <w:div w:id="1623533598">
              <w:marLeft w:val="0"/>
              <w:marRight w:val="0"/>
              <w:marTop w:val="0"/>
              <w:marBottom w:val="0"/>
              <w:divBdr>
                <w:top w:val="none" w:sz="0" w:space="0" w:color="auto"/>
                <w:left w:val="none" w:sz="0" w:space="0" w:color="auto"/>
                <w:bottom w:val="none" w:sz="0" w:space="0" w:color="auto"/>
                <w:right w:val="none" w:sz="0" w:space="0" w:color="auto"/>
              </w:divBdr>
            </w:div>
            <w:div w:id="171845087">
              <w:marLeft w:val="0"/>
              <w:marRight w:val="0"/>
              <w:marTop w:val="0"/>
              <w:marBottom w:val="0"/>
              <w:divBdr>
                <w:top w:val="none" w:sz="0" w:space="0" w:color="auto"/>
                <w:left w:val="none" w:sz="0" w:space="0" w:color="auto"/>
                <w:bottom w:val="none" w:sz="0" w:space="0" w:color="auto"/>
                <w:right w:val="none" w:sz="0" w:space="0" w:color="auto"/>
              </w:divBdr>
            </w:div>
            <w:div w:id="1878660178">
              <w:marLeft w:val="0"/>
              <w:marRight w:val="0"/>
              <w:marTop w:val="0"/>
              <w:marBottom w:val="0"/>
              <w:divBdr>
                <w:top w:val="none" w:sz="0" w:space="0" w:color="auto"/>
                <w:left w:val="none" w:sz="0" w:space="0" w:color="auto"/>
                <w:bottom w:val="none" w:sz="0" w:space="0" w:color="auto"/>
                <w:right w:val="none" w:sz="0" w:space="0" w:color="auto"/>
              </w:divBdr>
            </w:div>
            <w:div w:id="481578647">
              <w:marLeft w:val="0"/>
              <w:marRight w:val="0"/>
              <w:marTop w:val="0"/>
              <w:marBottom w:val="0"/>
              <w:divBdr>
                <w:top w:val="none" w:sz="0" w:space="0" w:color="auto"/>
                <w:left w:val="none" w:sz="0" w:space="0" w:color="auto"/>
                <w:bottom w:val="none" w:sz="0" w:space="0" w:color="auto"/>
                <w:right w:val="none" w:sz="0" w:space="0" w:color="auto"/>
              </w:divBdr>
            </w:div>
            <w:div w:id="71197949">
              <w:marLeft w:val="0"/>
              <w:marRight w:val="0"/>
              <w:marTop w:val="0"/>
              <w:marBottom w:val="0"/>
              <w:divBdr>
                <w:top w:val="none" w:sz="0" w:space="0" w:color="auto"/>
                <w:left w:val="none" w:sz="0" w:space="0" w:color="auto"/>
                <w:bottom w:val="none" w:sz="0" w:space="0" w:color="auto"/>
                <w:right w:val="none" w:sz="0" w:space="0" w:color="auto"/>
              </w:divBdr>
            </w:div>
            <w:div w:id="1737624675">
              <w:marLeft w:val="0"/>
              <w:marRight w:val="0"/>
              <w:marTop w:val="0"/>
              <w:marBottom w:val="0"/>
              <w:divBdr>
                <w:top w:val="none" w:sz="0" w:space="0" w:color="auto"/>
                <w:left w:val="none" w:sz="0" w:space="0" w:color="auto"/>
                <w:bottom w:val="none" w:sz="0" w:space="0" w:color="auto"/>
                <w:right w:val="none" w:sz="0" w:space="0" w:color="auto"/>
              </w:divBdr>
            </w:div>
            <w:div w:id="785201960">
              <w:marLeft w:val="0"/>
              <w:marRight w:val="0"/>
              <w:marTop w:val="0"/>
              <w:marBottom w:val="0"/>
              <w:divBdr>
                <w:top w:val="none" w:sz="0" w:space="0" w:color="auto"/>
                <w:left w:val="none" w:sz="0" w:space="0" w:color="auto"/>
                <w:bottom w:val="none" w:sz="0" w:space="0" w:color="auto"/>
                <w:right w:val="none" w:sz="0" w:space="0" w:color="auto"/>
              </w:divBdr>
            </w:div>
            <w:div w:id="275021806">
              <w:marLeft w:val="0"/>
              <w:marRight w:val="0"/>
              <w:marTop w:val="0"/>
              <w:marBottom w:val="0"/>
              <w:divBdr>
                <w:top w:val="none" w:sz="0" w:space="0" w:color="auto"/>
                <w:left w:val="none" w:sz="0" w:space="0" w:color="auto"/>
                <w:bottom w:val="none" w:sz="0" w:space="0" w:color="auto"/>
                <w:right w:val="none" w:sz="0" w:space="0" w:color="auto"/>
              </w:divBdr>
            </w:div>
            <w:div w:id="1910185356">
              <w:marLeft w:val="0"/>
              <w:marRight w:val="0"/>
              <w:marTop w:val="0"/>
              <w:marBottom w:val="0"/>
              <w:divBdr>
                <w:top w:val="none" w:sz="0" w:space="0" w:color="auto"/>
                <w:left w:val="none" w:sz="0" w:space="0" w:color="auto"/>
                <w:bottom w:val="none" w:sz="0" w:space="0" w:color="auto"/>
                <w:right w:val="none" w:sz="0" w:space="0" w:color="auto"/>
              </w:divBdr>
            </w:div>
            <w:div w:id="625082410">
              <w:marLeft w:val="0"/>
              <w:marRight w:val="0"/>
              <w:marTop w:val="0"/>
              <w:marBottom w:val="0"/>
              <w:divBdr>
                <w:top w:val="none" w:sz="0" w:space="0" w:color="auto"/>
                <w:left w:val="none" w:sz="0" w:space="0" w:color="auto"/>
                <w:bottom w:val="none" w:sz="0" w:space="0" w:color="auto"/>
                <w:right w:val="none" w:sz="0" w:space="0" w:color="auto"/>
              </w:divBdr>
            </w:div>
            <w:div w:id="1648509590">
              <w:marLeft w:val="0"/>
              <w:marRight w:val="0"/>
              <w:marTop w:val="0"/>
              <w:marBottom w:val="0"/>
              <w:divBdr>
                <w:top w:val="none" w:sz="0" w:space="0" w:color="auto"/>
                <w:left w:val="none" w:sz="0" w:space="0" w:color="auto"/>
                <w:bottom w:val="none" w:sz="0" w:space="0" w:color="auto"/>
                <w:right w:val="none" w:sz="0" w:space="0" w:color="auto"/>
              </w:divBdr>
            </w:div>
            <w:div w:id="325285133">
              <w:marLeft w:val="0"/>
              <w:marRight w:val="0"/>
              <w:marTop w:val="0"/>
              <w:marBottom w:val="0"/>
              <w:divBdr>
                <w:top w:val="none" w:sz="0" w:space="0" w:color="auto"/>
                <w:left w:val="none" w:sz="0" w:space="0" w:color="auto"/>
                <w:bottom w:val="none" w:sz="0" w:space="0" w:color="auto"/>
                <w:right w:val="none" w:sz="0" w:space="0" w:color="auto"/>
              </w:divBdr>
            </w:div>
            <w:div w:id="361830318">
              <w:marLeft w:val="0"/>
              <w:marRight w:val="0"/>
              <w:marTop w:val="0"/>
              <w:marBottom w:val="0"/>
              <w:divBdr>
                <w:top w:val="none" w:sz="0" w:space="0" w:color="auto"/>
                <w:left w:val="none" w:sz="0" w:space="0" w:color="auto"/>
                <w:bottom w:val="none" w:sz="0" w:space="0" w:color="auto"/>
                <w:right w:val="none" w:sz="0" w:space="0" w:color="auto"/>
              </w:divBdr>
            </w:div>
            <w:div w:id="2061319124">
              <w:marLeft w:val="0"/>
              <w:marRight w:val="0"/>
              <w:marTop w:val="0"/>
              <w:marBottom w:val="0"/>
              <w:divBdr>
                <w:top w:val="none" w:sz="0" w:space="0" w:color="auto"/>
                <w:left w:val="none" w:sz="0" w:space="0" w:color="auto"/>
                <w:bottom w:val="none" w:sz="0" w:space="0" w:color="auto"/>
                <w:right w:val="none" w:sz="0" w:space="0" w:color="auto"/>
              </w:divBdr>
            </w:div>
            <w:div w:id="1052925280">
              <w:marLeft w:val="0"/>
              <w:marRight w:val="0"/>
              <w:marTop w:val="0"/>
              <w:marBottom w:val="0"/>
              <w:divBdr>
                <w:top w:val="none" w:sz="0" w:space="0" w:color="auto"/>
                <w:left w:val="none" w:sz="0" w:space="0" w:color="auto"/>
                <w:bottom w:val="none" w:sz="0" w:space="0" w:color="auto"/>
                <w:right w:val="none" w:sz="0" w:space="0" w:color="auto"/>
              </w:divBdr>
            </w:div>
            <w:div w:id="1518427184">
              <w:marLeft w:val="0"/>
              <w:marRight w:val="0"/>
              <w:marTop w:val="0"/>
              <w:marBottom w:val="0"/>
              <w:divBdr>
                <w:top w:val="none" w:sz="0" w:space="0" w:color="auto"/>
                <w:left w:val="none" w:sz="0" w:space="0" w:color="auto"/>
                <w:bottom w:val="none" w:sz="0" w:space="0" w:color="auto"/>
                <w:right w:val="none" w:sz="0" w:space="0" w:color="auto"/>
              </w:divBdr>
            </w:div>
            <w:div w:id="820655657">
              <w:marLeft w:val="0"/>
              <w:marRight w:val="0"/>
              <w:marTop w:val="0"/>
              <w:marBottom w:val="0"/>
              <w:divBdr>
                <w:top w:val="none" w:sz="0" w:space="0" w:color="auto"/>
                <w:left w:val="none" w:sz="0" w:space="0" w:color="auto"/>
                <w:bottom w:val="none" w:sz="0" w:space="0" w:color="auto"/>
                <w:right w:val="none" w:sz="0" w:space="0" w:color="auto"/>
              </w:divBdr>
            </w:div>
            <w:div w:id="1829251197">
              <w:marLeft w:val="0"/>
              <w:marRight w:val="0"/>
              <w:marTop w:val="0"/>
              <w:marBottom w:val="0"/>
              <w:divBdr>
                <w:top w:val="none" w:sz="0" w:space="0" w:color="auto"/>
                <w:left w:val="none" w:sz="0" w:space="0" w:color="auto"/>
                <w:bottom w:val="none" w:sz="0" w:space="0" w:color="auto"/>
                <w:right w:val="none" w:sz="0" w:space="0" w:color="auto"/>
              </w:divBdr>
            </w:div>
            <w:div w:id="1501504730">
              <w:marLeft w:val="0"/>
              <w:marRight w:val="0"/>
              <w:marTop w:val="0"/>
              <w:marBottom w:val="0"/>
              <w:divBdr>
                <w:top w:val="none" w:sz="0" w:space="0" w:color="auto"/>
                <w:left w:val="none" w:sz="0" w:space="0" w:color="auto"/>
                <w:bottom w:val="none" w:sz="0" w:space="0" w:color="auto"/>
                <w:right w:val="none" w:sz="0" w:space="0" w:color="auto"/>
              </w:divBdr>
            </w:div>
            <w:div w:id="1413310646">
              <w:marLeft w:val="0"/>
              <w:marRight w:val="0"/>
              <w:marTop w:val="0"/>
              <w:marBottom w:val="0"/>
              <w:divBdr>
                <w:top w:val="none" w:sz="0" w:space="0" w:color="auto"/>
                <w:left w:val="none" w:sz="0" w:space="0" w:color="auto"/>
                <w:bottom w:val="none" w:sz="0" w:space="0" w:color="auto"/>
                <w:right w:val="none" w:sz="0" w:space="0" w:color="auto"/>
              </w:divBdr>
            </w:div>
            <w:div w:id="1177496625">
              <w:marLeft w:val="0"/>
              <w:marRight w:val="0"/>
              <w:marTop w:val="0"/>
              <w:marBottom w:val="0"/>
              <w:divBdr>
                <w:top w:val="none" w:sz="0" w:space="0" w:color="auto"/>
                <w:left w:val="none" w:sz="0" w:space="0" w:color="auto"/>
                <w:bottom w:val="none" w:sz="0" w:space="0" w:color="auto"/>
                <w:right w:val="none" w:sz="0" w:space="0" w:color="auto"/>
              </w:divBdr>
            </w:div>
            <w:div w:id="1754743724">
              <w:marLeft w:val="0"/>
              <w:marRight w:val="0"/>
              <w:marTop w:val="0"/>
              <w:marBottom w:val="0"/>
              <w:divBdr>
                <w:top w:val="none" w:sz="0" w:space="0" w:color="auto"/>
                <w:left w:val="none" w:sz="0" w:space="0" w:color="auto"/>
                <w:bottom w:val="none" w:sz="0" w:space="0" w:color="auto"/>
                <w:right w:val="none" w:sz="0" w:space="0" w:color="auto"/>
              </w:divBdr>
            </w:div>
            <w:div w:id="1118648061">
              <w:marLeft w:val="0"/>
              <w:marRight w:val="0"/>
              <w:marTop w:val="0"/>
              <w:marBottom w:val="0"/>
              <w:divBdr>
                <w:top w:val="none" w:sz="0" w:space="0" w:color="auto"/>
                <w:left w:val="none" w:sz="0" w:space="0" w:color="auto"/>
                <w:bottom w:val="none" w:sz="0" w:space="0" w:color="auto"/>
                <w:right w:val="none" w:sz="0" w:space="0" w:color="auto"/>
              </w:divBdr>
            </w:div>
            <w:div w:id="612592173">
              <w:marLeft w:val="0"/>
              <w:marRight w:val="0"/>
              <w:marTop w:val="0"/>
              <w:marBottom w:val="0"/>
              <w:divBdr>
                <w:top w:val="none" w:sz="0" w:space="0" w:color="auto"/>
                <w:left w:val="none" w:sz="0" w:space="0" w:color="auto"/>
                <w:bottom w:val="none" w:sz="0" w:space="0" w:color="auto"/>
                <w:right w:val="none" w:sz="0" w:space="0" w:color="auto"/>
              </w:divBdr>
            </w:div>
            <w:div w:id="1851144578">
              <w:marLeft w:val="0"/>
              <w:marRight w:val="0"/>
              <w:marTop w:val="0"/>
              <w:marBottom w:val="0"/>
              <w:divBdr>
                <w:top w:val="none" w:sz="0" w:space="0" w:color="auto"/>
                <w:left w:val="none" w:sz="0" w:space="0" w:color="auto"/>
                <w:bottom w:val="none" w:sz="0" w:space="0" w:color="auto"/>
                <w:right w:val="none" w:sz="0" w:space="0" w:color="auto"/>
              </w:divBdr>
            </w:div>
            <w:div w:id="1181512596">
              <w:marLeft w:val="0"/>
              <w:marRight w:val="0"/>
              <w:marTop w:val="0"/>
              <w:marBottom w:val="0"/>
              <w:divBdr>
                <w:top w:val="none" w:sz="0" w:space="0" w:color="auto"/>
                <w:left w:val="none" w:sz="0" w:space="0" w:color="auto"/>
                <w:bottom w:val="none" w:sz="0" w:space="0" w:color="auto"/>
                <w:right w:val="none" w:sz="0" w:space="0" w:color="auto"/>
              </w:divBdr>
            </w:div>
            <w:div w:id="817042135">
              <w:marLeft w:val="0"/>
              <w:marRight w:val="0"/>
              <w:marTop w:val="0"/>
              <w:marBottom w:val="0"/>
              <w:divBdr>
                <w:top w:val="none" w:sz="0" w:space="0" w:color="auto"/>
                <w:left w:val="none" w:sz="0" w:space="0" w:color="auto"/>
                <w:bottom w:val="none" w:sz="0" w:space="0" w:color="auto"/>
                <w:right w:val="none" w:sz="0" w:space="0" w:color="auto"/>
              </w:divBdr>
            </w:div>
            <w:div w:id="1601987235">
              <w:marLeft w:val="0"/>
              <w:marRight w:val="0"/>
              <w:marTop w:val="0"/>
              <w:marBottom w:val="0"/>
              <w:divBdr>
                <w:top w:val="none" w:sz="0" w:space="0" w:color="auto"/>
                <w:left w:val="none" w:sz="0" w:space="0" w:color="auto"/>
                <w:bottom w:val="none" w:sz="0" w:space="0" w:color="auto"/>
                <w:right w:val="none" w:sz="0" w:space="0" w:color="auto"/>
              </w:divBdr>
            </w:div>
            <w:div w:id="675151879">
              <w:marLeft w:val="0"/>
              <w:marRight w:val="0"/>
              <w:marTop w:val="0"/>
              <w:marBottom w:val="0"/>
              <w:divBdr>
                <w:top w:val="none" w:sz="0" w:space="0" w:color="auto"/>
                <w:left w:val="none" w:sz="0" w:space="0" w:color="auto"/>
                <w:bottom w:val="none" w:sz="0" w:space="0" w:color="auto"/>
                <w:right w:val="none" w:sz="0" w:space="0" w:color="auto"/>
              </w:divBdr>
            </w:div>
            <w:div w:id="107510722">
              <w:marLeft w:val="0"/>
              <w:marRight w:val="0"/>
              <w:marTop w:val="0"/>
              <w:marBottom w:val="0"/>
              <w:divBdr>
                <w:top w:val="none" w:sz="0" w:space="0" w:color="auto"/>
                <w:left w:val="none" w:sz="0" w:space="0" w:color="auto"/>
                <w:bottom w:val="none" w:sz="0" w:space="0" w:color="auto"/>
                <w:right w:val="none" w:sz="0" w:space="0" w:color="auto"/>
              </w:divBdr>
            </w:div>
            <w:div w:id="1708484470">
              <w:marLeft w:val="0"/>
              <w:marRight w:val="0"/>
              <w:marTop w:val="0"/>
              <w:marBottom w:val="0"/>
              <w:divBdr>
                <w:top w:val="none" w:sz="0" w:space="0" w:color="auto"/>
                <w:left w:val="none" w:sz="0" w:space="0" w:color="auto"/>
                <w:bottom w:val="none" w:sz="0" w:space="0" w:color="auto"/>
                <w:right w:val="none" w:sz="0" w:space="0" w:color="auto"/>
              </w:divBdr>
            </w:div>
            <w:div w:id="1354309298">
              <w:marLeft w:val="0"/>
              <w:marRight w:val="0"/>
              <w:marTop w:val="0"/>
              <w:marBottom w:val="0"/>
              <w:divBdr>
                <w:top w:val="none" w:sz="0" w:space="0" w:color="auto"/>
                <w:left w:val="none" w:sz="0" w:space="0" w:color="auto"/>
                <w:bottom w:val="none" w:sz="0" w:space="0" w:color="auto"/>
                <w:right w:val="none" w:sz="0" w:space="0" w:color="auto"/>
              </w:divBdr>
            </w:div>
            <w:div w:id="750271937">
              <w:marLeft w:val="0"/>
              <w:marRight w:val="0"/>
              <w:marTop w:val="0"/>
              <w:marBottom w:val="0"/>
              <w:divBdr>
                <w:top w:val="none" w:sz="0" w:space="0" w:color="auto"/>
                <w:left w:val="none" w:sz="0" w:space="0" w:color="auto"/>
                <w:bottom w:val="none" w:sz="0" w:space="0" w:color="auto"/>
                <w:right w:val="none" w:sz="0" w:space="0" w:color="auto"/>
              </w:divBdr>
            </w:div>
            <w:div w:id="951667124">
              <w:marLeft w:val="0"/>
              <w:marRight w:val="0"/>
              <w:marTop w:val="0"/>
              <w:marBottom w:val="0"/>
              <w:divBdr>
                <w:top w:val="none" w:sz="0" w:space="0" w:color="auto"/>
                <w:left w:val="none" w:sz="0" w:space="0" w:color="auto"/>
                <w:bottom w:val="none" w:sz="0" w:space="0" w:color="auto"/>
                <w:right w:val="none" w:sz="0" w:space="0" w:color="auto"/>
              </w:divBdr>
            </w:div>
            <w:div w:id="270671710">
              <w:marLeft w:val="0"/>
              <w:marRight w:val="0"/>
              <w:marTop w:val="0"/>
              <w:marBottom w:val="0"/>
              <w:divBdr>
                <w:top w:val="none" w:sz="0" w:space="0" w:color="auto"/>
                <w:left w:val="none" w:sz="0" w:space="0" w:color="auto"/>
                <w:bottom w:val="none" w:sz="0" w:space="0" w:color="auto"/>
                <w:right w:val="none" w:sz="0" w:space="0" w:color="auto"/>
              </w:divBdr>
            </w:div>
            <w:div w:id="1483890818">
              <w:marLeft w:val="0"/>
              <w:marRight w:val="0"/>
              <w:marTop w:val="0"/>
              <w:marBottom w:val="0"/>
              <w:divBdr>
                <w:top w:val="none" w:sz="0" w:space="0" w:color="auto"/>
                <w:left w:val="none" w:sz="0" w:space="0" w:color="auto"/>
                <w:bottom w:val="none" w:sz="0" w:space="0" w:color="auto"/>
                <w:right w:val="none" w:sz="0" w:space="0" w:color="auto"/>
              </w:divBdr>
            </w:div>
            <w:div w:id="1928421940">
              <w:marLeft w:val="0"/>
              <w:marRight w:val="0"/>
              <w:marTop w:val="0"/>
              <w:marBottom w:val="0"/>
              <w:divBdr>
                <w:top w:val="none" w:sz="0" w:space="0" w:color="auto"/>
                <w:left w:val="none" w:sz="0" w:space="0" w:color="auto"/>
                <w:bottom w:val="none" w:sz="0" w:space="0" w:color="auto"/>
                <w:right w:val="none" w:sz="0" w:space="0" w:color="auto"/>
              </w:divBdr>
            </w:div>
            <w:div w:id="80371101">
              <w:marLeft w:val="0"/>
              <w:marRight w:val="0"/>
              <w:marTop w:val="0"/>
              <w:marBottom w:val="0"/>
              <w:divBdr>
                <w:top w:val="none" w:sz="0" w:space="0" w:color="auto"/>
                <w:left w:val="none" w:sz="0" w:space="0" w:color="auto"/>
                <w:bottom w:val="none" w:sz="0" w:space="0" w:color="auto"/>
                <w:right w:val="none" w:sz="0" w:space="0" w:color="auto"/>
              </w:divBdr>
            </w:div>
            <w:div w:id="1950777100">
              <w:marLeft w:val="0"/>
              <w:marRight w:val="0"/>
              <w:marTop w:val="0"/>
              <w:marBottom w:val="0"/>
              <w:divBdr>
                <w:top w:val="none" w:sz="0" w:space="0" w:color="auto"/>
                <w:left w:val="none" w:sz="0" w:space="0" w:color="auto"/>
                <w:bottom w:val="none" w:sz="0" w:space="0" w:color="auto"/>
                <w:right w:val="none" w:sz="0" w:space="0" w:color="auto"/>
              </w:divBdr>
            </w:div>
            <w:div w:id="706834582">
              <w:marLeft w:val="0"/>
              <w:marRight w:val="0"/>
              <w:marTop w:val="0"/>
              <w:marBottom w:val="0"/>
              <w:divBdr>
                <w:top w:val="none" w:sz="0" w:space="0" w:color="auto"/>
                <w:left w:val="none" w:sz="0" w:space="0" w:color="auto"/>
                <w:bottom w:val="none" w:sz="0" w:space="0" w:color="auto"/>
                <w:right w:val="none" w:sz="0" w:space="0" w:color="auto"/>
              </w:divBdr>
            </w:div>
            <w:div w:id="1502576425">
              <w:marLeft w:val="0"/>
              <w:marRight w:val="0"/>
              <w:marTop w:val="0"/>
              <w:marBottom w:val="0"/>
              <w:divBdr>
                <w:top w:val="none" w:sz="0" w:space="0" w:color="auto"/>
                <w:left w:val="none" w:sz="0" w:space="0" w:color="auto"/>
                <w:bottom w:val="none" w:sz="0" w:space="0" w:color="auto"/>
                <w:right w:val="none" w:sz="0" w:space="0" w:color="auto"/>
              </w:divBdr>
            </w:div>
            <w:div w:id="2140343408">
              <w:marLeft w:val="0"/>
              <w:marRight w:val="0"/>
              <w:marTop w:val="0"/>
              <w:marBottom w:val="0"/>
              <w:divBdr>
                <w:top w:val="none" w:sz="0" w:space="0" w:color="auto"/>
                <w:left w:val="none" w:sz="0" w:space="0" w:color="auto"/>
                <w:bottom w:val="none" w:sz="0" w:space="0" w:color="auto"/>
                <w:right w:val="none" w:sz="0" w:space="0" w:color="auto"/>
              </w:divBdr>
            </w:div>
            <w:div w:id="892429759">
              <w:marLeft w:val="0"/>
              <w:marRight w:val="0"/>
              <w:marTop w:val="0"/>
              <w:marBottom w:val="0"/>
              <w:divBdr>
                <w:top w:val="none" w:sz="0" w:space="0" w:color="auto"/>
                <w:left w:val="none" w:sz="0" w:space="0" w:color="auto"/>
                <w:bottom w:val="none" w:sz="0" w:space="0" w:color="auto"/>
                <w:right w:val="none" w:sz="0" w:space="0" w:color="auto"/>
              </w:divBdr>
            </w:div>
            <w:div w:id="1838111667">
              <w:marLeft w:val="0"/>
              <w:marRight w:val="0"/>
              <w:marTop w:val="0"/>
              <w:marBottom w:val="0"/>
              <w:divBdr>
                <w:top w:val="none" w:sz="0" w:space="0" w:color="auto"/>
                <w:left w:val="none" w:sz="0" w:space="0" w:color="auto"/>
                <w:bottom w:val="none" w:sz="0" w:space="0" w:color="auto"/>
                <w:right w:val="none" w:sz="0" w:space="0" w:color="auto"/>
              </w:divBdr>
            </w:div>
            <w:div w:id="2131512443">
              <w:marLeft w:val="0"/>
              <w:marRight w:val="0"/>
              <w:marTop w:val="0"/>
              <w:marBottom w:val="0"/>
              <w:divBdr>
                <w:top w:val="none" w:sz="0" w:space="0" w:color="auto"/>
                <w:left w:val="none" w:sz="0" w:space="0" w:color="auto"/>
                <w:bottom w:val="none" w:sz="0" w:space="0" w:color="auto"/>
                <w:right w:val="none" w:sz="0" w:space="0" w:color="auto"/>
              </w:divBdr>
            </w:div>
            <w:div w:id="464861189">
              <w:marLeft w:val="0"/>
              <w:marRight w:val="0"/>
              <w:marTop w:val="0"/>
              <w:marBottom w:val="0"/>
              <w:divBdr>
                <w:top w:val="none" w:sz="0" w:space="0" w:color="auto"/>
                <w:left w:val="none" w:sz="0" w:space="0" w:color="auto"/>
                <w:bottom w:val="none" w:sz="0" w:space="0" w:color="auto"/>
                <w:right w:val="none" w:sz="0" w:space="0" w:color="auto"/>
              </w:divBdr>
            </w:div>
            <w:div w:id="636883554">
              <w:marLeft w:val="0"/>
              <w:marRight w:val="0"/>
              <w:marTop w:val="0"/>
              <w:marBottom w:val="0"/>
              <w:divBdr>
                <w:top w:val="none" w:sz="0" w:space="0" w:color="auto"/>
                <w:left w:val="none" w:sz="0" w:space="0" w:color="auto"/>
                <w:bottom w:val="none" w:sz="0" w:space="0" w:color="auto"/>
                <w:right w:val="none" w:sz="0" w:space="0" w:color="auto"/>
              </w:divBdr>
            </w:div>
            <w:div w:id="1232471969">
              <w:marLeft w:val="0"/>
              <w:marRight w:val="0"/>
              <w:marTop w:val="0"/>
              <w:marBottom w:val="0"/>
              <w:divBdr>
                <w:top w:val="none" w:sz="0" w:space="0" w:color="auto"/>
                <w:left w:val="none" w:sz="0" w:space="0" w:color="auto"/>
                <w:bottom w:val="none" w:sz="0" w:space="0" w:color="auto"/>
                <w:right w:val="none" w:sz="0" w:space="0" w:color="auto"/>
              </w:divBdr>
            </w:div>
            <w:div w:id="1207837516">
              <w:marLeft w:val="0"/>
              <w:marRight w:val="0"/>
              <w:marTop w:val="0"/>
              <w:marBottom w:val="0"/>
              <w:divBdr>
                <w:top w:val="none" w:sz="0" w:space="0" w:color="auto"/>
                <w:left w:val="none" w:sz="0" w:space="0" w:color="auto"/>
                <w:bottom w:val="none" w:sz="0" w:space="0" w:color="auto"/>
                <w:right w:val="none" w:sz="0" w:space="0" w:color="auto"/>
              </w:divBdr>
            </w:div>
            <w:div w:id="1073507660">
              <w:marLeft w:val="0"/>
              <w:marRight w:val="0"/>
              <w:marTop w:val="0"/>
              <w:marBottom w:val="0"/>
              <w:divBdr>
                <w:top w:val="none" w:sz="0" w:space="0" w:color="auto"/>
                <w:left w:val="none" w:sz="0" w:space="0" w:color="auto"/>
                <w:bottom w:val="none" w:sz="0" w:space="0" w:color="auto"/>
                <w:right w:val="none" w:sz="0" w:space="0" w:color="auto"/>
              </w:divBdr>
            </w:div>
            <w:div w:id="616521548">
              <w:marLeft w:val="0"/>
              <w:marRight w:val="0"/>
              <w:marTop w:val="0"/>
              <w:marBottom w:val="0"/>
              <w:divBdr>
                <w:top w:val="none" w:sz="0" w:space="0" w:color="auto"/>
                <w:left w:val="none" w:sz="0" w:space="0" w:color="auto"/>
                <w:bottom w:val="none" w:sz="0" w:space="0" w:color="auto"/>
                <w:right w:val="none" w:sz="0" w:space="0" w:color="auto"/>
              </w:divBdr>
            </w:div>
            <w:div w:id="40911230">
              <w:marLeft w:val="0"/>
              <w:marRight w:val="0"/>
              <w:marTop w:val="0"/>
              <w:marBottom w:val="0"/>
              <w:divBdr>
                <w:top w:val="none" w:sz="0" w:space="0" w:color="auto"/>
                <w:left w:val="none" w:sz="0" w:space="0" w:color="auto"/>
                <w:bottom w:val="none" w:sz="0" w:space="0" w:color="auto"/>
                <w:right w:val="none" w:sz="0" w:space="0" w:color="auto"/>
              </w:divBdr>
            </w:div>
            <w:div w:id="372921168">
              <w:marLeft w:val="0"/>
              <w:marRight w:val="0"/>
              <w:marTop w:val="0"/>
              <w:marBottom w:val="0"/>
              <w:divBdr>
                <w:top w:val="none" w:sz="0" w:space="0" w:color="auto"/>
                <w:left w:val="none" w:sz="0" w:space="0" w:color="auto"/>
                <w:bottom w:val="none" w:sz="0" w:space="0" w:color="auto"/>
                <w:right w:val="none" w:sz="0" w:space="0" w:color="auto"/>
              </w:divBdr>
            </w:div>
            <w:div w:id="1094787277">
              <w:marLeft w:val="0"/>
              <w:marRight w:val="0"/>
              <w:marTop w:val="0"/>
              <w:marBottom w:val="0"/>
              <w:divBdr>
                <w:top w:val="none" w:sz="0" w:space="0" w:color="auto"/>
                <w:left w:val="none" w:sz="0" w:space="0" w:color="auto"/>
                <w:bottom w:val="none" w:sz="0" w:space="0" w:color="auto"/>
                <w:right w:val="none" w:sz="0" w:space="0" w:color="auto"/>
              </w:divBdr>
            </w:div>
            <w:div w:id="1826584229">
              <w:marLeft w:val="0"/>
              <w:marRight w:val="0"/>
              <w:marTop w:val="0"/>
              <w:marBottom w:val="0"/>
              <w:divBdr>
                <w:top w:val="none" w:sz="0" w:space="0" w:color="auto"/>
                <w:left w:val="none" w:sz="0" w:space="0" w:color="auto"/>
                <w:bottom w:val="none" w:sz="0" w:space="0" w:color="auto"/>
                <w:right w:val="none" w:sz="0" w:space="0" w:color="auto"/>
              </w:divBdr>
            </w:div>
            <w:div w:id="1091775746">
              <w:marLeft w:val="0"/>
              <w:marRight w:val="0"/>
              <w:marTop w:val="0"/>
              <w:marBottom w:val="0"/>
              <w:divBdr>
                <w:top w:val="none" w:sz="0" w:space="0" w:color="auto"/>
                <w:left w:val="none" w:sz="0" w:space="0" w:color="auto"/>
                <w:bottom w:val="none" w:sz="0" w:space="0" w:color="auto"/>
                <w:right w:val="none" w:sz="0" w:space="0" w:color="auto"/>
              </w:divBdr>
            </w:div>
            <w:div w:id="853692126">
              <w:marLeft w:val="0"/>
              <w:marRight w:val="0"/>
              <w:marTop w:val="0"/>
              <w:marBottom w:val="0"/>
              <w:divBdr>
                <w:top w:val="none" w:sz="0" w:space="0" w:color="auto"/>
                <w:left w:val="none" w:sz="0" w:space="0" w:color="auto"/>
                <w:bottom w:val="none" w:sz="0" w:space="0" w:color="auto"/>
                <w:right w:val="none" w:sz="0" w:space="0" w:color="auto"/>
              </w:divBdr>
            </w:div>
            <w:div w:id="666976413">
              <w:marLeft w:val="0"/>
              <w:marRight w:val="0"/>
              <w:marTop w:val="0"/>
              <w:marBottom w:val="0"/>
              <w:divBdr>
                <w:top w:val="none" w:sz="0" w:space="0" w:color="auto"/>
                <w:left w:val="none" w:sz="0" w:space="0" w:color="auto"/>
                <w:bottom w:val="none" w:sz="0" w:space="0" w:color="auto"/>
                <w:right w:val="none" w:sz="0" w:space="0" w:color="auto"/>
              </w:divBdr>
            </w:div>
            <w:div w:id="1736318470">
              <w:marLeft w:val="0"/>
              <w:marRight w:val="0"/>
              <w:marTop w:val="0"/>
              <w:marBottom w:val="0"/>
              <w:divBdr>
                <w:top w:val="none" w:sz="0" w:space="0" w:color="auto"/>
                <w:left w:val="none" w:sz="0" w:space="0" w:color="auto"/>
                <w:bottom w:val="none" w:sz="0" w:space="0" w:color="auto"/>
                <w:right w:val="none" w:sz="0" w:space="0" w:color="auto"/>
              </w:divBdr>
            </w:div>
            <w:div w:id="1424186668">
              <w:marLeft w:val="0"/>
              <w:marRight w:val="0"/>
              <w:marTop w:val="0"/>
              <w:marBottom w:val="0"/>
              <w:divBdr>
                <w:top w:val="none" w:sz="0" w:space="0" w:color="auto"/>
                <w:left w:val="none" w:sz="0" w:space="0" w:color="auto"/>
                <w:bottom w:val="none" w:sz="0" w:space="0" w:color="auto"/>
                <w:right w:val="none" w:sz="0" w:space="0" w:color="auto"/>
              </w:divBdr>
            </w:div>
            <w:div w:id="41488196">
              <w:marLeft w:val="0"/>
              <w:marRight w:val="0"/>
              <w:marTop w:val="0"/>
              <w:marBottom w:val="0"/>
              <w:divBdr>
                <w:top w:val="none" w:sz="0" w:space="0" w:color="auto"/>
                <w:left w:val="none" w:sz="0" w:space="0" w:color="auto"/>
                <w:bottom w:val="none" w:sz="0" w:space="0" w:color="auto"/>
                <w:right w:val="none" w:sz="0" w:space="0" w:color="auto"/>
              </w:divBdr>
            </w:div>
            <w:div w:id="863782896">
              <w:marLeft w:val="0"/>
              <w:marRight w:val="0"/>
              <w:marTop w:val="0"/>
              <w:marBottom w:val="0"/>
              <w:divBdr>
                <w:top w:val="none" w:sz="0" w:space="0" w:color="auto"/>
                <w:left w:val="none" w:sz="0" w:space="0" w:color="auto"/>
                <w:bottom w:val="none" w:sz="0" w:space="0" w:color="auto"/>
                <w:right w:val="none" w:sz="0" w:space="0" w:color="auto"/>
              </w:divBdr>
            </w:div>
            <w:div w:id="1446194947">
              <w:marLeft w:val="0"/>
              <w:marRight w:val="0"/>
              <w:marTop w:val="0"/>
              <w:marBottom w:val="0"/>
              <w:divBdr>
                <w:top w:val="none" w:sz="0" w:space="0" w:color="auto"/>
                <w:left w:val="none" w:sz="0" w:space="0" w:color="auto"/>
                <w:bottom w:val="none" w:sz="0" w:space="0" w:color="auto"/>
                <w:right w:val="none" w:sz="0" w:space="0" w:color="auto"/>
              </w:divBdr>
            </w:div>
            <w:div w:id="480276475">
              <w:marLeft w:val="0"/>
              <w:marRight w:val="0"/>
              <w:marTop w:val="0"/>
              <w:marBottom w:val="0"/>
              <w:divBdr>
                <w:top w:val="none" w:sz="0" w:space="0" w:color="auto"/>
                <w:left w:val="none" w:sz="0" w:space="0" w:color="auto"/>
                <w:bottom w:val="none" w:sz="0" w:space="0" w:color="auto"/>
                <w:right w:val="none" w:sz="0" w:space="0" w:color="auto"/>
              </w:divBdr>
            </w:div>
            <w:div w:id="676006080">
              <w:marLeft w:val="0"/>
              <w:marRight w:val="0"/>
              <w:marTop w:val="0"/>
              <w:marBottom w:val="0"/>
              <w:divBdr>
                <w:top w:val="none" w:sz="0" w:space="0" w:color="auto"/>
                <w:left w:val="none" w:sz="0" w:space="0" w:color="auto"/>
                <w:bottom w:val="none" w:sz="0" w:space="0" w:color="auto"/>
                <w:right w:val="none" w:sz="0" w:space="0" w:color="auto"/>
              </w:divBdr>
            </w:div>
            <w:div w:id="1133863079">
              <w:marLeft w:val="0"/>
              <w:marRight w:val="0"/>
              <w:marTop w:val="0"/>
              <w:marBottom w:val="0"/>
              <w:divBdr>
                <w:top w:val="none" w:sz="0" w:space="0" w:color="auto"/>
                <w:left w:val="none" w:sz="0" w:space="0" w:color="auto"/>
                <w:bottom w:val="none" w:sz="0" w:space="0" w:color="auto"/>
                <w:right w:val="none" w:sz="0" w:space="0" w:color="auto"/>
              </w:divBdr>
            </w:div>
            <w:div w:id="174685954">
              <w:marLeft w:val="0"/>
              <w:marRight w:val="0"/>
              <w:marTop w:val="0"/>
              <w:marBottom w:val="0"/>
              <w:divBdr>
                <w:top w:val="none" w:sz="0" w:space="0" w:color="auto"/>
                <w:left w:val="none" w:sz="0" w:space="0" w:color="auto"/>
                <w:bottom w:val="none" w:sz="0" w:space="0" w:color="auto"/>
                <w:right w:val="none" w:sz="0" w:space="0" w:color="auto"/>
              </w:divBdr>
            </w:div>
            <w:div w:id="590552138">
              <w:marLeft w:val="0"/>
              <w:marRight w:val="0"/>
              <w:marTop w:val="0"/>
              <w:marBottom w:val="0"/>
              <w:divBdr>
                <w:top w:val="none" w:sz="0" w:space="0" w:color="auto"/>
                <w:left w:val="none" w:sz="0" w:space="0" w:color="auto"/>
                <w:bottom w:val="none" w:sz="0" w:space="0" w:color="auto"/>
                <w:right w:val="none" w:sz="0" w:space="0" w:color="auto"/>
              </w:divBdr>
            </w:div>
            <w:div w:id="1169490738">
              <w:marLeft w:val="0"/>
              <w:marRight w:val="0"/>
              <w:marTop w:val="0"/>
              <w:marBottom w:val="0"/>
              <w:divBdr>
                <w:top w:val="none" w:sz="0" w:space="0" w:color="auto"/>
                <w:left w:val="none" w:sz="0" w:space="0" w:color="auto"/>
                <w:bottom w:val="none" w:sz="0" w:space="0" w:color="auto"/>
                <w:right w:val="none" w:sz="0" w:space="0" w:color="auto"/>
              </w:divBdr>
            </w:div>
            <w:div w:id="724447492">
              <w:marLeft w:val="0"/>
              <w:marRight w:val="0"/>
              <w:marTop w:val="0"/>
              <w:marBottom w:val="0"/>
              <w:divBdr>
                <w:top w:val="none" w:sz="0" w:space="0" w:color="auto"/>
                <w:left w:val="none" w:sz="0" w:space="0" w:color="auto"/>
                <w:bottom w:val="none" w:sz="0" w:space="0" w:color="auto"/>
                <w:right w:val="none" w:sz="0" w:space="0" w:color="auto"/>
              </w:divBdr>
            </w:div>
            <w:div w:id="1834562054">
              <w:marLeft w:val="0"/>
              <w:marRight w:val="0"/>
              <w:marTop w:val="0"/>
              <w:marBottom w:val="0"/>
              <w:divBdr>
                <w:top w:val="none" w:sz="0" w:space="0" w:color="auto"/>
                <w:left w:val="none" w:sz="0" w:space="0" w:color="auto"/>
                <w:bottom w:val="none" w:sz="0" w:space="0" w:color="auto"/>
                <w:right w:val="none" w:sz="0" w:space="0" w:color="auto"/>
              </w:divBdr>
            </w:div>
            <w:div w:id="863785616">
              <w:marLeft w:val="0"/>
              <w:marRight w:val="0"/>
              <w:marTop w:val="0"/>
              <w:marBottom w:val="0"/>
              <w:divBdr>
                <w:top w:val="none" w:sz="0" w:space="0" w:color="auto"/>
                <w:left w:val="none" w:sz="0" w:space="0" w:color="auto"/>
                <w:bottom w:val="none" w:sz="0" w:space="0" w:color="auto"/>
                <w:right w:val="none" w:sz="0" w:space="0" w:color="auto"/>
              </w:divBdr>
            </w:div>
            <w:div w:id="113326948">
              <w:marLeft w:val="0"/>
              <w:marRight w:val="0"/>
              <w:marTop w:val="0"/>
              <w:marBottom w:val="0"/>
              <w:divBdr>
                <w:top w:val="none" w:sz="0" w:space="0" w:color="auto"/>
                <w:left w:val="none" w:sz="0" w:space="0" w:color="auto"/>
                <w:bottom w:val="none" w:sz="0" w:space="0" w:color="auto"/>
                <w:right w:val="none" w:sz="0" w:space="0" w:color="auto"/>
              </w:divBdr>
            </w:div>
            <w:div w:id="345601861">
              <w:marLeft w:val="0"/>
              <w:marRight w:val="0"/>
              <w:marTop w:val="0"/>
              <w:marBottom w:val="0"/>
              <w:divBdr>
                <w:top w:val="none" w:sz="0" w:space="0" w:color="auto"/>
                <w:left w:val="none" w:sz="0" w:space="0" w:color="auto"/>
                <w:bottom w:val="none" w:sz="0" w:space="0" w:color="auto"/>
                <w:right w:val="none" w:sz="0" w:space="0" w:color="auto"/>
              </w:divBdr>
            </w:div>
            <w:div w:id="1124740021">
              <w:marLeft w:val="0"/>
              <w:marRight w:val="0"/>
              <w:marTop w:val="0"/>
              <w:marBottom w:val="0"/>
              <w:divBdr>
                <w:top w:val="none" w:sz="0" w:space="0" w:color="auto"/>
                <w:left w:val="none" w:sz="0" w:space="0" w:color="auto"/>
                <w:bottom w:val="none" w:sz="0" w:space="0" w:color="auto"/>
                <w:right w:val="none" w:sz="0" w:space="0" w:color="auto"/>
              </w:divBdr>
            </w:div>
            <w:div w:id="1485319538">
              <w:marLeft w:val="0"/>
              <w:marRight w:val="0"/>
              <w:marTop w:val="0"/>
              <w:marBottom w:val="0"/>
              <w:divBdr>
                <w:top w:val="none" w:sz="0" w:space="0" w:color="auto"/>
                <w:left w:val="none" w:sz="0" w:space="0" w:color="auto"/>
                <w:bottom w:val="none" w:sz="0" w:space="0" w:color="auto"/>
                <w:right w:val="none" w:sz="0" w:space="0" w:color="auto"/>
              </w:divBdr>
            </w:div>
            <w:div w:id="222103413">
              <w:marLeft w:val="0"/>
              <w:marRight w:val="0"/>
              <w:marTop w:val="0"/>
              <w:marBottom w:val="0"/>
              <w:divBdr>
                <w:top w:val="none" w:sz="0" w:space="0" w:color="auto"/>
                <w:left w:val="none" w:sz="0" w:space="0" w:color="auto"/>
                <w:bottom w:val="none" w:sz="0" w:space="0" w:color="auto"/>
                <w:right w:val="none" w:sz="0" w:space="0" w:color="auto"/>
              </w:divBdr>
            </w:div>
            <w:div w:id="614021490">
              <w:marLeft w:val="0"/>
              <w:marRight w:val="0"/>
              <w:marTop w:val="0"/>
              <w:marBottom w:val="0"/>
              <w:divBdr>
                <w:top w:val="none" w:sz="0" w:space="0" w:color="auto"/>
                <w:left w:val="none" w:sz="0" w:space="0" w:color="auto"/>
                <w:bottom w:val="none" w:sz="0" w:space="0" w:color="auto"/>
                <w:right w:val="none" w:sz="0" w:space="0" w:color="auto"/>
              </w:divBdr>
            </w:div>
            <w:div w:id="1543709749">
              <w:marLeft w:val="0"/>
              <w:marRight w:val="0"/>
              <w:marTop w:val="0"/>
              <w:marBottom w:val="0"/>
              <w:divBdr>
                <w:top w:val="none" w:sz="0" w:space="0" w:color="auto"/>
                <w:left w:val="none" w:sz="0" w:space="0" w:color="auto"/>
                <w:bottom w:val="none" w:sz="0" w:space="0" w:color="auto"/>
                <w:right w:val="none" w:sz="0" w:space="0" w:color="auto"/>
              </w:divBdr>
            </w:div>
            <w:div w:id="705371437">
              <w:marLeft w:val="0"/>
              <w:marRight w:val="0"/>
              <w:marTop w:val="0"/>
              <w:marBottom w:val="0"/>
              <w:divBdr>
                <w:top w:val="none" w:sz="0" w:space="0" w:color="auto"/>
                <w:left w:val="none" w:sz="0" w:space="0" w:color="auto"/>
                <w:bottom w:val="none" w:sz="0" w:space="0" w:color="auto"/>
                <w:right w:val="none" w:sz="0" w:space="0" w:color="auto"/>
              </w:divBdr>
            </w:div>
            <w:div w:id="1590308952">
              <w:marLeft w:val="0"/>
              <w:marRight w:val="0"/>
              <w:marTop w:val="0"/>
              <w:marBottom w:val="0"/>
              <w:divBdr>
                <w:top w:val="none" w:sz="0" w:space="0" w:color="auto"/>
                <w:left w:val="none" w:sz="0" w:space="0" w:color="auto"/>
                <w:bottom w:val="none" w:sz="0" w:space="0" w:color="auto"/>
                <w:right w:val="none" w:sz="0" w:space="0" w:color="auto"/>
              </w:divBdr>
            </w:div>
            <w:div w:id="779035233">
              <w:marLeft w:val="0"/>
              <w:marRight w:val="0"/>
              <w:marTop w:val="0"/>
              <w:marBottom w:val="0"/>
              <w:divBdr>
                <w:top w:val="none" w:sz="0" w:space="0" w:color="auto"/>
                <w:left w:val="none" w:sz="0" w:space="0" w:color="auto"/>
                <w:bottom w:val="none" w:sz="0" w:space="0" w:color="auto"/>
                <w:right w:val="none" w:sz="0" w:space="0" w:color="auto"/>
              </w:divBdr>
            </w:div>
            <w:div w:id="1816294764">
              <w:marLeft w:val="0"/>
              <w:marRight w:val="0"/>
              <w:marTop w:val="0"/>
              <w:marBottom w:val="0"/>
              <w:divBdr>
                <w:top w:val="none" w:sz="0" w:space="0" w:color="auto"/>
                <w:left w:val="none" w:sz="0" w:space="0" w:color="auto"/>
                <w:bottom w:val="none" w:sz="0" w:space="0" w:color="auto"/>
                <w:right w:val="none" w:sz="0" w:space="0" w:color="auto"/>
              </w:divBdr>
            </w:div>
            <w:div w:id="1781099261">
              <w:marLeft w:val="0"/>
              <w:marRight w:val="0"/>
              <w:marTop w:val="0"/>
              <w:marBottom w:val="0"/>
              <w:divBdr>
                <w:top w:val="none" w:sz="0" w:space="0" w:color="auto"/>
                <w:left w:val="none" w:sz="0" w:space="0" w:color="auto"/>
                <w:bottom w:val="none" w:sz="0" w:space="0" w:color="auto"/>
                <w:right w:val="none" w:sz="0" w:space="0" w:color="auto"/>
              </w:divBdr>
            </w:div>
            <w:div w:id="599146478">
              <w:marLeft w:val="0"/>
              <w:marRight w:val="0"/>
              <w:marTop w:val="0"/>
              <w:marBottom w:val="0"/>
              <w:divBdr>
                <w:top w:val="none" w:sz="0" w:space="0" w:color="auto"/>
                <w:left w:val="none" w:sz="0" w:space="0" w:color="auto"/>
                <w:bottom w:val="none" w:sz="0" w:space="0" w:color="auto"/>
                <w:right w:val="none" w:sz="0" w:space="0" w:color="auto"/>
              </w:divBdr>
            </w:div>
            <w:div w:id="598216547">
              <w:marLeft w:val="0"/>
              <w:marRight w:val="0"/>
              <w:marTop w:val="0"/>
              <w:marBottom w:val="0"/>
              <w:divBdr>
                <w:top w:val="none" w:sz="0" w:space="0" w:color="auto"/>
                <w:left w:val="none" w:sz="0" w:space="0" w:color="auto"/>
                <w:bottom w:val="none" w:sz="0" w:space="0" w:color="auto"/>
                <w:right w:val="none" w:sz="0" w:space="0" w:color="auto"/>
              </w:divBdr>
            </w:div>
            <w:div w:id="1302425751">
              <w:marLeft w:val="0"/>
              <w:marRight w:val="0"/>
              <w:marTop w:val="0"/>
              <w:marBottom w:val="0"/>
              <w:divBdr>
                <w:top w:val="none" w:sz="0" w:space="0" w:color="auto"/>
                <w:left w:val="none" w:sz="0" w:space="0" w:color="auto"/>
                <w:bottom w:val="none" w:sz="0" w:space="0" w:color="auto"/>
                <w:right w:val="none" w:sz="0" w:space="0" w:color="auto"/>
              </w:divBdr>
            </w:div>
            <w:div w:id="2109764450">
              <w:marLeft w:val="0"/>
              <w:marRight w:val="0"/>
              <w:marTop w:val="0"/>
              <w:marBottom w:val="0"/>
              <w:divBdr>
                <w:top w:val="none" w:sz="0" w:space="0" w:color="auto"/>
                <w:left w:val="none" w:sz="0" w:space="0" w:color="auto"/>
                <w:bottom w:val="none" w:sz="0" w:space="0" w:color="auto"/>
                <w:right w:val="none" w:sz="0" w:space="0" w:color="auto"/>
              </w:divBdr>
            </w:div>
            <w:div w:id="309677675">
              <w:marLeft w:val="0"/>
              <w:marRight w:val="0"/>
              <w:marTop w:val="0"/>
              <w:marBottom w:val="0"/>
              <w:divBdr>
                <w:top w:val="none" w:sz="0" w:space="0" w:color="auto"/>
                <w:left w:val="none" w:sz="0" w:space="0" w:color="auto"/>
                <w:bottom w:val="none" w:sz="0" w:space="0" w:color="auto"/>
                <w:right w:val="none" w:sz="0" w:space="0" w:color="auto"/>
              </w:divBdr>
            </w:div>
            <w:div w:id="271011652">
              <w:marLeft w:val="0"/>
              <w:marRight w:val="0"/>
              <w:marTop w:val="0"/>
              <w:marBottom w:val="0"/>
              <w:divBdr>
                <w:top w:val="none" w:sz="0" w:space="0" w:color="auto"/>
                <w:left w:val="none" w:sz="0" w:space="0" w:color="auto"/>
                <w:bottom w:val="none" w:sz="0" w:space="0" w:color="auto"/>
                <w:right w:val="none" w:sz="0" w:space="0" w:color="auto"/>
              </w:divBdr>
            </w:div>
            <w:div w:id="337199596">
              <w:marLeft w:val="0"/>
              <w:marRight w:val="0"/>
              <w:marTop w:val="0"/>
              <w:marBottom w:val="0"/>
              <w:divBdr>
                <w:top w:val="none" w:sz="0" w:space="0" w:color="auto"/>
                <w:left w:val="none" w:sz="0" w:space="0" w:color="auto"/>
                <w:bottom w:val="none" w:sz="0" w:space="0" w:color="auto"/>
                <w:right w:val="none" w:sz="0" w:space="0" w:color="auto"/>
              </w:divBdr>
            </w:div>
            <w:div w:id="390738528">
              <w:marLeft w:val="0"/>
              <w:marRight w:val="0"/>
              <w:marTop w:val="0"/>
              <w:marBottom w:val="0"/>
              <w:divBdr>
                <w:top w:val="none" w:sz="0" w:space="0" w:color="auto"/>
                <w:left w:val="none" w:sz="0" w:space="0" w:color="auto"/>
                <w:bottom w:val="none" w:sz="0" w:space="0" w:color="auto"/>
                <w:right w:val="none" w:sz="0" w:space="0" w:color="auto"/>
              </w:divBdr>
            </w:div>
            <w:div w:id="698893532">
              <w:marLeft w:val="0"/>
              <w:marRight w:val="0"/>
              <w:marTop w:val="0"/>
              <w:marBottom w:val="0"/>
              <w:divBdr>
                <w:top w:val="none" w:sz="0" w:space="0" w:color="auto"/>
                <w:left w:val="none" w:sz="0" w:space="0" w:color="auto"/>
                <w:bottom w:val="none" w:sz="0" w:space="0" w:color="auto"/>
                <w:right w:val="none" w:sz="0" w:space="0" w:color="auto"/>
              </w:divBdr>
            </w:div>
            <w:div w:id="1385106158">
              <w:marLeft w:val="0"/>
              <w:marRight w:val="0"/>
              <w:marTop w:val="0"/>
              <w:marBottom w:val="0"/>
              <w:divBdr>
                <w:top w:val="none" w:sz="0" w:space="0" w:color="auto"/>
                <w:left w:val="none" w:sz="0" w:space="0" w:color="auto"/>
                <w:bottom w:val="none" w:sz="0" w:space="0" w:color="auto"/>
                <w:right w:val="none" w:sz="0" w:space="0" w:color="auto"/>
              </w:divBdr>
            </w:div>
            <w:div w:id="1684743679">
              <w:marLeft w:val="0"/>
              <w:marRight w:val="0"/>
              <w:marTop w:val="0"/>
              <w:marBottom w:val="0"/>
              <w:divBdr>
                <w:top w:val="none" w:sz="0" w:space="0" w:color="auto"/>
                <w:left w:val="none" w:sz="0" w:space="0" w:color="auto"/>
                <w:bottom w:val="none" w:sz="0" w:space="0" w:color="auto"/>
                <w:right w:val="none" w:sz="0" w:space="0" w:color="auto"/>
              </w:divBdr>
            </w:div>
            <w:div w:id="734814313">
              <w:marLeft w:val="0"/>
              <w:marRight w:val="0"/>
              <w:marTop w:val="0"/>
              <w:marBottom w:val="0"/>
              <w:divBdr>
                <w:top w:val="none" w:sz="0" w:space="0" w:color="auto"/>
                <w:left w:val="none" w:sz="0" w:space="0" w:color="auto"/>
                <w:bottom w:val="none" w:sz="0" w:space="0" w:color="auto"/>
                <w:right w:val="none" w:sz="0" w:space="0" w:color="auto"/>
              </w:divBdr>
            </w:div>
            <w:div w:id="1350326687">
              <w:marLeft w:val="0"/>
              <w:marRight w:val="0"/>
              <w:marTop w:val="0"/>
              <w:marBottom w:val="0"/>
              <w:divBdr>
                <w:top w:val="none" w:sz="0" w:space="0" w:color="auto"/>
                <w:left w:val="none" w:sz="0" w:space="0" w:color="auto"/>
                <w:bottom w:val="none" w:sz="0" w:space="0" w:color="auto"/>
                <w:right w:val="none" w:sz="0" w:space="0" w:color="auto"/>
              </w:divBdr>
            </w:div>
            <w:div w:id="974140752">
              <w:marLeft w:val="0"/>
              <w:marRight w:val="0"/>
              <w:marTop w:val="0"/>
              <w:marBottom w:val="0"/>
              <w:divBdr>
                <w:top w:val="none" w:sz="0" w:space="0" w:color="auto"/>
                <w:left w:val="none" w:sz="0" w:space="0" w:color="auto"/>
                <w:bottom w:val="none" w:sz="0" w:space="0" w:color="auto"/>
                <w:right w:val="none" w:sz="0" w:space="0" w:color="auto"/>
              </w:divBdr>
            </w:div>
            <w:div w:id="1670281695">
              <w:marLeft w:val="0"/>
              <w:marRight w:val="0"/>
              <w:marTop w:val="0"/>
              <w:marBottom w:val="0"/>
              <w:divBdr>
                <w:top w:val="none" w:sz="0" w:space="0" w:color="auto"/>
                <w:left w:val="none" w:sz="0" w:space="0" w:color="auto"/>
                <w:bottom w:val="none" w:sz="0" w:space="0" w:color="auto"/>
                <w:right w:val="none" w:sz="0" w:space="0" w:color="auto"/>
              </w:divBdr>
            </w:div>
            <w:div w:id="208079292">
              <w:marLeft w:val="0"/>
              <w:marRight w:val="0"/>
              <w:marTop w:val="0"/>
              <w:marBottom w:val="0"/>
              <w:divBdr>
                <w:top w:val="none" w:sz="0" w:space="0" w:color="auto"/>
                <w:left w:val="none" w:sz="0" w:space="0" w:color="auto"/>
                <w:bottom w:val="none" w:sz="0" w:space="0" w:color="auto"/>
                <w:right w:val="none" w:sz="0" w:space="0" w:color="auto"/>
              </w:divBdr>
            </w:div>
            <w:div w:id="180515327">
              <w:marLeft w:val="0"/>
              <w:marRight w:val="0"/>
              <w:marTop w:val="0"/>
              <w:marBottom w:val="0"/>
              <w:divBdr>
                <w:top w:val="none" w:sz="0" w:space="0" w:color="auto"/>
                <w:left w:val="none" w:sz="0" w:space="0" w:color="auto"/>
                <w:bottom w:val="none" w:sz="0" w:space="0" w:color="auto"/>
                <w:right w:val="none" w:sz="0" w:space="0" w:color="auto"/>
              </w:divBdr>
            </w:div>
            <w:div w:id="2017880865">
              <w:marLeft w:val="0"/>
              <w:marRight w:val="0"/>
              <w:marTop w:val="0"/>
              <w:marBottom w:val="0"/>
              <w:divBdr>
                <w:top w:val="none" w:sz="0" w:space="0" w:color="auto"/>
                <w:left w:val="none" w:sz="0" w:space="0" w:color="auto"/>
                <w:bottom w:val="none" w:sz="0" w:space="0" w:color="auto"/>
                <w:right w:val="none" w:sz="0" w:space="0" w:color="auto"/>
              </w:divBdr>
            </w:div>
            <w:div w:id="38286108">
              <w:marLeft w:val="0"/>
              <w:marRight w:val="0"/>
              <w:marTop w:val="0"/>
              <w:marBottom w:val="0"/>
              <w:divBdr>
                <w:top w:val="none" w:sz="0" w:space="0" w:color="auto"/>
                <w:left w:val="none" w:sz="0" w:space="0" w:color="auto"/>
                <w:bottom w:val="none" w:sz="0" w:space="0" w:color="auto"/>
                <w:right w:val="none" w:sz="0" w:space="0" w:color="auto"/>
              </w:divBdr>
            </w:div>
            <w:div w:id="1027172778">
              <w:marLeft w:val="0"/>
              <w:marRight w:val="0"/>
              <w:marTop w:val="0"/>
              <w:marBottom w:val="0"/>
              <w:divBdr>
                <w:top w:val="none" w:sz="0" w:space="0" w:color="auto"/>
                <w:left w:val="none" w:sz="0" w:space="0" w:color="auto"/>
                <w:bottom w:val="none" w:sz="0" w:space="0" w:color="auto"/>
                <w:right w:val="none" w:sz="0" w:space="0" w:color="auto"/>
              </w:divBdr>
            </w:div>
            <w:div w:id="1470243556">
              <w:marLeft w:val="0"/>
              <w:marRight w:val="0"/>
              <w:marTop w:val="0"/>
              <w:marBottom w:val="0"/>
              <w:divBdr>
                <w:top w:val="none" w:sz="0" w:space="0" w:color="auto"/>
                <w:left w:val="none" w:sz="0" w:space="0" w:color="auto"/>
                <w:bottom w:val="none" w:sz="0" w:space="0" w:color="auto"/>
                <w:right w:val="none" w:sz="0" w:space="0" w:color="auto"/>
              </w:divBdr>
            </w:div>
            <w:div w:id="167716536">
              <w:marLeft w:val="0"/>
              <w:marRight w:val="0"/>
              <w:marTop w:val="0"/>
              <w:marBottom w:val="0"/>
              <w:divBdr>
                <w:top w:val="none" w:sz="0" w:space="0" w:color="auto"/>
                <w:left w:val="none" w:sz="0" w:space="0" w:color="auto"/>
                <w:bottom w:val="none" w:sz="0" w:space="0" w:color="auto"/>
                <w:right w:val="none" w:sz="0" w:space="0" w:color="auto"/>
              </w:divBdr>
            </w:div>
            <w:div w:id="38825347">
              <w:marLeft w:val="0"/>
              <w:marRight w:val="0"/>
              <w:marTop w:val="0"/>
              <w:marBottom w:val="0"/>
              <w:divBdr>
                <w:top w:val="none" w:sz="0" w:space="0" w:color="auto"/>
                <w:left w:val="none" w:sz="0" w:space="0" w:color="auto"/>
                <w:bottom w:val="none" w:sz="0" w:space="0" w:color="auto"/>
                <w:right w:val="none" w:sz="0" w:space="0" w:color="auto"/>
              </w:divBdr>
            </w:div>
            <w:div w:id="1803496776">
              <w:marLeft w:val="0"/>
              <w:marRight w:val="0"/>
              <w:marTop w:val="0"/>
              <w:marBottom w:val="0"/>
              <w:divBdr>
                <w:top w:val="none" w:sz="0" w:space="0" w:color="auto"/>
                <w:left w:val="none" w:sz="0" w:space="0" w:color="auto"/>
                <w:bottom w:val="none" w:sz="0" w:space="0" w:color="auto"/>
                <w:right w:val="none" w:sz="0" w:space="0" w:color="auto"/>
              </w:divBdr>
            </w:div>
            <w:div w:id="766971289">
              <w:marLeft w:val="0"/>
              <w:marRight w:val="0"/>
              <w:marTop w:val="0"/>
              <w:marBottom w:val="0"/>
              <w:divBdr>
                <w:top w:val="none" w:sz="0" w:space="0" w:color="auto"/>
                <w:left w:val="none" w:sz="0" w:space="0" w:color="auto"/>
                <w:bottom w:val="none" w:sz="0" w:space="0" w:color="auto"/>
                <w:right w:val="none" w:sz="0" w:space="0" w:color="auto"/>
              </w:divBdr>
            </w:div>
            <w:div w:id="610406001">
              <w:marLeft w:val="0"/>
              <w:marRight w:val="0"/>
              <w:marTop w:val="0"/>
              <w:marBottom w:val="0"/>
              <w:divBdr>
                <w:top w:val="none" w:sz="0" w:space="0" w:color="auto"/>
                <w:left w:val="none" w:sz="0" w:space="0" w:color="auto"/>
                <w:bottom w:val="none" w:sz="0" w:space="0" w:color="auto"/>
                <w:right w:val="none" w:sz="0" w:space="0" w:color="auto"/>
              </w:divBdr>
            </w:div>
            <w:div w:id="516504500">
              <w:marLeft w:val="0"/>
              <w:marRight w:val="0"/>
              <w:marTop w:val="0"/>
              <w:marBottom w:val="0"/>
              <w:divBdr>
                <w:top w:val="none" w:sz="0" w:space="0" w:color="auto"/>
                <w:left w:val="none" w:sz="0" w:space="0" w:color="auto"/>
                <w:bottom w:val="none" w:sz="0" w:space="0" w:color="auto"/>
                <w:right w:val="none" w:sz="0" w:space="0" w:color="auto"/>
              </w:divBdr>
            </w:div>
            <w:div w:id="77097283">
              <w:marLeft w:val="0"/>
              <w:marRight w:val="0"/>
              <w:marTop w:val="0"/>
              <w:marBottom w:val="0"/>
              <w:divBdr>
                <w:top w:val="none" w:sz="0" w:space="0" w:color="auto"/>
                <w:left w:val="none" w:sz="0" w:space="0" w:color="auto"/>
                <w:bottom w:val="none" w:sz="0" w:space="0" w:color="auto"/>
                <w:right w:val="none" w:sz="0" w:space="0" w:color="auto"/>
              </w:divBdr>
            </w:div>
            <w:div w:id="1466662086">
              <w:marLeft w:val="0"/>
              <w:marRight w:val="0"/>
              <w:marTop w:val="0"/>
              <w:marBottom w:val="0"/>
              <w:divBdr>
                <w:top w:val="none" w:sz="0" w:space="0" w:color="auto"/>
                <w:left w:val="none" w:sz="0" w:space="0" w:color="auto"/>
                <w:bottom w:val="none" w:sz="0" w:space="0" w:color="auto"/>
                <w:right w:val="none" w:sz="0" w:space="0" w:color="auto"/>
              </w:divBdr>
            </w:div>
            <w:div w:id="1479493654">
              <w:marLeft w:val="0"/>
              <w:marRight w:val="0"/>
              <w:marTop w:val="0"/>
              <w:marBottom w:val="0"/>
              <w:divBdr>
                <w:top w:val="none" w:sz="0" w:space="0" w:color="auto"/>
                <w:left w:val="none" w:sz="0" w:space="0" w:color="auto"/>
                <w:bottom w:val="none" w:sz="0" w:space="0" w:color="auto"/>
                <w:right w:val="none" w:sz="0" w:space="0" w:color="auto"/>
              </w:divBdr>
            </w:div>
            <w:div w:id="219905757">
              <w:marLeft w:val="0"/>
              <w:marRight w:val="0"/>
              <w:marTop w:val="0"/>
              <w:marBottom w:val="0"/>
              <w:divBdr>
                <w:top w:val="none" w:sz="0" w:space="0" w:color="auto"/>
                <w:left w:val="none" w:sz="0" w:space="0" w:color="auto"/>
                <w:bottom w:val="none" w:sz="0" w:space="0" w:color="auto"/>
                <w:right w:val="none" w:sz="0" w:space="0" w:color="auto"/>
              </w:divBdr>
            </w:div>
            <w:div w:id="430707074">
              <w:marLeft w:val="0"/>
              <w:marRight w:val="0"/>
              <w:marTop w:val="0"/>
              <w:marBottom w:val="0"/>
              <w:divBdr>
                <w:top w:val="none" w:sz="0" w:space="0" w:color="auto"/>
                <w:left w:val="none" w:sz="0" w:space="0" w:color="auto"/>
                <w:bottom w:val="none" w:sz="0" w:space="0" w:color="auto"/>
                <w:right w:val="none" w:sz="0" w:space="0" w:color="auto"/>
              </w:divBdr>
            </w:div>
            <w:div w:id="1041514723">
              <w:marLeft w:val="0"/>
              <w:marRight w:val="0"/>
              <w:marTop w:val="0"/>
              <w:marBottom w:val="0"/>
              <w:divBdr>
                <w:top w:val="none" w:sz="0" w:space="0" w:color="auto"/>
                <w:left w:val="none" w:sz="0" w:space="0" w:color="auto"/>
                <w:bottom w:val="none" w:sz="0" w:space="0" w:color="auto"/>
                <w:right w:val="none" w:sz="0" w:space="0" w:color="auto"/>
              </w:divBdr>
            </w:div>
            <w:div w:id="1648969647">
              <w:marLeft w:val="0"/>
              <w:marRight w:val="0"/>
              <w:marTop w:val="0"/>
              <w:marBottom w:val="0"/>
              <w:divBdr>
                <w:top w:val="none" w:sz="0" w:space="0" w:color="auto"/>
                <w:left w:val="none" w:sz="0" w:space="0" w:color="auto"/>
                <w:bottom w:val="none" w:sz="0" w:space="0" w:color="auto"/>
                <w:right w:val="none" w:sz="0" w:space="0" w:color="auto"/>
              </w:divBdr>
            </w:div>
            <w:div w:id="351954966">
              <w:marLeft w:val="0"/>
              <w:marRight w:val="0"/>
              <w:marTop w:val="0"/>
              <w:marBottom w:val="0"/>
              <w:divBdr>
                <w:top w:val="none" w:sz="0" w:space="0" w:color="auto"/>
                <w:left w:val="none" w:sz="0" w:space="0" w:color="auto"/>
                <w:bottom w:val="none" w:sz="0" w:space="0" w:color="auto"/>
                <w:right w:val="none" w:sz="0" w:space="0" w:color="auto"/>
              </w:divBdr>
            </w:div>
            <w:div w:id="7774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0.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F7B209-3380-4286-8107-3309A961A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12830</TotalTime>
  <Pages>236</Pages>
  <Words>71738</Words>
  <Characters>408913</Characters>
  <Application>Microsoft Office Word</Application>
  <DocSecurity>0</DocSecurity>
  <Lines>3407</Lines>
  <Paragraphs>959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574</cp:revision>
  <cp:lastPrinted>2017-04-28T21:18:00Z</cp:lastPrinted>
  <dcterms:created xsi:type="dcterms:W3CDTF">2016-09-16T22:38:00Z</dcterms:created>
  <dcterms:modified xsi:type="dcterms:W3CDTF">2017-04-28T21:18:00Z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